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14"/>
        <w:gridCol w:w="1941"/>
        <w:gridCol w:w="1921"/>
        <w:gridCol w:w="1934"/>
        <w:gridCol w:w="1928"/>
      </w:tblGrid>
      <w:tr>
        <w:trPr/>
        <w:tc>
          <w:tcPr>
            <w:tcW w:w="1914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4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createUser</w:t>
            </w:r>
          </w:p>
        </w:tc>
        <w:tc>
          <w:tcPr>
            <w:tcW w:w="194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USER record.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outlet_id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CreateUserDto (All USER fields except user_id and user_date_created_at)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 record.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updateUserName</w:t>
            </w:r>
          </w:p>
        </w:tc>
        <w:tc>
          <w:tcPr>
            <w:tcW w:w="194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the USER’s first_name , last_name or both.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user_id, UpdateUserNameDto (user_first_name and user_last_name)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 record’s first_name, last_name or both are updated.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updateUserRole</w:t>
            </w:r>
          </w:p>
        </w:tc>
        <w:tc>
          <w:tcPr>
            <w:tcW w:w="194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the USER’s role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user_id, UpdateUserRoleDto (user_role)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 record’s user_role is updated.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updateUserPassword</w:t>
            </w:r>
          </w:p>
        </w:tc>
        <w:tc>
          <w:tcPr>
            <w:tcW w:w="194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the USER’s password.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user_id, UpdateUserPasswordDto (user_password)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 record’s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password is updated.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updateUserStatus</w:t>
            </w:r>
          </w:p>
        </w:tc>
        <w:tc>
          <w:tcPr>
            <w:tcW w:w="194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Update the USER’s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status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user_id, UpdateUserStatusDto (user_status)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 record’s user_status is updated. 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updateUserEmail</w:t>
            </w:r>
          </w:p>
        </w:tc>
        <w:tc>
          <w:tcPr>
            <w:tcW w:w="194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the USER’s email.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user_id, UpdateUserEmailDto (user_email)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 record’s email is updated.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updateUserOutletId</w:t>
            </w:r>
          </w:p>
        </w:tc>
        <w:tc>
          <w:tcPr>
            <w:tcW w:w="194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the user’s outlet_id.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outlet_id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user_id, UpdateUserOutletId (outlet_id)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 record’s outlet_id is updated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updateUserAddress</w:t>
            </w:r>
          </w:p>
        </w:tc>
        <w:tc>
          <w:tcPr>
            <w:tcW w:w="194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of the user’s address fields.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user_id, UpdateUserAddress (user_address_* fields)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user_address_* fields of the USER record is updated.</w:t>
            </w:r>
          </w:p>
        </w:tc>
      </w:tr>
      <w:tr>
        <w:trPr/>
        <w:tc>
          <w:tcPr>
            <w:tcW w:w="1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searchUsersByName</w:t>
            </w:r>
          </w:p>
        </w:tc>
        <w:tc>
          <w:tcPr>
            <w:tcW w:w="19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Users by Name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Either or both of user_first_name, user_last_name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USER records that match the supplied input parameters.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94</TotalTime>
  <Application>LibreOffice/24.2.7.2$Linux_X86_64 LibreOffice_project/420$Build-2</Application>
  <AppVersion>15.0000</AppVersion>
  <Pages>1</Pages>
  <Words>166</Words>
  <Characters>1187</Characters>
  <CharactersWithSpaces>1304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2026-09-17T10:39:45Z</dcterms:created>
  <dc:creator/>
  <dc:description/>
  <dc:language>en-IN</dc:language>
  <cp:lastModifiedBy/>
  <dcterms:modified xsi:type="dcterms:W3CDTF">2026-09-26T01:07:20Z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