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3DF39651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>make a</w:t>
      </w:r>
      <w:r w:rsidR="00125AC0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386B4D">
        <w:rPr>
          <w:rFonts w:ascii="Times New Roman" w:hAnsi="Times New Roman" w:cs="Times New Roman"/>
          <w:bCs/>
          <w:sz w:val="30"/>
          <w:szCs w:val="30"/>
        </w:rPr>
        <w:t>travel app</w:t>
      </w:r>
    </w:p>
    <w:p w14:paraId="7AEFEEB6" w14:textId="17BBECF0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2508C275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3219CC4C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07E04A7F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25EDA014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>Ensure details from the reference is encaptured within your created frames</w:t>
      </w:r>
    </w:p>
    <w:p w14:paraId="37A0328C" w14:textId="328D3EE6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1FA1DD7F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0A302F0C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  <w:r w:rsidR="00125AC0" w:rsidRPr="00125AC0">
        <w:rPr>
          <w:b/>
          <w:noProof/>
          <w:color w:val="222222"/>
          <w:sz w:val="22"/>
          <w:szCs w:val="22"/>
        </w:rPr>
        <w:t xml:space="preserve"> </w:t>
      </w:r>
    </w:p>
    <w:p w14:paraId="3F95707A" w14:textId="6D958C2D" w:rsidR="00E522F8" w:rsidRPr="00E522F8" w:rsidRDefault="002B4BAF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1F84F0" wp14:editId="06B9CCE8">
            <wp:simplePos x="0" y="0"/>
            <wp:positionH relativeFrom="margin">
              <wp:align>center</wp:align>
            </wp:positionH>
            <wp:positionV relativeFrom="paragraph">
              <wp:posOffset>516074</wp:posOffset>
            </wp:positionV>
            <wp:extent cx="6897722" cy="3113314"/>
            <wp:effectExtent l="0" t="0" r="0" b="0"/>
            <wp:wrapNone/>
            <wp:docPr id="2885914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22" cy="31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25AC0"/>
    <w:rsid w:val="00144512"/>
    <w:rsid w:val="002B4BAF"/>
    <w:rsid w:val="003208DE"/>
    <w:rsid w:val="00386B4D"/>
    <w:rsid w:val="00511120"/>
    <w:rsid w:val="00536ADC"/>
    <w:rsid w:val="00691A0B"/>
    <w:rsid w:val="008D721C"/>
    <w:rsid w:val="00A54C52"/>
    <w:rsid w:val="00BE7FBA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3</cp:revision>
  <dcterms:created xsi:type="dcterms:W3CDTF">2024-11-23T09:28:00Z</dcterms:created>
  <dcterms:modified xsi:type="dcterms:W3CDTF">2024-11-23T09:28:00Z</dcterms:modified>
</cp:coreProperties>
</file>