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System Structure (Package and Component diagrams)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Structure Subclass A description and UML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Structure Subclass B description and UML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Structure Subclass C description and UML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E. Structure Subclass D description and UML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F. Et cetera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