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1: Introduction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A: Goals and Objectives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B: Project Overview and Scope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C: Software Context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2: Data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A. Internal Software Data Structure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B. Global Data Structure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C. Temporary Data Structure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D. Database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3: System Architecture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A. System Structure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B. Structure Subclass A description and UML diagrams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C. Structure Subclass B description and UML diagrams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D. Structure Subclass C description and UML diagrams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E. Structure Subclass D description and UML diagrams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F. Et cetera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4. User Interface Design?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A. Description of user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B. Object and Actions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