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E31E" w14:textId="40184675" w:rsidR="00B14B0A" w:rsidRDefault="00B14B0A" w:rsidP="00647704">
      <w:pPr>
        <w:spacing w:line="480" w:lineRule="auto"/>
      </w:pPr>
    </w:p>
    <w:p w14:paraId="7E53C51A" w14:textId="6EBD6509" w:rsidR="001220CC" w:rsidRDefault="001220CC" w:rsidP="00647704">
      <w:pPr>
        <w:spacing w:line="480" w:lineRule="auto"/>
      </w:pPr>
    </w:p>
    <w:p w14:paraId="72DA0E5E" w14:textId="32660EFB" w:rsidR="001220CC" w:rsidRDefault="001220CC" w:rsidP="00647704">
      <w:pPr>
        <w:spacing w:line="480" w:lineRule="auto"/>
      </w:pPr>
    </w:p>
    <w:p w14:paraId="10597D24" w14:textId="74253738" w:rsidR="001220CC" w:rsidRDefault="001220CC" w:rsidP="00647704">
      <w:pPr>
        <w:spacing w:line="480" w:lineRule="auto"/>
      </w:pPr>
    </w:p>
    <w:p w14:paraId="52C46743" w14:textId="53BA625C" w:rsidR="001220CC" w:rsidRDefault="001220CC" w:rsidP="00647704">
      <w:pPr>
        <w:spacing w:line="480" w:lineRule="auto"/>
      </w:pPr>
    </w:p>
    <w:p w14:paraId="305C4847" w14:textId="77777777" w:rsidR="001220CC" w:rsidRDefault="001220CC" w:rsidP="00647704">
      <w:pPr>
        <w:spacing w:line="480" w:lineRule="auto"/>
      </w:pPr>
    </w:p>
    <w:p w14:paraId="4C6C03C4" w14:textId="66D941BB" w:rsidR="001220CC" w:rsidRDefault="001220CC" w:rsidP="00647704">
      <w:pPr>
        <w:spacing w:line="480" w:lineRule="auto"/>
      </w:pPr>
    </w:p>
    <w:p w14:paraId="37BB805F" w14:textId="2F388365" w:rsidR="001220CC" w:rsidRDefault="001220CC" w:rsidP="00647704">
      <w:pPr>
        <w:spacing w:line="480" w:lineRule="auto"/>
      </w:pPr>
    </w:p>
    <w:p w14:paraId="7562D4AF" w14:textId="10740BAF" w:rsidR="001220CC" w:rsidRPr="001220CC" w:rsidRDefault="001220CC" w:rsidP="001220CC">
      <w:pPr>
        <w:spacing w:line="480" w:lineRule="auto"/>
        <w:jc w:val="center"/>
        <w:rPr>
          <w:b/>
        </w:rPr>
      </w:pPr>
      <w:r w:rsidRPr="001220CC">
        <w:rPr>
          <w:b/>
        </w:rPr>
        <w:t>Impact of COVID-19 on Unemployment Rate</w:t>
      </w:r>
      <w:r w:rsidR="000E4EFC">
        <w:rPr>
          <w:b/>
        </w:rPr>
        <w:t xml:space="preserve"> (U.S.)</w:t>
      </w:r>
    </w:p>
    <w:p w14:paraId="5981380F" w14:textId="1C4715DC" w:rsidR="001220CC" w:rsidRDefault="001220CC" w:rsidP="001220CC">
      <w:pPr>
        <w:spacing w:line="480" w:lineRule="auto"/>
        <w:jc w:val="center"/>
      </w:pPr>
      <w:r>
        <w:t>ISM 6361 Data Visualization Project</w:t>
      </w:r>
    </w:p>
    <w:p w14:paraId="6E1E4713" w14:textId="1F204544" w:rsidR="001220CC" w:rsidRDefault="001220CC" w:rsidP="001220CC">
      <w:pPr>
        <w:spacing w:line="480" w:lineRule="auto"/>
        <w:jc w:val="center"/>
      </w:pPr>
      <w:r>
        <w:t>By Satadipa Sarkar</w:t>
      </w:r>
    </w:p>
    <w:p w14:paraId="340DFD59" w14:textId="02267C70" w:rsidR="001220CC" w:rsidRDefault="001220CC" w:rsidP="001220CC">
      <w:pPr>
        <w:spacing w:line="480" w:lineRule="auto"/>
        <w:jc w:val="center"/>
      </w:pPr>
      <w:r>
        <w:t>Seattle Pacific University</w:t>
      </w:r>
    </w:p>
    <w:p w14:paraId="1980901C" w14:textId="77777777" w:rsidR="001220CC" w:rsidRDefault="001220CC" w:rsidP="001220CC">
      <w:pPr>
        <w:spacing w:line="480" w:lineRule="auto"/>
        <w:jc w:val="center"/>
      </w:pPr>
    </w:p>
    <w:p w14:paraId="21451EFF" w14:textId="73C2EFF4" w:rsidR="001220CC" w:rsidRDefault="001220CC" w:rsidP="00647704">
      <w:pPr>
        <w:spacing w:line="480" w:lineRule="auto"/>
      </w:pPr>
    </w:p>
    <w:p w14:paraId="187C633F" w14:textId="76F8283F" w:rsidR="001220CC" w:rsidRDefault="001220CC" w:rsidP="00647704">
      <w:pPr>
        <w:spacing w:line="480" w:lineRule="auto"/>
      </w:pPr>
    </w:p>
    <w:p w14:paraId="292CFA37" w14:textId="3D87D73D" w:rsidR="001220CC" w:rsidRDefault="001220CC" w:rsidP="00647704">
      <w:pPr>
        <w:spacing w:line="480" w:lineRule="auto"/>
      </w:pPr>
    </w:p>
    <w:p w14:paraId="1F590F09" w14:textId="36A297E0" w:rsidR="001220CC" w:rsidRDefault="001220CC" w:rsidP="00647704">
      <w:pPr>
        <w:spacing w:line="480" w:lineRule="auto"/>
      </w:pPr>
    </w:p>
    <w:p w14:paraId="16A92A6B" w14:textId="72CD0DA1" w:rsidR="001220CC" w:rsidRDefault="001220CC" w:rsidP="00647704">
      <w:pPr>
        <w:spacing w:line="480" w:lineRule="auto"/>
      </w:pPr>
    </w:p>
    <w:p w14:paraId="3F90D39F" w14:textId="32135799" w:rsidR="001220CC" w:rsidRDefault="001220CC" w:rsidP="00647704">
      <w:pPr>
        <w:spacing w:line="480" w:lineRule="auto"/>
      </w:pPr>
    </w:p>
    <w:p w14:paraId="2B146472" w14:textId="485E376A" w:rsidR="001220CC" w:rsidRDefault="001220CC" w:rsidP="00647704">
      <w:pPr>
        <w:spacing w:line="480" w:lineRule="auto"/>
      </w:pPr>
    </w:p>
    <w:p w14:paraId="6180BAB8" w14:textId="2287FD30" w:rsidR="001220CC" w:rsidRDefault="001220CC" w:rsidP="00647704">
      <w:pPr>
        <w:spacing w:line="480" w:lineRule="auto"/>
      </w:pPr>
    </w:p>
    <w:p w14:paraId="5608D3D5" w14:textId="2BB37177" w:rsidR="001220CC" w:rsidRDefault="001220CC" w:rsidP="00647704">
      <w:pPr>
        <w:spacing w:line="480" w:lineRule="auto"/>
      </w:pPr>
    </w:p>
    <w:p w14:paraId="1E14A8F7" w14:textId="19A2D131" w:rsidR="001220CC" w:rsidRDefault="001220CC" w:rsidP="00647704">
      <w:pPr>
        <w:spacing w:line="480" w:lineRule="auto"/>
      </w:pPr>
    </w:p>
    <w:p w14:paraId="3CD05128" w14:textId="77777777" w:rsidR="001220CC" w:rsidRPr="00647704" w:rsidRDefault="001220CC" w:rsidP="00647704">
      <w:pPr>
        <w:spacing w:line="480" w:lineRule="auto"/>
      </w:pPr>
    </w:p>
    <w:p w14:paraId="6B2F2995" w14:textId="2560FB78" w:rsidR="00B14B0A" w:rsidRPr="00647704" w:rsidRDefault="00B14B0A" w:rsidP="00647704">
      <w:pPr>
        <w:spacing w:line="480" w:lineRule="auto"/>
        <w:rPr>
          <w:b/>
          <w:shd w:val="clear" w:color="auto" w:fill="F2F2F2"/>
        </w:rPr>
      </w:pPr>
      <w:r w:rsidRPr="00647704">
        <w:rPr>
          <w:b/>
        </w:rPr>
        <w:t xml:space="preserve">State a business reason </w:t>
      </w:r>
      <w:r w:rsidRPr="00647704">
        <w:rPr>
          <w:rFonts w:eastAsiaTheme="minorHAnsi"/>
          <w:b/>
        </w:rPr>
        <w:t>for selecting your tools (problem you would like to solve</w:t>
      </w:r>
      <w:r w:rsidRPr="00647704">
        <w:rPr>
          <w:b/>
          <w:shd w:val="clear" w:color="auto" w:fill="F2F2F2"/>
        </w:rPr>
        <w:t>).</w:t>
      </w:r>
    </w:p>
    <w:p w14:paraId="149BF141" w14:textId="3D83091B" w:rsidR="00B14B0A" w:rsidRPr="00647704" w:rsidRDefault="00B14B0A" w:rsidP="00647704">
      <w:pPr>
        <w:spacing w:line="480" w:lineRule="auto"/>
      </w:pPr>
    </w:p>
    <w:p w14:paraId="67011704" w14:textId="6AEAC204" w:rsidR="00B14B0A" w:rsidRPr="00647704" w:rsidRDefault="00B14B0A" w:rsidP="00647704">
      <w:pPr>
        <w:spacing w:line="480" w:lineRule="auto"/>
      </w:pPr>
      <w:r w:rsidRPr="00647704">
        <w:t>Whenever it comes to creating beautiful charts/maps, Tableau has always been my favorite tool because:</w:t>
      </w:r>
    </w:p>
    <w:p w14:paraId="4B2213E1" w14:textId="1D05EC98" w:rsidR="00B14B0A" w:rsidRPr="00647704" w:rsidRDefault="00B14B0A"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Simple User Interface</w:t>
      </w:r>
    </w:p>
    <w:p w14:paraId="0752350D" w14:textId="158727AB" w:rsidR="00B14B0A" w:rsidRPr="00647704" w:rsidRDefault="00B14B0A"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Interactive Dashboard building and story-telling through the vizzies created.</w:t>
      </w:r>
    </w:p>
    <w:p w14:paraId="502F3CAF" w14:textId="1A2089FA" w:rsidR="00B14B0A" w:rsidRPr="00647704" w:rsidRDefault="00B14B0A"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It allows to connect from multiple data source an enables the user to write custom queries to join various files.</w:t>
      </w:r>
    </w:p>
    <w:p w14:paraId="6D59EC5F" w14:textId="34C0E78D" w:rsidR="00B14B0A" w:rsidRPr="00647704" w:rsidRDefault="00B14B0A"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Look and feel is very sophisticated and navigations are pretty easy.</w:t>
      </w:r>
    </w:p>
    <w:p w14:paraId="677FD739" w14:textId="28AB933F" w:rsidR="00B14B0A" w:rsidRPr="00647704" w:rsidRDefault="00B14B0A"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It helps me create a map in motion with animations and also forecast future data.</w:t>
      </w:r>
    </w:p>
    <w:p w14:paraId="593C9939" w14:textId="2E767E8B" w:rsidR="00B14B0A" w:rsidRPr="00647704" w:rsidRDefault="00DD0947"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The data used to create the vizzies for this project had to be collated and collected from many different files which wasn’t difficult.</w:t>
      </w:r>
    </w:p>
    <w:p w14:paraId="12E1692D" w14:textId="736FD2DE" w:rsidR="00B366EF" w:rsidRPr="00647704" w:rsidRDefault="00B366EF"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Tableau made it super easy to demonstrate the context of my project (unemployment statistics</w:t>
      </w:r>
      <w:r w:rsidR="004E3035" w:rsidRPr="00647704">
        <w:rPr>
          <w:rFonts w:ascii="Times New Roman" w:hAnsi="Times New Roman" w:cs="Times New Roman"/>
        </w:rPr>
        <w:t xml:space="preserve"> affected due to COVID-19 and the comparison over the year) fairly simple and beautiful.</w:t>
      </w:r>
    </w:p>
    <w:p w14:paraId="23F97DD8" w14:textId="4A7E80EB" w:rsidR="004E3035" w:rsidRPr="00647704" w:rsidRDefault="004E3035"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 xml:space="preserve">One of the major </w:t>
      </w:r>
      <w:r w:rsidR="004F6AEC" w:rsidRPr="00647704">
        <w:rPr>
          <w:rFonts w:ascii="Times New Roman" w:hAnsi="Times New Roman" w:cs="Times New Roman"/>
        </w:rPr>
        <w:t>aspects</w:t>
      </w:r>
      <w:r w:rsidRPr="00647704">
        <w:rPr>
          <w:rFonts w:ascii="Times New Roman" w:hAnsi="Times New Roman" w:cs="Times New Roman"/>
        </w:rPr>
        <w:t xml:space="preserve"> of my project was to do a comparison of unemployment rate change in various states in U.S and plot the change in rates. Geographically. The map feature in Tableau made it look super intuitive and easy to relate to.</w:t>
      </w:r>
    </w:p>
    <w:p w14:paraId="72249D59" w14:textId="57499CE7" w:rsidR="00F02B5E" w:rsidRPr="00647704" w:rsidRDefault="00F02B5E" w:rsidP="00647704">
      <w:pPr>
        <w:pStyle w:val="ListParagraph"/>
        <w:numPr>
          <w:ilvl w:val="0"/>
          <w:numId w:val="1"/>
        </w:numPr>
        <w:spacing w:line="480" w:lineRule="auto"/>
        <w:rPr>
          <w:rFonts w:ascii="Times New Roman" w:hAnsi="Times New Roman" w:cs="Times New Roman"/>
        </w:rPr>
      </w:pPr>
      <w:r w:rsidRPr="00647704">
        <w:rPr>
          <w:rFonts w:ascii="Times New Roman" w:hAnsi="Times New Roman" w:cs="Times New Roman"/>
        </w:rPr>
        <w:t xml:space="preserve">Tableau shows the underlying data it used to create the </w:t>
      </w:r>
      <w:proofErr w:type="spellStart"/>
      <w:r w:rsidRPr="00647704">
        <w:rPr>
          <w:rFonts w:ascii="Times New Roman" w:hAnsi="Times New Roman" w:cs="Times New Roman"/>
        </w:rPr>
        <w:t>vizz</w:t>
      </w:r>
      <w:proofErr w:type="spellEnd"/>
      <w:r w:rsidRPr="00647704">
        <w:rPr>
          <w:rFonts w:ascii="Times New Roman" w:hAnsi="Times New Roman" w:cs="Times New Roman"/>
        </w:rPr>
        <w:t>.</w:t>
      </w:r>
    </w:p>
    <w:p w14:paraId="4F869ED1" w14:textId="18AE9CAA" w:rsidR="004F6AEC" w:rsidRPr="00647704" w:rsidRDefault="004F6AEC" w:rsidP="00647704">
      <w:pPr>
        <w:spacing w:line="480" w:lineRule="auto"/>
      </w:pPr>
    </w:p>
    <w:p w14:paraId="30A70E9D" w14:textId="77777777" w:rsidR="00647704" w:rsidRDefault="00647704" w:rsidP="00647704">
      <w:pPr>
        <w:spacing w:line="480" w:lineRule="auto"/>
        <w:rPr>
          <w:rFonts w:eastAsiaTheme="minorHAnsi"/>
          <w:b/>
        </w:rPr>
      </w:pPr>
    </w:p>
    <w:p w14:paraId="7DBCECDC" w14:textId="2DB916A9" w:rsidR="004F6AEC" w:rsidRPr="00647704" w:rsidRDefault="004F6AEC" w:rsidP="00647704">
      <w:pPr>
        <w:spacing w:line="480" w:lineRule="auto"/>
        <w:rPr>
          <w:rFonts w:eastAsiaTheme="minorHAnsi"/>
          <w:b/>
        </w:rPr>
      </w:pPr>
      <w:r w:rsidRPr="00647704">
        <w:rPr>
          <w:rFonts w:eastAsiaTheme="minorHAnsi"/>
          <w:b/>
        </w:rPr>
        <w:lastRenderedPageBreak/>
        <w:t xml:space="preserve">Document how/where you got your data (if it is </w:t>
      </w:r>
      <w:r w:rsidR="00175E6D" w:rsidRPr="00647704">
        <w:rPr>
          <w:rFonts w:eastAsiaTheme="minorHAnsi"/>
          <w:b/>
        </w:rPr>
        <w:t>publicly</w:t>
      </w:r>
      <w:r w:rsidRPr="00647704">
        <w:rPr>
          <w:rFonts w:eastAsiaTheme="minorHAnsi"/>
          <w:b/>
        </w:rPr>
        <w:t xml:space="preserve"> available, or internal for a work project).</w:t>
      </w:r>
    </w:p>
    <w:p w14:paraId="7D827D41" w14:textId="120C1210" w:rsidR="00047028" w:rsidRPr="00647704" w:rsidRDefault="00047028" w:rsidP="00647704">
      <w:pPr>
        <w:spacing w:line="480" w:lineRule="auto"/>
      </w:pPr>
    </w:p>
    <w:p w14:paraId="674652B8" w14:textId="4DF4FB3C" w:rsidR="00047028" w:rsidRPr="00647704" w:rsidRDefault="00047028" w:rsidP="00647704">
      <w:pPr>
        <w:pStyle w:val="ListParagraph"/>
        <w:numPr>
          <w:ilvl w:val="0"/>
          <w:numId w:val="3"/>
        </w:numPr>
        <w:spacing w:line="480" w:lineRule="auto"/>
        <w:rPr>
          <w:rFonts w:ascii="Times New Roman" w:hAnsi="Times New Roman" w:cs="Times New Roman"/>
        </w:rPr>
      </w:pPr>
      <w:r w:rsidRPr="00647704">
        <w:rPr>
          <w:rFonts w:ascii="Times New Roman" w:hAnsi="Times New Roman" w:cs="Times New Roman"/>
        </w:rPr>
        <w:t xml:space="preserve">Dataset used for this project is publicly available from the URL </w:t>
      </w:r>
      <w:hyperlink r:id="rId7" w:history="1">
        <w:r w:rsidRPr="00647704">
          <w:rPr>
            <w:rStyle w:val="Hyperlink"/>
            <w:rFonts w:ascii="Times New Roman" w:hAnsi="Times New Roman" w:cs="Times New Roman"/>
          </w:rPr>
          <w:t>https://www.bls.gov/bls/unemployment.htm</w:t>
        </w:r>
      </w:hyperlink>
    </w:p>
    <w:p w14:paraId="741DB591" w14:textId="3A254F84" w:rsidR="00047028" w:rsidRPr="00647704" w:rsidRDefault="00047028" w:rsidP="00647704">
      <w:pPr>
        <w:pStyle w:val="ListParagraph"/>
        <w:numPr>
          <w:ilvl w:val="0"/>
          <w:numId w:val="2"/>
        </w:numPr>
        <w:spacing w:line="480" w:lineRule="auto"/>
        <w:rPr>
          <w:rFonts w:ascii="Times New Roman" w:hAnsi="Times New Roman" w:cs="Times New Roman"/>
        </w:rPr>
      </w:pPr>
      <w:r w:rsidRPr="00647704">
        <w:rPr>
          <w:rFonts w:ascii="Times New Roman" w:hAnsi="Times New Roman" w:cs="Times New Roman"/>
        </w:rPr>
        <w:t xml:space="preserve">Organization – U.S. Bureau of Labor statistics, </w:t>
      </w:r>
    </w:p>
    <w:p w14:paraId="0B38D7DA" w14:textId="44D768DE" w:rsidR="00047028" w:rsidRPr="00647704" w:rsidRDefault="00047028" w:rsidP="00647704">
      <w:pPr>
        <w:pStyle w:val="ListParagraph"/>
        <w:numPr>
          <w:ilvl w:val="0"/>
          <w:numId w:val="2"/>
        </w:numPr>
        <w:spacing w:line="480" w:lineRule="auto"/>
        <w:rPr>
          <w:rFonts w:ascii="Times New Roman" w:hAnsi="Times New Roman" w:cs="Times New Roman"/>
        </w:rPr>
      </w:pPr>
      <w:r w:rsidRPr="00647704">
        <w:rPr>
          <w:rFonts w:ascii="Times New Roman" w:hAnsi="Times New Roman" w:cs="Times New Roman"/>
        </w:rPr>
        <w:t xml:space="preserve">The website had all the necessary data which I thought would be helpful for my visualization. I have used Unemployment rate data from the year (2015-2019), </w:t>
      </w:r>
      <w:r w:rsidR="00175E6D" w:rsidRPr="00647704">
        <w:rPr>
          <w:rFonts w:ascii="Times New Roman" w:hAnsi="Times New Roman" w:cs="Times New Roman"/>
        </w:rPr>
        <w:t>Industrywide</w:t>
      </w:r>
      <w:r w:rsidRPr="00647704">
        <w:rPr>
          <w:rFonts w:ascii="Times New Roman" w:hAnsi="Times New Roman" w:cs="Times New Roman"/>
        </w:rPr>
        <w:t xml:space="preserve"> unemployment (2020), Unemployment rate by state. The cost of living data was collected from </w:t>
      </w:r>
      <w:hyperlink r:id="rId8" w:history="1">
        <w:r w:rsidRPr="00647704">
          <w:rPr>
            <w:rStyle w:val="Hyperlink"/>
            <w:rFonts w:ascii="Times New Roman" w:hAnsi="Times New Roman" w:cs="Times New Roman"/>
          </w:rPr>
          <w:t>https://worldpopulationreview.com/states/cost-of-living-index-by-state/</w:t>
        </w:r>
      </w:hyperlink>
      <w:r w:rsidRPr="00647704">
        <w:rPr>
          <w:rFonts w:ascii="Times New Roman" w:hAnsi="Times New Roman" w:cs="Times New Roman"/>
        </w:rPr>
        <w:t xml:space="preserve">. </w:t>
      </w:r>
    </w:p>
    <w:p w14:paraId="1638CDE5" w14:textId="2F57EA46" w:rsidR="00047028" w:rsidRPr="00647704" w:rsidRDefault="00047028" w:rsidP="00647704">
      <w:pPr>
        <w:pStyle w:val="ListParagraph"/>
        <w:numPr>
          <w:ilvl w:val="0"/>
          <w:numId w:val="2"/>
        </w:numPr>
        <w:spacing w:line="480" w:lineRule="auto"/>
        <w:rPr>
          <w:rFonts w:ascii="Times New Roman" w:hAnsi="Times New Roman" w:cs="Times New Roman"/>
        </w:rPr>
      </w:pPr>
      <w:r w:rsidRPr="00647704">
        <w:rPr>
          <w:rFonts w:ascii="Times New Roman" w:hAnsi="Times New Roman" w:cs="Times New Roman"/>
        </w:rPr>
        <w:t>The data was fairly clean but I had to remove few columns (which wasn’t necessary for my project) without harming the integrity of the dataset.</w:t>
      </w:r>
      <w:r w:rsidR="00824D8A" w:rsidRPr="00647704">
        <w:rPr>
          <w:rFonts w:ascii="Times New Roman" w:hAnsi="Times New Roman" w:cs="Times New Roman"/>
        </w:rPr>
        <w:t xml:space="preserve"> Few formatting was necessary. Also, I had to combine data from multiple years</w:t>
      </w:r>
      <w:r w:rsidR="00562555">
        <w:rPr>
          <w:rFonts w:ascii="Times New Roman" w:hAnsi="Times New Roman" w:cs="Times New Roman"/>
        </w:rPr>
        <w:t xml:space="preserve"> and split</w:t>
      </w:r>
      <w:r w:rsidR="003E7E14">
        <w:rPr>
          <w:rFonts w:ascii="Times New Roman" w:hAnsi="Times New Roman" w:cs="Times New Roman"/>
        </w:rPr>
        <w:t xml:space="preserve"> </w:t>
      </w:r>
      <w:r w:rsidR="00562555">
        <w:rPr>
          <w:rFonts w:ascii="Times New Roman" w:hAnsi="Times New Roman" w:cs="Times New Roman"/>
        </w:rPr>
        <w:t>city name from raw data.</w:t>
      </w:r>
    </w:p>
    <w:p w14:paraId="7B491C72" w14:textId="7667A360" w:rsidR="00824D8A" w:rsidRPr="00647704" w:rsidRDefault="00824D8A" w:rsidP="00647704">
      <w:pPr>
        <w:pStyle w:val="ListParagraph"/>
        <w:numPr>
          <w:ilvl w:val="0"/>
          <w:numId w:val="2"/>
        </w:numPr>
        <w:spacing w:line="480" w:lineRule="auto"/>
        <w:rPr>
          <w:rFonts w:ascii="Times New Roman" w:hAnsi="Times New Roman" w:cs="Times New Roman"/>
        </w:rPr>
      </w:pPr>
      <w:r w:rsidRPr="00647704">
        <w:rPr>
          <w:rFonts w:ascii="Times New Roman" w:hAnsi="Times New Roman" w:cs="Times New Roman"/>
        </w:rPr>
        <w:t>Why this dataset?</w:t>
      </w:r>
    </w:p>
    <w:p w14:paraId="00F39630" w14:textId="78E2352C" w:rsidR="00824D8A" w:rsidRPr="00647704" w:rsidRDefault="00824D8A" w:rsidP="00647704">
      <w:pPr>
        <w:pStyle w:val="ListParagraph"/>
        <w:numPr>
          <w:ilvl w:val="0"/>
          <w:numId w:val="2"/>
        </w:numPr>
        <w:spacing w:line="480" w:lineRule="auto"/>
        <w:rPr>
          <w:rFonts w:ascii="Times New Roman" w:hAnsi="Times New Roman" w:cs="Times New Roman"/>
        </w:rPr>
      </w:pPr>
      <w:r w:rsidRPr="00647704">
        <w:rPr>
          <w:rFonts w:ascii="Times New Roman" w:hAnsi="Times New Roman" w:cs="Times New Roman"/>
        </w:rPr>
        <w:t>A week ago, when I was listening to NPR, the news that caught my attention was during this pandemic unemployment rate is going high. But we might think that healthcare workers are not affected due to this but in reality, this is not. Through my vizzies I could actually tell that story</w:t>
      </w:r>
      <w:r w:rsidR="00B23812" w:rsidRPr="00647704">
        <w:rPr>
          <w:rFonts w:ascii="Times New Roman" w:hAnsi="Times New Roman" w:cs="Times New Roman"/>
        </w:rPr>
        <w:t xml:space="preserve"> about the impact of COVID-19</w:t>
      </w:r>
      <w:r w:rsidR="000E4EFC">
        <w:rPr>
          <w:rFonts w:ascii="Times New Roman" w:hAnsi="Times New Roman" w:cs="Times New Roman"/>
        </w:rPr>
        <w:t>.</w:t>
      </w:r>
    </w:p>
    <w:p w14:paraId="7D04133D" w14:textId="77777777" w:rsidR="00175E6D" w:rsidRPr="00647704" w:rsidRDefault="00175E6D" w:rsidP="00647704">
      <w:pPr>
        <w:spacing w:line="480" w:lineRule="auto"/>
      </w:pPr>
    </w:p>
    <w:p w14:paraId="26B37561" w14:textId="77777777" w:rsidR="00442193" w:rsidRPr="00647704" w:rsidRDefault="00442193" w:rsidP="00647704">
      <w:pPr>
        <w:spacing w:line="480" w:lineRule="auto"/>
      </w:pPr>
    </w:p>
    <w:p w14:paraId="54B2C8C0" w14:textId="77777777" w:rsidR="00647704" w:rsidRDefault="00647704" w:rsidP="00647704">
      <w:pPr>
        <w:spacing w:line="480" w:lineRule="auto"/>
        <w:rPr>
          <w:rFonts w:eastAsiaTheme="minorHAnsi"/>
          <w:b/>
        </w:rPr>
      </w:pPr>
    </w:p>
    <w:p w14:paraId="1AACACE4" w14:textId="13E85FE0" w:rsidR="00442193" w:rsidRPr="00647704" w:rsidRDefault="00442193" w:rsidP="00647704">
      <w:pPr>
        <w:spacing w:line="480" w:lineRule="auto"/>
        <w:rPr>
          <w:rFonts w:eastAsiaTheme="minorHAnsi"/>
          <w:b/>
        </w:rPr>
      </w:pPr>
      <w:r w:rsidRPr="00647704">
        <w:rPr>
          <w:rFonts w:eastAsiaTheme="minorHAnsi"/>
          <w:b/>
        </w:rPr>
        <w:lastRenderedPageBreak/>
        <w:t>Document how you used your tool.  Many tools are super rich in features and you probably will not be exploring all the features, explain the parts you did use.</w:t>
      </w:r>
    </w:p>
    <w:p w14:paraId="479BCAD0" w14:textId="3EC05D10" w:rsidR="00442193" w:rsidRPr="00647704" w:rsidRDefault="00442193" w:rsidP="00647704">
      <w:pPr>
        <w:spacing w:line="480" w:lineRule="auto"/>
      </w:pPr>
    </w:p>
    <w:p w14:paraId="74BEFDEF" w14:textId="55D3A742" w:rsidR="00442193" w:rsidRPr="00647704" w:rsidRDefault="00442193" w:rsidP="00647704">
      <w:pPr>
        <w:spacing w:line="480" w:lineRule="auto"/>
      </w:pPr>
      <w:r w:rsidRPr="00647704">
        <w:t>Tableau is super rich in features. It had all the required features necessary for this project. The features which I ended up using are as follows:</w:t>
      </w:r>
    </w:p>
    <w:p w14:paraId="33C480DE" w14:textId="77777777" w:rsidR="00F42C15" w:rsidRPr="00647704" w:rsidRDefault="00F42C15" w:rsidP="00647704">
      <w:pPr>
        <w:spacing w:line="480" w:lineRule="auto"/>
      </w:pPr>
    </w:p>
    <w:p w14:paraId="64E7B9CE" w14:textId="41FA72C5" w:rsidR="00442193" w:rsidRPr="00647704" w:rsidRDefault="00442193" w:rsidP="00647704">
      <w:pPr>
        <w:pStyle w:val="ListParagraph"/>
        <w:numPr>
          <w:ilvl w:val="0"/>
          <w:numId w:val="4"/>
        </w:numPr>
        <w:spacing w:line="480" w:lineRule="auto"/>
        <w:rPr>
          <w:rFonts w:ascii="Times New Roman" w:hAnsi="Times New Roman" w:cs="Times New Roman"/>
        </w:rPr>
      </w:pPr>
      <w:r w:rsidRPr="00647704">
        <w:rPr>
          <w:rFonts w:ascii="Times New Roman" w:hAnsi="Times New Roman" w:cs="Times New Roman"/>
          <w:b/>
        </w:rPr>
        <w:t xml:space="preserve">Different charts (like histogram, horizontal bars, </w:t>
      </w:r>
      <w:r w:rsidR="00F42C15" w:rsidRPr="00647704">
        <w:rPr>
          <w:rFonts w:ascii="Times New Roman" w:hAnsi="Times New Roman" w:cs="Times New Roman"/>
          <w:b/>
        </w:rPr>
        <w:t xml:space="preserve">side by side bars, </w:t>
      </w:r>
      <w:r w:rsidRPr="00647704">
        <w:rPr>
          <w:rFonts w:ascii="Times New Roman" w:hAnsi="Times New Roman" w:cs="Times New Roman"/>
          <w:b/>
        </w:rPr>
        <w:t>packed bubbles, tables, continuous lines, symbol maps, motion maps)</w:t>
      </w:r>
      <w:r w:rsidR="005B3F26" w:rsidRPr="00647704">
        <w:rPr>
          <w:rFonts w:ascii="Times New Roman" w:hAnsi="Times New Roman" w:cs="Times New Roman"/>
        </w:rPr>
        <w:t xml:space="preserve">- </w:t>
      </w:r>
      <w:proofErr w:type="spellStart"/>
      <w:r w:rsidR="005B3F26" w:rsidRPr="00647704">
        <w:rPr>
          <w:rFonts w:ascii="Times New Roman" w:hAnsi="Times New Roman" w:cs="Times New Roman"/>
          <w:color w:val="C00000"/>
        </w:rPr>
        <w:t>ShowMe</w:t>
      </w:r>
      <w:proofErr w:type="spellEnd"/>
    </w:p>
    <w:p w14:paraId="35E5DE25" w14:textId="77777777" w:rsidR="00F42C15" w:rsidRPr="00647704" w:rsidRDefault="00F42C15" w:rsidP="00647704">
      <w:pPr>
        <w:spacing w:line="480" w:lineRule="auto"/>
      </w:pPr>
    </w:p>
    <w:p w14:paraId="1DDA20C6" w14:textId="45C413F6" w:rsidR="00F42C15" w:rsidRPr="00647704" w:rsidRDefault="00F42C15" w:rsidP="00647704">
      <w:pPr>
        <w:pStyle w:val="ListParagraph"/>
        <w:numPr>
          <w:ilvl w:val="0"/>
          <w:numId w:val="5"/>
        </w:numPr>
        <w:spacing w:line="480" w:lineRule="auto"/>
        <w:rPr>
          <w:rFonts w:ascii="Times New Roman" w:hAnsi="Times New Roman" w:cs="Times New Roman"/>
        </w:rPr>
      </w:pPr>
      <w:r w:rsidRPr="00647704">
        <w:rPr>
          <w:rFonts w:ascii="Times New Roman" w:hAnsi="Times New Roman" w:cs="Times New Roman"/>
        </w:rPr>
        <w:t>side by side bars</w:t>
      </w:r>
      <w:r w:rsidRPr="00647704">
        <w:rPr>
          <w:rFonts w:ascii="Times New Roman" w:hAnsi="Times New Roman" w:cs="Times New Roman"/>
        </w:rPr>
        <w:t>- used to display the unemployment rates of various states from 2015-2019.</w:t>
      </w:r>
    </w:p>
    <w:p w14:paraId="0E3E9BE3" w14:textId="3D86C399" w:rsidR="00F42C15" w:rsidRPr="00647704" w:rsidRDefault="00F42C15" w:rsidP="00647704">
      <w:pPr>
        <w:pStyle w:val="ListParagraph"/>
        <w:numPr>
          <w:ilvl w:val="0"/>
          <w:numId w:val="5"/>
        </w:numPr>
        <w:spacing w:line="480" w:lineRule="auto"/>
        <w:rPr>
          <w:rFonts w:ascii="Times New Roman" w:hAnsi="Times New Roman" w:cs="Times New Roman"/>
        </w:rPr>
      </w:pPr>
      <w:r w:rsidRPr="00647704">
        <w:rPr>
          <w:rFonts w:ascii="Times New Roman" w:hAnsi="Times New Roman" w:cs="Times New Roman"/>
        </w:rPr>
        <w:t>Line chart – To display the change in unemployment rate from 2019-2020.</w:t>
      </w:r>
    </w:p>
    <w:p w14:paraId="760A86BE" w14:textId="6E0FB342" w:rsidR="00F42C15" w:rsidRPr="00647704" w:rsidRDefault="00F42C15" w:rsidP="00647704">
      <w:pPr>
        <w:pStyle w:val="ListParagraph"/>
        <w:numPr>
          <w:ilvl w:val="0"/>
          <w:numId w:val="5"/>
        </w:numPr>
        <w:spacing w:line="480" w:lineRule="auto"/>
        <w:rPr>
          <w:rFonts w:ascii="Times New Roman" w:hAnsi="Times New Roman" w:cs="Times New Roman"/>
        </w:rPr>
      </w:pPr>
      <w:r w:rsidRPr="00647704">
        <w:rPr>
          <w:rFonts w:ascii="Times New Roman" w:hAnsi="Times New Roman" w:cs="Times New Roman"/>
        </w:rPr>
        <w:t xml:space="preserve">Horizontal bars – To display the map in motion to demonstrate the increase in unemployment rate of U.S. from January20-April 20. </w:t>
      </w:r>
    </w:p>
    <w:p w14:paraId="6B5CEE2C" w14:textId="02FA9842" w:rsidR="00F42C15" w:rsidRPr="00647704" w:rsidRDefault="00F42C15" w:rsidP="00647704">
      <w:pPr>
        <w:pStyle w:val="ListParagraph"/>
        <w:numPr>
          <w:ilvl w:val="0"/>
          <w:numId w:val="5"/>
        </w:numPr>
        <w:spacing w:line="480" w:lineRule="auto"/>
        <w:rPr>
          <w:rFonts w:ascii="Times New Roman" w:hAnsi="Times New Roman" w:cs="Times New Roman"/>
        </w:rPr>
      </w:pPr>
      <w:r w:rsidRPr="00647704">
        <w:rPr>
          <w:rFonts w:ascii="Times New Roman" w:hAnsi="Times New Roman" w:cs="Times New Roman"/>
        </w:rPr>
        <w:t>Symbol Maps- High cost of living Index numbers, unemployment numbers</w:t>
      </w:r>
      <w:r w:rsidR="00562555">
        <w:rPr>
          <w:rFonts w:ascii="Times New Roman" w:hAnsi="Times New Roman" w:cs="Times New Roman"/>
        </w:rPr>
        <w:t xml:space="preserve">. I used </w:t>
      </w:r>
      <w:r w:rsidR="00562555" w:rsidRPr="00562555">
        <w:rPr>
          <w:rFonts w:ascii="Times New Roman" w:hAnsi="Times New Roman" w:cs="Times New Roman"/>
          <w:color w:val="C00000"/>
        </w:rPr>
        <w:t xml:space="preserve">map layers </w:t>
      </w:r>
      <w:r w:rsidR="00562555">
        <w:rPr>
          <w:rFonts w:ascii="Times New Roman" w:hAnsi="Times New Roman" w:cs="Times New Roman"/>
        </w:rPr>
        <w:t>feature to highlight unemployment rate for large metropolitan areas using stepped color (population) by state.</w:t>
      </w:r>
    </w:p>
    <w:p w14:paraId="20F2FF15" w14:textId="45DDC433" w:rsidR="00F42C15" w:rsidRPr="00647704" w:rsidRDefault="00F42C15" w:rsidP="00647704">
      <w:pPr>
        <w:pStyle w:val="ListParagraph"/>
        <w:numPr>
          <w:ilvl w:val="0"/>
          <w:numId w:val="5"/>
        </w:numPr>
        <w:spacing w:line="480" w:lineRule="auto"/>
        <w:rPr>
          <w:rFonts w:ascii="Times New Roman" w:hAnsi="Times New Roman" w:cs="Times New Roman"/>
        </w:rPr>
      </w:pPr>
      <w:r w:rsidRPr="00647704">
        <w:rPr>
          <w:rFonts w:ascii="Times New Roman" w:hAnsi="Times New Roman" w:cs="Times New Roman"/>
        </w:rPr>
        <w:t>Bubble charts- Men-Women unemployment numbers, Unemployment by industry.</w:t>
      </w:r>
    </w:p>
    <w:p w14:paraId="67BCB80F" w14:textId="3B2BDF51" w:rsidR="009E0C6C" w:rsidRPr="00647704" w:rsidRDefault="009E0C6C" w:rsidP="00647704">
      <w:pPr>
        <w:spacing w:line="480" w:lineRule="auto"/>
        <w:ind w:left="720"/>
      </w:pPr>
    </w:p>
    <w:p w14:paraId="1D22E704" w14:textId="3CD08E6F" w:rsidR="009E0C6C" w:rsidRPr="00647704" w:rsidRDefault="009E0C6C" w:rsidP="00647704">
      <w:pPr>
        <w:pStyle w:val="ListParagraph"/>
        <w:numPr>
          <w:ilvl w:val="0"/>
          <w:numId w:val="4"/>
        </w:numPr>
        <w:spacing w:line="480" w:lineRule="auto"/>
        <w:rPr>
          <w:rFonts w:ascii="Times New Roman" w:hAnsi="Times New Roman" w:cs="Times New Roman"/>
          <w:b/>
        </w:rPr>
      </w:pPr>
      <w:r w:rsidRPr="00647704">
        <w:rPr>
          <w:rFonts w:ascii="Times New Roman" w:hAnsi="Times New Roman" w:cs="Times New Roman"/>
          <w:b/>
        </w:rPr>
        <w:t xml:space="preserve">Forecasting and Trend lines </w:t>
      </w:r>
    </w:p>
    <w:p w14:paraId="27F51457" w14:textId="1F95095E" w:rsidR="009E0C6C" w:rsidRPr="00647704" w:rsidRDefault="009E0C6C" w:rsidP="00647704">
      <w:pPr>
        <w:spacing w:line="480" w:lineRule="auto"/>
      </w:pPr>
      <w:r w:rsidRPr="00647704">
        <w:t xml:space="preserve">The forecast of unemployment rate for the rest of the year 2020 from (May-Dec) was very important to predict. Even though Tableau did a forecast but I am not satisfied with the </w:t>
      </w:r>
      <w:r w:rsidRPr="00647704">
        <w:lastRenderedPageBreak/>
        <w:t>prediction because the user interface did not allow me to do more customized charts other than by seasonality, confidence intervals, aggregation, forecast model, length etc. I am bit skeptical about the outlier data of April and how did Tableau use this data to forecast for the rest of the months</w:t>
      </w:r>
      <w:r w:rsidR="00D63454" w:rsidRPr="00647704">
        <w:t>. It shows a forecast of 9.33 for the rest of the year.</w:t>
      </w:r>
    </w:p>
    <w:p w14:paraId="33952C39" w14:textId="7CCE4EB6" w:rsidR="00D63454" w:rsidRPr="00647704" w:rsidRDefault="00D63454" w:rsidP="00647704">
      <w:pPr>
        <w:spacing w:line="480" w:lineRule="auto"/>
      </w:pPr>
    </w:p>
    <w:p w14:paraId="11AE8B50" w14:textId="098C784A" w:rsidR="00D63454" w:rsidRPr="00647704" w:rsidRDefault="00F02B5E" w:rsidP="00647704">
      <w:pPr>
        <w:pStyle w:val="ListParagraph"/>
        <w:numPr>
          <w:ilvl w:val="0"/>
          <w:numId w:val="4"/>
        </w:numPr>
        <w:spacing w:line="480" w:lineRule="auto"/>
        <w:rPr>
          <w:rFonts w:ascii="Times New Roman" w:hAnsi="Times New Roman" w:cs="Times New Roman"/>
          <w:b/>
        </w:rPr>
      </w:pPr>
      <w:r w:rsidRPr="00647704">
        <w:rPr>
          <w:rFonts w:ascii="Times New Roman" w:hAnsi="Times New Roman" w:cs="Times New Roman"/>
          <w:b/>
        </w:rPr>
        <w:t>Parameters</w:t>
      </w:r>
    </w:p>
    <w:p w14:paraId="6CEF5D90" w14:textId="1BE74987" w:rsidR="00F02B5E" w:rsidRPr="00647704" w:rsidRDefault="00F02B5E" w:rsidP="00647704">
      <w:pPr>
        <w:spacing w:line="480" w:lineRule="auto"/>
      </w:pPr>
      <w:r w:rsidRPr="00647704">
        <w:t xml:space="preserve">Creating Parameters for Change over month, change over the year, deviation from national average in one </w:t>
      </w:r>
      <w:proofErr w:type="spellStart"/>
      <w:r w:rsidRPr="00647704">
        <w:t>vizz</w:t>
      </w:r>
      <w:proofErr w:type="spellEnd"/>
      <w:r w:rsidRPr="00647704">
        <w:t xml:space="preserve"> was super helpful and it allows the user to see the important information about change in rates from multiple perspectives.</w:t>
      </w:r>
    </w:p>
    <w:p w14:paraId="12FC7DA3" w14:textId="77777777" w:rsidR="00114D3E" w:rsidRPr="00647704" w:rsidRDefault="00114D3E" w:rsidP="00647704">
      <w:pPr>
        <w:spacing w:line="480" w:lineRule="auto"/>
      </w:pPr>
    </w:p>
    <w:p w14:paraId="20789DD4" w14:textId="14145DB2" w:rsidR="008F2075" w:rsidRPr="00647704" w:rsidRDefault="008F2075" w:rsidP="00647704">
      <w:pPr>
        <w:pStyle w:val="ListParagraph"/>
        <w:numPr>
          <w:ilvl w:val="0"/>
          <w:numId w:val="4"/>
        </w:numPr>
        <w:spacing w:line="480" w:lineRule="auto"/>
        <w:rPr>
          <w:rFonts w:ascii="Times New Roman" w:hAnsi="Times New Roman" w:cs="Times New Roman"/>
          <w:b/>
        </w:rPr>
      </w:pPr>
      <w:r w:rsidRPr="00647704">
        <w:rPr>
          <w:rFonts w:ascii="Times New Roman" w:hAnsi="Times New Roman" w:cs="Times New Roman"/>
          <w:b/>
        </w:rPr>
        <w:t>Calculated field</w:t>
      </w:r>
    </w:p>
    <w:p w14:paraId="591A0385" w14:textId="7B6C9587" w:rsidR="008F2075" w:rsidRPr="00647704" w:rsidRDefault="008F2075" w:rsidP="00647704">
      <w:pPr>
        <w:spacing w:line="480" w:lineRule="auto"/>
      </w:pPr>
      <w:r w:rsidRPr="00647704">
        <w:t>Calculated field helped me to do all the calculations used to create new attributes like change in rates, percentages, deviations from standard national average.</w:t>
      </w:r>
    </w:p>
    <w:p w14:paraId="0FB1488B" w14:textId="77777777" w:rsidR="00114D3E" w:rsidRPr="00647704" w:rsidRDefault="00114D3E" w:rsidP="00647704">
      <w:pPr>
        <w:spacing w:line="480" w:lineRule="auto"/>
      </w:pPr>
    </w:p>
    <w:p w14:paraId="60587C12" w14:textId="1202F84F" w:rsidR="00143D38" w:rsidRPr="00647704" w:rsidRDefault="00143D38" w:rsidP="00647704">
      <w:pPr>
        <w:pStyle w:val="ListParagraph"/>
        <w:numPr>
          <w:ilvl w:val="0"/>
          <w:numId w:val="4"/>
        </w:numPr>
        <w:spacing w:line="480" w:lineRule="auto"/>
        <w:rPr>
          <w:rFonts w:ascii="Times New Roman" w:hAnsi="Times New Roman" w:cs="Times New Roman"/>
          <w:b/>
        </w:rPr>
      </w:pPr>
      <w:r w:rsidRPr="00647704">
        <w:rPr>
          <w:rFonts w:ascii="Times New Roman" w:hAnsi="Times New Roman" w:cs="Times New Roman"/>
          <w:b/>
        </w:rPr>
        <w:t>Filters</w:t>
      </w:r>
    </w:p>
    <w:p w14:paraId="16FCB296" w14:textId="1F38B093" w:rsidR="00143D38" w:rsidRPr="00647704" w:rsidRDefault="00143D38" w:rsidP="00647704">
      <w:pPr>
        <w:spacing w:line="480" w:lineRule="auto"/>
      </w:pPr>
      <w:r w:rsidRPr="00647704">
        <w:t>Filters option was widely used in this project to show relevant in</w:t>
      </w:r>
      <w:r w:rsidR="0047202B" w:rsidRPr="00647704">
        <w:t>f</w:t>
      </w:r>
      <w:r w:rsidRPr="00647704">
        <w:t>ormation by state, rate, city etc.</w:t>
      </w:r>
    </w:p>
    <w:p w14:paraId="5CDAB418" w14:textId="77777777" w:rsidR="00114D3E" w:rsidRPr="00647704" w:rsidRDefault="00114D3E" w:rsidP="00647704">
      <w:pPr>
        <w:spacing w:line="480" w:lineRule="auto"/>
      </w:pPr>
    </w:p>
    <w:p w14:paraId="68A3510D" w14:textId="08787E28" w:rsidR="00143D38" w:rsidRPr="00647704" w:rsidRDefault="00143D38" w:rsidP="00647704">
      <w:pPr>
        <w:pStyle w:val="ListParagraph"/>
        <w:numPr>
          <w:ilvl w:val="0"/>
          <w:numId w:val="4"/>
        </w:numPr>
        <w:spacing w:line="480" w:lineRule="auto"/>
        <w:rPr>
          <w:rFonts w:ascii="Times New Roman" w:hAnsi="Times New Roman" w:cs="Times New Roman"/>
        </w:rPr>
      </w:pPr>
      <w:r w:rsidRPr="00647704">
        <w:rPr>
          <w:rFonts w:ascii="Times New Roman" w:hAnsi="Times New Roman" w:cs="Times New Roman"/>
          <w:b/>
        </w:rPr>
        <w:t>Colors, tooltip, label, legend, size</w:t>
      </w:r>
      <w:r w:rsidRPr="00647704">
        <w:rPr>
          <w:rFonts w:ascii="Times New Roman" w:hAnsi="Times New Roman" w:cs="Times New Roman"/>
        </w:rPr>
        <w:t xml:space="preserve"> – As studied in How charts Lie, th</w:t>
      </w:r>
      <w:r w:rsidR="0047202B" w:rsidRPr="00647704">
        <w:rPr>
          <w:rFonts w:ascii="Times New Roman" w:hAnsi="Times New Roman" w:cs="Times New Roman"/>
        </w:rPr>
        <w:t>e</w:t>
      </w:r>
      <w:r w:rsidRPr="00647704">
        <w:rPr>
          <w:rFonts w:ascii="Times New Roman" w:hAnsi="Times New Roman" w:cs="Times New Roman"/>
        </w:rPr>
        <w:t xml:space="preserve"> charts </w:t>
      </w:r>
      <w:r w:rsidR="00B432F5" w:rsidRPr="00647704">
        <w:rPr>
          <w:rFonts w:ascii="Times New Roman" w:hAnsi="Times New Roman" w:cs="Times New Roman"/>
        </w:rPr>
        <w:t>make</w:t>
      </w:r>
      <w:r w:rsidRPr="00647704">
        <w:rPr>
          <w:rFonts w:ascii="Times New Roman" w:hAnsi="Times New Roman" w:cs="Times New Roman"/>
        </w:rPr>
        <w:t xml:space="preserve"> a real difference when </w:t>
      </w:r>
      <w:r w:rsidR="0047202B" w:rsidRPr="00647704">
        <w:rPr>
          <w:rFonts w:ascii="Times New Roman" w:hAnsi="Times New Roman" w:cs="Times New Roman"/>
        </w:rPr>
        <w:t xml:space="preserve">colors, size used to represent the attribute are used wisely and effectively. </w:t>
      </w:r>
    </w:p>
    <w:p w14:paraId="0C60B517" w14:textId="77777777" w:rsidR="00114D3E" w:rsidRPr="00647704" w:rsidRDefault="00114D3E" w:rsidP="00647704">
      <w:pPr>
        <w:pStyle w:val="ListParagraph"/>
        <w:spacing w:line="480" w:lineRule="auto"/>
        <w:rPr>
          <w:rFonts w:ascii="Times New Roman" w:hAnsi="Times New Roman" w:cs="Times New Roman"/>
        </w:rPr>
      </w:pPr>
    </w:p>
    <w:p w14:paraId="7AF9C90C" w14:textId="4CBF4F2A" w:rsidR="0047202B" w:rsidRPr="00647704" w:rsidRDefault="0047202B" w:rsidP="00647704">
      <w:pPr>
        <w:pStyle w:val="ListParagraph"/>
        <w:numPr>
          <w:ilvl w:val="0"/>
          <w:numId w:val="4"/>
        </w:numPr>
        <w:spacing w:line="480" w:lineRule="auto"/>
        <w:rPr>
          <w:rFonts w:ascii="Times New Roman" w:hAnsi="Times New Roman" w:cs="Times New Roman"/>
        </w:rPr>
      </w:pPr>
      <w:r w:rsidRPr="00647704">
        <w:rPr>
          <w:rFonts w:ascii="Times New Roman" w:hAnsi="Times New Roman" w:cs="Times New Roman"/>
          <w:b/>
        </w:rPr>
        <w:t>The axis and scales used to represent the value are properly named and cited</w:t>
      </w:r>
      <w:r w:rsidRPr="00647704">
        <w:rPr>
          <w:rFonts w:ascii="Times New Roman" w:hAnsi="Times New Roman" w:cs="Times New Roman"/>
        </w:rPr>
        <w:t>.</w:t>
      </w:r>
    </w:p>
    <w:p w14:paraId="39F3DE47" w14:textId="77777777" w:rsidR="005B3F26" w:rsidRPr="00647704" w:rsidRDefault="005B3F26" w:rsidP="00647704">
      <w:pPr>
        <w:pStyle w:val="ListParagraph"/>
        <w:spacing w:line="480" w:lineRule="auto"/>
        <w:rPr>
          <w:rFonts w:ascii="Times New Roman" w:hAnsi="Times New Roman" w:cs="Times New Roman"/>
        </w:rPr>
      </w:pPr>
    </w:p>
    <w:p w14:paraId="624CDE2A" w14:textId="77777777" w:rsidR="005B3F26" w:rsidRPr="00647704" w:rsidRDefault="005B3F26" w:rsidP="00647704">
      <w:pPr>
        <w:pStyle w:val="ListParagraph"/>
        <w:spacing w:line="480" w:lineRule="auto"/>
        <w:rPr>
          <w:rFonts w:ascii="Times New Roman" w:hAnsi="Times New Roman" w:cs="Times New Roman"/>
        </w:rPr>
      </w:pPr>
    </w:p>
    <w:p w14:paraId="785988F2" w14:textId="77777777" w:rsidR="00114D3E" w:rsidRPr="00647704" w:rsidRDefault="00114D3E" w:rsidP="00647704">
      <w:pPr>
        <w:pStyle w:val="ListParagraph"/>
        <w:spacing w:line="480" w:lineRule="auto"/>
        <w:rPr>
          <w:rFonts w:ascii="Times New Roman" w:hAnsi="Times New Roman" w:cs="Times New Roman"/>
        </w:rPr>
      </w:pPr>
    </w:p>
    <w:p w14:paraId="7D81D1C6" w14:textId="77777777" w:rsidR="00114D3E" w:rsidRPr="00647704" w:rsidRDefault="00114D3E" w:rsidP="00647704">
      <w:pPr>
        <w:pStyle w:val="ListParagraph"/>
        <w:spacing w:line="480" w:lineRule="auto"/>
        <w:rPr>
          <w:rFonts w:ascii="Times New Roman" w:hAnsi="Times New Roman" w:cs="Times New Roman"/>
        </w:rPr>
      </w:pPr>
    </w:p>
    <w:p w14:paraId="5266B65F" w14:textId="0E659616" w:rsidR="00A7061F" w:rsidRPr="00647704" w:rsidRDefault="00A7061F" w:rsidP="00647704">
      <w:pPr>
        <w:pStyle w:val="ListParagraph"/>
        <w:numPr>
          <w:ilvl w:val="0"/>
          <w:numId w:val="4"/>
        </w:numPr>
        <w:spacing w:line="480" w:lineRule="auto"/>
        <w:rPr>
          <w:rFonts w:ascii="Times New Roman" w:hAnsi="Times New Roman" w:cs="Times New Roman"/>
          <w:b/>
        </w:rPr>
      </w:pPr>
      <w:r w:rsidRPr="00647704">
        <w:rPr>
          <w:rFonts w:ascii="Times New Roman" w:hAnsi="Times New Roman" w:cs="Times New Roman"/>
          <w:b/>
        </w:rPr>
        <w:t xml:space="preserve">Dashboard &amp; stories </w:t>
      </w:r>
    </w:p>
    <w:p w14:paraId="6A3B7825" w14:textId="6111AEC0" w:rsidR="00A7061F" w:rsidRPr="00647704" w:rsidRDefault="00A7061F" w:rsidP="00647704">
      <w:pPr>
        <w:spacing w:line="480" w:lineRule="auto"/>
      </w:pPr>
      <w:r w:rsidRPr="00647704">
        <w:t>Dashboard helped to picturize the summary/context of this project that is the current status of unemployment state-wise, rate of change, forecasts, industry-wise effect of COVID 19 on unemployment and showcase the majorly affected industries. The stories helped to document and elucidate the reason/outcome from the forecast.</w:t>
      </w:r>
    </w:p>
    <w:p w14:paraId="7E69F355" w14:textId="77777777" w:rsidR="002C46B7" w:rsidRPr="00647704" w:rsidRDefault="002C46B7" w:rsidP="00647704">
      <w:pPr>
        <w:spacing w:line="480" w:lineRule="auto"/>
      </w:pPr>
    </w:p>
    <w:p w14:paraId="66F9E437" w14:textId="3E4739BD" w:rsidR="002C46B7" w:rsidRPr="00647704" w:rsidRDefault="002C46B7" w:rsidP="00647704">
      <w:pPr>
        <w:pStyle w:val="ListParagraph"/>
        <w:numPr>
          <w:ilvl w:val="0"/>
          <w:numId w:val="6"/>
        </w:numPr>
        <w:spacing w:line="480" w:lineRule="auto"/>
        <w:rPr>
          <w:rFonts w:ascii="Times New Roman" w:hAnsi="Times New Roman" w:cs="Times New Roman"/>
          <w:b/>
        </w:rPr>
      </w:pPr>
      <w:r w:rsidRPr="00647704">
        <w:rPr>
          <w:rFonts w:ascii="Times New Roman" w:hAnsi="Times New Roman" w:cs="Times New Roman"/>
          <w:b/>
        </w:rPr>
        <w:t>Data source tables, attributes rename</w:t>
      </w:r>
      <w:r w:rsidR="005B3F26" w:rsidRPr="00647704">
        <w:rPr>
          <w:rFonts w:ascii="Times New Roman" w:hAnsi="Times New Roman" w:cs="Times New Roman"/>
          <w:b/>
        </w:rPr>
        <w:t>, changing the datatype.</w:t>
      </w:r>
    </w:p>
    <w:p w14:paraId="694DEFD3" w14:textId="439FEA68" w:rsidR="002C46B7" w:rsidRPr="00647704" w:rsidRDefault="002C46B7" w:rsidP="00647704">
      <w:pPr>
        <w:pStyle w:val="ListParagraph"/>
        <w:numPr>
          <w:ilvl w:val="0"/>
          <w:numId w:val="6"/>
        </w:numPr>
        <w:spacing w:line="480" w:lineRule="auto"/>
        <w:rPr>
          <w:rFonts w:ascii="Times New Roman" w:hAnsi="Times New Roman" w:cs="Times New Roman"/>
          <w:b/>
        </w:rPr>
      </w:pPr>
      <w:proofErr w:type="spellStart"/>
      <w:r w:rsidRPr="00647704">
        <w:rPr>
          <w:rFonts w:ascii="Times New Roman" w:hAnsi="Times New Roman" w:cs="Times New Roman"/>
          <w:b/>
        </w:rPr>
        <w:t>Quicktable</w:t>
      </w:r>
      <w:proofErr w:type="spellEnd"/>
      <w:r w:rsidRPr="00647704">
        <w:rPr>
          <w:rFonts w:ascii="Times New Roman" w:hAnsi="Times New Roman" w:cs="Times New Roman"/>
          <w:b/>
        </w:rPr>
        <w:t xml:space="preserve"> calculations. </w:t>
      </w:r>
    </w:p>
    <w:p w14:paraId="5458A9E9" w14:textId="6A68802A" w:rsidR="002C46B7" w:rsidRPr="00647704" w:rsidRDefault="002C46B7" w:rsidP="00647704">
      <w:pPr>
        <w:pStyle w:val="ListParagraph"/>
        <w:numPr>
          <w:ilvl w:val="0"/>
          <w:numId w:val="6"/>
        </w:numPr>
        <w:spacing w:line="480" w:lineRule="auto"/>
        <w:rPr>
          <w:rFonts w:ascii="Times New Roman" w:hAnsi="Times New Roman" w:cs="Times New Roman"/>
        </w:rPr>
      </w:pPr>
      <w:r w:rsidRPr="00647704">
        <w:rPr>
          <w:rFonts w:ascii="Times New Roman" w:hAnsi="Times New Roman" w:cs="Times New Roman"/>
          <w:b/>
        </w:rPr>
        <w:t xml:space="preserve">Analytics - </w:t>
      </w:r>
      <w:r w:rsidRPr="00647704">
        <w:rPr>
          <w:rFonts w:ascii="Times New Roman" w:hAnsi="Times New Roman" w:cs="Times New Roman"/>
        </w:rPr>
        <w:t>for mapping the trend line (Polynomial) over the cell and forecasting.</w:t>
      </w:r>
    </w:p>
    <w:p w14:paraId="4609B030" w14:textId="2D0E8046" w:rsidR="008E7658" w:rsidRPr="00647704" w:rsidRDefault="008E7658" w:rsidP="00647704">
      <w:pPr>
        <w:pStyle w:val="ListParagraph"/>
        <w:numPr>
          <w:ilvl w:val="0"/>
          <w:numId w:val="6"/>
        </w:numPr>
        <w:spacing w:line="480" w:lineRule="auto"/>
        <w:rPr>
          <w:rFonts w:ascii="Times New Roman" w:hAnsi="Times New Roman" w:cs="Times New Roman"/>
        </w:rPr>
      </w:pPr>
      <w:r w:rsidRPr="00647704">
        <w:rPr>
          <w:rFonts w:ascii="Times New Roman" w:hAnsi="Times New Roman" w:cs="Times New Roman"/>
          <w:b/>
        </w:rPr>
        <w:t>Sort, swap, new worksheets tab.</w:t>
      </w:r>
    </w:p>
    <w:p w14:paraId="2ADD4584" w14:textId="77777777" w:rsidR="00264D86" w:rsidRPr="00647704" w:rsidRDefault="00264D86" w:rsidP="00647704">
      <w:pPr>
        <w:spacing w:line="480" w:lineRule="auto"/>
        <w:rPr>
          <w:rFonts w:eastAsiaTheme="minorHAnsi"/>
        </w:rPr>
      </w:pPr>
    </w:p>
    <w:p w14:paraId="39722765" w14:textId="60B192C0" w:rsidR="00F42C15" w:rsidRPr="00647704" w:rsidRDefault="00264D86" w:rsidP="00647704">
      <w:pPr>
        <w:spacing w:line="480" w:lineRule="auto"/>
        <w:rPr>
          <w:b/>
        </w:rPr>
      </w:pPr>
      <w:r w:rsidRPr="00647704">
        <w:rPr>
          <w:b/>
        </w:rPr>
        <w:t>Explain why you chose which visualization/charts</w:t>
      </w:r>
    </w:p>
    <w:p w14:paraId="1757BA4D" w14:textId="1B92DAB1" w:rsidR="00CE4BBE" w:rsidRPr="00647704" w:rsidRDefault="00CE4BBE" w:rsidP="00647704">
      <w:pPr>
        <w:spacing w:line="480" w:lineRule="auto"/>
      </w:pPr>
    </w:p>
    <w:p w14:paraId="6BDC6D0C" w14:textId="20E284D4" w:rsidR="00CE4BBE" w:rsidRPr="00647704" w:rsidRDefault="00CE4BBE" w:rsidP="00647704">
      <w:pPr>
        <w:spacing w:line="480" w:lineRule="auto"/>
      </w:pPr>
      <w:r w:rsidRPr="00647704">
        <w:t>The visualization charts used:</w:t>
      </w:r>
    </w:p>
    <w:p w14:paraId="4C196D1C" w14:textId="067B9A13" w:rsidR="00264D86" w:rsidRPr="00647704" w:rsidRDefault="00264D86" w:rsidP="00647704">
      <w:pPr>
        <w:spacing w:line="480" w:lineRule="auto"/>
      </w:pPr>
    </w:p>
    <w:p w14:paraId="4420CA6F" w14:textId="10C32B20" w:rsidR="00CE4BBE" w:rsidRPr="00647704" w:rsidRDefault="00CE4BBE" w:rsidP="00647704">
      <w:pPr>
        <w:pStyle w:val="ListParagraph"/>
        <w:numPr>
          <w:ilvl w:val="0"/>
          <w:numId w:val="7"/>
        </w:numPr>
        <w:spacing w:line="480" w:lineRule="auto"/>
        <w:rPr>
          <w:rFonts w:ascii="Times New Roman" w:hAnsi="Times New Roman" w:cs="Times New Roman"/>
        </w:rPr>
      </w:pPr>
      <w:r w:rsidRPr="00647704">
        <w:rPr>
          <w:rFonts w:ascii="Times New Roman" w:hAnsi="Times New Roman" w:cs="Times New Roman"/>
        </w:rPr>
        <w:t>side by side bars- used to display the unemployment rates of various states from 2015-2019</w:t>
      </w:r>
      <w:r w:rsidRPr="00647704">
        <w:rPr>
          <w:rFonts w:ascii="Times New Roman" w:hAnsi="Times New Roman" w:cs="Times New Roman"/>
        </w:rPr>
        <w:t xml:space="preserve"> to show the comparison between </w:t>
      </w:r>
      <w:r w:rsidR="00217330" w:rsidRPr="00647704">
        <w:rPr>
          <w:rFonts w:ascii="Times New Roman" w:hAnsi="Times New Roman" w:cs="Times New Roman"/>
        </w:rPr>
        <w:t xml:space="preserve">various years and get a quick </w:t>
      </w:r>
      <w:r w:rsidR="00175E6D" w:rsidRPr="00647704">
        <w:rPr>
          <w:rFonts w:ascii="Times New Roman" w:hAnsi="Times New Roman" w:cs="Times New Roman"/>
        </w:rPr>
        <w:t>i</w:t>
      </w:r>
      <w:r w:rsidR="00217330" w:rsidRPr="00647704">
        <w:rPr>
          <w:rFonts w:ascii="Times New Roman" w:hAnsi="Times New Roman" w:cs="Times New Roman"/>
        </w:rPr>
        <w:t>dea about the trend in different states over the years.</w:t>
      </w:r>
    </w:p>
    <w:p w14:paraId="3902CAFB" w14:textId="49BABFF5" w:rsidR="00CE4BBE" w:rsidRPr="00647704" w:rsidRDefault="00CE4BBE" w:rsidP="00647704">
      <w:pPr>
        <w:pStyle w:val="ListParagraph"/>
        <w:numPr>
          <w:ilvl w:val="0"/>
          <w:numId w:val="7"/>
        </w:numPr>
        <w:spacing w:line="480" w:lineRule="auto"/>
        <w:rPr>
          <w:rFonts w:ascii="Times New Roman" w:hAnsi="Times New Roman" w:cs="Times New Roman"/>
        </w:rPr>
      </w:pPr>
      <w:r w:rsidRPr="00647704">
        <w:rPr>
          <w:rFonts w:ascii="Times New Roman" w:hAnsi="Times New Roman" w:cs="Times New Roman"/>
        </w:rPr>
        <w:lastRenderedPageBreak/>
        <w:t>Line chart – To display the change in unemployment rate from 2019-2020.</w:t>
      </w:r>
      <w:r w:rsidR="00217330" w:rsidRPr="00647704">
        <w:rPr>
          <w:rFonts w:ascii="Times New Roman" w:hAnsi="Times New Roman" w:cs="Times New Roman"/>
        </w:rPr>
        <w:t xml:space="preserve"> The chart inclination from low to high provides an easy interpretation of the increase in unemployment rate between two years.</w:t>
      </w:r>
    </w:p>
    <w:p w14:paraId="3B31E40A" w14:textId="4134C002" w:rsidR="00CE4BBE" w:rsidRPr="00647704" w:rsidRDefault="00CE4BBE" w:rsidP="00647704">
      <w:pPr>
        <w:pStyle w:val="ListParagraph"/>
        <w:numPr>
          <w:ilvl w:val="0"/>
          <w:numId w:val="7"/>
        </w:numPr>
        <w:spacing w:line="480" w:lineRule="auto"/>
        <w:rPr>
          <w:rFonts w:ascii="Times New Roman" w:hAnsi="Times New Roman" w:cs="Times New Roman"/>
        </w:rPr>
      </w:pPr>
      <w:r w:rsidRPr="00647704">
        <w:rPr>
          <w:rFonts w:ascii="Times New Roman" w:hAnsi="Times New Roman" w:cs="Times New Roman"/>
        </w:rPr>
        <w:t xml:space="preserve">Horizontal bars – To display the map in motion to demonstrate the increase in unemployment rate of U.S. from January20-April 20. </w:t>
      </w:r>
      <w:r w:rsidR="00217330" w:rsidRPr="00647704">
        <w:rPr>
          <w:rFonts w:ascii="Times New Roman" w:hAnsi="Times New Roman" w:cs="Times New Roman"/>
        </w:rPr>
        <w:t>The horizontal bars change in height from March to April gives the idea of the sudden steep increase in unemployment due to COVID-19.</w:t>
      </w:r>
    </w:p>
    <w:p w14:paraId="040619D8" w14:textId="5593D6C9" w:rsidR="00CE4BBE" w:rsidRPr="00647704" w:rsidRDefault="00CE4BBE" w:rsidP="00647704">
      <w:pPr>
        <w:pStyle w:val="ListParagraph"/>
        <w:numPr>
          <w:ilvl w:val="0"/>
          <w:numId w:val="7"/>
        </w:numPr>
        <w:spacing w:line="480" w:lineRule="auto"/>
        <w:rPr>
          <w:rFonts w:ascii="Times New Roman" w:hAnsi="Times New Roman" w:cs="Times New Roman"/>
        </w:rPr>
      </w:pPr>
      <w:r w:rsidRPr="00647704">
        <w:rPr>
          <w:rFonts w:ascii="Times New Roman" w:hAnsi="Times New Roman" w:cs="Times New Roman"/>
        </w:rPr>
        <w:t>Symbol Maps- High cost of living Index numbers</w:t>
      </w:r>
      <w:r w:rsidR="00217330" w:rsidRPr="00647704">
        <w:rPr>
          <w:rFonts w:ascii="Times New Roman" w:hAnsi="Times New Roman" w:cs="Times New Roman"/>
        </w:rPr>
        <w:t xml:space="preserve"> had state-wise data. The maps depicting HCL (</w:t>
      </w:r>
      <w:r w:rsidR="00217330" w:rsidRPr="00647704">
        <w:rPr>
          <w:rFonts w:ascii="Times New Roman" w:hAnsi="Times New Roman" w:cs="Times New Roman"/>
        </w:rPr>
        <w:t>High cost of living</w:t>
      </w:r>
      <w:r w:rsidR="00217330" w:rsidRPr="00647704">
        <w:rPr>
          <w:rFonts w:ascii="Times New Roman" w:hAnsi="Times New Roman" w:cs="Times New Roman"/>
        </w:rPr>
        <w:t xml:space="preserve"> Index) with stepped colors and state name is perfect for understanding the impact. Likewise, for unemployment data. </w:t>
      </w:r>
    </w:p>
    <w:p w14:paraId="791A2E82" w14:textId="68C8C7A6" w:rsidR="00CE4BBE" w:rsidRPr="00647704" w:rsidRDefault="00CE4BBE" w:rsidP="00647704">
      <w:pPr>
        <w:pStyle w:val="ListParagraph"/>
        <w:numPr>
          <w:ilvl w:val="0"/>
          <w:numId w:val="7"/>
        </w:numPr>
        <w:spacing w:line="480" w:lineRule="auto"/>
        <w:rPr>
          <w:rFonts w:ascii="Times New Roman" w:hAnsi="Times New Roman" w:cs="Times New Roman"/>
        </w:rPr>
      </w:pPr>
      <w:r w:rsidRPr="00647704">
        <w:rPr>
          <w:rFonts w:ascii="Times New Roman" w:hAnsi="Times New Roman" w:cs="Times New Roman"/>
        </w:rPr>
        <w:t>Bubble charts- Men-Women unemployment numbers, Unemployment by industry</w:t>
      </w:r>
      <w:r w:rsidR="00217330" w:rsidRPr="00647704">
        <w:rPr>
          <w:rFonts w:ascii="Times New Roman" w:hAnsi="Times New Roman" w:cs="Times New Roman"/>
        </w:rPr>
        <w:t xml:space="preserve">- Bubble charts </w:t>
      </w:r>
      <w:r w:rsidR="00175E6D" w:rsidRPr="00647704">
        <w:rPr>
          <w:rFonts w:ascii="Times New Roman" w:hAnsi="Times New Roman" w:cs="Times New Roman"/>
        </w:rPr>
        <w:t>show</w:t>
      </w:r>
      <w:r w:rsidR="00217330" w:rsidRPr="00647704">
        <w:rPr>
          <w:rFonts w:ascii="Times New Roman" w:hAnsi="Times New Roman" w:cs="Times New Roman"/>
        </w:rPr>
        <w:t xml:space="preserve"> the industries affected by COVID-19 using stepped colors and different charts varying from low to high unemployment rate.</w:t>
      </w:r>
    </w:p>
    <w:p w14:paraId="7A214781" w14:textId="04E4AE64" w:rsidR="00175E6D" w:rsidRPr="00647704" w:rsidRDefault="0089781C" w:rsidP="00647704">
      <w:pPr>
        <w:pStyle w:val="ListParagraph"/>
        <w:numPr>
          <w:ilvl w:val="0"/>
          <w:numId w:val="7"/>
        </w:numPr>
        <w:spacing w:line="480" w:lineRule="auto"/>
        <w:rPr>
          <w:rFonts w:ascii="Times New Roman" w:hAnsi="Times New Roman" w:cs="Times New Roman"/>
        </w:rPr>
      </w:pPr>
      <w:r w:rsidRPr="00647704">
        <w:rPr>
          <w:rFonts w:ascii="Times New Roman" w:hAnsi="Times New Roman" w:cs="Times New Roman"/>
        </w:rPr>
        <w:t xml:space="preserve">Area Maps for forecasting was used to show the continuous </w:t>
      </w:r>
      <w:r w:rsidR="00BC0B06" w:rsidRPr="00647704">
        <w:rPr>
          <w:rFonts w:ascii="Times New Roman" w:hAnsi="Times New Roman" w:cs="Times New Roman"/>
        </w:rPr>
        <w:t>monthly data from 2018-2020 and the spikes and lows in unemployment rate.</w:t>
      </w:r>
    </w:p>
    <w:p w14:paraId="31F7D257" w14:textId="77777777" w:rsidR="00175E6D" w:rsidRPr="00647704" w:rsidRDefault="00175E6D" w:rsidP="00647704">
      <w:pPr>
        <w:spacing w:line="480" w:lineRule="auto"/>
        <w:rPr>
          <w:rFonts w:eastAsiaTheme="minorHAnsi"/>
          <w:b/>
        </w:rPr>
      </w:pPr>
    </w:p>
    <w:p w14:paraId="0C2B692D" w14:textId="103F2A1A" w:rsidR="00175E6D" w:rsidRPr="00647704" w:rsidRDefault="00D02697" w:rsidP="00647704">
      <w:pPr>
        <w:spacing w:line="480" w:lineRule="auto"/>
        <w:rPr>
          <w:rFonts w:eastAsiaTheme="minorHAnsi"/>
        </w:rPr>
      </w:pPr>
      <w:r w:rsidRPr="00647704">
        <w:rPr>
          <w:rFonts w:eastAsiaTheme="minorHAnsi"/>
          <w:b/>
        </w:rPr>
        <w:t>Give an explanation/analysis of the output. What did you learn or uncover</w:t>
      </w:r>
      <w:r w:rsidRPr="00647704">
        <w:rPr>
          <w:rFonts w:eastAsiaTheme="minorHAnsi"/>
        </w:rPr>
        <w:t>.</w:t>
      </w:r>
    </w:p>
    <w:p w14:paraId="2FAAC55D" w14:textId="5402F35D" w:rsidR="00B23812" w:rsidRPr="00647704" w:rsidRDefault="00B23812" w:rsidP="00647704">
      <w:pPr>
        <w:spacing w:line="480" w:lineRule="auto"/>
        <w:rPr>
          <w:rFonts w:eastAsiaTheme="minorHAnsi"/>
        </w:rPr>
      </w:pPr>
      <w:r w:rsidRPr="00647704">
        <w:rPr>
          <w:rFonts w:eastAsiaTheme="minorHAnsi"/>
        </w:rPr>
        <w:t>Analysis of the output:</w:t>
      </w:r>
    </w:p>
    <w:p w14:paraId="0AAAC293" w14:textId="1B96D62F" w:rsidR="00D02697" w:rsidRPr="00647704" w:rsidRDefault="00B23812" w:rsidP="00647704">
      <w:pPr>
        <w:spacing w:line="480" w:lineRule="auto"/>
      </w:pPr>
      <w:r w:rsidRPr="00647704">
        <w:t>As already mentioned I wanted to understand the effect of COVID-19 on unemployment by industry and state in U.S</w:t>
      </w:r>
      <w:r w:rsidRPr="00647704">
        <w:t xml:space="preserve">. </w:t>
      </w:r>
      <w:r w:rsidRPr="00647704">
        <w:t>The major takeaways are as follows:</w:t>
      </w:r>
    </w:p>
    <w:p w14:paraId="04A37F8D" w14:textId="77777777" w:rsidR="00B23812" w:rsidRPr="00647704" w:rsidRDefault="00B23812" w:rsidP="00647704">
      <w:pPr>
        <w:spacing w:line="480" w:lineRule="auto"/>
      </w:pPr>
    </w:p>
    <w:p w14:paraId="7695D196" w14:textId="7551ECD1" w:rsidR="00B23812" w:rsidRPr="00647704" w:rsidRDefault="00B23812"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rPr>
        <w:t xml:space="preserve">The unemployment </w:t>
      </w:r>
      <w:r w:rsidR="00AE087E">
        <w:rPr>
          <w:rFonts w:ascii="Times New Roman" w:hAnsi="Times New Roman" w:cs="Times New Roman"/>
        </w:rPr>
        <w:t>increased</w:t>
      </w:r>
      <w:bookmarkStart w:id="0" w:name="_GoBack"/>
      <w:bookmarkEnd w:id="0"/>
      <w:r w:rsidRPr="00647704">
        <w:rPr>
          <w:rFonts w:ascii="Times New Roman" w:hAnsi="Times New Roman" w:cs="Times New Roman"/>
        </w:rPr>
        <w:t xml:space="preserve"> sharply for all industries particularly in leisure and hospitality.</w:t>
      </w:r>
    </w:p>
    <w:p w14:paraId="00357B97" w14:textId="027F0631" w:rsidR="00B23812" w:rsidRPr="00647704" w:rsidRDefault="00B23812"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rPr>
        <w:lastRenderedPageBreak/>
        <w:t>On broader classification by industry, the highest affected industry is Non-agricultural, private wages and salary workers.</w:t>
      </w:r>
    </w:p>
    <w:p w14:paraId="5E1D2F76" w14:textId="0D71BAD2" w:rsidR="00B23812" w:rsidRPr="00647704" w:rsidRDefault="00B23812"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color w:val="C00000"/>
        </w:rPr>
        <w:t xml:space="preserve">Amongst this pandemic the unemployment rate of health-care professionals </w:t>
      </w:r>
      <w:r w:rsidRPr="00647704">
        <w:rPr>
          <w:rFonts w:ascii="Times New Roman" w:hAnsi="Times New Roman" w:cs="Times New Roman"/>
          <w:color w:val="C00000"/>
        </w:rPr>
        <w:t>is</w:t>
      </w:r>
      <w:r w:rsidRPr="00647704">
        <w:rPr>
          <w:rFonts w:ascii="Times New Roman" w:hAnsi="Times New Roman" w:cs="Times New Roman"/>
          <w:color w:val="C00000"/>
        </w:rPr>
        <w:t xml:space="preserve"> still higher than 2019</w:t>
      </w:r>
      <w:r w:rsidRPr="00647704">
        <w:rPr>
          <w:rFonts w:ascii="Times New Roman" w:hAnsi="Times New Roman" w:cs="Times New Roman"/>
        </w:rPr>
        <w:t>.</w:t>
      </w:r>
      <w:r w:rsidR="001150FB" w:rsidRPr="00647704">
        <w:rPr>
          <w:rFonts w:ascii="Times New Roman" w:hAnsi="Times New Roman" w:cs="Times New Roman"/>
        </w:rPr>
        <w:t xml:space="preserve"> This data was surprising because </w:t>
      </w:r>
      <w:r w:rsidR="00E8570C" w:rsidRPr="00647704">
        <w:rPr>
          <w:rFonts w:ascii="Times New Roman" w:hAnsi="Times New Roman" w:cs="Times New Roman"/>
        </w:rPr>
        <w:t>I assumed that healthcare professionals are immune and won’t be impacted due to pandemic. Since they are the frontline workers now and in demand.</w:t>
      </w:r>
    </w:p>
    <w:p w14:paraId="61053175" w14:textId="5F606F2A" w:rsidR="00B23812" w:rsidRPr="00647704" w:rsidRDefault="00B23812"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rPr>
        <w:t>The difference in unemployment rate amongst men and women is more in Wholesale and Retail, followed by Administrative and support.</w:t>
      </w:r>
    </w:p>
    <w:p w14:paraId="119590FA" w14:textId="5148FEB8" w:rsidR="00B23812" w:rsidRPr="00647704" w:rsidRDefault="00B23812"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rPr>
        <w:t>The unemployment rate rose to 14.7% in April 2020 due to the effects of COVID -19</w:t>
      </w:r>
      <w:r w:rsidRPr="00647704">
        <w:rPr>
          <w:rFonts w:ascii="Times New Roman" w:hAnsi="Times New Roman" w:cs="Times New Roman"/>
        </w:rPr>
        <w:t>.</w:t>
      </w:r>
    </w:p>
    <w:p w14:paraId="7860B647" w14:textId="6AB6A7D0" w:rsidR="00B23812" w:rsidRPr="00647704" w:rsidRDefault="00B23812"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rPr>
        <w:t>Hawaii, New York, California have a very high cost of living index.</w:t>
      </w:r>
    </w:p>
    <w:p w14:paraId="56882CCA" w14:textId="66C49FD5" w:rsidR="00B23812" w:rsidRPr="00647704" w:rsidRDefault="00B23812"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rPr>
        <w:t>But the</w:t>
      </w:r>
      <w:r w:rsidRPr="00647704">
        <w:rPr>
          <w:rFonts w:ascii="Times New Roman" w:hAnsi="Times New Roman" w:cs="Times New Roman"/>
        </w:rPr>
        <w:t xml:space="preserve"> unemployment rate of Hawaii is in the lower range as compared to California whose unemployment rate in 2020 has increased to 5.3</w:t>
      </w:r>
      <w:r w:rsidRPr="00647704">
        <w:rPr>
          <w:rFonts w:ascii="Times New Roman" w:hAnsi="Times New Roman" w:cs="Times New Roman"/>
        </w:rPr>
        <w:t>.</w:t>
      </w:r>
    </w:p>
    <w:p w14:paraId="2034AAE9" w14:textId="330256F0" w:rsidR="00B23812" w:rsidRPr="00647704" w:rsidRDefault="00B23812"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rPr>
        <w:t>Amongst the large Metropolitan areas (cities) Pittsburgh has highest unemployment rate</w:t>
      </w:r>
      <w:r w:rsidRPr="00647704">
        <w:rPr>
          <w:rFonts w:ascii="Times New Roman" w:hAnsi="Times New Roman" w:cs="Times New Roman"/>
        </w:rPr>
        <w:t>.</w:t>
      </w:r>
    </w:p>
    <w:p w14:paraId="7BCE08F4" w14:textId="2884377B" w:rsidR="00FD417E" w:rsidRPr="00647704" w:rsidRDefault="00FD417E" w:rsidP="00647704">
      <w:pPr>
        <w:pStyle w:val="ListParagraph"/>
        <w:numPr>
          <w:ilvl w:val="0"/>
          <w:numId w:val="8"/>
        </w:numPr>
        <w:spacing w:line="480" w:lineRule="auto"/>
        <w:rPr>
          <w:rFonts w:ascii="Times New Roman" w:hAnsi="Times New Roman" w:cs="Times New Roman"/>
        </w:rPr>
      </w:pPr>
      <w:r w:rsidRPr="00647704">
        <w:rPr>
          <w:rFonts w:ascii="Times New Roman" w:hAnsi="Times New Roman" w:cs="Times New Roman"/>
        </w:rPr>
        <w:t>Sharp increase in unemployment rate almost in all the state due to COVID-19.</w:t>
      </w:r>
    </w:p>
    <w:p w14:paraId="735128FF" w14:textId="1F8EA987" w:rsidR="00BA1B55" w:rsidRPr="00647704" w:rsidRDefault="00BA1B55" w:rsidP="00647704">
      <w:pPr>
        <w:spacing w:line="480" w:lineRule="auto"/>
      </w:pPr>
    </w:p>
    <w:p w14:paraId="3F0A5C83" w14:textId="0B8BD779" w:rsidR="00BA1B55" w:rsidRPr="00647704" w:rsidRDefault="00BA1B55" w:rsidP="00647704">
      <w:pPr>
        <w:spacing w:line="480" w:lineRule="auto"/>
      </w:pPr>
    </w:p>
    <w:p w14:paraId="41055D88" w14:textId="1B71336B" w:rsidR="00BA1B55" w:rsidRPr="00647704" w:rsidRDefault="00BA1B55" w:rsidP="00647704">
      <w:pPr>
        <w:spacing w:line="480" w:lineRule="auto"/>
        <w:rPr>
          <w:rFonts w:eastAsiaTheme="minorHAnsi"/>
          <w:b/>
        </w:rPr>
      </w:pPr>
      <w:r w:rsidRPr="00647704">
        <w:rPr>
          <w:rFonts w:eastAsiaTheme="minorHAnsi"/>
          <w:b/>
        </w:rPr>
        <w:t>Conclude with the 3 W’s (What Went Well, What Did NOT go Well, What Would you do Differently Next Time).</w:t>
      </w:r>
    </w:p>
    <w:p w14:paraId="3E3EEDBE" w14:textId="0F336400" w:rsidR="00BA1B55" w:rsidRPr="00647704" w:rsidRDefault="00BA1B55" w:rsidP="00647704">
      <w:pPr>
        <w:spacing w:line="480" w:lineRule="auto"/>
      </w:pPr>
    </w:p>
    <w:p w14:paraId="418FFC89" w14:textId="2DB640E4" w:rsidR="00BA1B55" w:rsidRPr="00647704" w:rsidRDefault="00BA1B55" w:rsidP="00647704">
      <w:pPr>
        <w:spacing w:line="480" w:lineRule="auto"/>
      </w:pPr>
      <w:r w:rsidRPr="00647704">
        <w:rPr>
          <w:b/>
        </w:rPr>
        <w:t>What went well</w:t>
      </w:r>
      <w:r w:rsidRPr="00647704">
        <w:t>:</w:t>
      </w:r>
    </w:p>
    <w:p w14:paraId="43E43036" w14:textId="00A5FF65" w:rsidR="00BA1B55" w:rsidRPr="00647704" w:rsidRDefault="00BA1B55" w:rsidP="00647704">
      <w:pPr>
        <w:pStyle w:val="ListParagraph"/>
        <w:numPr>
          <w:ilvl w:val="0"/>
          <w:numId w:val="9"/>
        </w:numPr>
        <w:spacing w:line="480" w:lineRule="auto"/>
        <w:rPr>
          <w:rFonts w:ascii="Times New Roman" w:hAnsi="Times New Roman" w:cs="Times New Roman"/>
        </w:rPr>
      </w:pPr>
      <w:r w:rsidRPr="00647704">
        <w:rPr>
          <w:rFonts w:ascii="Times New Roman" w:hAnsi="Times New Roman" w:cs="Times New Roman"/>
        </w:rPr>
        <w:t>Plotting right charts for right context demonstration.</w:t>
      </w:r>
    </w:p>
    <w:p w14:paraId="5AB2B67D" w14:textId="5287FCE4" w:rsidR="00BA1B55" w:rsidRPr="00647704" w:rsidRDefault="00BA1B55" w:rsidP="00647704">
      <w:pPr>
        <w:pStyle w:val="ListParagraph"/>
        <w:numPr>
          <w:ilvl w:val="0"/>
          <w:numId w:val="9"/>
        </w:numPr>
        <w:spacing w:line="480" w:lineRule="auto"/>
        <w:rPr>
          <w:rFonts w:ascii="Times New Roman" w:hAnsi="Times New Roman" w:cs="Times New Roman"/>
        </w:rPr>
      </w:pPr>
      <w:r w:rsidRPr="00647704">
        <w:rPr>
          <w:rFonts w:ascii="Times New Roman" w:hAnsi="Times New Roman" w:cs="Times New Roman"/>
        </w:rPr>
        <w:t>Found all the necessary data from the publicly available websites with a bit of research.</w:t>
      </w:r>
    </w:p>
    <w:p w14:paraId="45FDA8CB" w14:textId="00C616D4" w:rsidR="00BA1B55" w:rsidRPr="00647704" w:rsidRDefault="00BA1B55" w:rsidP="00647704">
      <w:pPr>
        <w:pStyle w:val="ListParagraph"/>
        <w:numPr>
          <w:ilvl w:val="0"/>
          <w:numId w:val="9"/>
        </w:numPr>
        <w:spacing w:line="480" w:lineRule="auto"/>
        <w:rPr>
          <w:rFonts w:ascii="Times New Roman" w:hAnsi="Times New Roman" w:cs="Times New Roman"/>
        </w:rPr>
      </w:pPr>
      <w:r w:rsidRPr="00647704">
        <w:rPr>
          <w:rFonts w:ascii="Times New Roman" w:hAnsi="Times New Roman" w:cs="Times New Roman"/>
        </w:rPr>
        <w:lastRenderedPageBreak/>
        <w:t>Dashboards and Stories depicts the story of the present scenario and aligns with the raw data perfectly.</w:t>
      </w:r>
    </w:p>
    <w:p w14:paraId="4A66804F" w14:textId="77777777" w:rsidR="00BA1B55" w:rsidRPr="00647704" w:rsidRDefault="00BA1B55" w:rsidP="00647704">
      <w:pPr>
        <w:spacing w:line="480" w:lineRule="auto"/>
      </w:pPr>
    </w:p>
    <w:p w14:paraId="7DDECF35" w14:textId="2E0C415B" w:rsidR="00BA1B55" w:rsidRPr="00647704" w:rsidRDefault="00BA1B55" w:rsidP="00647704">
      <w:pPr>
        <w:spacing w:line="480" w:lineRule="auto"/>
        <w:rPr>
          <w:b/>
        </w:rPr>
      </w:pPr>
      <w:r w:rsidRPr="00647704">
        <w:rPr>
          <w:b/>
        </w:rPr>
        <w:t>What did not go Well:</w:t>
      </w:r>
    </w:p>
    <w:p w14:paraId="273408D1" w14:textId="77610560" w:rsidR="00BA1B55" w:rsidRPr="00647704" w:rsidRDefault="00BA1B55" w:rsidP="00647704">
      <w:pPr>
        <w:pStyle w:val="ListParagraph"/>
        <w:numPr>
          <w:ilvl w:val="0"/>
          <w:numId w:val="10"/>
        </w:numPr>
        <w:spacing w:line="480" w:lineRule="auto"/>
        <w:rPr>
          <w:rFonts w:ascii="Times New Roman" w:hAnsi="Times New Roman" w:cs="Times New Roman"/>
        </w:rPr>
      </w:pPr>
      <w:r w:rsidRPr="00647704">
        <w:rPr>
          <w:rFonts w:ascii="Times New Roman" w:hAnsi="Times New Roman" w:cs="Times New Roman"/>
        </w:rPr>
        <w:t>Forecasting unemployment rate for the rest of the year (May-Dec) 2020. Trend not satisfactory.</w:t>
      </w:r>
    </w:p>
    <w:p w14:paraId="601837AC" w14:textId="30BB1968" w:rsidR="00BA1B55" w:rsidRPr="00647704" w:rsidRDefault="00BA1B55" w:rsidP="00647704">
      <w:pPr>
        <w:pStyle w:val="ListParagraph"/>
        <w:numPr>
          <w:ilvl w:val="0"/>
          <w:numId w:val="10"/>
        </w:numPr>
        <w:spacing w:line="480" w:lineRule="auto"/>
        <w:rPr>
          <w:rFonts w:ascii="Times New Roman" w:hAnsi="Times New Roman" w:cs="Times New Roman"/>
        </w:rPr>
      </w:pPr>
      <w:r w:rsidRPr="00647704">
        <w:rPr>
          <w:rFonts w:ascii="Times New Roman" w:hAnsi="Times New Roman" w:cs="Times New Roman"/>
        </w:rPr>
        <w:t>Invested lot of time to determine the right factors which can be affected or correlated with the unemployment rate increase. Cleaning and formatting data took a considerable amount of time.</w:t>
      </w:r>
    </w:p>
    <w:p w14:paraId="14CA7CD5" w14:textId="77777777" w:rsidR="00BA1B55" w:rsidRPr="00647704" w:rsidRDefault="00BA1B55" w:rsidP="00647704">
      <w:pPr>
        <w:spacing w:line="480" w:lineRule="auto"/>
      </w:pPr>
    </w:p>
    <w:p w14:paraId="6EDFF8D6" w14:textId="57DAD951" w:rsidR="00BA1B55" w:rsidRPr="00647704" w:rsidRDefault="00BA1B55" w:rsidP="00647704">
      <w:pPr>
        <w:spacing w:line="480" w:lineRule="auto"/>
        <w:rPr>
          <w:b/>
        </w:rPr>
      </w:pPr>
      <w:r w:rsidRPr="00647704">
        <w:rPr>
          <w:b/>
        </w:rPr>
        <w:t>What Would you do Differently Next Time</w:t>
      </w:r>
    </w:p>
    <w:p w14:paraId="01CFD6C4" w14:textId="160D3773" w:rsidR="00BA1B55" w:rsidRPr="00647704" w:rsidRDefault="00BA1B55" w:rsidP="00647704">
      <w:pPr>
        <w:pStyle w:val="ListParagraph"/>
        <w:numPr>
          <w:ilvl w:val="0"/>
          <w:numId w:val="11"/>
        </w:numPr>
        <w:spacing w:line="480" w:lineRule="auto"/>
        <w:rPr>
          <w:rFonts w:ascii="Times New Roman" w:hAnsi="Times New Roman" w:cs="Times New Roman"/>
        </w:rPr>
      </w:pPr>
      <w:r w:rsidRPr="00647704">
        <w:rPr>
          <w:rFonts w:ascii="Times New Roman" w:hAnsi="Times New Roman" w:cs="Times New Roman"/>
        </w:rPr>
        <w:t>Spend less time in getting the right data and data cleaning.</w:t>
      </w:r>
    </w:p>
    <w:p w14:paraId="1414F053" w14:textId="5CF46E68" w:rsidR="00BA1B55" w:rsidRPr="00647704" w:rsidRDefault="00BA1B55" w:rsidP="00647704">
      <w:pPr>
        <w:pStyle w:val="ListParagraph"/>
        <w:numPr>
          <w:ilvl w:val="0"/>
          <w:numId w:val="11"/>
        </w:numPr>
        <w:spacing w:line="480" w:lineRule="auto"/>
        <w:rPr>
          <w:rFonts w:ascii="Times New Roman" w:hAnsi="Times New Roman" w:cs="Times New Roman"/>
        </w:rPr>
      </w:pPr>
      <w:r w:rsidRPr="00647704">
        <w:rPr>
          <w:rFonts w:ascii="Times New Roman" w:hAnsi="Times New Roman" w:cs="Times New Roman"/>
        </w:rPr>
        <w:t>Try to plot the correlation between high cost of living index (with various factors involving it grocery, Transport, medical, housing) separately and see how it impacts</w:t>
      </w:r>
      <w:r w:rsidR="00AB436D" w:rsidRPr="00647704">
        <w:rPr>
          <w:rFonts w:ascii="Times New Roman" w:hAnsi="Times New Roman" w:cs="Times New Roman"/>
        </w:rPr>
        <w:t xml:space="preserve"> the high unemployment rate.</w:t>
      </w:r>
    </w:p>
    <w:p w14:paraId="283C8325" w14:textId="523B0FC7" w:rsidR="00AB436D" w:rsidRPr="00647704" w:rsidRDefault="00AB436D" w:rsidP="00647704">
      <w:pPr>
        <w:pStyle w:val="ListParagraph"/>
        <w:numPr>
          <w:ilvl w:val="0"/>
          <w:numId w:val="11"/>
        </w:numPr>
        <w:spacing w:line="480" w:lineRule="auto"/>
        <w:rPr>
          <w:rFonts w:ascii="Times New Roman" w:hAnsi="Times New Roman" w:cs="Times New Roman"/>
        </w:rPr>
      </w:pPr>
      <w:r w:rsidRPr="00647704">
        <w:rPr>
          <w:rFonts w:ascii="Times New Roman" w:hAnsi="Times New Roman" w:cs="Times New Roman"/>
        </w:rPr>
        <w:t>Deep dive on industry wise unemployment data.</w:t>
      </w:r>
    </w:p>
    <w:p w14:paraId="215A0E26" w14:textId="77777777" w:rsidR="00BA1B55" w:rsidRPr="00647704" w:rsidRDefault="00BA1B55" w:rsidP="00647704">
      <w:pPr>
        <w:pStyle w:val="ListParagraph"/>
        <w:spacing w:line="480" w:lineRule="auto"/>
        <w:rPr>
          <w:rFonts w:ascii="Times New Roman" w:hAnsi="Times New Roman" w:cs="Times New Roman"/>
        </w:rPr>
      </w:pPr>
    </w:p>
    <w:p w14:paraId="4078BF03" w14:textId="77777777" w:rsidR="00BA1B55" w:rsidRPr="00647704" w:rsidRDefault="00BA1B55" w:rsidP="00647704">
      <w:pPr>
        <w:spacing w:line="480" w:lineRule="auto"/>
      </w:pPr>
    </w:p>
    <w:p w14:paraId="1F7E101F" w14:textId="77777777" w:rsidR="00BA1B55" w:rsidRPr="00647704" w:rsidRDefault="00BA1B55" w:rsidP="00647704">
      <w:pPr>
        <w:pStyle w:val="ListParagraph"/>
        <w:spacing w:line="480" w:lineRule="auto"/>
        <w:rPr>
          <w:rFonts w:ascii="Times New Roman" w:hAnsi="Times New Roman" w:cs="Times New Roman"/>
        </w:rPr>
      </w:pPr>
    </w:p>
    <w:p w14:paraId="4BD8F100" w14:textId="77777777" w:rsidR="00BA1B55" w:rsidRPr="00647704" w:rsidRDefault="00BA1B55" w:rsidP="00647704">
      <w:pPr>
        <w:pStyle w:val="ListParagraph"/>
        <w:spacing w:line="480" w:lineRule="auto"/>
        <w:rPr>
          <w:rFonts w:ascii="Times New Roman" w:hAnsi="Times New Roman" w:cs="Times New Roman"/>
        </w:rPr>
      </w:pPr>
    </w:p>
    <w:p w14:paraId="75AE86DB" w14:textId="77777777" w:rsidR="00BA1B55" w:rsidRPr="00647704" w:rsidRDefault="00BA1B55" w:rsidP="00647704">
      <w:pPr>
        <w:pStyle w:val="ListParagraph"/>
        <w:spacing w:line="480" w:lineRule="auto"/>
        <w:rPr>
          <w:rFonts w:ascii="Times New Roman" w:hAnsi="Times New Roman" w:cs="Times New Roman"/>
        </w:rPr>
      </w:pPr>
    </w:p>
    <w:p w14:paraId="0ED5F42F" w14:textId="77777777" w:rsidR="00BA1B55" w:rsidRPr="00647704" w:rsidRDefault="00BA1B55" w:rsidP="00647704">
      <w:pPr>
        <w:spacing w:line="480" w:lineRule="auto"/>
      </w:pPr>
    </w:p>
    <w:sectPr w:rsidR="00BA1B55" w:rsidRPr="00647704" w:rsidSect="00D86A51">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09ECC" w14:textId="77777777" w:rsidR="0080231B" w:rsidRDefault="0080231B" w:rsidP="005E1189">
      <w:r>
        <w:separator/>
      </w:r>
    </w:p>
  </w:endnote>
  <w:endnote w:type="continuationSeparator" w:id="0">
    <w:p w14:paraId="5269C45E" w14:textId="77777777" w:rsidR="0080231B" w:rsidRDefault="0080231B" w:rsidP="005E1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09102" w14:textId="77777777" w:rsidR="0080231B" w:rsidRDefault="0080231B" w:rsidP="005E1189">
      <w:r>
        <w:separator/>
      </w:r>
    </w:p>
  </w:footnote>
  <w:footnote w:type="continuationSeparator" w:id="0">
    <w:p w14:paraId="1FF78939" w14:textId="77777777" w:rsidR="0080231B" w:rsidRDefault="0080231B" w:rsidP="005E1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3133849"/>
      <w:docPartObj>
        <w:docPartGallery w:val="Page Numbers (Top of Page)"/>
        <w:docPartUnique/>
      </w:docPartObj>
    </w:sdtPr>
    <w:sdtContent>
      <w:p w14:paraId="3EA00494" w14:textId="7692830D" w:rsidR="005E1189" w:rsidRDefault="005E1189" w:rsidP="00DD66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F6630" w14:textId="77777777" w:rsidR="005E1189" w:rsidRDefault="005E1189" w:rsidP="005E11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7995234"/>
      <w:docPartObj>
        <w:docPartGallery w:val="Page Numbers (Top of Page)"/>
        <w:docPartUnique/>
      </w:docPartObj>
    </w:sdtPr>
    <w:sdtContent>
      <w:p w14:paraId="2831F853" w14:textId="29BD8AB3" w:rsidR="005E1189" w:rsidRDefault="005E1189" w:rsidP="00DD66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4AEE4" w14:textId="2789233C" w:rsidR="005E1189" w:rsidRDefault="005E1189" w:rsidP="005E1189">
    <w:pPr>
      <w:pStyle w:val="Header"/>
      <w:ind w:right="360"/>
    </w:pPr>
    <w:r>
      <w:t xml:space="preserve">ISM 6361 Data Visualization Project              </w:t>
    </w:r>
    <w:r>
      <w:t xml:space="preserve">                                    Satadipa </w:t>
    </w:r>
    <w:r w:rsidR="00B146CF">
      <w:t>S</w:t>
    </w:r>
    <w:r>
      <w:t>arkar</w:t>
    </w:r>
    <w:r>
      <w:t xml:space="preserve">                                                       </w:t>
    </w:r>
  </w:p>
  <w:p w14:paraId="1ECEF9A1" w14:textId="78F61C8B" w:rsidR="005E1189" w:rsidRDefault="005E118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2EBF"/>
    <w:multiLevelType w:val="hybridMultilevel"/>
    <w:tmpl w:val="FE0E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408F5"/>
    <w:multiLevelType w:val="hybridMultilevel"/>
    <w:tmpl w:val="8C0A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3D79"/>
    <w:multiLevelType w:val="hybridMultilevel"/>
    <w:tmpl w:val="FEDE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A243E"/>
    <w:multiLevelType w:val="hybridMultilevel"/>
    <w:tmpl w:val="2FAE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F4C13"/>
    <w:multiLevelType w:val="hybridMultilevel"/>
    <w:tmpl w:val="B8D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B43F9"/>
    <w:multiLevelType w:val="hybridMultilevel"/>
    <w:tmpl w:val="EA24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D15FF"/>
    <w:multiLevelType w:val="hybridMultilevel"/>
    <w:tmpl w:val="1EC49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956003"/>
    <w:multiLevelType w:val="hybridMultilevel"/>
    <w:tmpl w:val="1C4C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03949"/>
    <w:multiLevelType w:val="hybridMultilevel"/>
    <w:tmpl w:val="CE36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55617"/>
    <w:multiLevelType w:val="hybridMultilevel"/>
    <w:tmpl w:val="E0F0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60473"/>
    <w:multiLevelType w:val="hybridMultilevel"/>
    <w:tmpl w:val="1EC49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9"/>
  </w:num>
  <w:num w:numId="4">
    <w:abstractNumId w:val="4"/>
  </w:num>
  <w:num w:numId="5">
    <w:abstractNumId w:val="6"/>
  </w:num>
  <w:num w:numId="6">
    <w:abstractNumId w:val="1"/>
  </w:num>
  <w:num w:numId="7">
    <w:abstractNumId w:val="10"/>
  </w:num>
  <w:num w:numId="8">
    <w:abstractNumId w:val="7"/>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0A"/>
    <w:rsid w:val="00047028"/>
    <w:rsid w:val="000D7F91"/>
    <w:rsid w:val="000E4EFC"/>
    <w:rsid w:val="00114D3E"/>
    <w:rsid w:val="001150FB"/>
    <w:rsid w:val="001220CC"/>
    <w:rsid w:val="00143D38"/>
    <w:rsid w:val="00175E6D"/>
    <w:rsid w:val="0021202B"/>
    <w:rsid w:val="00217330"/>
    <w:rsid w:val="00264D86"/>
    <w:rsid w:val="002C46B7"/>
    <w:rsid w:val="003E7E14"/>
    <w:rsid w:val="00406057"/>
    <w:rsid w:val="00442193"/>
    <w:rsid w:val="0047202B"/>
    <w:rsid w:val="004E3035"/>
    <w:rsid w:val="004F6AEC"/>
    <w:rsid w:val="00562555"/>
    <w:rsid w:val="005B3F26"/>
    <w:rsid w:val="005E1189"/>
    <w:rsid w:val="00647704"/>
    <w:rsid w:val="00753F91"/>
    <w:rsid w:val="0080231B"/>
    <w:rsid w:val="00824D8A"/>
    <w:rsid w:val="0089781C"/>
    <w:rsid w:val="008C6387"/>
    <w:rsid w:val="008E7658"/>
    <w:rsid w:val="008F2075"/>
    <w:rsid w:val="009473C2"/>
    <w:rsid w:val="009E0C6C"/>
    <w:rsid w:val="00A7061F"/>
    <w:rsid w:val="00AB436D"/>
    <w:rsid w:val="00AE087E"/>
    <w:rsid w:val="00B146CF"/>
    <w:rsid w:val="00B14B0A"/>
    <w:rsid w:val="00B23812"/>
    <w:rsid w:val="00B366EF"/>
    <w:rsid w:val="00B432F5"/>
    <w:rsid w:val="00BA1B55"/>
    <w:rsid w:val="00BC0B06"/>
    <w:rsid w:val="00BD61B1"/>
    <w:rsid w:val="00C2655D"/>
    <w:rsid w:val="00CE4BBE"/>
    <w:rsid w:val="00D02697"/>
    <w:rsid w:val="00D63454"/>
    <w:rsid w:val="00D86A51"/>
    <w:rsid w:val="00DD0947"/>
    <w:rsid w:val="00E26AC5"/>
    <w:rsid w:val="00E8570C"/>
    <w:rsid w:val="00F02B5E"/>
    <w:rsid w:val="00F42C15"/>
    <w:rsid w:val="00FD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345D3"/>
  <w15:chartTrackingRefBased/>
  <w15:docId w15:val="{6F9FC95C-7C17-6442-909E-FAB6D1B6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0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14B0A"/>
  </w:style>
  <w:style w:type="paragraph" w:styleId="ListParagraph">
    <w:name w:val="List Paragraph"/>
    <w:basedOn w:val="Normal"/>
    <w:uiPriority w:val="34"/>
    <w:qFormat/>
    <w:rsid w:val="00B14B0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47028"/>
    <w:rPr>
      <w:color w:val="0000FF"/>
      <w:u w:val="single"/>
    </w:rPr>
  </w:style>
  <w:style w:type="character" w:styleId="FollowedHyperlink">
    <w:name w:val="FollowedHyperlink"/>
    <w:basedOn w:val="DefaultParagraphFont"/>
    <w:uiPriority w:val="99"/>
    <w:semiHidden/>
    <w:unhideWhenUsed/>
    <w:rsid w:val="00047028"/>
    <w:rPr>
      <w:color w:val="954F72" w:themeColor="followedHyperlink"/>
      <w:u w:val="single"/>
    </w:rPr>
  </w:style>
  <w:style w:type="character" w:styleId="UnresolvedMention">
    <w:name w:val="Unresolved Mention"/>
    <w:basedOn w:val="DefaultParagraphFont"/>
    <w:uiPriority w:val="99"/>
    <w:semiHidden/>
    <w:unhideWhenUsed/>
    <w:rsid w:val="00047028"/>
    <w:rPr>
      <w:color w:val="605E5C"/>
      <w:shd w:val="clear" w:color="auto" w:fill="E1DFDD"/>
    </w:rPr>
  </w:style>
  <w:style w:type="paragraph" w:styleId="Header">
    <w:name w:val="header"/>
    <w:basedOn w:val="Normal"/>
    <w:link w:val="HeaderChar"/>
    <w:uiPriority w:val="99"/>
    <w:unhideWhenUsed/>
    <w:rsid w:val="005E1189"/>
    <w:pPr>
      <w:tabs>
        <w:tab w:val="center" w:pos="4680"/>
        <w:tab w:val="right" w:pos="9360"/>
      </w:tabs>
    </w:pPr>
  </w:style>
  <w:style w:type="character" w:customStyle="1" w:styleId="HeaderChar">
    <w:name w:val="Header Char"/>
    <w:basedOn w:val="DefaultParagraphFont"/>
    <w:link w:val="Header"/>
    <w:uiPriority w:val="99"/>
    <w:rsid w:val="005E1189"/>
    <w:rPr>
      <w:rFonts w:ascii="Times New Roman" w:eastAsia="Times New Roman" w:hAnsi="Times New Roman" w:cs="Times New Roman"/>
    </w:rPr>
  </w:style>
  <w:style w:type="paragraph" w:styleId="Footer">
    <w:name w:val="footer"/>
    <w:basedOn w:val="Normal"/>
    <w:link w:val="FooterChar"/>
    <w:uiPriority w:val="99"/>
    <w:unhideWhenUsed/>
    <w:rsid w:val="005E1189"/>
    <w:pPr>
      <w:tabs>
        <w:tab w:val="center" w:pos="4680"/>
        <w:tab w:val="right" w:pos="9360"/>
      </w:tabs>
    </w:pPr>
  </w:style>
  <w:style w:type="character" w:customStyle="1" w:styleId="FooterChar">
    <w:name w:val="Footer Char"/>
    <w:basedOn w:val="DefaultParagraphFont"/>
    <w:link w:val="Footer"/>
    <w:uiPriority w:val="99"/>
    <w:rsid w:val="005E1189"/>
    <w:rPr>
      <w:rFonts w:ascii="Times New Roman" w:eastAsia="Times New Roman" w:hAnsi="Times New Roman" w:cs="Times New Roman"/>
    </w:rPr>
  </w:style>
  <w:style w:type="character" w:styleId="PageNumber">
    <w:name w:val="page number"/>
    <w:basedOn w:val="DefaultParagraphFont"/>
    <w:uiPriority w:val="99"/>
    <w:semiHidden/>
    <w:unhideWhenUsed/>
    <w:rsid w:val="005E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1865">
      <w:bodyDiv w:val="1"/>
      <w:marLeft w:val="0"/>
      <w:marRight w:val="0"/>
      <w:marTop w:val="0"/>
      <w:marBottom w:val="0"/>
      <w:divBdr>
        <w:top w:val="none" w:sz="0" w:space="0" w:color="auto"/>
        <w:left w:val="none" w:sz="0" w:space="0" w:color="auto"/>
        <w:bottom w:val="none" w:sz="0" w:space="0" w:color="auto"/>
        <w:right w:val="none" w:sz="0" w:space="0" w:color="auto"/>
      </w:divBdr>
    </w:div>
    <w:div w:id="538932292">
      <w:bodyDiv w:val="1"/>
      <w:marLeft w:val="0"/>
      <w:marRight w:val="0"/>
      <w:marTop w:val="0"/>
      <w:marBottom w:val="0"/>
      <w:divBdr>
        <w:top w:val="none" w:sz="0" w:space="0" w:color="auto"/>
        <w:left w:val="none" w:sz="0" w:space="0" w:color="auto"/>
        <w:bottom w:val="none" w:sz="0" w:space="0" w:color="auto"/>
        <w:right w:val="none" w:sz="0" w:space="0" w:color="auto"/>
      </w:divBdr>
    </w:div>
    <w:div w:id="821697645">
      <w:bodyDiv w:val="1"/>
      <w:marLeft w:val="0"/>
      <w:marRight w:val="0"/>
      <w:marTop w:val="0"/>
      <w:marBottom w:val="0"/>
      <w:divBdr>
        <w:top w:val="none" w:sz="0" w:space="0" w:color="auto"/>
        <w:left w:val="none" w:sz="0" w:space="0" w:color="auto"/>
        <w:bottom w:val="none" w:sz="0" w:space="0" w:color="auto"/>
        <w:right w:val="none" w:sz="0" w:space="0" w:color="auto"/>
      </w:divBdr>
    </w:div>
    <w:div w:id="837771135">
      <w:bodyDiv w:val="1"/>
      <w:marLeft w:val="0"/>
      <w:marRight w:val="0"/>
      <w:marTop w:val="0"/>
      <w:marBottom w:val="0"/>
      <w:divBdr>
        <w:top w:val="none" w:sz="0" w:space="0" w:color="auto"/>
        <w:left w:val="none" w:sz="0" w:space="0" w:color="auto"/>
        <w:bottom w:val="none" w:sz="0" w:space="0" w:color="auto"/>
        <w:right w:val="none" w:sz="0" w:space="0" w:color="auto"/>
      </w:divBdr>
    </w:div>
    <w:div w:id="1177816578">
      <w:bodyDiv w:val="1"/>
      <w:marLeft w:val="0"/>
      <w:marRight w:val="0"/>
      <w:marTop w:val="0"/>
      <w:marBottom w:val="0"/>
      <w:divBdr>
        <w:top w:val="none" w:sz="0" w:space="0" w:color="auto"/>
        <w:left w:val="none" w:sz="0" w:space="0" w:color="auto"/>
        <w:bottom w:val="none" w:sz="0" w:space="0" w:color="auto"/>
        <w:right w:val="none" w:sz="0" w:space="0" w:color="auto"/>
      </w:divBdr>
      <w:divsChild>
        <w:div w:id="208610632">
          <w:marLeft w:val="0"/>
          <w:marRight w:val="0"/>
          <w:marTop w:val="0"/>
          <w:marBottom w:val="0"/>
          <w:divBdr>
            <w:top w:val="none" w:sz="0" w:space="0" w:color="auto"/>
            <w:left w:val="none" w:sz="0" w:space="0" w:color="auto"/>
            <w:bottom w:val="none" w:sz="0" w:space="0" w:color="auto"/>
            <w:right w:val="none" w:sz="0" w:space="0" w:color="auto"/>
          </w:divBdr>
          <w:divsChild>
            <w:div w:id="124783750">
              <w:marLeft w:val="0"/>
              <w:marRight w:val="0"/>
              <w:marTop w:val="0"/>
              <w:marBottom w:val="0"/>
              <w:divBdr>
                <w:top w:val="none" w:sz="0" w:space="0" w:color="auto"/>
                <w:left w:val="none" w:sz="0" w:space="0" w:color="auto"/>
                <w:bottom w:val="none" w:sz="0" w:space="0" w:color="auto"/>
                <w:right w:val="none" w:sz="0" w:space="0" w:color="auto"/>
              </w:divBdr>
            </w:div>
            <w:div w:id="228617567">
              <w:marLeft w:val="0"/>
              <w:marRight w:val="0"/>
              <w:marTop w:val="0"/>
              <w:marBottom w:val="0"/>
              <w:divBdr>
                <w:top w:val="none" w:sz="0" w:space="0" w:color="auto"/>
                <w:left w:val="none" w:sz="0" w:space="0" w:color="auto"/>
                <w:bottom w:val="none" w:sz="0" w:space="0" w:color="auto"/>
                <w:right w:val="none" w:sz="0" w:space="0" w:color="auto"/>
              </w:divBdr>
            </w:div>
          </w:divsChild>
        </w:div>
        <w:div w:id="1504785737">
          <w:marLeft w:val="0"/>
          <w:marRight w:val="0"/>
          <w:marTop w:val="0"/>
          <w:marBottom w:val="0"/>
          <w:divBdr>
            <w:top w:val="none" w:sz="0" w:space="0" w:color="auto"/>
            <w:left w:val="none" w:sz="0" w:space="0" w:color="auto"/>
            <w:bottom w:val="none" w:sz="0" w:space="0" w:color="auto"/>
            <w:right w:val="none" w:sz="0" w:space="0" w:color="auto"/>
          </w:divBdr>
          <w:divsChild>
            <w:div w:id="1767261009">
              <w:marLeft w:val="0"/>
              <w:marRight w:val="0"/>
              <w:marTop w:val="100"/>
              <w:marBottom w:val="100"/>
              <w:divBdr>
                <w:top w:val="none" w:sz="0" w:space="0" w:color="auto"/>
                <w:left w:val="none" w:sz="0" w:space="0" w:color="auto"/>
                <w:bottom w:val="none" w:sz="0" w:space="0" w:color="auto"/>
                <w:right w:val="none" w:sz="0" w:space="0" w:color="auto"/>
              </w:divBdr>
              <w:divsChild>
                <w:div w:id="944845987">
                  <w:marLeft w:val="0"/>
                  <w:marRight w:val="0"/>
                  <w:marTop w:val="750"/>
                  <w:marBottom w:val="750"/>
                  <w:divBdr>
                    <w:top w:val="none" w:sz="0" w:space="0" w:color="auto"/>
                    <w:left w:val="none" w:sz="0" w:space="0" w:color="auto"/>
                    <w:bottom w:val="none" w:sz="0" w:space="0" w:color="auto"/>
                    <w:right w:val="none" w:sz="0" w:space="0" w:color="auto"/>
                  </w:divBdr>
                  <w:divsChild>
                    <w:div w:id="223181734">
                      <w:marLeft w:val="0"/>
                      <w:marRight w:val="0"/>
                      <w:marTop w:val="0"/>
                      <w:marBottom w:val="0"/>
                      <w:divBdr>
                        <w:top w:val="none" w:sz="0" w:space="0" w:color="auto"/>
                        <w:left w:val="none" w:sz="0" w:space="0" w:color="auto"/>
                        <w:bottom w:val="none" w:sz="0" w:space="0" w:color="auto"/>
                        <w:right w:val="none" w:sz="0" w:space="0" w:color="auto"/>
                      </w:divBdr>
                      <w:divsChild>
                        <w:div w:id="1508861809">
                          <w:marLeft w:val="0"/>
                          <w:marRight w:val="0"/>
                          <w:marTop w:val="0"/>
                          <w:marBottom w:val="0"/>
                          <w:divBdr>
                            <w:top w:val="none" w:sz="0" w:space="0" w:color="auto"/>
                            <w:left w:val="none" w:sz="0" w:space="0" w:color="auto"/>
                            <w:bottom w:val="none" w:sz="0" w:space="0" w:color="auto"/>
                            <w:right w:val="none" w:sz="0" w:space="0" w:color="auto"/>
                          </w:divBdr>
                          <w:divsChild>
                            <w:div w:id="11088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37212">
              <w:marLeft w:val="0"/>
              <w:marRight w:val="0"/>
              <w:marTop w:val="100"/>
              <w:marBottom w:val="100"/>
              <w:divBdr>
                <w:top w:val="dashed" w:sz="6" w:space="0" w:color="A8A8A8"/>
                <w:left w:val="none" w:sz="0" w:space="0" w:color="auto"/>
                <w:bottom w:val="none" w:sz="0" w:space="0" w:color="auto"/>
                <w:right w:val="none" w:sz="0" w:space="0" w:color="auto"/>
              </w:divBdr>
              <w:divsChild>
                <w:div w:id="1801267439">
                  <w:marLeft w:val="0"/>
                  <w:marRight w:val="0"/>
                  <w:marTop w:val="750"/>
                  <w:marBottom w:val="750"/>
                  <w:divBdr>
                    <w:top w:val="none" w:sz="0" w:space="0" w:color="auto"/>
                    <w:left w:val="none" w:sz="0" w:space="0" w:color="auto"/>
                    <w:bottom w:val="none" w:sz="0" w:space="0" w:color="auto"/>
                    <w:right w:val="none" w:sz="0" w:space="0" w:color="auto"/>
                  </w:divBdr>
                  <w:divsChild>
                    <w:div w:id="1291014196">
                      <w:marLeft w:val="0"/>
                      <w:marRight w:val="0"/>
                      <w:marTop w:val="0"/>
                      <w:marBottom w:val="0"/>
                      <w:divBdr>
                        <w:top w:val="none" w:sz="0" w:space="0" w:color="auto"/>
                        <w:left w:val="none" w:sz="0" w:space="0" w:color="auto"/>
                        <w:bottom w:val="none" w:sz="0" w:space="0" w:color="auto"/>
                        <w:right w:val="none" w:sz="0" w:space="0" w:color="auto"/>
                      </w:divBdr>
                      <w:divsChild>
                        <w:div w:id="1480729000">
                          <w:marLeft w:val="0"/>
                          <w:marRight w:val="0"/>
                          <w:marTop w:val="0"/>
                          <w:marBottom w:val="0"/>
                          <w:divBdr>
                            <w:top w:val="none" w:sz="0" w:space="0" w:color="auto"/>
                            <w:left w:val="none" w:sz="0" w:space="0" w:color="auto"/>
                            <w:bottom w:val="none" w:sz="0" w:space="0" w:color="auto"/>
                            <w:right w:val="none" w:sz="0" w:space="0" w:color="auto"/>
                          </w:divBdr>
                          <w:divsChild>
                            <w:div w:id="2274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3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states/cost-of-living-index-by-state/" TargetMode="External"/><Relationship Id="rId3" Type="http://schemas.openxmlformats.org/officeDocument/2006/relationships/settings" Target="settings.xml"/><Relationship Id="rId7" Type="http://schemas.openxmlformats.org/officeDocument/2006/relationships/hyperlink" Target="https://www.bls.gov/bls/unemploymen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2020-05-12T21:19:00Z</dcterms:created>
  <dcterms:modified xsi:type="dcterms:W3CDTF">2020-05-12T21:43:00Z</dcterms:modified>
</cp:coreProperties>
</file>