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Multi Dynamic Oren Park — Prototype Demo Instructions</w:t>
      </w:r>
    </w:p>
    <w:p/>
    <w:p>
      <w:r>
        <w:rPr>
          <w:rFonts w:ascii="Calibri" w:hAnsi="Calibri"/>
          <w:b/>
          <w:sz w:val="22"/>
        </w:rPr>
        <w:t xml:space="preserve">For: </w:t>
      </w:r>
      <w:r>
        <w:rPr>
          <w:rFonts w:ascii="Calibri" w:hAnsi="Calibri"/>
          <w:sz w:val="22"/>
        </w:rPr>
        <w:t>Megha Poudel, Sahisa Sunuwar, Tirtha</w:t>
      </w:r>
    </w:p>
    <w:p>
      <w:r>
        <w:rPr>
          <w:rFonts w:ascii="Calibri" w:hAnsi="Calibri"/>
          <w:b/>
          <w:sz w:val="22"/>
        </w:rPr>
        <w:t xml:space="preserve">Agent Type: </w:t>
      </w:r>
      <w:r>
        <w:rPr>
          <w:rFonts w:ascii="Calibri" w:hAnsi="Calibri"/>
          <w:sz w:val="22"/>
        </w:rPr>
        <w:t>Outbound Data Verification &amp; Appointment Booking Agent</w:t>
      </w:r>
    </w:p>
    <w:p>
      <w:r>
        <w:rPr>
          <w:rFonts w:ascii="Calibri" w:hAnsi="Calibri"/>
          <w:b/>
          <w:sz w:val="22"/>
        </w:rPr>
        <w:t xml:space="preserve">Calling On Behalf Of: </w:t>
      </w:r>
      <w:r>
        <w:rPr>
          <w:rFonts w:ascii="Calibri" w:hAnsi="Calibri"/>
          <w:sz w:val="22"/>
        </w:rPr>
        <w:t>Megha Poudel, Multi Dynamic Oren Park</w:t>
      </w:r>
    </w:p>
    <w:p/>
    <w:p>
      <w:pPr>
        <w:pStyle w:val="Heading2"/>
      </w:pPr>
      <w:r>
        <w:rPr>
          <w:rFonts w:ascii="Calibri" w:hAnsi="Calibri"/>
          <w:b/>
          <w:sz w:val="26"/>
        </w:rPr>
        <w:t>How to Test</w:t>
      </w:r>
    </w:p>
    <w:p>
      <w:r>
        <w:rPr>
          <w:rFonts w:ascii="Calibri" w:hAnsi="Calibri"/>
          <w:b/>
          <w:sz w:val="22"/>
        </w:rPr>
        <w:t>Option 1: Receive a Test Call</w:t>
      </w:r>
    </w:p>
    <w:p>
      <w:r>
        <w:t>We will trigger a test outbound call to your mobile number. Simply answer and interact with the agent as if you were a local resident.</w:t>
      </w:r>
    </w:p>
    <w:p>
      <w:r>
        <w:rPr>
          <w:rFonts w:ascii="Calibri" w:hAnsi="Calibri"/>
          <w:b/>
          <w:sz w:val="22"/>
        </w:rPr>
        <w:t>Option 2: Web Demo Link</w:t>
      </w:r>
    </w:p>
    <w:p>
      <w:r>
        <w:t>Use the web demo link (provided separately) to start a conversation with the agent from your browser. No phone needed.</w:t>
      </w:r>
    </w:p>
    <w:p>
      <w:pPr>
        <w:pStyle w:val="Heading2"/>
      </w:pPr>
      <w:r>
        <w:rPr>
          <w:rFonts w:ascii="Calibri" w:hAnsi="Calibri"/>
          <w:b/>
          <w:sz w:val="26"/>
        </w:rPr>
        <w:t>What the Agent Does</w:t>
      </w:r>
    </w:p>
    <w:p>
      <w:pPr>
        <w:pStyle w:val="ListNumber"/>
      </w:pPr>
      <w:r>
        <w:rPr>
          <w:rFonts w:ascii="Calibri" w:hAnsi="Calibri"/>
          <w:b/>
          <w:sz w:val="22"/>
        </w:rPr>
        <w:t>Opens the call</w:t>
      </w:r>
      <w:r>
        <w:rPr>
          <w:rFonts w:ascii="Calibri" w:hAnsi="Calibri"/>
          <w:sz w:val="22"/>
        </w:rPr>
        <w:t xml:space="preserve"> — introduces itself as an AI assistant calling on behalf of Megha Poudel from Multi Dynamic Oren Park, discloses recording</w:t>
      </w:r>
    </w:p>
    <w:p>
      <w:pPr>
        <w:pStyle w:val="ListNumber"/>
      </w:pPr>
      <w:r>
        <w:rPr>
          <w:rFonts w:ascii="Calibri" w:hAnsi="Calibri"/>
          <w:b/>
          <w:sz w:val="22"/>
        </w:rPr>
        <w:t>Verifies your details</w:t>
      </w:r>
      <w:r>
        <w:rPr>
          <w:rFonts w:ascii="Calibri" w:hAnsi="Calibri"/>
          <w:sz w:val="22"/>
        </w:rPr>
        <w:t xml:space="preserve"> — confirms your name and suburb to ensure the contact record is valid</w:t>
      </w:r>
    </w:p>
    <w:p>
      <w:pPr>
        <w:pStyle w:val="ListNumber"/>
      </w:pPr>
      <w:r>
        <w:rPr>
          <w:rFonts w:ascii="Calibri" w:hAnsi="Calibri"/>
          <w:b/>
          <w:sz w:val="22"/>
        </w:rPr>
        <w:t>Asks about property plans</w:t>
      </w:r>
      <w:r>
        <w:rPr>
          <w:rFonts w:ascii="Calibri" w:hAnsi="Calibri"/>
          <w:sz w:val="22"/>
        </w:rPr>
        <w:t xml:space="preserve"> — finds out if you're thinking about buying or selling within the next twelve months</w:t>
      </w:r>
    </w:p>
    <w:p>
      <w:pPr>
        <w:pStyle w:val="ListNumber"/>
      </w:pPr>
      <w:r>
        <w:rPr>
          <w:rFonts w:ascii="Calibri" w:hAnsi="Calibri"/>
          <w:b/>
          <w:sz w:val="22"/>
        </w:rPr>
        <w:t>Categorises your interest</w:t>
      </w:r>
      <w:r>
        <w:rPr>
          <w:rFonts w:ascii="Calibri" w:hAnsi="Calibri"/>
          <w:sz w:val="22"/>
        </w:rPr>
        <w:t xml:space="preserve"> — tags you as Hot, Warm, Cold, or Unassembled based on your timeline</w:t>
      </w:r>
    </w:p>
    <w:p>
      <w:pPr>
        <w:pStyle w:val="ListNumber"/>
      </w:pPr>
      <w:r>
        <w:rPr>
          <w:rFonts w:ascii="Calibri" w:hAnsi="Calibri"/>
          <w:b/>
          <w:sz w:val="22"/>
        </w:rPr>
        <w:t>Offers a free market appraisal</w:t>
      </w:r>
      <w:r>
        <w:rPr>
          <w:rFonts w:ascii="Calibri" w:hAnsi="Calibri"/>
          <w:sz w:val="22"/>
        </w:rPr>
        <w:t xml:space="preserve"> — if you're interested in selling, offers a no-obligation property appraisal</w:t>
      </w:r>
    </w:p>
    <w:p>
      <w:pPr>
        <w:pStyle w:val="ListNumber"/>
      </w:pPr>
      <w:r>
        <w:rPr>
          <w:rFonts w:ascii="Calibri" w:hAnsi="Calibri"/>
          <w:b/>
          <w:sz w:val="22"/>
        </w:rPr>
        <w:t>Books an appointment</w:t>
      </w:r>
      <w:r>
        <w:rPr>
          <w:rFonts w:ascii="Calibri" w:hAnsi="Calibri"/>
          <w:sz w:val="22"/>
        </w:rPr>
        <w:t xml:space="preserve"> — uses the two-option method (this week or next? morning or afternoon?) to find a suitable time</w:t>
      </w:r>
    </w:p>
    <w:p>
      <w:pPr>
        <w:pStyle w:val="ListNumber"/>
      </w:pPr>
      <w:r>
        <w:rPr>
          <w:rFonts w:ascii="Calibri" w:hAnsi="Calibri"/>
          <w:b/>
          <w:sz w:val="22"/>
        </w:rPr>
        <w:t>Asks for referrals</w:t>
      </w:r>
      <w:r>
        <w:rPr>
          <w:rFonts w:ascii="Calibri" w:hAnsi="Calibri"/>
          <w:sz w:val="22"/>
        </w:rPr>
        <w:t xml:space="preserve"> — if you're not interested, asks if you know anyone who might be looking to buy or sell</w:t>
      </w:r>
    </w:p>
    <w:p>
      <w:pPr>
        <w:pStyle w:val="ListNumber"/>
      </w:pPr>
      <w:r>
        <w:rPr>
          <w:rFonts w:ascii="Calibri" w:hAnsi="Calibri"/>
          <w:b/>
          <w:sz w:val="22"/>
        </w:rPr>
        <w:t>Logs the callback</w:t>
      </w:r>
      <w:r>
        <w:rPr>
          <w:rFonts w:ascii="Calibri" w:hAnsi="Calibri"/>
          <w:sz w:val="22"/>
        </w:rPr>
        <w:t xml:space="preserve"> — if you prefer a human to call back, captures your details and notifies the team</w:t>
      </w:r>
    </w:p>
    <w:p>
      <w:pPr>
        <w:pStyle w:val="Heading2"/>
      </w:pPr>
      <w:r>
        <w:rPr>
          <w:rFonts w:ascii="Calibri" w:hAnsi="Calibri"/>
          <w:b/>
          <w:sz w:val="26"/>
        </w:rPr>
        <w:t>Test Scenarios to 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3120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What to Say</w:t>
            </w:r>
          </w:p>
        </w:tc>
        <w:tc>
          <w:tcPr>
            <w:tcW w:type="dxa" w:w="3120"/>
            <w:shd w:fill="2F5496" w:val="clea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Expected Behaviour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Happy path (seller)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"Yes, I'm thinking of selling in a few months"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categorises as Warm/Hot, offers free market appraisal, books appointment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Happy path (buyer)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"I'm looking to buy in Oren Park"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captures buying criteria, categorises, offers to connect with team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Not interested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"Not interested"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asks one follow-up about property plans, then asks for referrals, exits gracefully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Already have an agent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"I already have an agent"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acknowledges, offers second opinion, asks for referrals, ends warmly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Bad timing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"Not a good time"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asks for a better time, logs callback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Want to speak to human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"Can I speak to a real person?"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logs a callback request, notifies the team — does not attempt live transfer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Wrong number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"You've got the wrong person"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apologises, tags as invalid, ends gracefully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Suspicious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"How did you get my number?"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explains local outreach, stays calm, continues if they engage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AI question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"Are you a robot?"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confirms AI identity, pivots back to 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Abusive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Use aggressive language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apologises once, then ends the call gracefully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Remove from list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"Take me off your list"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confirms removal, ends immediately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Referral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"I'm not interested but my neighbour is selling"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sz w:val="20"/>
              </w:rPr>
              <w:t>Agent captures the referral name and number, thanks the prospect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sz w:val="26"/>
        </w:rPr>
        <w:t>Providing Feedback</w:t>
      </w:r>
    </w:p>
    <w:p>
      <w:r>
        <w:rPr>
          <w:rFonts w:ascii="Calibri" w:hAnsi="Calibri"/>
          <w:b/>
          <w:sz w:val="22"/>
        </w:rPr>
        <w:t>Use the Feedback Sheet</w:t>
      </w:r>
      <w:r>
        <w:rPr>
          <w:rFonts w:ascii="Calibri" w:hAnsi="Calibri"/>
          <w:sz w:val="22"/>
        </w:rPr>
        <w:t xml:space="preserve"> (shared separately) to log:</w:t>
      </w:r>
    </w:p>
    <w:p>
      <w:pPr>
        <w:pStyle w:val="ListBullet"/>
      </w:pPr>
      <w:r>
        <w:t>What the agent said that sounded unnatural</w:t>
      </w:r>
    </w:p>
    <w:p>
      <w:pPr>
        <w:pStyle w:val="ListBullet"/>
      </w:pPr>
      <w:r>
        <w:t>Missing information or wrong answers</w:t>
      </w:r>
    </w:p>
    <w:p>
      <w:pPr>
        <w:pStyle w:val="ListBullet"/>
      </w:pPr>
      <w:r>
        <w:t>Scenarios that weren't handled well</w:t>
      </w:r>
    </w:p>
    <w:p>
      <w:pPr>
        <w:pStyle w:val="ListBullet"/>
      </w:pPr>
      <w:r>
        <w:t>Suggestions for tone or wording changes</w:t>
      </w:r>
    </w:p>
    <w:p>
      <w:pPr>
        <w:pStyle w:val="ListBullet"/>
      </w:pPr>
      <w:r>
        <w:t>Whether the lead categorisation felt accurate</w:t>
      </w:r>
    </w:p>
    <w:p>
      <w:pPr>
        <w:pStyle w:val="ListBullet"/>
      </w:pPr>
      <w:r>
        <w:t>Whether the appointment booking flow felt smooth</w:t>
      </w:r>
    </w:p>
    <w:p>
      <w:r>
        <w:rPr>
          <w:rFonts w:ascii="Calibri" w:hAnsi="Calibri"/>
          <w:b/>
          <w:sz w:val="22"/>
        </w:rPr>
        <w:t>Bring your feedback to the next recurring meeting</w:t>
      </w:r>
      <w:r>
        <w:rPr>
          <w:rFonts w:ascii="Calibri" w:hAnsi="Calibri"/>
          <w:sz w:val="22"/>
        </w:rPr>
        <w:t xml:space="preserve"> and we'll optimise together.</w:t>
      </w:r>
    </w:p>
    <w:p>
      <w:pPr>
        <w:pStyle w:val="Heading2"/>
      </w:pPr>
      <w:r>
        <w:rPr>
          <w:rFonts w:ascii="Calibri" w:hAnsi="Calibri"/>
          <w:b/>
          <w:sz w:val="26"/>
        </w:rPr>
        <w:t>Important Notes</w:t>
      </w:r>
    </w:p>
    <w:p>
      <w:pPr>
        <w:pStyle w:val="ListBullet"/>
      </w:pPr>
      <w:r>
        <w:t>This is a prototype — it will improve with your feedback and real call data</w:t>
      </w:r>
    </w:p>
    <w:p>
      <w:pPr>
        <w:pStyle w:val="ListBullet"/>
      </w:pPr>
      <w:r>
        <w:t>The agent is set to a 10-minute max call duration for testing</w:t>
      </w:r>
    </w:p>
    <w:p>
      <w:pPr>
        <w:pStyle w:val="ListBullet"/>
      </w:pPr>
      <w:r>
        <w:t>Operating hours are set to 8:30 AM – 7:30 PM — no appointments before 11:30 AM</w:t>
      </w:r>
    </w:p>
    <w:p>
      <w:pPr>
        <w:pStyle w:val="ListBullet"/>
      </w:pPr>
      <w:r>
        <w:t>Voicemail detection is enabled — if it detects a voicemail, it leaves a brief message</w:t>
      </w:r>
    </w:p>
    <w:p>
      <w:pPr>
        <w:pStyle w:val="ListBullet"/>
      </w:pPr>
      <w:r>
        <w:t>All calls are recorded for review and optimisation</w:t>
      </w:r>
    </w:p>
    <w:p>
      <w:pPr>
        <w:pStyle w:val="ListBullet"/>
      </w:pPr>
      <w:r>
        <w:t>The agent does not live transfer — it logs callbacks and sends email notifications to the team</w:t>
      </w:r>
    </w:p>
    <w:p>
      <w:pPr>
        <w:pStyle w:val="ListBullet"/>
      </w:pPr>
      <w:r>
        <w:t>Maximum 3 call attempts per contact per day</w:t>
      </w:r>
    </w:p>
    <w:p>
      <w:pPr>
        <w:pStyle w:val="ListBullet"/>
      </w:pPr>
      <w:r>
        <w:t>This process is being documented so it can be rolled out to other Multi Dynamic offices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>Prepared by Inspra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