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E014" w14:textId="2E7FFCA1" w:rsidR="00242F52" w:rsidRDefault="00087C30">
      <w:r>
        <w:t xml:space="preserve">When I prompted the ChatGPT project to explain concepts clearly, it showed spreadsheets. I asked about correlation in data analysis and it defined it as how two variables change in relation to each other, and gave examples and 3 questions to test my knowledge. </w:t>
      </w:r>
    </w:p>
    <w:sectPr w:rsidR="0024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01"/>
    <w:rsid w:val="00087C30"/>
    <w:rsid w:val="001A77A5"/>
    <w:rsid w:val="00242F52"/>
    <w:rsid w:val="00260763"/>
    <w:rsid w:val="00726799"/>
    <w:rsid w:val="00AA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11A6"/>
  <w15:chartTrackingRefBased/>
  <w15:docId w15:val="{58FE3958-C3F6-4729-B197-64173012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</Words>
  <Characters>223</Characters>
  <Application>Microsoft Office Word</Application>
  <DocSecurity>0</DocSecurity>
  <Lines>6</Lines>
  <Paragraphs>4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staana</dc:creator>
  <cp:keywords/>
  <dc:description/>
  <cp:lastModifiedBy>thania staana</cp:lastModifiedBy>
  <cp:revision>2</cp:revision>
  <dcterms:created xsi:type="dcterms:W3CDTF">2026-10-08T22:44:00Z</dcterms:created>
  <dcterms:modified xsi:type="dcterms:W3CDTF">2026-10-08T23:24:00Z</dcterms:modified>
</cp:coreProperties>
</file>