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pStyle w:val="DocKicker"/>
        <w:spacing w:before="0" w:after="320" w:line="240" w:lineRule="auto"/>
        <w:jc w:val="center"/>
      </w:pPr>
      <w:r>
        <w:rPr>
          <w:rFonts w:ascii="Tahoma" w:hAnsi="Tahoma" w:eastAsia="Tahoma"/>
          <w:b/>
          <w:color w:val="A87400"/>
          <w:sz w:val="21"/>
        </w:rPr>
        <w:t>RESEARCH GUIDE</w:t>
      </w:r>
    </w:p>
    <w:p>
      <w:pPr>
        <w:pStyle w:val="DocTitle"/>
        <w:spacing w:before="0" w:after="160" w:line="240" w:lineRule="auto"/>
        <w:jc w:val="center"/>
      </w:pPr>
      <w:r>
        <w:rPr>
          <w:rFonts w:ascii="Tahoma" w:hAnsi="Tahoma" w:eastAsia="Tahoma"/>
          <w:b/>
          <w:color w:val="0B2545"/>
          <w:sz w:val="54"/>
        </w:rPr>
        <w:t>Sleep Stage Classification</w:t>
        <w:br/>
        <w:t>from Single-Channel EEG</w:t>
      </w:r>
    </w:p>
    <w:p>
      <w:pPr>
        <w:pStyle w:val="DocSubtitle"/>
        <w:spacing w:before="0" w:after="440" w:line="276" w:lineRule="auto"/>
        <w:jc w:val="center"/>
      </w:pPr>
      <w:r>
        <w:rPr>
          <w:rFonts w:ascii="Tahoma" w:hAnsi="Tahoma" w:eastAsia="Tahoma"/>
          <w:color w:val="667085"/>
          <w:sz w:val="28"/>
        </w:rPr>
        <w:t>ปูพื้นฐานตั้งแต่ EEG, dataset และ sleep stages</w:t>
        <w:br/>
        <w:t>จนถึง SST, CNN, contrastive learning, GRU และการประเมินผล</w:t>
      </w:r>
    </w:p>
    <w:p>
      <w:pPr>
        <w:spacing w:before="0" w:after="1500" w:line="240" w:lineRule="auto"/>
        <w:jc w:val="center"/>
      </w:pPr>
      <w:r>
        <w:rPr>
          <w:rFonts w:ascii="Tahoma" w:hAnsi="Tahoma" w:eastAsia="Tahoma"/>
          <w:i/>
          <w:color w:val="667085"/>
          <w:sz w:val="21"/>
        </w:rPr>
        <w:t>เอกสารอธิบายโครงงานสำหรับการทำความเข้าใจและการนำเสนอ</w:t>
      </w:r>
    </w:p>
    <w:p>
      <w:pPr>
        <w:spacing w:before="0" w:after="60" w:line="240" w:lineRule="auto"/>
        <w:jc w:val="center"/>
      </w:pPr>
      <w:r>
        <w:rPr>
          <w:rFonts w:ascii="Tahoma" w:hAnsi="Tahoma" w:eastAsia="Tahoma"/>
          <w:b/>
          <w:color w:val="0B2545"/>
          <w:sz w:val="22"/>
        </w:rPr>
        <w:t>Project focus: Sleep-EDF Expanded + Fpz-Cz EEG</w:t>
      </w:r>
    </w:p>
    <w:p>
      <w:pPr>
        <w:spacing w:before="0" w:after="0" w:line="240" w:lineRule="auto"/>
        <w:jc w:val="center"/>
      </w:pPr>
      <w:r>
        <w:rPr>
          <w:rFonts w:ascii="Tahoma" w:hAnsi="Tahoma" w:eastAsia="Tahoma"/>
          <w:color w:val="667085"/>
          <w:sz w:val="19"/>
        </w:rPr>
        <w:t>Prepared: 19 August 2026</w:t>
      </w:r>
    </w:p>
    <w:p>
      <w:r>
        <w:br w:type="page"/>
      </w:r>
    </w:p>
    <w:p>
      <w:pPr>
        <w:pStyle w:val="Heading1"/>
        <w:keepNext/>
      </w:pPr>
      <w:r>
        <w:rPr>
          <w:rFonts w:ascii="Tahoma" w:hAnsi="Tahoma" w:eastAsia="Tahoma"/>
          <w:b/>
          <w:color w:val="2E74B5"/>
          <w:sz w:val="32"/>
        </w:rPr>
        <w:t>เอกสารนี้ตอบคำถามอะไร</w:t>
      </w:r>
    </w:p>
    <w:p>
      <w:pPr>
        <w:spacing w:before="0" w:after="120" w:line="300" w:lineRule="auto"/>
      </w:pPr>
      <w:r>
        <w:rPr>
          <w:rFonts w:ascii="Tahoma" w:hAnsi="Tahoma" w:eastAsia="Tahoma"/>
          <w:color w:val="222222"/>
          <w:sz w:val="22"/>
        </w:rPr>
        <w:t>โครงงานนี้ศึกษาว่าเราสามารถใช้สัญญาณไฟฟ้าจากสมองเพียงหนึ่งช่อง หรือ single-channel EEG เพื่อทำนายว่าคนกำลังอยู่ใน sleep stage ใดได้หรือไม่ โดยแบ่งการนอนออกเป็น 5 กลุ่ม ได้แก่ Wake, N1, N2, N3 และ REM</w:t>
      </w:r>
    </w:p>
    <w:p>
      <w:pPr>
        <w:spacing w:before="0" w:after="120" w:line="300" w:lineRule="auto"/>
      </w:pPr>
      <w:r>
        <w:rPr>
          <w:rFonts w:ascii="Tahoma" w:hAnsi="Tahoma" w:eastAsia="Tahoma"/>
          <w:color w:val="222222"/>
          <w:sz w:val="22"/>
        </w:rPr>
        <w:t>พูดให้สั้นที่สุด: เรารับ EEG 30 วินาทีเข้าโมเดล แปลงสัญญาณให้เห็นรูปแบบด้านเวลาและความถี่ เรียนรู้ feature ของสัญญาณ แล้วให้โมเดลตอบว่า epoch นั้นเป็น sleep stage ใด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  <w:tcBorders>
              <w:top w:val="single" w:sz="12" w:space="0" w:color="2E74B5"/>
              <w:left w:val="single" w:sz="12" w:space="0" w:color="2E74B5"/>
              <w:bottom w:val="single" w:sz="12" w:space="0" w:color="2E74B5"/>
              <w:right w:val="single" w:sz="12" w:space="0" w:color="2E74B5"/>
              <w:insideH w:val="single" w:sz="12" w:space="0" w:color="2E74B5"/>
              <w:insideV w:val="single" w:sz="12" w:space="0" w:color="2E74B5"/>
            </w:tcBorders>
          </w:tcPr>
          <w:p>
            <w:pPr>
              <w:spacing w:before="0" w:after="40" w:line="288" w:lineRule="auto"/>
            </w:pPr>
            <w:r>
              <w:rPr>
                <w:rFonts w:ascii="Tahoma" w:hAnsi="Tahoma" w:eastAsia="Tahoma"/>
                <w:b/>
                <w:color w:val="2E74B5"/>
                <w:sz w:val="21"/>
              </w:rPr>
              <w:t>สรุปหนึ่งประโยค</w:t>
            </w:r>
          </w:p>
          <w:p>
            <w:pPr>
              <w:spacing w:before="0" w:after="0" w:line="288" w:lineRule="auto"/>
            </w:pPr>
            <w:r>
              <w:rPr>
                <w:rFonts w:ascii="Tahoma" w:hAnsi="Tahoma" w:eastAsia="Tahoma"/>
                <w:color w:val="222222"/>
                <w:sz w:val="21"/>
              </w:rPr>
              <w:t>นี่เป็นงาน EEG-based sleep staging หรือการจำแนกช่วงการนอนจาก EEG ไม่ใช่ระบบวินิจฉัยโรค และไม่ใช่ BCI ที่สั่งงานอุปกรณ์โดยตรง</w:t>
            </w:r>
          </w:p>
        </w:tc>
      </w:tr>
    </w:tbl>
    <w:p>
      <w:pPr>
        <w:spacing w:before="0" w:after="40" w:line="240" w:lineRule="auto"/>
      </w:pPr>
    </w:p>
    <w:p>
      <w:pPr>
        <w:pStyle w:val="Heading1"/>
        <w:keepNext/>
      </w:pPr>
      <w:r>
        <w:rPr>
          <w:rFonts w:ascii="Tahoma" w:hAnsi="Tahoma" w:eastAsia="Tahoma"/>
          <w:b/>
          <w:color w:val="2E74B5"/>
          <w:sz w:val="32"/>
        </w:rPr>
        <w:t>วิธีอ่านเอกสาร</w:t>
      </w:r>
    </w:p>
    <w:p>
      <w:pPr>
        <w:spacing w:before="0" w:after="120" w:line="300" w:lineRule="auto"/>
      </w:pPr>
      <w:r>
        <w:rPr>
          <w:rFonts w:ascii="Tahoma" w:hAnsi="Tahoma" w:eastAsia="Tahoma"/>
          <w:color w:val="222222"/>
          <w:sz w:val="22"/>
        </w:rPr>
        <w:t>เอกสารเรียงจากพื้นฐานไปหาขั้นสูง หากยังไม่คุ้นกับ EEG ให้อ่านหัวข้อ 1-4 ก่อน จากนั้นจึงอ่านหัวข้อ 5-9 เพื่อเข้าใจวิธีทำโครงงานและการประเมินผล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6200"/>
        <w:gridCol w:w="1710"/>
      </w:tblGrid>
      <w:tr>
        <w:trPr>
          <w:tblHeader w:val="true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Tahoma" w:hAnsi="Tahoma" w:eastAsia="Tahoma"/>
                <w:b/>
                <w:color w:val="0B2545"/>
                <w:sz w:val="18"/>
              </w:rPr>
              <w:t>ส่วน</w:t>
            </w:r>
          </w:p>
        </w:tc>
        <w:tc>
          <w:tcPr>
            <w:tcW w:type="dxa" w:w="6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Tahoma" w:hAnsi="Tahoma" w:eastAsia="Tahoma"/>
                <w:b/>
                <w:color w:val="0B2545"/>
                <w:sz w:val="18"/>
              </w:rPr>
              <w:t>เนื้อหา</w:t>
            </w:r>
          </w:p>
        </w:tc>
        <w:tc>
          <w:tcPr>
            <w:tcW w:type="dxa" w:w="1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Tahoma" w:hAnsi="Tahoma" w:eastAsia="Tahoma"/>
                <w:b/>
                <w:color w:val="0B2545"/>
                <w:sz w:val="18"/>
              </w:rPr>
              <w:t>ระดับ</w:t>
            </w:r>
          </w:p>
        </w:tc>
      </w:tr>
      <w:tr>
        <w:tc>
          <w:tcPr>
            <w:tcW w:type="dxa" w:w="145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1-2</w:t>
            </w:r>
          </w:p>
        </w:tc>
        <w:tc>
          <w:tcPr>
            <w:tcW w:type="dxa" w:w="62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ปัญหา, sleep stages, EEG และ BCI</w:t>
            </w:r>
          </w:p>
        </w:tc>
        <w:tc>
          <w:tcPr>
            <w:tcW w:type="dxa" w:w="171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พื้นฐาน</w:t>
            </w:r>
          </w:p>
        </w:tc>
      </w:tr>
      <w:tr>
        <w:tc>
          <w:tcPr>
            <w:tcW w:type="dxa" w:w="145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3-4</w:t>
            </w:r>
          </w:p>
        </w:tc>
        <w:tc>
          <w:tcPr>
            <w:tcW w:type="dxa" w:w="62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dataset, labels, preprocessing และการแบ่งข้อมูล</w:t>
            </w:r>
          </w:p>
        </w:tc>
        <w:tc>
          <w:tcPr>
            <w:tcW w:type="dxa" w:w="171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พื้นฐาน-กลาง</w:t>
            </w:r>
          </w:p>
        </w:tc>
      </w:tr>
      <w:tr>
        <w:tc>
          <w:tcPr>
            <w:tcW w:type="dxa" w:w="145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5-7</w:t>
            </w:r>
          </w:p>
        </w:tc>
        <w:tc>
          <w:tcPr>
            <w:tcW w:type="dxa" w:w="62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SST, CNN, contrastive learning, GRU และ pipeline</w:t>
            </w:r>
          </w:p>
        </w:tc>
        <w:tc>
          <w:tcPr>
            <w:tcW w:type="dxa" w:w="171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กลาง-สูง</w:t>
            </w:r>
          </w:p>
        </w:tc>
      </w:tr>
      <w:tr>
        <w:tc>
          <w:tcPr>
            <w:tcW w:type="dxa" w:w="145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8-9</w:t>
            </w:r>
          </w:p>
        </w:tc>
        <w:tc>
          <w:tcPr>
            <w:tcW w:type="dxa" w:w="62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metrics, experiment design, leakage และข้อจำกัด</w:t>
            </w:r>
          </w:p>
        </w:tc>
        <w:tc>
          <w:tcPr>
            <w:tcW w:type="dxa" w:w="171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สูง</w:t>
            </w:r>
          </w:p>
        </w:tc>
      </w:tr>
      <w:tr>
        <w:tc>
          <w:tcPr>
            <w:tcW w:type="dxa" w:w="145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10</w:t>
            </w:r>
          </w:p>
        </w:tc>
        <w:tc>
          <w:tcPr>
            <w:tcW w:type="dxa" w:w="62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glossary และแผนการทำงานต่อไป</w:t>
            </w:r>
          </w:p>
        </w:tc>
        <w:tc>
          <w:tcPr>
            <w:tcW w:type="dxa" w:w="171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ทบทวน</w:t>
            </w:r>
          </w:p>
        </w:tc>
      </w:tr>
    </w:tbl>
    <w:p>
      <w:pPr>
        <w:spacing w:before="0" w:after="40" w:line="240" w:lineRule="auto"/>
      </w:pPr>
    </w:p>
    <w:p>
      <w:pPr>
        <w:pStyle w:val="Heading1"/>
        <w:keepNext/>
      </w:pPr>
      <w:r>
        <w:rPr>
          <w:rFonts w:ascii="Tahoma" w:hAnsi="Tahoma" w:eastAsia="Tahoma"/>
          <w:b/>
          <w:color w:val="2E74B5"/>
          <w:sz w:val="32"/>
        </w:rPr>
        <w:t>คำตอบสั้นสำหรับการนำเสนอ</w:t>
      </w:r>
    </w:p>
    <w:p>
      <w:pPr>
        <w:spacing w:before="0" w:after="120" w:line="300" w:lineRule="auto"/>
      </w:pPr>
      <w:r>
        <w:rPr>
          <w:rFonts w:ascii="Tahoma" w:hAnsi="Tahoma" w:eastAsia="Tahoma"/>
          <w:color w:val="222222"/>
          <w:sz w:val="22"/>
        </w:rPr>
        <w:t>เราจะพัฒนาระบบที่ใช้ EEG เพียงหนึ่ง channel จาก Sleep-EDF เพื่อจำแนก sleep stage แบบ 5 classes โดยใช้ Synchrosqueezed Transform สร้าง time-frequency representation จากนั้นใช้ CNN เรียนรู้ pattern ระยะสั้น ใช้ contrastive learning ช่วยแยก feature ของแต่ละ stage และใช้ GRU เรียนรู้ลำดับของสัญญาณย่อยภายใน epoch ก่อนวัดผลด้วย accuracy, macro-F1, Cohen's kappa และ confusion matrix</w:t>
      </w:r>
    </w:p>
    <w:p>
      <w:pPr>
        <w:pStyle w:val="Heading1"/>
        <w:keepNext/>
      </w:pPr>
      <w:r>
        <w:rPr>
          <w:rFonts w:ascii="Tahoma" w:hAnsi="Tahoma" w:eastAsia="Tahoma"/>
          <w:b/>
          <w:color w:val="2E74B5"/>
          <w:sz w:val="32"/>
        </w:rPr>
        <w:t>1. ปัญหาที่เรากำลังแก้</w:t>
      </w:r>
    </w:p>
    <w:p>
      <w:pPr>
        <w:spacing w:before="0" w:after="120" w:line="300" w:lineRule="auto"/>
      </w:pPr>
      <w:r>
        <w:rPr>
          <w:rFonts w:ascii="Tahoma" w:hAnsi="Tahoma" w:eastAsia="Tahoma"/>
          <w:color w:val="222222"/>
          <w:sz w:val="22"/>
        </w:rPr>
        <w:t>โดยปกติการแบ่ง sleep stage ทำโดยผู้เชี่ยวชาญตรวจ polysomnography หรือ PSG ซึ่งประกอบด้วย EEG, EOG, EMG และสัญญาณอื่น ๆ แล้วให้ label ทุกช่วงเวลา 30 วินาที วิธีนี้มีคุณค่าในทางคลินิก แต่ใช้แรงงานมากและต้องใช้อุปกรณ์หลายชนิด</w:t>
      </w:r>
    </w:p>
    <w:p>
      <w:pPr>
        <w:spacing w:before="0" w:after="120" w:line="300" w:lineRule="auto"/>
      </w:pPr>
      <w:r>
        <w:rPr>
          <w:rFonts w:ascii="Tahoma" w:hAnsi="Tahoma" w:eastAsia="Tahoma"/>
          <w:color w:val="222222"/>
          <w:sz w:val="22"/>
        </w:rPr>
        <w:t>โจทย์ของเราจึงคือการศึกษาว่า EEG เพียงช่องเดียวจะให้ข้อมูลเพียงพอสำหรับการแบ่ง sleep stage อัตโนมัติหรือไม่ หากทำได้ ระบบจะมีความซับซ้อนน้อยลงและอาจนำไปต่อยอดกับ wearable หรือ home monitoring ได้ง่ายขึ้น</w:t>
      </w:r>
    </w:p>
    <w:p>
      <w:pPr>
        <w:pStyle w:val="Heading2"/>
        <w:keepNext/>
      </w:pPr>
      <w:r>
        <w:rPr>
          <w:rFonts w:ascii="Tahoma" w:hAnsi="Tahoma" w:eastAsia="Tahoma"/>
          <w:b/>
          <w:color w:val="2E74B5"/>
          <w:sz w:val="26"/>
        </w:rPr>
        <w:t>1.1 งานนี้เกี่ยวกับ BCI หรือ EEG กันแน่</w:t>
      </w:r>
    </w:p>
    <w:p>
      <w:pPr>
        <w:spacing w:before="0" w:after="120" w:line="300" w:lineRule="auto"/>
      </w:pPr>
      <w:r>
        <w:rPr>
          <w:rFonts w:ascii="Tahoma" w:hAnsi="Tahoma" w:eastAsia="Tahoma"/>
          <w:color w:val="222222"/>
          <w:sz w:val="22"/>
        </w:rPr>
        <w:t>EEG คือสัญญาณที่วัดความต่างศักย์ไฟฟ้าบนหนังศีรษะ ส่วน BCI หรือ Brain-Computer Interface คือระบบที่นำสัญญาณสมองไปถอดรหัสเพื่อสั่งงานหรือสื่อสารกับอุปกรณ์ เช่น ควบคุม cursor, wheelchair หรือระบบสื่อสาร</w:t>
      </w:r>
    </w:p>
    <w:p>
      <w:pPr>
        <w:spacing w:before="0" w:after="120" w:line="300" w:lineRule="auto"/>
      </w:pPr>
      <w:r>
        <w:rPr>
          <w:rFonts w:ascii="Tahoma" w:hAnsi="Tahoma" w:eastAsia="Tahoma"/>
          <w:color w:val="222222"/>
          <w:sz w:val="22"/>
        </w:rPr>
        <w:t>โครงงานของเราใช้ EEG เป็นข้อมูลหลักและอยู่ในกลุ่ม neurotechnology หรือ BCI-related signal processing ได้ แต่ output ของเราเป็น sleep-stage label ไม่ใช่คำสั่งควบคุมอุปกรณ์ ดังนั้นคำเรียกที่แม่นยำที่สุดคือ automatic EEG sleep staging</w:t>
      </w:r>
    </w:p>
    <w:p>
      <w:pPr>
        <w:pStyle w:val="Heading2"/>
        <w:keepNext/>
      </w:pPr>
      <w:r>
        <w:rPr>
          <w:rFonts w:ascii="Tahoma" w:hAnsi="Tahoma" w:eastAsia="Tahoma"/>
          <w:b/>
          <w:color w:val="2E74B5"/>
          <w:sz w:val="26"/>
        </w:rPr>
        <w:t>1.2 Sleep stage คืออะไร</w:t>
      </w:r>
    </w:p>
    <w:p>
      <w:pPr>
        <w:spacing w:before="0" w:after="120" w:line="300" w:lineRule="auto"/>
      </w:pPr>
      <w:r>
        <w:rPr>
          <w:rFonts w:ascii="Tahoma" w:hAnsi="Tahoma" w:eastAsia="Tahoma"/>
          <w:color w:val="222222"/>
          <w:sz w:val="22"/>
        </w:rPr>
        <w:t>การนอนเป็นกระบวนการที่สมองและร่างกายเปลี่ยนสถานะตลอดคืน เราแบ่งช่วงการนอนเป็น epoch ละ 30 วินาที แล้วกำหนด label ให้แต่ละ epoch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50"/>
        <w:gridCol w:w="1750"/>
        <w:gridCol w:w="4050"/>
        <w:gridCol w:w="2710"/>
      </w:tblGrid>
      <w:tr>
        <w:trPr>
          <w:tblHeader w:val="true"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Tahoma" w:hAnsi="Tahoma" w:eastAsia="Tahoma"/>
                <w:b/>
                <w:color w:val="0B2545"/>
                <w:sz w:val="18"/>
              </w:rPr>
              <w:t>Class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Tahoma" w:hAnsi="Tahoma" w:eastAsia="Tahoma"/>
                <w:b/>
                <w:color w:val="0B2545"/>
                <w:sz w:val="18"/>
              </w:rPr>
              <w:t>ชื่อเต็ม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Tahoma" w:hAnsi="Tahoma" w:eastAsia="Tahoma"/>
                <w:b/>
                <w:color w:val="0B2545"/>
                <w:sz w:val="18"/>
              </w:rPr>
              <w:t>ภาพรวมเชิงสรีรวิทยา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Tahoma" w:hAnsi="Tahoma" w:eastAsia="Tahoma"/>
                <w:b/>
                <w:color w:val="0B2545"/>
                <w:sz w:val="18"/>
              </w:rPr>
              <w:t>ความท้าทาย</w:t>
            </w:r>
          </w:p>
        </w:tc>
      </w:tr>
      <w:tr>
        <w:tc>
          <w:tcPr>
            <w:tcW w:type="dxa" w:w="85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W</w:t>
            </w:r>
          </w:p>
        </w:tc>
        <w:tc>
          <w:tcPr>
            <w:tcW w:type="dxa" w:w="175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Wake</w:t>
            </w:r>
          </w:p>
        </w:tc>
        <w:tc>
          <w:tcPr>
            <w:tcW w:type="dxa" w:w="405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ตื่นหรือมีการทำงานของสมองแบบตื่นตัว</w:t>
            </w:r>
          </w:p>
        </w:tc>
        <w:tc>
          <w:tcPr>
            <w:tcW w:type="dxa" w:w="271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อาจสับสนกับ REM</w:t>
            </w:r>
          </w:p>
        </w:tc>
      </w:tr>
      <w:tr>
        <w:tc>
          <w:tcPr>
            <w:tcW w:type="dxa" w:w="85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N1</w:t>
            </w:r>
          </w:p>
        </w:tc>
        <w:tc>
          <w:tcPr>
            <w:tcW w:type="dxa" w:w="175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Non-REM 1</w:t>
            </w:r>
          </w:p>
        </w:tc>
        <w:tc>
          <w:tcPr>
            <w:tcW w:type="dxa" w:w="405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ช่วงเปลี่ยนจากตื่นเข้าสู่หลับ เริ่มมี theta</w:t>
            </w:r>
          </w:p>
        </w:tc>
        <w:tc>
          <w:tcPr>
            <w:tcW w:type="dxa" w:w="271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เป็น class ที่ยากที่สุดและมักมีจำนวนน้อย</w:t>
            </w:r>
          </w:p>
        </w:tc>
      </w:tr>
      <w:tr>
        <w:tc>
          <w:tcPr>
            <w:tcW w:type="dxa" w:w="85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N2</w:t>
            </w:r>
          </w:p>
        </w:tc>
        <w:tc>
          <w:tcPr>
            <w:tcW w:type="dxa" w:w="175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Non-REM 2</w:t>
            </w:r>
          </w:p>
        </w:tc>
        <w:tc>
          <w:tcPr>
            <w:tcW w:type="dxa" w:w="405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หลับตื้น มี sleep spindle และ K-complex</w:t>
            </w:r>
          </w:p>
        </w:tc>
        <w:tc>
          <w:tcPr>
            <w:tcW w:type="dxa" w:w="271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อาจสับสนกับ N1 หรือ N3</w:t>
            </w:r>
          </w:p>
        </w:tc>
      </w:tr>
      <w:tr>
        <w:tc>
          <w:tcPr>
            <w:tcW w:type="dxa" w:w="85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N3</w:t>
            </w:r>
          </w:p>
        </w:tc>
        <w:tc>
          <w:tcPr>
            <w:tcW w:type="dxa" w:w="175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Non-REM 3</w:t>
            </w:r>
          </w:p>
        </w:tc>
        <w:tc>
          <w:tcPr>
            <w:tcW w:type="dxa" w:w="405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หลับลึก มี slow-wave หรือ delta เด่น</w:t>
            </w:r>
          </w:p>
        </w:tc>
        <w:tc>
          <w:tcPr>
            <w:tcW w:type="dxa" w:w="271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อาจมีข้อมูลน้อยและมี class imbalance</w:t>
            </w:r>
          </w:p>
        </w:tc>
      </w:tr>
      <w:tr>
        <w:tc>
          <w:tcPr>
            <w:tcW w:type="dxa" w:w="85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REM</w:t>
            </w:r>
          </w:p>
        </w:tc>
        <w:tc>
          <w:tcPr>
            <w:tcW w:type="dxa" w:w="175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Rapid Eye Movement</w:t>
            </w:r>
          </w:p>
        </w:tc>
        <w:tc>
          <w:tcPr>
            <w:tcW w:type="dxa" w:w="405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สมอง active คล้ายตื่น แต่กล้ามเนื้อส่วนใหญ่ผ่อนคลาย</w:t>
            </w:r>
          </w:p>
        </w:tc>
        <w:tc>
          <w:tcPr>
            <w:tcW w:type="dxa" w:w="271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อาจสับสนกับ W และ N2</w:t>
            </w:r>
          </w:p>
        </w:tc>
      </w:tr>
    </w:tbl>
    <w:p>
      <w:pPr>
        <w:spacing w:before="0" w:after="4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8"/>
            <w:tcBorders>
              <w:top w:val="single" w:sz="12" w:space="0" w:color="A87400"/>
              <w:left w:val="single" w:sz="12" w:space="0" w:color="A87400"/>
              <w:bottom w:val="single" w:sz="12" w:space="0" w:color="A87400"/>
              <w:right w:val="single" w:sz="12" w:space="0" w:color="A87400"/>
              <w:insideH w:val="single" w:sz="12" w:space="0" w:color="A87400"/>
              <w:insideV w:val="single" w:sz="12" w:space="0" w:color="A87400"/>
            </w:tcBorders>
          </w:tcPr>
          <w:p>
            <w:pPr>
              <w:spacing w:before="0" w:after="40" w:line="288" w:lineRule="auto"/>
            </w:pPr>
            <w:r>
              <w:rPr>
                <w:rFonts w:ascii="Tahoma" w:hAnsi="Tahoma" w:eastAsia="Tahoma"/>
                <w:b/>
                <w:color w:val="A87400"/>
                <w:sz w:val="21"/>
              </w:rPr>
              <w:t>จำง่าย</w:t>
            </w:r>
          </w:p>
          <w:p>
            <w:pPr>
              <w:spacing w:before="0" w:after="0" w:line="288" w:lineRule="auto"/>
            </w:pPr>
            <w:r>
              <w:rPr>
                <w:rFonts w:ascii="Tahoma" w:hAnsi="Tahoma" w:eastAsia="Tahoma"/>
                <w:color w:val="222222"/>
                <w:sz w:val="21"/>
              </w:rPr>
              <w:t>N1 มักยากที่สุด เพราะเป็นช่วงเปลี่ยนผ่าน ส่วน N2 มักมีจำนวนมากที่สุดในข้อมูล sleep staging จึงต้องดู macro-F1 และผลราย class ไม่ใช่ดู accuracy อย่างเดียว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  <w:keepNext/>
      </w:pPr>
      <w:r>
        <w:rPr>
          <w:rFonts w:ascii="Tahoma" w:hAnsi="Tahoma" w:eastAsia="Tahoma"/>
          <w:b/>
          <w:color w:val="2E74B5"/>
          <w:sz w:val="26"/>
        </w:rPr>
        <w:t>1.3 Epoch และ hypnogram</w:t>
      </w:r>
    </w:p>
    <w:p>
      <w:pPr>
        <w:spacing w:before="0" w:after="120" w:line="300" w:lineRule="auto"/>
      </w:pPr>
      <w:r>
        <w:rPr>
          <w:rFonts w:ascii="Tahoma" w:hAnsi="Tahoma" w:eastAsia="Tahoma"/>
          <w:color w:val="222222"/>
          <w:sz w:val="22"/>
        </w:rPr>
        <w:t>Epoch คือช่วงเวลาคงที่ที่ใช้เป็นหน่วยการจำแนก ในโครงงานนี้หนึ่ง epoch ยาว 30 วินาที ถ้า sampling rate เท่ากับ 100 Hz จะมีตัวอย่างสัญญาณ 100 x 30 = 3,000 samples</w:t>
      </w:r>
    </w:p>
    <w:p>
      <w:pPr>
        <w:spacing w:before="0" w:after="120" w:line="300" w:lineRule="auto"/>
      </w:pPr>
      <w:r>
        <w:rPr>
          <w:rFonts w:ascii="Tahoma" w:hAnsi="Tahoma" w:eastAsia="Tahoma"/>
          <w:color w:val="222222"/>
          <w:sz w:val="22"/>
        </w:rPr>
        <w:t>Hypnogram คือกราฟที่แสดงลำดับ sleep stage ตลอดทั้งคืน เช่น W -&gt; N1 -&gt; N2 -&gt; N3 -&gt; N2 -&gt; REM การเห็นลำดับนี้สำคัญ เพราะ sleep stage ไม่ได้เกิดแบบสุ่ม แต่มี transition และบริบทตามเวลา</w:t>
      </w:r>
    </w:p>
    <w:p>
      <w:pPr>
        <w:pStyle w:val="Heading2"/>
        <w:keepNext/>
      </w:pPr>
      <w:r>
        <w:rPr>
          <w:rFonts w:ascii="Tahoma" w:hAnsi="Tahoma" w:eastAsia="Tahoma"/>
          <w:b/>
          <w:color w:val="2E74B5"/>
          <w:sz w:val="26"/>
        </w:rPr>
        <w:t>1.4 EEG แบบเข้าใจง่าย</w:t>
      </w:r>
    </w:p>
    <w:p>
      <w:pPr>
        <w:spacing w:before="0" w:after="120" w:line="300" w:lineRule="auto"/>
      </w:pPr>
      <w:r>
        <w:rPr>
          <w:rFonts w:ascii="Tahoma" w:hAnsi="Tahoma" w:eastAsia="Tahoma"/>
          <w:color w:val="222222"/>
          <w:sz w:val="22"/>
        </w:rPr>
        <w:t>EEG หรือ electroencephalography คือ time series ของแรงดันไฟฟ้าที่วัดจาก electrodes บนหนังศีรษะ สัญญาณจะเปลี่ยนแปลงตามกิจกรรมของเซลล์ประสาทและถูกบันทึกเป็น amplitude ตามเวลา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800"/>
        <w:gridCol w:w="28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Tahoma" w:hAnsi="Tahoma" w:eastAsia="Tahoma"/>
                <w:b/>
                <w:color w:val="0B2545"/>
                <w:sz w:val="18"/>
              </w:rPr>
              <w:t>คำศัพท์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Tahoma" w:hAnsi="Tahoma" w:eastAsia="Tahoma"/>
                <w:b/>
                <w:color w:val="0B2545"/>
                <w:sz w:val="18"/>
              </w:rPr>
              <w:t>ความหมาย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Tahoma" w:hAnsi="Tahoma" w:eastAsia="Tahoma"/>
                <w:b/>
                <w:color w:val="0B2545"/>
                <w:sz w:val="18"/>
              </w:rPr>
              <w:t>ตัวอย่างในงานนี้</w:t>
            </w:r>
          </w:p>
        </w:tc>
      </w:tr>
      <w:tr>
        <w:tc>
          <w:tcPr>
            <w:tcW w:type="dxa" w:w="17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Amplitude</w:t>
            </w:r>
          </w:p>
        </w:tc>
        <w:tc>
          <w:tcPr>
            <w:tcW w:type="dxa" w:w="48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ขนาดของแรงดันในขณะนั้น</w:t>
            </w:r>
          </w:p>
        </w:tc>
        <w:tc>
          <w:tcPr>
            <w:tcW w:type="dxa" w:w="286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หน่วยมักเป็น microvolt</w:t>
            </w:r>
          </w:p>
        </w:tc>
      </w:tr>
      <w:tr>
        <w:tc>
          <w:tcPr>
            <w:tcW w:type="dxa" w:w="17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Sampling rate</w:t>
            </w:r>
          </w:p>
        </w:tc>
        <w:tc>
          <w:tcPr>
            <w:tcW w:type="dxa" w:w="48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จำนวนจุดข้อมูลต่อวินาที</w:t>
            </w:r>
          </w:p>
        </w:tc>
        <w:tc>
          <w:tcPr>
            <w:tcW w:type="dxa" w:w="286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100 Hz</w:t>
            </w:r>
          </w:p>
        </w:tc>
      </w:tr>
      <w:tr>
        <w:tc>
          <w:tcPr>
            <w:tcW w:type="dxa" w:w="17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Frequency</w:t>
            </w:r>
          </w:p>
        </w:tc>
        <w:tc>
          <w:tcPr>
            <w:tcW w:type="dxa" w:w="48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จำนวนรอบการสั่นต่อวินาที</w:t>
            </w:r>
          </w:p>
        </w:tc>
        <w:tc>
          <w:tcPr>
            <w:tcW w:type="dxa" w:w="286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หน่วย Hz</w:t>
            </w:r>
          </w:p>
        </w:tc>
      </w:tr>
      <w:tr>
        <w:tc>
          <w:tcPr>
            <w:tcW w:type="dxa" w:w="17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Channel</w:t>
            </w:r>
          </w:p>
        </w:tc>
        <w:tc>
          <w:tcPr>
            <w:tcW w:type="dxa" w:w="48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เส้นสัญญาณจาก electrode หรือ derivation หนึ่งชุด</w:t>
            </w:r>
          </w:p>
        </w:tc>
        <w:tc>
          <w:tcPr>
            <w:tcW w:type="dxa" w:w="286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Fpz-Cz</w:t>
            </w:r>
          </w:p>
        </w:tc>
      </w:tr>
      <w:tr>
        <w:tc>
          <w:tcPr>
            <w:tcW w:type="dxa" w:w="17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Montage</w:t>
            </w:r>
          </w:p>
        </w:tc>
        <w:tc>
          <w:tcPr>
            <w:tcW w:type="dxa" w:w="48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วิธีอ้างอิงความต่างศักย์ระหว่าง electrodes</w:t>
            </w:r>
          </w:p>
        </w:tc>
        <w:tc>
          <w:tcPr>
            <w:tcW w:type="dxa" w:w="286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Fpz-Cz เป็น bipolar derivation</w:t>
            </w:r>
          </w:p>
        </w:tc>
      </w:tr>
      <w:tr>
        <w:tc>
          <w:tcPr>
            <w:tcW w:type="dxa" w:w="17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Artifact</w:t>
            </w:r>
          </w:p>
        </w:tc>
        <w:tc>
          <w:tcPr>
            <w:tcW w:type="dxa" w:w="48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สัญญาณรบกวนที่ไม่ใช่กิจกรรมสมองที่ต้องการ</w:t>
            </w:r>
          </w:p>
        </w:tc>
        <w:tc>
          <w:tcPr>
            <w:tcW w:type="dxa" w:w="286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movement, electrode noise, muscle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  <w:keepNext/>
      </w:pPr>
      <w:r>
        <w:rPr>
          <w:rFonts w:ascii="Tahoma" w:hAnsi="Tahoma" w:eastAsia="Tahoma"/>
          <w:b/>
          <w:color w:val="2E74B5"/>
          <w:sz w:val="26"/>
        </w:rPr>
        <w:t>1.5 Time domain และ frequency domain</w:t>
      </w:r>
    </w:p>
    <w:p>
      <w:pPr>
        <w:spacing w:before="0" w:after="120" w:line="300" w:lineRule="auto"/>
      </w:pPr>
      <w:r>
        <w:rPr>
          <w:rFonts w:ascii="Tahoma" w:hAnsi="Tahoma" w:eastAsia="Tahoma"/>
          <w:color w:val="222222"/>
          <w:sz w:val="22"/>
        </w:rPr>
        <w:t>Time domain บอกว่าสัญญาณขึ้นลงอย่างไรตามเวลา ส่วน frequency domain บอกว่าสัญญาณประกอบด้วยความถี่ใดมากน้อยเพียงใด Sleep stage หลายกลุ่มมีรูปแบบความถี่ที่ต่างกัน ดังนั้นการมองทั้งสองมุมจึงมีประโยชน์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600"/>
        <w:gridCol w:w="50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Tahoma" w:hAnsi="Tahoma" w:eastAsia="Tahoma"/>
                <w:b/>
                <w:color w:val="0B2545"/>
                <w:sz w:val="18"/>
              </w:rPr>
              <w:t>Rhythm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Tahoma" w:hAnsi="Tahoma" w:eastAsia="Tahoma"/>
                <w:b/>
                <w:color w:val="0B2545"/>
                <w:sz w:val="18"/>
              </w:rPr>
              <w:t>ช่วงความถี่โดยประมาณ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Tahoma" w:hAnsi="Tahoma" w:eastAsia="Tahoma"/>
                <w:b/>
                <w:color w:val="0B2545"/>
                <w:sz w:val="18"/>
              </w:rPr>
              <w:t>ความหมายแบบง่าย</w:t>
            </w:r>
          </w:p>
        </w:tc>
      </w:tr>
      <w:tr>
        <w:tc>
          <w:tcPr>
            <w:tcW w:type="dxa" w:w="17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Delta</w:t>
            </w:r>
          </w:p>
        </w:tc>
        <w:tc>
          <w:tcPr>
            <w:tcW w:type="dxa" w:w="26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0.5-4 Hz</w:t>
            </w:r>
          </w:p>
        </w:tc>
        <w:tc>
          <w:tcPr>
            <w:tcW w:type="dxa" w:w="506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เด่นใน N3 หรือ deep sleep</w:t>
            </w:r>
          </w:p>
        </w:tc>
      </w:tr>
      <w:tr>
        <w:tc>
          <w:tcPr>
            <w:tcW w:type="dxa" w:w="17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Theta</w:t>
            </w:r>
          </w:p>
        </w:tc>
        <w:tc>
          <w:tcPr>
            <w:tcW w:type="dxa" w:w="26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4-8 Hz</w:t>
            </w:r>
          </w:p>
        </w:tc>
        <w:tc>
          <w:tcPr>
            <w:tcW w:type="dxa" w:w="506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พบมากขึ้นใน N1 และ sleep transition</w:t>
            </w:r>
          </w:p>
        </w:tc>
      </w:tr>
      <w:tr>
        <w:tc>
          <w:tcPr>
            <w:tcW w:type="dxa" w:w="17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Alpha</w:t>
            </w:r>
          </w:p>
        </w:tc>
        <w:tc>
          <w:tcPr>
            <w:tcW w:type="dxa" w:w="26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8-13 Hz</w:t>
            </w:r>
          </w:p>
        </w:tc>
        <w:tc>
          <w:tcPr>
            <w:tcW w:type="dxa" w:w="506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มักสัมพันธ์กับ relaxed wakefulness</w:t>
            </w:r>
          </w:p>
        </w:tc>
      </w:tr>
      <w:tr>
        <w:tc>
          <w:tcPr>
            <w:tcW w:type="dxa" w:w="17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Beta</w:t>
            </w:r>
          </w:p>
        </w:tc>
        <w:tc>
          <w:tcPr>
            <w:tcW w:type="dxa" w:w="26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13-30 Hz</w:t>
            </w:r>
          </w:p>
        </w:tc>
        <w:tc>
          <w:tcPr>
            <w:tcW w:type="dxa" w:w="506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กิจกรรมความถี่สูงและความตื่นตัว</w:t>
            </w:r>
          </w:p>
        </w:tc>
      </w:tr>
      <w:tr>
        <w:tc>
          <w:tcPr>
            <w:tcW w:type="dxa" w:w="17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Gamma</w:t>
            </w:r>
          </w:p>
        </w:tc>
        <w:tc>
          <w:tcPr>
            <w:tcW w:type="dxa" w:w="26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&gt;30 Hz</w:t>
            </w:r>
          </w:p>
        </w:tc>
        <w:tc>
          <w:tcPr>
            <w:tcW w:type="dxa" w:w="506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ความถี่สูง แต่ไวต่อ noise และไม่ใช่แกนหลักของ baseline นี้</w:t>
            </w:r>
          </w:p>
        </w:tc>
      </w:tr>
    </w:tbl>
    <w:p>
      <w:pPr>
        <w:spacing w:before="0" w:after="40" w:line="240" w:lineRule="auto"/>
      </w:pPr>
    </w:p>
    <w:p>
      <w:pPr>
        <w:pStyle w:val="Heading1"/>
        <w:keepNext/>
      </w:pPr>
      <w:r>
        <w:rPr>
          <w:rFonts w:ascii="Tahoma" w:hAnsi="Tahoma" w:eastAsia="Tahoma"/>
          <w:b/>
          <w:color w:val="2E74B5"/>
          <w:sz w:val="32"/>
        </w:rPr>
        <w:t>2. Data: เราใช้ข้อมูลอะไร</w:t>
      </w:r>
    </w:p>
    <w:p>
      <w:pPr>
        <w:spacing w:before="0" w:after="120" w:line="300" w:lineRule="auto"/>
      </w:pPr>
      <w:r>
        <w:rPr>
          <w:rFonts w:ascii="Tahoma" w:hAnsi="Tahoma" w:eastAsia="Tahoma"/>
          <w:color w:val="222222"/>
          <w:sz w:val="22"/>
        </w:rPr>
        <w:t>Dataset หลักคือ Sleep-EDF Expanded จาก PhysioNet ซึ่งเป็นฐานข้อมูล PSG ที่มี EEG, EOG, chin EMG และ hypnogram ที่ผู้เชี่ยวชาญทำ annotation ไว้ เราจะเลือกใช้ EEG เพียง channel เดียวคือ Fpz-Cz เพื่อให้ตรงกับโจทย์ single-channel</w:t>
      </w:r>
    </w:p>
    <w:p>
      <w:pPr>
        <w:spacing w:before="0" w:after="80" w:line="300" w:lineRule="auto"/>
      </w:pPr>
      <w:r>
        <w:rPr>
          <w:rFonts w:ascii="Tahoma" w:hAnsi="Tahoma" w:eastAsia="Tahoma"/>
          <w:b/>
          <w:color w:val="1F4D78"/>
          <w:sz w:val="22"/>
        </w:rPr>
        <w:t xml:space="preserve">Dataset link: </w:t>
      </w:r>
      <w:r>
        <w:rPr>
          <w:rFonts w:ascii="Tahoma" w:hAnsi="Tahoma" w:eastAsia="Tahoma"/>
          <w:color w:val="222222"/>
          <w:sz w:val="22"/>
        </w:rPr>
        <w:t>Sleep-EDF Expanded — https://physionet.org/content/sleep-edfx/1.0.0/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100"/>
        <w:gridCol w:w="44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Tahoma" w:hAnsi="Tahoma" w:eastAsia="Tahoma"/>
                <w:b/>
                <w:color w:val="0B2545"/>
                <w:sz w:val="18"/>
              </w:rPr>
              <w:t>องค์ประกอบ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Tahoma" w:hAnsi="Tahoma" w:eastAsia="Tahoma"/>
                <w:b/>
                <w:color w:val="0B2545"/>
                <w:sz w:val="18"/>
              </w:rPr>
              <w:t>สิ่งที่ใช้ในโครงงาน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Tahoma" w:hAnsi="Tahoma" w:eastAsia="Tahoma"/>
                <w:b/>
                <w:color w:val="0B2545"/>
                <w:sz w:val="18"/>
              </w:rPr>
              <w:t>เหตุผล</w:t>
            </w:r>
          </w:p>
        </w:tc>
      </w:tr>
      <w:tr>
        <w:tc>
          <w:tcPr>
            <w:tcW w:type="dxa" w:w="18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Raw signal</w:t>
            </w:r>
          </w:p>
        </w:tc>
        <w:tc>
          <w:tcPr>
            <w:tcW w:type="dxa" w:w="31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EEG Fpz-Cz</w:t>
            </w:r>
          </w:p>
        </w:tc>
        <w:tc>
          <w:tcPr>
            <w:tcW w:type="dxa" w:w="446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ลดความซับซ้อนและศึกษาความพอเพียงของ EEG ช่องเดียว</w:t>
            </w:r>
          </w:p>
        </w:tc>
      </w:tr>
      <w:tr>
        <w:tc>
          <w:tcPr>
            <w:tcW w:type="dxa" w:w="18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Annotation</w:t>
            </w:r>
          </w:p>
        </w:tc>
        <w:tc>
          <w:tcPr>
            <w:tcW w:type="dxa" w:w="31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Hypnogram</w:t>
            </w:r>
          </w:p>
        </w:tc>
        <w:tc>
          <w:tcPr>
            <w:tcW w:type="dxa" w:w="446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ใช้เป็น ground truth หรือคำตอบอ้างอิง</w:t>
            </w:r>
          </w:p>
        </w:tc>
      </w:tr>
      <w:tr>
        <w:tc>
          <w:tcPr>
            <w:tcW w:type="dxa" w:w="18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Unit</w:t>
            </w:r>
          </w:p>
        </w:tc>
        <w:tc>
          <w:tcPr>
            <w:tcW w:type="dxa" w:w="31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30-second epoch</w:t>
            </w:r>
          </w:p>
        </w:tc>
        <w:tc>
          <w:tcPr>
            <w:tcW w:type="dxa" w:w="446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สอดคล้องกับมาตรฐานการ sleep scoring</w:t>
            </w:r>
          </w:p>
        </w:tc>
      </w:tr>
      <w:tr>
        <w:tc>
          <w:tcPr>
            <w:tcW w:type="dxa" w:w="18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Classes</w:t>
            </w:r>
          </w:p>
        </w:tc>
        <w:tc>
          <w:tcPr>
            <w:tcW w:type="dxa" w:w="31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W, N1, N2, N3, REM</w:t>
            </w:r>
          </w:p>
        </w:tc>
        <w:tc>
          <w:tcPr>
            <w:tcW w:type="dxa" w:w="446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เป็น 5-class sleep staging target</w:t>
            </w:r>
          </w:p>
        </w:tc>
      </w:tr>
      <w:tr>
        <w:tc>
          <w:tcPr>
            <w:tcW w:type="dxa" w:w="18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File format</w:t>
            </w:r>
          </w:p>
        </w:tc>
        <w:tc>
          <w:tcPr>
            <w:tcW w:type="dxa" w:w="31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EDF/EDF+</w:t>
            </w:r>
          </w:p>
        </w:tc>
        <w:tc>
          <w:tcPr>
            <w:tcW w:type="dxa" w:w="446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รูปแบบมาตรฐานของ physiological waveform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  <w:keepNext/>
      </w:pPr>
      <w:r>
        <w:rPr>
          <w:rFonts w:ascii="Tahoma" w:hAnsi="Tahoma" w:eastAsia="Tahoma"/>
          <w:b/>
          <w:color w:val="2E74B5"/>
          <w:sz w:val="26"/>
        </w:rPr>
        <w:t>2.1 ไฟล์ PSG และ hypnogram</w:t>
      </w:r>
    </w:p>
    <w:p>
      <w:pPr>
        <w:spacing w:before="0" w:after="120" w:line="300" w:lineRule="auto"/>
      </w:pPr>
      <w:r>
        <w:rPr>
          <w:rFonts w:ascii="Tahoma" w:hAnsi="Tahoma" w:eastAsia="Tahoma"/>
          <w:color w:val="222222"/>
          <w:sz w:val="22"/>
        </w:rPr>
        <w:t>โดยทั่วไปข้อมูลหนึ่งคืนจะมีไฟล์ PSG ที่เก็บสัญญาณต่อเนื่อง และไฟล์ hypnogram ที่เก็บ annotation ของแต่ละช่วงเวลา ชื่อไฟล์จะมีรหัสของ subject และ night จึงต้องอ่าน metadata ให้ถูกต้องก่อนแบ่งข้อมูล</w:t>
      </w:r>
    </w:p>
    <w:p>
      <w:pPr>
        <w:spacing w:before="0" w:after="120" w:line="300" w:lineRule="auto"/>
      </w:pPr>
      <w:r>
        <w:rPr>
          <w:rFonts w:ascii="Tahoma" w:hAnsi="Tahoma" w:eastAsia="Tahoma"/>
          <w:color w:val="222222"/>
          <w:sz w:val="22"/>
        </w:rPr>
        <w:t>ตัวอย่างเชิงแนวคิด: ไฟล์ PSG ให้ข้อมูลสัญญาณ EEG ในทุก sample ส่วน hypnogram บอกว่าเวลาเริ่มต้นของ epoch นั้นมี label เป็น W, N1, N2, N3 หรือ REM การเตรียมข้อมูลต้อง align สองส่วนนี้ให้ตรงกัน</w:t>
      </w:r>
    </w:p>
    <w:p>
      <w:pPr>
        <w:pStyle w:val="Heading2"/>
        <w:keepNext/>
      </w:pPr>
      <w:r>
        <w:rPr>
          <w:rFonts w:ascii="Tahoma" w:hAnsi="Tahoma" w:eastAsia="Tahoma"/>
          <w:b/>
          <w:color w:val="2E74B5"/>
          <w:sz w:val="26"/>
        </w:rPr>
        <w:t>2.2 ข้อมูลที่เรามีอยู่ตอนนี้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800"/>
        <w:gridCol w:w="33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Tahoma" w:hAnsi="Tahoma" w:eastAsia="Tahoma"/>
                <w:b/>
                <w:color w:val="0B2545"/>
                <w:sz w:val="18"/>
              </w:rPr>
              <w:t>รายการ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Tahoma" w:hAnsi="Tahoma" w:eastAsia="Tahoma"/>
                <w:b/>
                <w:color w:val="0B2545"/>
                <w:sz w:val="18"/>
              </w:rPr>
              <w:t>สถานะปัจจุบัน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Tahoma" w:hAnsi="Tahoma" w:eastAsia="Tahoma"/>
                <w:b/>
                <w:color w:val="0B2545"/>
                <w:sz w:val="18"/>
              </w:rPr>
              <w:t>คำแปลในการวิจัย</w:t>
            </w:r>
          </w:p>
        </w:tc>
      </w:tr>
      <w:tr>
        <w:tc>
          <w:tcPr>
            <w:tcW w:type="dxa" w:w="22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Local records</w:t>
            </w:r>
          </w:p>
        </w:tc>
        <w:tc>
          <w:tcPr>
            <w:tcW w:type="dxa" w:w="38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4 คืน: SC4001E0, SC4002E0, SC4011E0, SC4012E0</w:t>
            </w:r>
          </w:p>
        </w:tc>
        <w:tc>
          <w:tcPr>
            <w:tcW w:type="dxa" w:w="336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เป็น pilot subset</w:t>
            </w:r>
          </w:p>
        </w:tc>
      </w:tr>
      <w:tr>
        <w:tc>
          <w:tcPr>
            <w:tcW w:type="dxa" w:w="22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Participants</w:t>
            </w:r>
          </w:p>
        </w:tc>
        <w:tc>
          <w:tcPr>
            <w:tcW w:type="dxa" w:w="38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2 subjects x 2 nights</w:t>
            </w:r>
          </w:p>
        </w:tc>
        <w:tc>
          <w:tcPr>
            <w:tcW w:type="dxa" w:w="336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ยังไม่พอสำหรับ claim เรื่อง generalization</w:t>
            </w:r>
          </w:p>
        </w:tc>
      </w:tr>
      <w:tr>
        <w:tc>
          <w:tcPr>
            <w:tcW w:type="dxa" w:w="22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Scored epochs</w:t>
            </w:r>
          </w:p>
        </w:tc>
        <w:tc>
          <w:tcPr>
            <w:tcW w:type="dxa" w:w="38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588 epochs</w:t>
            </w:r>
          </w:p>
        </w:tc>
        <w:tc>
          <w:tcPr>
            <w:tcW w:type="dxa" w:w="336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ใช้ตรวจ pipeline และ debug</w:t>
            </w:r>
          </w:p>
        </w:tc>
      </w:tr>
      <w:tr>
        <w:tc>
          <w:tcPr>
            <w:tcW w:type="dxa" w:w="22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Current split</w:t>
            </w:r>
          </w:p>
        </w:tc>
        <w:tc>
          <w:tcPr>
            <w:tcW w:type="dxa" w:w="38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ยังต้องแก้ให้ subject-wise</w:t>
            </w:r>
          </w:p>
        </w:tc>
        <w:tc>
          <w:tcPr>
            <w:tcW w:type="dxa" w:w="336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ผล pilot เดิมยังไม่ใช่ final evaluation</w:t>
            </w:r>
          </w:p>
        </w:tc>
      </w:tr>
    </w:tbl>
    <w:p>
      <w:pPr>
        <w:spacing w:before="0" w:after="4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1F2"/>
            <w:tcBorders>
              <w:top w:val="single" w:sz="12" w:space="0" w:color="9B1C1C"/>
              <w:left w:val="single" w:sz="12" w:space="0" w:color="9B1C1C"/>
              <w:bottom w:val="single" w:sz="12" w:space="0" w:color="9B1C1C"/>
              <w:right w:val="single" w:sz="12" w:space="0" w:color="9B1C1C"/>
              <w:insideH w:val="single" w:sz="12" w:space="0" w:color="9B1C1C"/>
              <w:insideV w:val="single" w:sz="12" w:space="0" w:color="9B1C1C"/>
            </w:tcBorders>
          </w:tcPr>
          <w:p>
            <w:pPr>
              <w:spacing w:before="0" w:after="40" w:line="288" w:lineRule="auto"/>
            </w:pPr>
            <w:r>
              <w:rPr>
                <w:rFonts w:ascii="Tahoma" w:hAnsi="Tahoma" w:eastAsia="Tahoma"/>
                <w:b/>
                <w:color w:val="9B1C1C"/>
                <w:sz w:val="21"/>
              </w:rPr>
              <w:t>ข้อควรจำ</w:t>
            </w:r>
          </w:p>
          <w:p>
            <w:pPr>
              <w:spacing w:before="0" w:after="0" w:line="288" w:lineRule="auto"/>
            </w:pPr>
            <w:r>
              <w:rPr>
                <w:rFonts w:ascii="Tahoma" w:hAnsi="Tahoma" w:eastAsia="Tahoma"/>
                <w:color w:val="222222"/>
                <w:sz w:val="21"/>
              </w:rPr>
              <w:t>ตัวเลขจาก pilot 4 คืนใช้ดูว่าโค้ดและ pipeline ทำงานหรือไม่ ไม่ควรนำไปอ้างว่าเป็นประสิทธิภาพจริงของโมเดล เพราะข้อมูลน้อยและ subject อาจปรากฏทั้งใน train และ test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  <w:keepNext/>
      </w:pPr>
      <w:r>
        <w:rPr>
          <w:rFonts w:ascii="Tahoma" w:hAnsi="Tahoma" w:eastAsia="Tahoma"/>
          <w:b/>
          <w:color w:val="2E74B5"/>
          <w:sz w:val="26"/>
        </w:rPr>
        <w:t>2.3 Data preprocessing</w:t>
      </w:r>
    </w:p>
    <w:p>
      <w:pPr>
        <w:spacing w:before="0" w:after="120" w:line="300" w:lineRule="auto"/>
      </w:pPr>
      <w:r>
        <w:rPr>
          <w:rFonts w:ascii="Tahoma" w:hAnsi="Tahoma" w:eastAsia="Tahoma"/>
          <w:color w:val="222222"/>
          <w:sz w:val="22"/>
        </w:rPr>
        <w:t>ก่อนส่งเข้าโมเดล เราต้องทำให้สัญญาณและ label อยู่ในรูปแบบที่สม่ำเสมอ ขั้นตอนหลักมีดังนี้</w:t>
      </w:r>
    </w:p>
    <w:p>
      <w:pPr>
        <w:pStyle w:val="ListNumber"/>
        <w:spacing w:before="0" w:after="80" w:line="300" w:lineRule="auto"/>
      </w:pPr>
      <w:r>
        <w:rPr>
          <w:rFonts w:ascii="Tahoma" w:hAnsi="Tahoma" w:eastAsia="Tahoma"/>
          <w:color w:val="222222"/>
          <w:sz w:val="22"/>
        </w:rPr>
        <w:t>อ่านสัญญาณ EEG และตรวจ channel name, sampling rate และจำนวน sample</w:t>
      </w:r>
    </w:p>
    <w:p>
      <w:pPr>
        <w:pStyle w:val="ListNumber"/>
        <w:spacing w:before="0" w:after="80" w:line="300" w:lineRule="auto"/>
      </w:pPr>
      <w:r>
        <w:rPr>
          <w:rFonts w:ascii="Tahoma" w:hAnsi="Tahoma" w:eastAsia="Tahoma"/>
          <w:color w:val="222222"/>
          <w:sz w:val="22"/>
        </w:rPr>
        <w:t>อ่าน hypnogram และแปลง annotation ให้เป็น 5 classes ที่ใช้</w:t>
      </w:r>
    </w:p>
    <w:p>
      <w:pPr>
        <w:pStyle w:val="ListNumber"/>
        <w:spacing w:before="0" w:after="80" w:line="300" w:lineRule="auto"/>
      </w:pPr>
      <w:r>
        <w:rPr>
          <w:rFonts w:ascii="Tahoma" w:hAnsi="Tahoma" w:eastAsia="Tahoma"/>
          <w:color w:val="222222"/>
          <w:sz w:val="22"/>
        </w:rPr>
        <w:t>ตัด epoch ที่ไม่มี label, unknown, movement หรือไม่มีข้อมูลเพียงพอ</w:t>
      </w:r>
    </w:p>
    <w:p>
      <w:pPr>
        <w:pStyle w:val="ListNumber"/>
        <w:spacing w:before="0" w:after="80" w:line="300" w:lineRule="auto"/>
      </w:pPr>
      <w:r>
        <w:rPr>
          <w:rFonts w:ascii="Tahoma" w:hAnsi="Tahoma" w:eastAsia="Tahoma"/>
          <w:color w:val="222222"/>
          <w:sz w:val="22"/>
        </w:rPr>
        <w:t>ปรับ sampling rate ให้ตรงกับ pipeline หากจำเป็น</w:t>
      </w:r>
    </w:p>
    <w:p>
      <w:pPr>
        <w:pStyle w:val="ListNumber"/>
        <w:spacing w:before="0" w:after="80" w:line="300" w:lineRule="auto"/>
      </w:pPr>
      <w:r>
        <w:rPr>
          <w:rFonts w:ascii="Tahoma" w:hAnsi="Tahoma" w:eastAsia="Tahoma"/>
          <w:color w:val="222222"/>
          <w:sz w:val="22"/>
        </w:rPr>
        <w:t>ทำ filtering หรือ detrending ตาม protocol ที่กำหนด</w:t>
      </w:r>
    </w:p>
    <w:p>
      <w:pPr>
        <w:pStyle w:val="ListNumber"/>
        <w:spacing w:before="0" w:after="80" w:line="300" w:lineRule="auto"/>
      </w:pPr>
      <w:r>
        <w:rPr>
          <w:rFonts w:ascii="Tahoma" w:hAnsi="Tahoma" w:eastAsia="Tahoma"/>
          <w:color w:val="222222"/>
          <w:sz w:val="22"/>
        </w:rPr>
        <w:t>ทำ normalization โดย fit จาก training data เท่านั้น</w:t>
      </w:r>
    </w:p>
    <w:p>
      <w:pPr>
        <w:pStyle w:val="ListNumber"/>
        <w:spacing w:before="0" w:after="80" w:line="300" w:lineRule="auto"/>
      </w:pPr>
      <w:r>
        <w:rPr>
          <w:rFonts w:ascii="Tahoma" w:hAnsi="Tahoma" w:eastAsia="Tahoma"/>
          <w:color w:val="222222"/>
          <w:sz w:val="22"/>
        </w:rPr>
        <w:t>เก็บข้อมูลเป็นคู่ (epoch_signal, label, subject_id, record_id)</w:t>
      </w:r>
    </w:p>
    <w:p>
      <w:pPr>
        <w:pStyle w:val="Heading2"/>
        <w:keepNext/>
      </w:pPr>
      <w:r>
        <w:rPr>
          <w:rFonts w:ascii="Tahoma" w:hAnsi="Tahoma" w:eastAsia="Tahoma"/>
          <w:b/>
          <w:color w:val="2E74B5"/>
          <w:sz w:val="26"/>
        </w:rPr>
        <w:t>2.4 ทำไมต้องแบ่งข้อมูลแบบ subject-wise</w:t>
      </w:r>
    </w:p>
    <w:p>
      <w:pPr>
        <w:spacing w:before="0" w:after="120" w:line="300" w:lineRule="auto"/>
      </w:pPr>
      <w:r>
        <w:rPr>
          <w:rFonts w:ascii="Tahoma" w:hAnsi="Tahoma" w:eastAsia="Tahoma"/>
          <w:color w:val="222222"/>
          <w:sz w:val="22"/>
        </w:rPr>
        <w:t>ถ้าเราแบ่งแบบสุ่มระดับ epoch คนเดียวกันอาจมี epoch บางส่วนอยู่ใน training และบางส่วนอยู่ใน test โมเดลอาจจำลักษณะเฉพาะของคนหรือ recording ได้ ทำให้คะแนนดูสูงกว่าความสามารถในการนำไปใช้กับคนใหม่</w:t>
      </w:r>
    </w:p>
    <w:p>
      <w:pPr>
        <w:spacing w:before="0" w:after="120" w:line="300" w:lineRule="auto"/>
      </w:pPr>
      <w:r>
        <w:rPr>
          <w:rFonts w:ascii="Tahoma" w:hAnsi="Tahoma" w:eastAsia="Tahoma"/>
          <w:color w:val="222222"/>
          <w:sz w:val="22"/>
        </w:rPr>
        <w:t>การแบ่งแบบ subject-wise หมายความว่า subject เดียวกันต้องอยู่ในชุดใดชุดหนึ่งเท่านั้น เช่น train subjects, validation subjects และ test subjects ไม่ซ้ำกัน แม้ subject เดียวกันจะมีหลายคืนก็ต้องอยู่กลุ่มเดียวกัน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2300"/>
        <w:gridCol w:w="49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Tahoma" w:hAnsi="Tahoma" w:eastAsia="Tahoma"/>
                <w:b/>
                <w:color w:val="0B2545"/>
                <w:sz w:val="18"/>
              </w:rPr>
              <w:t>การแบ่ง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Tahoma" w:hAnsi="Tahoma" w:eastAsia="Tahoma"/>
                <w:b/>
                <w:color w:val="0B2545"/>
                <w:sz w:val="18"/>
              </w:rPr>
              <w:t>ถูกต้องหรือไม่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Tahoma" w:hAnsi="Tahoma" w:eastAsia="Tahoma"/>
                <w:b/>
                <w:color w:val="0B2545"/>
                <w:sz w:val="18"/>
              </w:rPr>
              <w:t>ผลกระทบ</w:t>
            </w:r>
          </w:p>
        </w:tc>
      </w:tr>
      <w:tr>
        <w:tc>
          <w:tcPr>
            <w:tcW w:type="dxa" w:w="21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Random epoch split</w:t>
            </w:r>
          </w:p>
        </w:tc>
        <w:tc>
          <w:tcPr>
            <w:tcW w:type="dxa" w:w="23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ไม่เหมาะสำหรับ final result</w:t>
            </w:r>
          </w:p>
        </w:tc>
        <w:tc>
          <w:tcPr>
            <w:tcW w:type="dxa" w:w="496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เสี่ยง data leakage และ optimistic score</w:t>
            </w:r>
          </w:p>
        </w:tc>
      </w:tr>
      <w:tr>
        <w:tc>
          <w:tcPr>
            <w:tcW w:type="dxa" w:w="21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Record/night split</w:t>
            </w:r>
          </w:p>
        </w:tc>
        <w:tc>
          <w:tcPr>
            <w:tcW w:type="dxa" w:w="23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ดีกว่า แต่ยังไม่พอถ้ามีหลายคืนต่อ subject</w:t>
            </w:r>
          </w:p>
        </w:tc>
        <w:tc>
          <w:tcPr>
            <w:tcW w:type="dxa" w:w="496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คนเดียวกันอาจอยู่หลายชุด</w:t>
            </w:r>
          </w:p>
        </w:tc>
      </w:tr>
      <w:tr>
        <w:tc>
          <w:tcPr>
            <w:tcW w:type="dxa" w:w="21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Subject-wise split</w:t>
            </w:r>
          </w:p>
        </w:tc>
        <w:tc>
          <w:tcPr>
            <w:tcW w:type="dxa" w:w="23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แนะนำ</w:t>
            </w:r>
          </w:p>
        </w:tc>
        <w:tc>
          <w:tcPr>
            <w:tcW w:type="dxa" w:w="496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วัดการ generalize ไปยังคนใหม่ได้ดีกว่า</w:t>
            </w:r>
          </w:p>
        </w:tc>
      </w:tr>
      <w:tr>
        <w:tc>
          <w:tcPr>
            <w:tcW w:type="dxa" w:w="21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Cross-dataset test</w:t>
            </w:r>
          </w:p>
        </w:tc>
        <w:tc>
          <w:tcPr>
            <w:tcW w:type="dxa" w:w="23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แข็งแรงที่สุดในระดับหนึ่ง</w:t>
            </w:r>
          </w:p>
        </w:tc>
        <w:tc>
          <w:tcPr>
            <w:tcW w:type="dxa" w:w="496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ทดสอบ domain shift จาก dataset อื่น</w:t>
            </w:r>
          </w:p>
        </w:tc>
      </w:tr>
    </w:tbl>
    <w:p>
      <w:pPr>
        <w:spacing w:before="0" w:after="40" w:line="240" w:lineRule="auto"/>
      </w:pPr>
    </w:p>
    <w:p>
      <w:pPr>
        <w:pStyle w:val="Heading1"/>
        <w:keepNext/>
      </w:pPr>
      <w:r>
        <w:rPr>
          <w:rFonts w:ascii="Tahoma" w:hAnsi="Tahoma" w:eastAsia="Tahoma"/>
          <w:b/>
          <w:color w:val="2E74B5"/>
          <w:sz w:val="32"/>
        </w:rPr>
        <w:t>3. วัตถุประสงค์และสมมติฐาน</w:t>
      </w:r>
    </w:p>
    <w:p>
      <w:pPr>
        <w:pStyle w:val="Heading2"/>
        <w:keepNext/>
      </w:pPr>
      <w:r>
        <w:rPr>
          <w:rFonts w:ascii="Tahoma" w:hAnsi="Tahoma" w:eastAsia="Tahoma"/>
          <w:b/>
          <w:color w:val="2E74B5"/>
          <w:sz w:val="26"/>
        </w:rPr>
        <w:t>3.1 Primary objective</w:t>
      </w:r>
    </w:p>
    <w:p>
      <w:pPr>
        <w:spacing w:before="0" w:after="120" w:line="300" w:lineRule="auto"/>
      </w:pPr>
      <w:r>
        <w:rPr>
          <w:rFonts w:ascii="Tahoma" w:hAnsi="Tahoma" w:eastAsia="Tahoma"/>
          <w:color w:val="222222"/>
          <w:sz w:val="22"/>
        </w:rPr>
        <w:t>พัฒนาและประเมินระบบ deep learning ที่จำแนก sleep stage 5 classes จาก single-channel EEG Fpz-Cz โดยใช้ข้อมูล Sleep-EDF Expanded และประเมินด้วย subject-wise split</w:t>
      </w:r>
    </w:p>
    <w:p>
      <w:pPr>
        <w:pStyle w:val="Heading2"/>
        <w:keepNext/>
      </w:pPr>
      <w:r>
        <w:rPr>
          <w:rFonts w:ascii="Tahoma" w:hAnsi="Tahoma" w:eastAsia="Tahoma"/>
          <w:b/>
          <w:color w:val="2E74B5"/>
          <w:sz w:val="26"/>
        </w:rPr>
        <w:t>3.2 Secondary objectives</w:t>
      </w:r>
    </w:p>
    <w:p>
      <w:pPr>
        <w:pStyle w:val="ListBullet"/>
        <w:spacing w:before="0" w:after="80" w:line="300" w:lineRule="auto"/>
      </w:pPr>
      <w:r>
        <w:rPr>
          <w:rFonts w:ascii="Tahoma" w:hAnsi="Tahoma" w:eastAsia="Tahoma"/>
          <w:color w:val="222222"/>
          <w:sz w:val="22"/>
        </w:rPr>
        <w:t>ศึกษาว่า time-frequency representation แบบ SST ช่วยให้โมเดลเห็นรูปแบบของ EEG ชัดขึ้นหรือไม่</w:t>
      </w:r>
    </w:p>
    <w:p>
      <w:pPr>
        <w:pStyle w:val="ListBullet"/>
        <w:spacing w:before="0" w:after="80" w:line="300" w:lineRule="auto"/>
      </w:pPr>
      <w:r>
        <w:rPr>
          <w:rFonts w:ascii="Tahoma" w:hAnsi="Tahoma" w:eastAsia="Tahoma"/>
          <w:color w:val="222222"/>
          <w:sz w:val="22"/>
        </w:rPr>
        <w:t>ศึกษาว่า contrastive learning ช่วยแยก embedding ของ sleep stages โดยเฉพาะ stage ที่สับสนกันได้หรือไม่</w:t>
      </w:r>
    </w:p>
    <w:p>
      <w:pPr>
        <w:pStyle w:val="ListBullet"/>
        <w:spacing w:before="0" w:after="80" w:line="300" w:lineRule="auto"/>
      </w:pPr>
      <w:r>
        <w:rPr>
          <w:rFonts w:ascii="Tahoma" w:hAnsi="Tahoma" w:eastAsia="Tahoma"/>
          <w:color w:val="222222"/>
          <w:sz w:val="22"/>
        </w:rPr>
        <w:t>เปรียบเทียบโมเดลเต็มกับ baseline ที่เรียบง่าย เช่น CNN และ CNN-GRU</w:t>
      </w:r>
    </w:p>
    <w:p>
      <w:pPr>
        <w:pStyle w:val="ListBullet"/>
        <w:spacing w:before="0" w:after="80" w:line="300" w:lineRule="auto"/>
      </w:pPr>
      <w:r>
        <w:rPr>
          <w:rFonts w:ascii="Tahoma" w:hAnsi="Tahoma" w:eastAsia="Tahoma"/>
          <w:color w:val="222222"/>
          <w:sz w:val="22"/>
        </w:rPr>
        <w:t>วิเคราะห์ว่า class ใดทำได้ดีและ class ใดเป็น bottleneck โดยใช้ per-class F1 และ confusion matrix</w:t>
      </w:r>
    </w:p>
    <w:p>
      <w:pPr>
        <w:pStyle w:val="ListBullet"/>
        <w:spacing w:before="0" w:after="80" w:line="300" w:lineRule="auto"/>
      </w:pPr>
      <w:r>
        <w:rPr>
          <w:rFonts w:ascii="Tahoma" w:hAnsi="Tahoma" w:eastAsia="Tahoma"/>
          <w:color w:val="222222"/>
          <w:sz w:val="22"/>
        </w:rPr>
        <w:t>ประเมินความเป็นไปได้ในการรันบนคอมพิวเตอร์ที่มีทรัพยากรจำกัด</w:t>
      </w:r>
    </w:p>
    <w:p>
      <w:pPr>
        <w:pStyle w:val="Heading2"/>
        <w:keepNext/>
      </w:pPr>
      <w:r>
        <w:rPr>
          <w:rFonts w:ascii="Tahoma" w:hAnsi="Tahoma" w:eastAsia="Tahoma"/>
          <w:b/>
          <w:color w:val="2E74B5"/>
          <w:sz w:val="26"/>
        </w:rPr>
        <w:t>3.3 Hypotheses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900"/>
        <w:gridCol w:w="5460"/>
      </w:tblGrid>
      <w:tr>
        <w:trPr>
          <w:tblHeader w:val="true"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Tahoma" w:hAnsi="Tahoma" w:eastAsia="Tahoma"/>
                <w:b/>
                <w:color w:val="0B2545"/>
                <w:sz w:val="18"/>
              </w:rPr>
              <w:t>สมมติฐาน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Tahoma" w:hAnsi="Tahoma" w:eastAsia="Tahoma"/>
                <w:b/>
                <w:color w:val="0B2545"/>
                <w:sz w:val="18"/>
              </w:rPr>
              <w:t>สิ่งที่คาดว่าจะเห็น</w:t>
            </w:r>
          </w:p>
        </w:tc>
      </w:tr>
      <w:tr>
        <w:tc>
          <w:tcPr>
            <w:tcW w:type="dxa" w:w="39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H1: SST ช่วยเรื่อง feature</w:t>
            </w:r>
          </w:p>
        </w:tc>
        <w:tc>
          <w:tcPr>
            <w:tcW w:type="dxa" w:w="546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โมเดลที่ใช้ SST จะมี macro-F1 สูงกว่า raw-signal baseline</w:t>
            </w:r>
          </w:p>
        </w:tc>
      </w:tr>
      <w:tr>
        <w:tc>
          <w:tcPr>
            <w:tcW w:type="dxa" w:w="39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H2: Contrastive learning ช่วย representation</w:t>
            </w:r>
          </w:p>
        </w:tc>
        <w:tc>
          <w:tcPr>
            <w:tcW w:type="dxa" w:w="546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embedding ของ class จะแยกได้ดีขึ้นและ confusion ลดลงบางคู่</w:t>
            </w:r>
          </w:p>
        </w:tc>
      </w:tr>
      <w:tr>
        <w:tc>
          <w:tcPr>
            <w:tcW w:type="dxa" w:w="39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H3: GRU ช่วยลำดับสัญญาณ</w:t>
            </w:r>
          </w:p>
        </w:tc>
        <w:tc>
          <w:tcPr>
            <w:tcW w:type="dxa" w:w="546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โมเดลที่มี sequence model จะจับ pattern ของ subwindows ได้ดีกว่า CNN อย่างเดียว</w:t>
            </w:r>
          </w:p>
        </w:tc>
      </w:tr>
      <w:tr>
        <w:tc>
          <w:tcPr>
            <w:tcW w:type="dxa" w:w="39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H4: Subject-wise score ต่ำกว่า random split</w:t>
            </w:r>
          </w:p>
        </w:tc>
        <w:tc>
          <w:tcPr>
            <w:tcW w:type="dxa" w:w="546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คะแนนจะลดลง แต่เป็นตัวแทนของ generalization ที่น่าเชื่อถือกว่า</w:t>
            </w:r>
          </w:p>
        </w:tc>
      </w:tr>
    </w:tbl>
    <w:p>
      <w:pPr>
        <w:spacing w:before="0" w:after="40" w:line="240" w:lineRule="auto"/>
      </w:pPr>
    </w:p>
    <w:p>
      <w:pPr>
        <w:pStyle w:val="Heading1"/>
        <w:keepNext/>
      </w:pPr>
      <w:r>
        <w:rPr>
          <w:rFonts w:ascii="Tahoma" w:hAnsi="Tahoma" w:eastAsia="Tahoma"/>
          <w:b/>
          <w:color w:val="2E74B5"/>
          <w:sz w:val="32"/>
        </w:rPr>
        <w:t>4. วิธีการของเรา: จากสัญญาณไปสู่คำตอบ</w:t>
      </w:r>
    </w:p>
    <w:p>
      <w:r>
        <w:drawing>
          <wp:inline xmlns:a="http://schemas.openxmlformats.org/drawingml/2006/main" xmlns:pic="http://schemas.openxmlformats.org/drawingml/2006/picture">
            <wp:extent cx="5943600" cy="2146300"/>
            <wp:docPr id="1" name="Picture 1" descr="Pipeline diagram showing EEG preprocessing, SST, CNN, contrastive learning, GRU and five sleep-stage outputs" title="Sleep stage classification pipelin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eep_stage_pip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 w:line="264" w:lineRule="auto"/>
        <w:jc w:val="center"/>
      </w:pPr>
      <w:r>
        <w:rPr>
          <w:rFonts w:ascii="Tahoma" w:hAnsi="Tahoma" w:eastAsia="Tahoma"/>
          <w:i/>
          <w:color w:val="667085"/>
          <w:sz w:val="19"/>
        </w:rPr>
        <w:t>ภาพรวม pipeline ของระบบ: 30-second EEG epoch -&gt; feature representation -&gt; sequence model -&gt; sleep-stage prediction</w:t>
      </w:r>
    </w:p>
    <w:p>
      <w:pPr>
        <w:pStyle w:val="Heading2"/>
        <w:keepNext/>
      </w:pPr>
      <w:r>
        <w:rPr>
          <w:rFonts w:ascii="Tahoma" w:hAnsi="Tahoma" w:eastAsia="Tahoma"/>
          <w:b/>
          <w:color w:val="2E74B5"/>
          <w:sz w:val="26"/>
        </w:rPr>
        <w:t>4.1 ภาพรวม pipeline</w:t>
      </w:r>
    </w:p>
    <w:p>
      <w:pPr>
        <w:pStyle w:val="ListNumber"/>
        <w:spacing w:before="0" w:after="80" w:line="300" w:lineRule="auto"/>
      </w:pPr>
      <w:r>
        <w:rPr>
          <w:rFonts w:ascii="Tahoma" w:hAnsi="Tahoma" w:eastAsia="Tahoma"/>
          <w:color w:val="222222"/>
          <w:sz w:val="22"/>
        </w:rPr>
        <w:t>รับ EEG 30 วินาทีจาก Fpz-Cz</w:t>
      </w:r>
    </w:p>
    <w:p>
      <w:pPr>
        <w:pStyle w:val="ListNumber"/>
        <w:spacing w:before="0" w:after="80" w:line="300" w:lineRule="auto"/>
      </w:pPr>
      <w:r>
        <w:rPr>
          <w:rFonts w:ascii="Tahoma" w:hAnsi="Tahoma" w:eastAsia="Tahoma"/>
          <w:color w:val="222222"/>
          <w:sz w:val="22"/>
        </w:rPr>
        <w:t>ทำ preprocessing และ normalization</w:t>
      </w:r>
    </w:p>
    <w:p>
      <w:pPr>
        <w:pStyle w:val="ListNumber"/>
        <w:spacing w:before="0" w:after="80" w:line="300" w:lineRule="auto"/>
      </w:pPr>
      <w:r>
        <w:rPr>
          <w:rFonts w:ascii="Tahoma" w:hAnsi="Tahoma" w:eastAsia="Tahoma"/>
          <w:color w:val="222222"/>
          <w:sz w:val="22"/>
        </w:rPr>
        <w:t>แบ่ง epoch เป็น short segments ขนาด 256 samples</w:t>
      </w:r>
    </w:p>
    <w:p>
      <w:pPr>
        <w:pStyle w:val="ListNumber"/>
        <w:spacing w:before="0" w:after="80" w:line="300" w:lineRule="auto"/>
      </w:pPr>
      <w:r>
        <w:rPr>
          <w:rFonts w:ascii="Tahoma" w:hAnsi="Tahoma" w:eastAsia="Tahoma"/>
          <w:color w:val="222222"/>
          <w:sz w:val="22"/>
        </w:rPr>
        <w:t>สร้าง time-frequency representation ด้วย SST-like transform</w:t>
      </w:r>
    </w:p>
    <w:p>
      <w:pPr>
        <w:pStyle w:val="ListNumber"/>
        <w:spacing w:before="0" w:after="80" w:line="300" w:lineRule="auto"/>
      </w:pPr>
      <w:r>
        <w:rPr>
          <w:rFonts w:ascii="Tahoma" w:hAnsi="Tahoma" w:eastAsia="Tahoma"/>
          <w:color w:val="222222"/>
          <w:sz w:val="22"/>
        </w:rPr>
        <w:t>ใช้ CNN เรียนรู้ local pattern ของแต่ละ segment</w:t>
      </w:r>
    </w:p>
    <w:p>
      <w:pPr>
        <w:pStyle w:val="ListNumber"/>
        <w:spacing w:before="0" w:after="80" w:line="300" w:lineRule="auto"/>
      </w:pPr>
      <w:r>
        <w:rPr>
          <w:rFonts w:ascii="Tahoma" w:hAnsi="Tahoma" w:eastAsia="Tahoma"/>
          <w:color w:val="222222"/>
          <w:sz w:val="22"/>
        </w:rPr>
        <w:t>ใช้ contrastive learning ปรับ embedding ให้แยก class ได้ดีขึ้น</w:t>
      </w:r>
    </w:p>
    <w:p>
      <w:pPr>
        <w:pStyle w:val="ListNumber"/>
        <w:spacing w:before="0" w:after="80" w:line="300" w:lineRule="auto"/>
      </w:pPr>
      <w:r>
        <w:rPr>
          <w:rFonts w:ascii="Tahoma" w:hAnsi="Tahoma" w:eastAsia="Tahoma"/>
          <w:color w:val="222222"/>
          <w:sz w:val="22"/>
        </w:rPr>
        <w:t>ส่ง feature ของหลาย segment เข้า stacked GRU</w:t>
      </w:r>
    </w:p>
    <w:p>
      <w:pPr>
        <w:pStyle w:val="ListNumber"/>
        <w:spacing w:before="0" w:after="80" w:line="300" w:lineRule="auto"/>
      </w:pPr>
      <w:r>
        <w:rPr>
          <w:rFonts w:ascii="Tahoma" w:hAnsi="Tahoma" w:eastAsia="Tahoma"/>
          <w:color w:val="222222"/>
          <w:sz w:val="22"/>
        </w:rPr>
        <w:t>ใช้ classifier ทำนาย W, N1, N2, N3 หรือ REM</w:t>
      </w:r>
    </w:p>
    <w:p>
      <w:pPr>
        <w:pStyle w:val="Heading2"/>
        <w:keepNext/>
      </w:pPr>
      <w:r>
        <w:rPr>
          <w:rFonts w:ascii="Tahoma" w:hAnsi="Tahoma" w:eastAsia="Tahoma"/>
          <w:b/>
          <w:color w:val="2E74B5"/>
          <w:sz w:val="26"/>
        </w:rPr>
        <w:t>4.2 ทำไมต้องแบ่ง 30 วินาทีเป็นช่วงย่อย</w:t>
      </w:r>
    </w:p>
    <w:p>
      <w:pPr>
        <w:spacing w:before="0" w:after="120" w:line="300" w:lineRule="auto"/>
      </w:pPr>
      <w:r>
        <w:rPr>
          <w:rFonts w:ascii="Tahoma" w:hAnsi="Tahoma" w:eastAsia="Tahoma"/>
          <w:color w:val="222222"/>
          <w:sz w:val="22"/>
        </w:rPr>
        <w:t>EEG 30 วินาทีที่ sampling rate 100 Hz มี 3,000 samples หากป้อนเข้า CNN ตรง ๆ อาจมีมิติยาวและเรียนรู้ยาก งานหลักจึงแบ่งเป็น window สั้น 256 samples เพื่อให้ CNN เรียนรู้ local waveform และ local spectral pattern ได้ง่ายขึ้น</w:t>
      </w:r>
    </w:p>
    <w:p>
      <w:pPr>
        <w:spacing w:before="0" w:after="120" w:line="300" w:lineRule="auto"/>
      </w:pPr>
      <w:r>
        <w:rPr>
          <w:rFonts w:ascii="Tahoma" w:hAnsi="Tahoma" w:eastAsia="Tahoma"/>
          <w:color w:val="222222"/>
          <w:sz w:val="22"/>
        </w:rPr>
        <w:t>หลัง CNN แปลงแต่ละ window เป็น feature vector แล้ว feature เหล่านั้นจะถูกมองเป็นลำดับ เช่น window 1, window 2, ... โมเดล GRU จึงเรียนรู้ว่าลำดับของ pattern เหล่านี้ช่วยบอก sleep stage อย่างไร</w:t>
      </w:r>
    </w:p>
    <w:p>
      <w:pPr>
        <w:pStyle w:val="Heading2"/>
        <w:keepNext/>
      </w:pPr>
      <w:r>
        <w:rPr>
          <w:rFonts w:ascii="Tahoma" w:hAnsi="Tahoma" w:eastAsia="Tahoma"/>
          <w:b/>
          <w:color w:val="2E74B5"/>
          <w:sz w:val="26"/>
        </w:rPr>
        <w:t>4.3 Synchrosqueezed Transform หรือ SST</w:t>
      </w:r>
    </w:p>
    <w:p>
      <w:pPr>
        <w:spacing w:before="0" w:after="120" w:line="300" w:lineRule="auto"/>
      </w:pPr>
      <w:r>
        <w:rPr>
          <w:rFonts w:ascii="Tahoma" w:hAnsi="Tahoma" w:eastAsia="Tahoma"/>
          <w:color w:val="222222"/>
          <w:sz w:val="22"/>
        </w:rPr>
        <w:t>SST เป็นวิธีสร้าง time-frequency representation โดยเริ่มจากการดูว่าสัญญาณมีพลังงานอยู่ที่เวลาและความถี่ใด แล้ว reassign พลังงานให้ไปอยู่บริเวณความถี่ที่สอดคล้องกับ instantaneous frequency มากขึ้น ผลคือภาพ time-frequency ที่คมและอ่านโครงสร้างของ oscillation ได้ชัดกว่า representation ที่กระจายกว้าง</w:t>
      </w:r>
    </w:p>
    <w:p>
      <w:pPr>
        <w:spacing w:before="0" w:after="80" w:line="300" w:lineRule="auto"/>
      </w:pPr>
      <w:r>
        <w:rPr>
          <w:rFonts w:ascii="Tahoma" w:hAnsi="Tahoma" w:eastAsia="Tahoma"/>
          <w:b/>
          <w:color w:val="1F4D78"/>
          <w:sz w:val="22"/>
        </w:rPr>
        <w:t xml:space="preserve">STFT แบบแนวคิด: </w:t>
      </w:r>
      <w:r>
        <w:rPr>
          <w:rFonts w:ascii="Tahoma" w:hAnsi="Tahoma" w:eastAsia="Tahoma"/>
          <w:color w:val="222222"/>
          <w:sz w:val="22"/>
        </w:rPr>
        <w:t>นำหน้าต่างสั้น ๆ เลื่อนไปตามเวลา แล้วคำนวณความถี่ของสัญญาณในแต่ละตำแหน่ง</w:t>
      </w:r>
    </w:p>
    <w:p>
      <w:pPr>
        <w:spacing w:before="0" w:after="80" w:line="300" w:lineRule="auto"/>
      </w:pPr>
      <w:r>
        <w:rPr>
          <w:rFonts w:ascii="Tahoma" w:hAnsi="Tahoma" w:eastAsia="Tahoma"/>
          <w:b/>
          <w:color w:val="1F4D78"/>
          <w:sz w:val="22"/>
        </w:rPr>
        <w:t xml:space="preserve">SST แบบแนวคิด: </w:t>
      </w:r>
      <w:r>
        <w:rPr>
          <w:rFonts w:ascii="Tahoma" w:hAnsi="Tahoma" w:eastAsia="Tahoma"/>
          <w:color w:val="222222"/>
          <w:sz w:val="22"/>
        </w:rPr>
        <w:t>นำ coefficient ของ STFT ไปจัดวางใหม่ตามความถี่จริงที่ประเมินจาก phase change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8"/>
            <w:tcBorders>
              <w:top w:val="single" w:sz="12" w:space="0" w:color="A87400"/>
              <w:left w:val="single" w:sz="12" w:space="0" w:color="A87400"/>
              <w:bottom w:val="single" w:sz="12" w:space="0" w:color="A87400"/>
              <w:right w:val="single" w:sz="12" w:space="0" w:color="A87400"/>
              <w:insideH w:val="single" w:sz="12" w:space="0" w:color="A87400"/>
              <w:insideV w:val="single" w:sz="12" w:space="0" w:color="A87400"/>
            </w:tcBorders>
          </w:tcPr>
          <w:p>
            <w:pPr>
              <w:spacing w:before="0" w:after="40" w:line="288" w:lineRule="auto"/>
            </w:pPr>
            <w:r>
              <w:rPr>
                <w:rFonts w:ascii="Tahoma" w:hAnsi="Tahoma" w:eastAsia="Tahoma"/>
                <w:b/>
                <w:color w:val="A87400"/>
                <w:sz w:val="21"/>
              </w:rPr>
              <w:t>ไม่ต้องจำสูตรทั้งหมดตอนนำเสนอ</w:t>
            </w:r>
          </w:p>
          <w:p>
            <w:pPr>
              <w:spacing w:before="0" w:after="0" w:line="288" w:lineRule="auto"/>
            </w:pPr>
            <w:r>
              <w:rPr>
                <w:rFonts w:ascii="Tahoma" w:hAnsi="Tahoma" w:eastAsia="Tahoma"/>
                <w:color w:val="222222"/>
                <w:sz w:val="21"/>
              </w:rPr>
              <w:t>ให้จำว่า SST เปลี่ยน EEG จากคลื่นเส้นเดียวใน time domain ให้เป็นแผนที่ที่บอกว่าแต่ละช่วงเวลามีพลังงานอยู่ในความถี่ใด จากนั้น CNN จะอ่านแผนที่นี้เหมือนอ่านภาพ feature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  <w:keepNext/>
      </w:pPr>
      <w:r>
        <w:rPr>
          <w:rFonts w:ascii="Tahoma" w:hAnsi="Tahoma" w:eastAsia="Tahoma"/>
          <w:b/>
          <w:color w:val="2E74B5"/>
          <w:sz w:val="26"/>
        </w:rPr>
        <w:t>4.4 CNN: เรียนรู้ local feature</w:t>
      </w:r>
    </w:p>
    <w:p>
      <w:pPr>
        <w:spacing w:before="0" w:after="120" w:line="300" w:lineRule="auto"/>
      </w:pPr>
      <w:r>
        <w:rPr>
          <w:rFonts w:ascii="Tahoma" w:hAnsi="Tahoma" w:eastAsia="Tahoma"/>
          <w:color w:val="222222"/>
          <w:sz w:val="22"/>
        </w:rPr>
        <w:t>CNN หรือ Convolutional Neural Network ใช้ filter ขนาดเล็กเลื่อนบน input เพื่อจับ pattern ที่เกิดเฉพาะบริเวณ เช่น waveform, edge ของพลังงาน หรือโครงสร้างบางช่วงของ time-frequency map</w:t>
      </w:r>
    </w:p>
    <w:p>
      <w:pPr>
        <w:spacing w:before="0" w:after="120" w:line="300" w:lineRule="auto"/>
      </w:pPr>
      <w:r>
        <w:rPr>
          <w:rFonts w:ascii="Tahoma" w:hAnsi="Tahoma" w:eastAsia="Tahoma"/>
          <w:color w:val="222222"/>
          <w:sz w:val="22"/>
        </w:rPr>
        <w:t>ในงานนี้ CNN ไม่ได้ทำหน้าที่แค่จำแนกโดยตรง แต่ทำหน้าที่เป็น encoder เปลี่ยนข้อมูลดิบหรือ SST map ให้เป็น embedding ที่กะทัดรัดและมีข้อมูลสำคัญสำหรับ sleep stage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Tahoma" w:hAnsi="Tahoma" w:eastAsia="Tahoma"/>
                <w:b/>
                <w:color w:val="0B2545"/>
                <w:sz w:val="18"/>
              </w:rPr>
              <w:t>องค์ประกอบ CNN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Tahoma" w:hAnsi="Tahoma" w:eastAsia="Tahoma"/>
                <w:b/>
                <w:color w:val="0B2545"/>
                <w:sz w:val="18"/>
              </w:rPr>
              <w:t>หน้าที่</w:t>
            </w:r>
          </w:p>
        </w:tc>
      </w:tr>
      <w:tr>
        <w:tc>
          <w:tcPr>
            <w:tcW w:type="dxa" w:w="26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Convolution</w:t>
            </w:r>
          </w:p>
        </w:tc>
        <w:tc>
          <w:tcPr>
            <w:tcW w:type="dxa" w:w="676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ตรวจ local pattern ด้วย learnable filters</w:t>
            </w:r>
          </w:p>
        </w:tc>
      </w:tr>
      <w:tr>
        <w:tc>
          <w:tcPr>
            <w:tcW w:type="dxa" w:w="26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Activation</w:t>
            </w:r>
          </w:p>
        </w:tc>
        <w:tc>
          <w:tcPr>
            <w:tcW w:type="dxa" w:w="676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เพิ่มความไม่เป็นเชิงเส้นให้โมเดลเรียนรู้รูปแบบซับซ้อนได้</w:t>
            </w:r>
          </w:p>
        </w:tc>
      </w:tr>
      <w:tr>
        <w:tc>
          <w:tcPr>
            <w:tcW w:type="dxa" w:w="26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Pooling/stride</w:t>
            </w:r>
          </w:p>
        </w:tc>
        <w:tc>
          <w:tcPr>
            <w:tcW w:type="dxa" w:w="676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ลดขนาดและเพิ่ม receptive field</w:t>
            </w:r>
          </w:p>
        </w:tc>
      </w:tr>
      <w:tr>
        <w:tc>
          <w:tcPr>
            <w:tcW w:type="dxa" w:w="26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Normalization</w:t>
            </w:r>
          </w:p>
        </w:tc>
        <w:tc>
          <w:tcPr>
            <w:tcW w:type="dxa" w:w="676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ช่วยให้การ train เสถียรขึ้น</w:t>
            </w:r>
          </w:p>
        </w:tc>
      </w:tr>
      <w:tr>
        <w:tc>
          <w:tcPr>
            <w:tcW w:type="dxa" w:w="26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Embedding</w:t>
            </w:r>
          </w:p>
        </w:tc>
        <w:tc>
          <w:tcPr>
            <w:tcW w:type="dxa" w:w="676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ตัวแทน feature ที่ส่งต่อไปยัง contrastive loss และ GRU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  <w:keepNext/>
      </w:pPr>
      <w:r>
        <w:rPr>
          <w:rFonts w:ascii="Tahoma" w:hAnsi="Tahoma" w:eastAsia="Tahoma"/>
          <w:b/>
          <w:color w:val="2E74B5"/>
          <w:sz w:val="26"/>
        </w:rPr>
        <w:t>4.5 Contrastive learning: เรียนรู้ว่าอะไรควรใกล้หรือไกล</w:t>
      </w:r>
    </w:p>
    <w:p>
      <w:pPr>
        <w:spacing w:before="0" w:after="120" w:line="300" w:lineRule="auto"/>
      </w:pPr>
      <w:r>
        <w:rPr>
          <w:rFonts w:ascii="Tahoma" w:hAnsi="Tahoma" w:eastAsia="Tahoma"/>
          <w:color w:val="222222"/>
          <w:sz w:val="22"/>
        </w:rPr>
        <w:t>Contrastive learning ไม่ได้สอนโมเดลด้วยการบอกคำตอบเพียงอย่างเดียว แต่สอนให้ representation ของตัวอย่างที่ควรเหมือนกันอยู่ใกล้กัน และ representation ของตัวอย่างต่าง class อยู่ห่างกัน</w:t>
      </w:r>
    </w:p>
    <w:p>
      <w:pPr>
        <w:spacing w:before="0" w:after="120" w:line="300" w:lineRule="auto"/>
      </w:pPr>
      <w:r>
        <w:rPr>
          <w:rFonts w:ascii="Tahoma" w:hAnsi="Tahoma" w:eastAsia="Tahoma"/>
          <w:color w:val="222222"/>
          <w:sz w:val="22"/>
        </w:rPr>
        <w:t>ตัวอย่างเชิงแนวคิด: หาก epoch สองอันเป็น N2 โมเดลควรสร้าง embedding ที่คล้ายกัน แม้ถูกทำ augmentation ต่างกันเล็กน้อย แต่ embedding ของ N2 ควรแยกจาก N3 หรือ REM ให้ชัดขึ้น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Tahoma" w:hAnsi="Tahoma" w:eastAsia="Tahoma"/>
                <w:b/>
                <w:color w:val="0B2545"/>
                <w:sz w:val="18"/>
              </w:rPr>
              <w:t>คำศัพท์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Tahoma" w:hAnsi="Tahoma" w:eastAsia="Tahoma"/>
                <w:b/>
                <w:color w:val="0B2545"/>
                <w:sz w:val="18"/>
              </w:rPr>
              <w:t>ความหมาย</w:t>
            </w:r>
          </w:p>
        </w:tc>
      </w:tr>
      <w:tr>
        <w:tc>
          <w:tcPr>
            <w:tcW w:type="dxa" w:w="24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Anchor</w:t>
            </w:r>
          </w:p>
        </w:tc>
        <w:tc>
          <w:tcPr>
            <w:tcW w:type="dxa" w:w="696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ตัวอย่างหลักที่กำลังพิจารณา</w:t>
            </w:r>
          </w:p>
        </w:tc>
      </w:tr>
      <w:tr>
        <w:tc>
          <w:tcPr>
            <w:tcW w:type="dxa" w:w="24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Positive</w:t>
            </w:r>
          </w:p>
        </w:tc>
        <w:tc>
          <w:tcPr>
            <w:tcW w:type="dxa" w:w="696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ตัวอย่างหรือ augmented view ที่ควรอยู่ใกล้ anchor</w:t>
            </w:r>
          </w:p>
        </w:tc>
      </w:tr>
      <w:tr>
        <w:tc>
          <w:tcPr>
            <w:tcW w:type="dxa" w:w="24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Negative</w:t>
            </w:r>
          </w:p>
        </w:tc>
        <w:tc>
          <w:tcPr>
            <w:tcW w:type="dxa" w:w="696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ตัวอย่างที่ควรแยกออกจาก anchor</w:t>
            </w:r>
          </w:p>
        </w:tc>
      </w:tr>
      <w:tr>
        <w:tc>
          <w:tcPr>
            <w:tcW w:type="dxa" w:w="24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Embedding</w:t>
            </w:r>
          </w:p>
        </w:tc>
        <w:tc>
          <w:tcPr>
            <w:tcW w:type="dxa" w:w="696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เวกเตอร์ feature ที่โมเดลสร้างขึ้น</w:t>
            </w:r>
          </w:p>
        </w:tc>
      </w:tr>
      <w:tr>
        <w:tc>
          <w:tcPr>
            <w:tcW w:type="dxa" w:w="24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Temperature</w:t>
            </w:r>
          </w:p>
        </w:tc>
        <w:tc>
          <w:tcPr>
            <w:tcW w:type="dxa" w:w="696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ตัวควบคุมความคมของการเปรียบเทียบ similarity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  <w:keepNext/>
      </w:pPr>
      <w:r>
        <w:rPr>
          <w:rFonts w:ascii="Tahoma" w:hAnsi="Tahoma" w:eastAsia="Tahoma"/>
          <w:b/>
          <w:color w:val="2E74B5"/>
          <w:sz w:val="26"/>
        </w:rPr>
        <w:t>4.6 GRU: เรียนรู้ลำดับ</w:t>
      </w:r>
    </w:p>
    <w:p>
      <w:pPr>
        <w:spacing w:before="0" w:after="120" w:line="300" w:lineRule="auto"/>
      </w:pPr>
      <w:r>
        <w:rPr>
          <w:rFonts w:ascii="Tahoma" w:hAnsi="Tahoma" w:eastAsia="Tahoma"/>
          <w:color w:val="222222"/>
          <w:sz w:val="22"/>
        </w:rPr>
        <w:t>GRU หรือ Gated Recurrent Unit เป็น recurrent neural network ที่ใช้ gates ควบคุมว่าจะเก็บหรือลืมข้อมูลจากเวลาเดิมอย่างไร เหมาะกับข้อมูลที่เป็น sequence และมักเบากว่า LSTM ในจำนวนพารามิเตอร์</w:t>
      </w:r>
    </w:p>
    <w:p>
      <w:pPr>
        <w:spacing w:before="0" w:after="120" w:line="300" w:lineRule="auto"/>
      </w:pPr>
      <w:r>
        <w:rPr>
          <w:rFonts w:ascii="Tahoma" w:hAnsi="Tahoma" w:eastAsia="Tahoma"/>
          <w:color w:val="222222"/>
          <w:sz w:val="22"/>
        </w:rPr>
        <w:t>ในโครงงานนี้ GRU รับลำดับของ feature จาก short windows ภายใน epoch เดียว จึงควรอธิบายให้ตรงว่าเป็น sequential modeling ภายใน 30-second epoch ไม่ใช่การ model hypnogram ทั้งคืนแบบเต็มรูปแบบ</w:t>
      </w:r>
    </w:p>
    <w:p>
      <w:pPr>
        <w:pStyle w:val="Heading2"/>
        <w:keepNext/>
      </w:pPr>
      <w:r>
        <w:rPr>
          <w:rFonts w:ascii="Tahoma" w:hAnsi="Tahoma" w:eastAsia="Tahoma"/>
          <w:b/>
          <w:color w:val="2E74B5"/>
          <w:sz w:val="26"/>
        </w:rPr>
        <w:t>4.7 Classifier และ output</w:t>
      </w:r>
    </w:p>
    <w:p>
      <w:pPr>
        <w:spacing w:before="0" w:after="120" w:line="300" w:lineRule="auto"/>
      </w:pPr>
      <w:r>
        <w:rPr>
          <w:rFonts w:ascii="Tahoma" w:hAnsi="Tahoma" w:eastAsia="Tahoma"/>
          <w:color w:val="222222"/>
          <w:sz w:val="22"/>
        </w:rPr>
        <w:t>หลัง GRU จะมี classification head เช่น linear layer ที่ให้คะแนน 5 classes แล้วใช้ softmax แปลงคะแนนเป็นความน่าจะเป็นของ W, N1, N2, N3 และ REM class ที่มี probability สูงสุดจะเป็น prediction</w:t>
      </w:r>
    </w:p>
    <w:p>
      <w:pPr>
        <w:spacing w:before="0" w:after="120" w:line="300" w:lineRule="auto"/>
      </w:pPr>
      <w:r>
        <w:rPr>
          <w:rFonts w:ascii="Tahoma" w:hAnsi="Tahoma" w:eastAsia="Tahoma"/>
          <w:color w:val="222222"/>
          <w:sz w:val="22"/>
        </w:rPr>
        <w:t>ใน training จะใช้ loss เช่น cross-entropy เพื่อทำให้ probability ของ class ที่ถูกต้องสูงขึ้น หากข้อมูล imbalance มาก อาจใช้ class-weighted loss หรือ focal loss แต่ต้องระบุ protocol ให้ชัดเจน</w:t>
      </w:r>
    </w:p>
    <w:p>
      <w:pPr>
        <w:pStyle w:val="Heading2"/>
        <w:keepNext/>
      </w:pPr>
      <w:r>
        <w:rPr>
          <w:rFonts w:ascii="Tahoma" w:hAnsi="Tahoma" w:eastAsia="Tahoma"/>
          <w:b/>
          <w:color w:val="2E74B5"/>
          <w:sz w:val="26"/>
        </w:rPr>
        <w:t>4.8 สิ่งที่ implementation ปัจจุบันทำและยังไม่ใช่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2600"/>
        <w:gridCol w:w="40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Tahoma" w:hAnsi="Tahoma" w:eastAsia="Tahoma"/>
                <w:b/>
                <w:color w:val="0B2545"/>
                <w:sz w:val="18"/>
              </w:rPr>
              <w:t>หัวข้อ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Tahoma" w:hAnsi="Tahoma" w:eastAsia="Tahoma"/>
                <w:b/>
                <w:color w:val="0B2545"/>
                <w:sz w:val="18"/>
              </w:rPr>
              <w:t>สถานะปัจจุบัน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Tahoma" w:hAnsi="Tahoma" w:eastAsia="Tahoma"/>
                <w:b/>
                <w:color w:val="0B2545"/>
                <w:sz w:val="18"/>
              </w:rPr>
              <w:t>ความหมาย</w:t>
            </w:r>
          </w:p>
        </w:tc>
      </w:tr>
      <w:tr>
        <w:tc>
          <w:tcPr>
            <w:tcW w:type="dxa" w:w="27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SST</w:t>
            </w:r>
          </w:p>
        </w:tc>
        <w:tc>
          <w:tcPr>
            <w:tcW w:type="dxa" w:w="26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ใช้ SST-like reassignment จาก STFT</w:t>
            </w:r>
          </w:p>
        </w:tc>
        <w:tc>
          <w:tcPr>
            <w:tcW w:type="dxa" w:w="406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เป็น reproduction เชิงวิศวกรรม ไม่ใช่การรับรองว่าเหมือน implementation ต้นฉบับทุกจุด</w:t>
            </w:r>
          </w:p>
        </w:tc>
      </w:tr>
      <w:tr>
        <w:tc>
          <w:tcPr>
            <w:tcW w:type="dxa" w:w="27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CNN pretraining</w:t>
            </w:r>
          </w:p>
        </w:tc>
        <w:tc>
          <w:tcPr>
            <w:tcW w:type="dxa" w:w="26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มีใน pipeline</w:t>
            </w:r>
          </w:p>
        </w:tc>
        <w:tc>
          <w:tcPr>
            <w:tcW w:type="dxa" w:w="406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ใช้สร้าง feature encoder เริ่มต้น</w:t>
            </w:r>
          </w:p>
        </w:tc>
      </w:tr>
      <w:tr>
        <w:tc>
          <w:tcPr>
            <w:tcW w:type="dxa" w:w="27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Contrastive stage</w:t>
            </w:r>
          </w:p>
        </w:tc>
        <w:tc>
          <w:tcPr>
            <w:tcW w:type="dxa" w:w="26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มีใน pipeline</w:t>
            </w:r>
          </w:p>
        </w:tc>
        <w:tc>
          <w:tcPr>
            <w:tcW w:type="dxa" w:w="406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ใช้ refine embedding ก่อน classification</w:t>
            </w:r>
          </w:p>
        </w:tc>
      </w:tr>
      <w:tr>
        <w:tc>
          <w:tcPr>
            <w:tcW w:type="dxa" w:w="27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GRU</w:t>
            </w:r>
          </w:p>
        </w:tc>
        <w:tc>
          <w:tcPr>
            <w:tcW w:type="dxa" w:w="26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ใช้ 2-layer sequence model</w:t>
            </w:r>
          </w:p>
        </w:tc>
        <w:tc>
          <w:tcPr>
            <w:tcW w:type="dxa" w:w="406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รับ feature ของ subwindows ภายใน epoch</w:t>
            </w:r>
          </w:p>
        </w:tc>
      </w:tr>
      <w:tr>
        <w:tc>
          <w:tcPr>
            <w:tcW w:type="dxa" w:w="27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Full-night temporal context</w:t>
            </w:r>
          </w:p>
        </w:tc>
        <w:tc>
          <w:tcPr>
            <w:tcW w:type="dxa" w:w="26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ยังไม่มีใน version นี้</w:t>
            </w:r>
          </w:p>
        </w:tc>
        <w:tc>
          <w:tcPr>
            <w:tcW w:type="dxa" w:w="406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ยังไม่ได้ใช้ epoch ข้างเคียงเป็น sequence เดียวกัน</w:t>
            </w:r>
          </w:p>
        </w:tc>
      </w:tr>
      <w:tr>
        <w:tc>
          <w:tcPr>
            <w:tcW w:type="dxa" w:w="27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Final evaluation</w:t>
            </w:r>
          </w:p>
        </w:tc>
        <w:tc>
          <w:tcPr>
            <w:tcW w:type="dxa" w:w="26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ยังต้องแก้ subject-wise split</w:t>
            </w:r>
          </w:p>
        </w:tc>
        <w:tc>
          <w:tcPr>
            <w:tcW w:type="dxa" w:w="406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ผลปัจจุบันเป็น diagnostic pilot</w:t>
            </w:r>
          </w:p>
        </w:tc>
      </w:tr>
    </w:tbl>
    <w:p>
      <w:pPr>
        <w:spacing w:before="0" w:after="40" w:line="240" w:lineRule="auto"/>
      </w:pPr>
    </w:p>
    <w:p>
      <w:pPr>
        <w:pStyle w:val="Heading1"/>
        <w:keepNext/>
      </w:pPr>
      <w:r>
        <w:rPr>
          <w:rFonts w:ascii="Tahoma" w:hAnsi="Tahoma" w:eastAsia="Tahoma"/>
          <w:b/>
          <w:color w:val="2E74B5"/>
          <w:sz w:val="32"/>
        </w:rPr>
        <w:t>5. วิธีประเมินผล</w:t>
      </w:r>
    </w:p>
    <w:p>
      <w:pPr>
        <w:spacing w:before="0" w:after="120" w:line="300" w:lineRule="auto"/>
      </w:pPr>
      <w:r>
        <w:rPr>
          <w:rFonts w:ascii="Tahoma" w:hAnsi="Tahoma" w:eastAsia="Tahoma"/>
          <w:color w:val="222222"/>
          <w:sz w:val="22"/>
        </w:rPr>
        <w:t>การประเมินผลไม่ใช่แค่รันโมเดลแล้วดู accuracy แต่ต้องออกแบบการทดลองให้ตอบได้ว่าโมเดล generalize ไปยัง subject ใหม่ได้จริงหรือไม่ และรู้ว่าโมเดลพลาดใน sleep stage ใด</w:t>
      </w:r>
    </w:p>
    <w:p>
      <w:pPr>
        <w:pStyle w:val="Heading2"/>
        <w:keepNext/>
      </w:pPr>
      <w:r>
        <w:rPr>
          <w:rFonts w:ascii="Tahoma" w:hAnsi="Tahoma" w:eastAsia="Tahoma"/>
          <w:b/>
          <w:color w:val="2E74B5"/>
          <w:sz w:val="26"/>
        </w:rPr>
        <w:t>5.1 Metrics หลัก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700"/>
        <w:gridCol w:w="28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Tahoma" w:hAnsi="Tahoma" w:eastAsia="Tahoma"/>
                <w:b/>
                <w:color w:val="0B2545"/>
                <w:sz w:val="18"/>
              </w:rPr>
              <w:t>Metric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Tahoma" w:hAnsi="Tahoma" w:eastAsia="Tahoma"/>
                <w:b/>
                <w:color w:val="0B2545"/>
                <w:sz w:val="18"/>
              </w:rPr>
              <w:t>ความหมาย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Tahoma" w:hAnsi="Tahoma" w:eastAsia="Tahoma"/>
                <w:b/>
                <w:color w:val="0B2545"/>
                <w:sz w:val="18"/>
              </w:rPr>
              <w:t>ควรใช้เมื่อใด</w:t>
            </w:r>
          </w:p>
        </w:tc>
      </w:tr>
      <w:tr>
        <w:tc>
          <w:tcPr>
            <w:tcW w:type="dxa" w:w="18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Accuracy</w:t>
            </w:r>
          </w:p>
        </w:tc>
        <w:tc>
          <w:tcPr>
            <w:tcW w:type="dxa" w:w="47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สัดส่วน prediction ที่ถูกทั้งหมด</w:t>
            </w:r>
          </w:p>
        </w:tc>
        <w:tc>
          <w:tcPr>
            <w:tcW w:type="dxa" w:w="286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ดูภาพรวม แต่ไวต่อ class imbalance</w:t>
            </w:r>
          </w:p>
        </w:tc>
      </w:tr>
      <w:tr>
        <w:tc>
          <w:tcPr>
            <w:tcW w:type="dxa" w:w="18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Precision</w:t>
            </w:r>
          </w:p>
        </w:tc>
        <w:tc>
          <w:tcPr>
            <w:tcW w:type="dxa" w:w="47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เมื่อโมเดลทายเป็น class นี้ ถูกจริงกี่ครั้ง</w:t>
            </w:r>
          </w:p>
        </w:tc>
        <w:tc>
          <w:tcPr>
            <w:tcW w:type="dxa" w:w="286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ดู false positive</w:t>
            </w:r>
          </w:p>
        </w:tc>
      </w:tr>
      <w:tr>
        <w:tc>
          <w:tcPr>
            <w:tcW w:type="dxa" w:w="18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Recall</w:t>
            </w:r>
          </w:p>
        </w:tc>
        <w:tc>
          <w:tcPr>
            <w:tcW w:type="dxa" w:w="47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ตัวอย่างจริงของ class นี้ โมเดลจับได้กี่เปอร์เซ็นต์</w:t>
            </w:r>
          </w:p>
        </w:tc>
        <w:tc>
          <w:tcPr>
            <w:tcW w:type="dxa" w:w="286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ดู false negative</w:t>
            </w:r>
          </w:p>
        </w:tc>
      </w:tr>
      <w:tr>
        <w:tc>
          <w:tcPr>
            <w:tcW w:type="dxa" w:w="18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F1-score</w:t>
            </w:r>
          </w:p>
        </w:tc>
        <w:tc>
          <w:tcPr>
            <w:tcW w:type="dxa" w:w="47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ค่าเฉลี่ยเชิงสมดุลระหว่าง precision และ recall</w:t>
            </w:r>
          </w:p>
        </w:tc>
        <w:tc>
          <w:tcPr>
            <w:tcW w:type="dxa" w:w="286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เหมาะกับ class ที่ไม่สมดุล</w:t>
            </w:r>
          </w:p>
        </w:tc>
      </w:tr>
      <w:tr>
        <w:tc>
          <w:tcPr>
            <w:tcW w:type="dxa" w:w="18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Macro-F1</w:t>
            </w:r>
          </w:p>
        </w:tc>
        <w:tc>
          <w:tcPr>
            <w:tcW w:type="dxa" w:w="47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เฉลี่ย F1 ของทุก class โดยให้น้ำหนักเท่ากัน</w:t>
            </w:r>
          </w:p>
        </w:tc>
        <w:tc>
          <w:tcPr>
            <w:tcW w:type="dxa" w:w="286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ตัวชี้วัดสำคัญเมื่อ N1 มีน้อย</w:t>
            </w:r>
          </w:p>
        </w:tc>
      </w:tr>
      <w:tr>
        <w:tc>
          <w:tcPr>
            <w:tcW w:type="dxa" w:w="18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Cohen's kappa</w:t>
            </w:r>
          </w:p>
        </w:tc>
        <w:tc>
          <w:tcPr>
            <w:tcW w:type="dxa" w:w="47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วัด agreement หลังหัก agreement ที่เกิดโดยบังเอิญ</w:t>
            </w:r>
          </w:p>
        </w:tc>
        <w:tc>
          <w:tcPr>
            <w:tcW w:type="dxa" w:w="286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ใช้เสริม accuracy สำหรับ multiclass</w:t>
            </w:r>
          </w:p>
        </w:tc>
      </w:tr>
    </w:tbl>
    <w:p>
      <w:pPr>
        <w:spacing w:before="0" w:after="40" w:line="240" w:lineRule="auto"/>
      </w:pPr>
    </w:p>
    <w:p>
      <w:pPr>
        <w:spacing w:before="0" w:after="80" w:line="300" w:lineRule="auto"/>
      </w:pPr>
      <w:r>
        <w:rPr>
          <w:rFonts w:ascii="Tahoma" w:hAnsi="Tahoma" w:eastAsia="Tahoma"/>
          <w:b/>
          <w:color w:val="1F4D78"/>
          <w:sz w:val="22"/>
        </w:rPr>
        <w:t xml:space="preserve">ตัวอย่างสูตร: </w:t>
      </w:r>
      <w:r>
        <w:rPr>
          <w:rFonts w:ascii="Tahoma" w:hAnsi="Tahoma" w:eastAsia="Tahoma"/>
          <w:color w:val="222222"/>
          <w:sz w:val="22"/>
        </w:rPr>
        <w:t>Accuracy = จำนวนที่ทายถูก / จำนวนตัวอย่างทั้งหมด</w:t>
      </w:r>
    </w:p>
    <w:p>
      <w:pPr>
        <w:spacing w:before="0" w:after="80" w:line="300" w:lineRule="auto"/>
      </w:pPr>
      <w:r>
        <w:rPr>
          <w:rFonts w:ascii="Tahoma" w:hAnsi="Tahoma" w:eastAsia="Tahoma"/>
          <w:b/>
          <w:color w:val="1F4D78"/>
          <w:sz w:val="22"/>
        </w:rPr>
        <w:t xml:space="preserve">ตัวอย่างสูตร: </w:t>
      </w:r>
      <w:r>
        <w:rPr>
          <w:rFonts w:ascii="Tahoma" w:hAnsi="Tahoma" w:eastAsia="Tahoma"/>
          <w:color w:val="222222"/>
          <w:sz w:val="22"/>
        </w:rPr>
        <w:t>F1 = 2 x (Precision x Recall) / (Precision + Recall)</w:t>
      </w:r>
    </w:p>
    <w:p>
      <w:pPr>
        <w:spacing w:before="0" w:after="80" w:line="300" w:lineRule="auto"/>
      </w:pPr>
      <w:r>
        <w:rPr>
          <w:rFonts w:ascii="Tahoma" w:hAnsi="Tahoma" w:eastAsia="Tahoma"/>
          <w:b/>
          <w:color w:val="1F4D78"/>
          <w:sz w:val="22"/>
        </w:rPr>
        <w:t xml:space="preserve">Macro-F1: </w:t>
      </w:r>
      <w:r>
        <w:rPr>
          <w:rFonts w:ascii="Tahoma" w:hAnsi="Tahoma" w:eastAsia="Tahoma"/>
          <w:color w:val="222222"/>
          <w:sz w:val="22"/>
        </w:rPr>
        <w:t>นำ F1 ของ W, N1, N2, N3 และ REM มาเฉลี่ย โดยไม่ปล่อยให้ N2 ที่มีจำนวนมากกลบ class อื่น</w:t>
      </w:r>
    </w:p>
    <w:p>
      <w:pPr>
        <w:pStyle w:val="Heading2"/>
        <w:keepNext/>
      </w:pPr>
      <w:r>
        <w:rPr>
          <w:rFonts w:ascii="Tahoma" w:hAnsi="Tahoma" w:eastAsia="Tahoma"/>
          <w:b/>
          <w:color w:val="2E74B5"/>
          <w:sz w:val="26"/>
        </w:rPr>
        <w:t>5.2 Confusion matrix และ per-class analysis</w:t>
      </w:r>
    </w:p>
    <w:p>
      <w:pPr>
        <w:spacing w:before="0" w:after="120" w:line="300" w:lineRule="auto"/>
      </w:pPr>
      <w:r>
        <w:rPr>
          <w:rFonts w:ascii="Tahoma" w:hAnsi="Tahoma" w:eastAsia="Tahoma"/>
          <w:color w:val="222222"/>
          <w:sz w:val="22"/>
        </w:rPr>
        <w:t>Confusion matrix แสดงว่า true label อยู่แถวใดและ prediction ไปตกคอลัมน์ใด หาก N1 ถูกทายเป็น N2 บ่อย แปลว่าโมเดลแยก transition ระหว่าง sleep stage ได้ยาก การรายงานเมทริกซ์นี้ช่วยให้เห็นปัญหาที่ accuracy เดียวซ่อนไว้</w:t>
      </w:r>
    </w:p>
    <w:p>
      <w:pPr>
        <w:spacing w:before="0" w:after="120" w:line="300" w:lineRule="auto"/>
      </w:pPr>
      <w:r>
        <w:rPr>
          <w:rFonts w:ascii="Tahoma" w:hAnsi="Tahoma" w:eastAsia="Tahoma"/>
          <w:color w:val="222222"/>
          <w:sz w:val="22"/>
        </w:rPr>
        <w:t>ควรรายงาน F1, precision และ recall แยกตาม W, N1, N2, N3 และ REM พร้อมตัวอย่าง hypnogram หรือ sequence prediction เพื่อดูว่าโมเดลสร้าง transition ที่สมเหตุผลหรือไม่</w:t>
      </w:r>
    </w:p>
    <w:p>
      <w:pPr>
        <w:pStyle w:val="Heading2"/>
        <w:keepNext/>
      </w:pPr>
      <w:r>
        <w:rPr>
          <w:rFonts w:ascii="Tahoma" w:hAnsi="Tahoma" w:eastAsia="Tahoma"/>
          <w:b/>
          <w:color w:val="2E74B5"/>
          <w:sz w:val="26"/>
        </w:rPr>
        <w:t>5.3 Baseline และ ablation study</w:t>
      </w:r>
    </w:p>
    <w:p>
      <w:pPr>
        <w:spacing w:before="0" w:after="120" w:line="300" w:lineRule="auto"/>
      </w:pPr>
      <w:r>
        <w:rPr>
          <w:rFonts w:ascii="Tahoma" w:hAnsi="Tahoma" w:eastAsia="Tahoma"/>
          <w:color w:val="222222"/>
          <w:sz w:val="22"/>
        </w:rPr>
        <w:t>เพื่อพิสูจน์ว่าส่วนประกอบของโมเดลช่วยจริง เราควรเพิ่มทีละส่วนและเปรียบเทียบภายใต้ split และ training budget เดียวกัน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3500"/>
        <w:gridCol w:w="3860"/>
      </w:tblGrid>
      <w:tr>
        <w:trPr>
          <w:tblHeader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Tahoma" w:hAnsi="Tahoma" w:eastAsia="Tahoma"/>
                <w:b/>
                <w:color w:val="0B2545"/>
                <w:sz w:val="18"/>
              </w:rPr>
              <w:t>Experiment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Tahoma" w:hAnsi="Tahoma" w:eastAsia="Tahoma"/>
                <w:b/>
                <w:color w:val="0B2545"/>
                <w:sz w:val="18"/>
              </w:rPr>
              <w:t>องค์ประกอบ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Tahoma" w:hAnsi="Tahoma" w:eastAsia="Tahoma"/>
                <w:b/>
                <w:color w:val="0B2545"/>
                <w:sz w:val="18"/>
              </w:rPr>
              <w:t>คำถามที่ตอบ</w:t>
            </w:r>
          </w:p>
        </w:tc>
      </w:tr>
      <w:tr>
        <w:tc>
          <w:tcPr>
            <w:tcW w:type="dxa" w:w="20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B0: Majority baseline</w:t>
            </w:r>
          </w:p>
        </w:tc>
        <w:tc>
          <w:tcPr>
            <w:tcW w:type="dxa" w:w="35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ทาย class ที่มีจำนวนมากที่สุด</w:t>
            </w:r>
          </w:p>
        </w:tc>
        <w:tc>
          <w:tcPr>
            <w:tcW w:type="dxa" w:w="386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โมเดลเรียนรู้อะไรได้เกินกว่าการเดาง่าย ๆ หรือไม่</w:t>
            </w:r>
          </w:p>
        </w:tc>
      </w:tr>
      <w:tr>
        <w:tc>
          <w:tcPr>
            <w:tcW w:type="dxa" w:w="20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B1: Raw CNN</w:t>
            </w:r>
          </w:p>
        </w:tc>
        <w:tc>
          <w:tcPr>
            <w:tcW w:type="dxa" w:w="35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raw EEG + CNN</w:t>
            </w:r>
          </w:p>
        </w:tc>
        <w:tc>
          <w:tcPr>
            <w:tcW w:type="dxa" w:w="386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CNN จาก signal ดิบทำได้แค่ไหน</w:t>
            </w:r>
          </w:p>
        </w:tc>
      </w:tr>
      <w:tr>
        <w:tc>
          <w:tcPr>
            <w:tcW w:type="dxa" w:w="20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B2: CNN-GRU</w:t>
            </w:r>
          </w:p>
        </w:tc>
        <w:tc>
          <w:tcPr>
            <w:tcW w:type="dxa" w:w="35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raw EEG + CNN + GRU</w:t>
            </w:r>
          </w:p>
        </w:tc>
        <w:tc>
          <w:tcPr>
            <w:tcW w:type="dxa" w:w="386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sequence model ช่วยหรือไม่</w:t>
            </w:r>
          </w:p>
        </w:tc>
      </w:tr>
      <w:tr>
        <w:tc>
          <w:tcPr>
            <w:tcW w:type="dxa" w:w="20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A1: SST-CNN</w:t>
            </w:r>
          </w:p>
        </w:tc>
        <w:tc>
          <w:tcPr>
            <w:tcW w:type="dxa" w:w="35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SST + CNN</w:t>
            </w:r>
          </w:p>
        </w:tc>
        <w:tc>
          <w:tcPr>
            <w:tcW w:type="dxa" w:w="386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time-frequency representation ช่วยหรือไม่</w:t>
            </w:r>
          </w:p>
        </w:tc>
      </w:tr>
      <w:tr>
        <w:tc>
          <w:tcPr>
            <w:tcW w:type="dxa" w:w="20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A2: SST + contrastive</w:t>
            </w:r>
          </w:p>
        </w:tc>
        <w:tc>
          <w:tcPr>
            <w:tcW w:type="dxa" w:w="35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SST + CNN + contrastive</w:t>
            </w:r>
          </w:p>
        </w:tc>
        <w:tc>
          <w:tcPr>
            <w:tcW w:type="dxa" w:w="386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contrastive learning ช่วย representation หรือไม่</w:t>
            </w:r>
          </w:p>
        </w:tc>
      </w:tr>
      <w:tr>
        <w:tc>
          <w:tcPr>
            <w:tcW w:type="dxa" w:w="20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Full model</w:t>
            </w:r>
          </w:p>
        </w:tc>
        <w:tc>
          <w:tcPr>
            <w:tcW w:type="dxa" w:w="35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SST + CNN + contrastive + 2-layer GRU</w:t>
            </w:r>
          </w:p>
        </w:tc>
        <w:tc>
          <w:tcPr>
            <w:tcW w:type="dxa" w:w="386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pipeline เต็มดีขึ้นหรือไม่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  <w:keepNext/>
      </w:pPr>
      <w:r>
        <w:rPr>
          <w:rFonts w:ascii="Tahoma" w:hAnsi="Tahoma" w:eastAsia="Tahoma"/>
          <w:b/>
          <w:color w:val="2E74B5"/>
          <w:sz w:val="26"/>
        </w:rPr>
        <w:t>5.4 Experiment protocol ที่ควรใช้</w:t>
      </w:r>
    </w:p>
    <w:p>
      <w:pPr>
        <w:pStyle w:val="ListNumber"/>
        <w:spacing w:before="0" w:after="80" w:line="300" w:lineRule="auto"/>
      </w:pPr>
      <w:r>
        <w:rPr>
          <w:rFonts w:ascii="Tahoma" w:hAnsi="Tahoma" w:eastAsia="Tahoma"/>
          <w:color w:val="222222"/>
          <w:sz w:val="22"/>
        </w:rPr>
        <w:t>แยก subject เป็น train, validation และ test โดยไม่มี subject ซ้ำกัน</w:t>
      </w:r>
    </w:p>
    <w:p>
      <w:pPr>
        <w:pStyle w:val="ListNumber"/>
        <w:spacing w:before="0" w:after="80" w:line="300" w:lineRule="auto"/>
      </w:pPr>
      <w:r>
        <w:rPr>
          <w:rFonts w:ascii="Tahoma" w:hAnsi="Tahoma" w:eastAsia="Tahoma"/>
          <w:color w:val="222222"/>
          <w:sz w:val="22"/>
        </w:rPr>
        <w:t>fit normalization, class weights และ augmentation policy จาก training data เท่านั้น</w:t>
      </w:r>
    </w:p>
    <w:p>
      <w:pPr>
        <w:pStyle w:val="ListNumber"/>
        <w:spacing w:before="0" w:after="80" w:line="300" w:lineRule="auto"/>
      </w:pPr>
      <w:r>
        <w:rPr>
          <w:rFonts w:ascii="Tahoma" w:hAnsi="Tahoma" w:eastAsia="Tahoma"/>
          <w:color w:val="222222"/>
          <w:sz w:val="22"/>
        </w:rPr>
        <w:t>ใช้ validation สำหรับเลือก hyperparameters และหยุดการ train</w:t>
      </w:r>
    </w:p>
    <w:p>
      <w:pPr>
        <w:pStyle w:val="ListNumber"/>
        <w:spacing w:before="0" w:after="80" w:line="300" w:lineRule="auto"/>
      </w:pPr>
      <w:r>
        <w:rPr>
          <w:rFonts w:ascii="Tahoma" w:hAnsi="Tahoma" w:eastAsia="Tahoma"/>
          <w:color w:val="222222"/>
          <w:sz w:val="22"/>
        </w:rPr>
        <w:t>ล็อก random seed และบันทึก configuration เพื่อทำซ้ำได้</w:t>
      </w:r>
    </w:p>
    <w:p>
      <w:pPr>
        <w:pStyle w:val="ListNumber"/>
        <w:spacing w:before="0" w:after="80" w:line="300" w:lineRule="auto"/>
      </w:pPr>
      <w:r>
        <w:rPr>
          <w:rFonts w:ascii="Tahoma" w:hAnsi="Tahoma" w:eastAsia="Tahoma"/>
          <w:color w:val="222222"/>
          <w:sz w:val="22"/>
        </w:rPr>
        <w:t>รายงาน mean และ standard deviation หากใช้หลาย folds หรือหลาย seeds</w:t>
      </w:r>
    </w:p>
    <w:p>
      <w:pPr>
        <w:pStyle w:val="ListNumber"/>
        <w:spacing w:before="0" w:after="80" w:line="300" w:lineRule="auto"/>
      </w:pPr>
      <w:r>
        <w:rPr>
          <w:rFonts w:ascii="Tahoma" w:hAnsi="Tahoma" w:eastAsia="Tahoma"/>
          <w:color w:val="222222"/>
          <w:sz w:val="22"/>
        </w:rPr>
        <w:t>เก็บ confusion matrix, per-class metrics และเวลาการ train</w:t>
      </w:r>
    </w:p>
    <w:p>
      <w:pPr>
        <w:pStyle w:val="ListNumber"/>
        <w:spacing w:before="0" w:after="80" w:line="300" w:lineRule="auto"/>
      </w:pPr>
      <w:r>
        <w:rPr>
          <w:rFonts w:ascii="Tahoma" w:hAnsi="Tahoma" w:eastAsia="Tahoma"/>
          <w:color w:val="222222"/>
          <w:sz w:val="22"/>
        </w:rPr>
        <w:t>เปรียบเทียบทุก baseline ภายใต้ test split เดียวกัน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5EE"/>
            <w:tcBorders>
              <w:top w:val="single" w:sz="12" w:space="0" w:color="2F6B4F"/>
              <w:left w:val="single" w:sz="12" w:space="0" w:color="2F6B4F"/>
              <w:bottom w:val="single" w:sz="12" w:space="0" w:color="2F6B4F"/>
              <w:right w:val="single" w:sz="12" w:space="0" w:color="2F6B4F"/>
              <w:insideH w:val="single" w:sz="12" w:space="0" w:color="2F6B4F"/>
              <w:insideV w:val="single" w:sz="12" w:space="0" w:color="2F6B4F"/>
            </w:tcBorders>
          </w:tcPr>
          <w:p>
            <w:pPr>
              <w:spacing w:before="0" w:after="40" w:line="288" w:lineRule="auto"/>
            </w:pPr>
            <w:r>
              <w:rPr>
                <w:rFonts w:ascii="Tahoma" w:hAnsi="Tahoma" w:eastAsia="Tahoma"/>
                <w:b/>
                <w:color w:val="2F6B4F"/>
                <w:sz w:val="21"/>
              </w:rPr>
              <w:t>เกณฑ์สำเร็จที่แนะนำ</w:t>
            </w:r>
          </w:p>
          <w:p>
            <w:pPr>
              <w:spacing w:before="0" w:after="0" w:line="288" w:lineRule="auto"/>
            </w:pPr>
            <w:r>
              <w:rPr>
                <w:rFonts w:ascii="Tahoma" w:hAnsi="Tahoma" w:eastAsia="Tahoma"/>
                <w:color w:val="222222"/>
                <w:sz w:val="21"/>
              </w:rPr>
              <w:t>โมเดลเต็มควรดีกว่า raw CNN ใน macro-F1 และไม่ทำให้ N1 recall แย่ลงอย่างมีนัยสำคัญ พร้อมทั้งมี subject-wise test protocol ที่ตรวจสอบได้</w:t>
            </w:r>
          </w:p>
        </w:tc>
      </w:tr>
    </w:tbl>
    <w:p>
      <w:pPr>
        <w:spacing w:before="0" w:after="40" w:line="240" w:lineRule="auto"/>
      </w:pPr>
    </w:p>
    <w:p>
      <w:pPr>
        <w:pStyle w:val="Heading1"/>
        <w:keepNext/>
      </w:pPr>
      <w:r>
        <w:rPr>
          <w:rFonts w:ascii="Tahoma" w:hAnsi="Tahoma" w:eastAsia="Tahoma"/>
          <w:b/>
          <w:color w:val="2E74B5"/>
          <w:sz w:val="32"/>
        </w:rPr>
        <w:t>6. ข้อจำกัดและความเสี่ยง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3550"/>
        <w:gridCol w:w="3510"/>
      </w:tblGrid>
      <w:tr>
        <w:trPr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Tahoma" w:hAnsi="Tahoma" w:eastAsia="Tahoma"/>
                <w:b/>
                <w:color w:val="0B2545"/>
                <w:sz w:val="18"/>
              </w:rPr>
              <w:t>ข้อจำกัด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Tahoma" w:hAnsi="Tahoma" w:eastAsia="Tahoma"/>
                <w:b/>
                <w:color w:val="0B2545"/>
                <w:sz w:val="18"/>
              </w:rPr>
              <w:t>ทำไมสำคัญ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Tahoma" w:hAnsi="Tahoma" w:eastAsia="Tahoma"/>
                <w:b/>
                <w:color w:val="0B2545"/>
                <w:sz w:val="18"/>
              </w:rPr>
              <w:t>วิธีรับมือ</w:t>
            </w:r>
          </w:p>
        </w:tc>
      </w:tr>
      <w:tr>
        <w:tc>
          <w:tcPr>
            <w:tcW w:type="dxa" w:w="23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ข้อมูลมีจำนวน subject จำกัด</w:t>
            </w:r>
          </w:p>
        </w:tc>
        <w:tc>
          <w:tcPr>
            <w:tcW w:type="dxa" w:w="355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model อาจจำคนมากกว่าจำ pattern ของ sleep</w:t>
            </w:r>
          </w:p>
        </w:tc>
        <w:tc>
          <w:tcPr>
            <w:tcW w:type="dxa" w:w="351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ใช้ subject-wise split และเพิ่มหลาย subject</w:t>
            </w:r>
          </w:p>
        </w:tc>
      </w:tr>
      <w:tr>
        <w:tc>
          <w:tcPr>
            <w:tcW w:type="dxa" w:w="23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Class imbalance</w:t>
            </w:r>
          </w:p>
        </w:tc>
        <w:tc>
          <w:tcPr>
            <w:tcW w:type="dxa" w:w="355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N2 หรือ W อาจกลบ N1</w:t>
            </w:r>
          </w:p>
        </w:tc>
        <w:tc>
          <w:tcPr>
            <w:tcW w:type="dxa" w:w="351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ใช้ macro-F1, class weights และ per-class analysis</w:t>
            </w:r>
          </w:p>
        </w:tc>
      </w:tr>
      <w:tr>
        <w:tc>
          <w:tcPr>
            <w:tcW w:type="dxa" w:w="23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N1 เป็น transition stage</w:t>
            </w:r>
          </w:p>
        </w:tc>
        <w:tc>
          <w:tcPr>
            <w:tcW w:type="dxa" w:w="355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ลักษณะคล้าย W/N2 และ label agreement ต่ำกว่า</w:t>
            </w:r>
          </w:p>
        </w:tc>
        <w:tc>
          <w:tcPr>
            <w:tcW w:type="dxa" w:w="351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เน้น N1 recall/F1 และดู confusion matrix</w:t>
            </w:r>
          </w:p>
        </w:tc>
      </w:tr>
      <w:tr>
        <w:tc>
          <w:tcPr>
            <w:tcW w:type="dxa" w:w="23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Artifact และ noise</w:t>
            </w:r>
          </w:p>
        </w:tc>
        <w:tc>
          <w:tcPr>
            <w:tcW w:type="dxa" w:w="355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movement หรือ muscle อาจถูกโมเดลเรียนเป็น sleep feature</w:t>
            </w:r>
          </w:p>
        </w:tc>
        <w:tc>
          <w:tcPr>
            <w:tcW w:type="dxa" w:w="351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quality check, filtering และ artifact analysis</w:t>
            </w:r>
          </w:p>
        </w:tc>
      </w:tr>
      <w:tr>
        <w:tc>
          <w:tcPr>
            <w:tcW w:type="dxa" w:w="23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ข้อมูลจากห้องแล็บ</w:t>
            </w:r>
          </w:p>
        </w:tc>
        <w:tc>
          <w:tcPr>
            <w:tcW w:type="dxa" w:w="355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อาจไม่เหมือน EEG จาก wearable หรือบ้าน</w:t>
            </w:r>
          </w:p>
        </w:tc>
        <w:tc>
          <w:tcPr>
            <w:tcW w:type="dxa" w:w="351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ทดสอบ cross-dataset เมื่อมีโอกาส</w:t>
            </w:r>
          </w:p>
        </w:tc>
      </w:tr>
      <w:tr>
        <w:tc>
          <w:tcPr>
            <w:tcW w:type="dxa" w:w="23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Single-channel มีข้อมูลจำกัด</w:t>
            </w:r>
          </w:p>
        </w:tc>
        <w:tc>
          <w:tcPr>
            <w:tcW w:type="dxa" w:w="355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ขาด EOG/EMG ที่ช่วยแยก REM และ movement</w:t>
            </w:r>
          </w:p>
        </w:tc>
        <w:tc>
          <w:tcPr>
            <w:tcW w:type="dxa" w:w="351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รายงาน scope อย่างตรงไปตรงมา</w:t>
            </w:r>
          </w:p>
        </w:tc>
      </w:tr>
      <w:tr>
        <w:tc>
          <w:tcPr>
            <w:tcW w:type="dxa" w:w="23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Paper protocol ไม่เหมือนกัน</w:t>
            </w:r>
          </w:p>
        </w:tc>
        <w:tc>
          <w:tcPr>
            <w:tcW w:type="dxa" w:w="355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accuracy ข้ามงานเปรียบเทียบตรง ๆ ไม่ได้</w:t>
            </w:r>
          </w:p>
        </w:tc>
        <w:tc>
          <w:tcPr>
            <w:tcW w:type="dxa" w:w="351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ระบุ dataset, split, channel และ metric ทุกครั้ง</w:t>
            </w:r>
          </w:p>
        </w:tc>
      </w:tr>
      <w:tr>
        <w:tc>
          <w:tcPr>
            <w:tcW w:type="dxa" w:w="23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Implementation ไม่ตรงต้นฉบับทุกจุด</w:t>
            </w:r>
          </w:p>
        </w:tc>
        <w:tc>
          <w:tcPr>
            <w:tcW w:type="dxa" w:w="355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ผล reproduction อาจต่างจาก paper</w:t>
            </w:r>
          </w:p>
        </w:tc>
        <w:tc>
          <w:tcPr>
            <w:tcW w:type="dxa" w:w="351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บันทึก approximation และทำ ablation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  <w:keepNext/>
      </w:pPr>
      <w:r>
        <w:rPr>
          <w:rFonts w:ascii="Tahoma" w:hAnsi="Tahoma" w:eastAsia="Tahoma"/>
          <w:b/>
          <w:color w:val="2E74B5"/>
          <w:sz w:val="26"/>
        </w:rPr>
        <w:t>6.1 สิ่งที่งานนี้ยังไม่สามารถอ้างได้</w:t>
      </w:r>
    </w:p>
    <w:p>
      <w:pPr>
        <w:pStyle w:val="ListBullet"/>
        <w:spacing w:before="0" w:after="80" w:line="300" w:lineRule="auto"/>
      </w:pPr>
      <w:r>
        <w:rPr>
          <w:rFonts w:ascii="Tahoma" w:hAnsi="Tahoma" w:eastAsia="Tahoma"/>
          <w:color w:val="222222"/>
          <w:sz w:val="22"/>
        </w:rPr>
        <w:t>ยังไม่สามารถอ้างว่าโมเดลใช้วินิจฉัยโรคหรือแทน sleep technician ได้</w:t>
      </w:r>
    </w:p>
    <w:p>
      <w:pPr>
        <w:pStyle w:val="ListBullet"/>
        <w:spacing w:before="0" w:after="80" w:line="300" w:lineRule="auto"/>
      </w:pPr>
      <w:r>
        <w:rPr>
          <w:rFonts w:ascii="Tahoma" w:hAnsi="Tahoma" w:eastAsia="Tahoma"/>
          <w:color w:val="222222"/>
          <w:sz w:val="22"/>
        </w:rPr>
        <w:t>ยังไม่สามารถอ้างว่าใช้ได้กับประชากรทุกกลุ่มหรือกับ wearable ทุกชนิด</w:t>
      </w:r>
    </w:p>
    <w:p>
      <w:pPr>
        <w:pStyle w:val="ListBullet"/>
        <w:spacing w:before="0" w:after="80" w:line="300" w:lineRule="auto"/>
      </w:pPr>
      <w:r>
        <w:rPr>
          <w:rFonts w:ascii="Tahoma" w:hAnsi="Tahoma" w:eastAsia="Tahoma"/>
          <w:color w:val="222222"/>
          <w:sz w:val="22"/>
        </w:rPr>
        <w:t>ยังไม่สามารถอ้างว่าเป็นวิธีที่มี accuracy สูงสุดโดยรวม เพียงเพราะเป็นงานล่าสุด</w:t>
      </w:r>
    </w:p>
    <w:p>
      <w:pPr>
        <w:pStyle w:val="ListBullet"/>
        <w:spacing w:before="0" w:after="80" w:line="300" w:lineRule="auto"/>
      </w:pPr>
      <w:r>
        <w:rPr>
          <w:rFonts w:ascii="Tahoma" w:hAnsi="Tahoma" w:eastAsia="Tahoma"/>
          <w:color w:val="222222"/>
          <w:sz w:val="22"/>
        </w:rPr>
        <w:t>ยังไม่ควรใช้ผล pilot 4 คืนเป็นผลลัพธ์หลักของงานวิจัย</w:t>
      </w:r>
    </w:p>
    <w:p>
      <w:pPr>
        <w:pStyle w:val="ListBullet"/>
        <w:spacing w:before="0" w:after="80" w:line="300" w:lineRule="auto"/>
      </w:pPr>
      <w:r>
        <w:rPr>
          <w:rFonts w:ascii="Tahoma" w:hAnsi="Tahoma" w:eastAsia="Tahoma"/>
          <w:color w:val="222222"/>
          <w:sz w:val="22"/>
        </w:rPr>
        <w:t>ยังไม่ควรเปรียบเทียบคะแนนที่ได้กับ paper อื่น หาก protocol ต่างกัน</w:t>
      </w:r>
    </w:p>
    <w:p>
      <w:pPr>
        <w:pStyle w:val="Heading2"/>
        <w:keepNext/>
      </w:pPr>
      <w:r>
        <w:rPr>
          <w:rFonts w:ascii="Tahoma" w:hAnsi="Tahoma" w:eastAsia="Tahoma"/>
          <w:b/>
          <w:color w:val="2E74B5"/>
          <w:sz w:val="26"/>
        </w:rPr>
        <w:t>6.2 ความเสี่ยงด้าน data leakage</w:t>
      </w:r>
    </w:p>
    <w:p>
      <w:pPr>
        <w:spacing w:before="0" w:after="120" w:line="300" w:lineRule="auto"/>
      </w:pPr>
      <w:r>
        <w:rPr>
          <w:rFonts w:ascii="Tahoma" w:hAnsi="Tahoma" w:eastAsia="Tahoma"/>
          <w:color w:val="222222"/>
          <w:sz w:val="22"/>
        </w:rPr>
        <w:t>Data leakage คือการที่ข้อมูลจาก test แอบส่งอิทธิพลเข้าไปใน training หรือ model selection ทำให้คะแนนสูงเกินจริง ตัวอย่างที่ต้องระวังคือการสุ่ม epoch จาก subject เดียวกันไปหลายชุด, การ normalize โดยใช้ค่าเฉลี่ยของทั้ง dataset และการเลือก hyperparameter จาก test score</w:t>
      </w:r>
    </w:p>
    <w:p>
      <w:pPr>
        <w:pStyle w:val="Heading1"/>
        <w:keepNext/>
      </w:pPr>
      <w:r>
        <w:rPr>
          <w:rFonts w:ascii="Tahoma" w:hAnsi="Tahoma" w:eastAsia="Tahoma"/>
          <w:b/>
          <w:color w:val="2E74B5"/>
          <w:sz w:val="32"/>
        </w:rPr>
        <w:t>7. แผนการทำงานต่อไป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4900"/>
        <w:gridCol w:w="3160"/>
      </w:tblGrid>
      <w:tr>
        <w:trPr>
          <w:tblHeader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Tahoma" w:hAnsi="Tahoma" w:eastAsia="Tahoma"/>
                <w:b/>
                <w:color w:val="0B2545"/>
                <w:sz w:val="18"/>
              </w:rPr>
              <w:t>ระยะ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Tahoma" w:hAnsi="Tahoma" w:eastAsia="Tahoma"/>
                <w:b/>
                <w:color w:val="0B2545"/>
                <w:sz w:val="18"/>
              </w:rPr>
              <w:t>งาน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Tahoma" w:hAnsi="Tahoma" w:eastAsia="Tahoma"/>
                <w:b/>
                <w:color w:val="0B2545"/>
                <w:sz w:val="18"/>
              </w:rPr>
              <w:t>ผลลัพธ์ที่ต้องได้</w:t>
            </w:r>
          </w:p>
        </w:tc>
      </w:tr>
      <w:tr>
        <w:tc>
          <w:tcPr>
            <w:tcW w:type="dxa" w:w="13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Phase 0</w:t>
            </w:r>
          </w:p>
        </w:tc>
        <w:tc>
          <w:tcPr>
            <w:tcW w:type="dxa" w:w="49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ตรวจไฟล์, channel, annotation, subject IDs</w:t>
            </w:r>
          </w:p>
        </w:tc>
        <w:tc>
          <w:tcPr>
            <w:tcW w:type="dxa" w:w="316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data inventory และ quality report</w:t>
            </w:r>
          </w:p>
        </w:tc>
      </w:tr>
      <w:tr>
        <w:tc>
          <w:tcPr>
            <w:tcW w:type="dxa" w:w="13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Phase 1</w:t>
            </w:r>
          </w:p>
        </w:tc>
        <w:tc>
          <w:tcPr>
            <w:tcW w:type="dxa" w:w="49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แก้ subject-wise split และทำ baseline</w:t>
            </w:r>
          </w:p>
        </w:tc>
        <w:tc>
          <w:tcPr>
            <w:tcW w:type="dxa" w:w="316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valid baseline metrics</w:t>
            </w:r>
          </w:p>
        </w:tc>
      </w:tr>
      <w:tr>
        <w:tc>
          <w:tcPr>
            <w:tcW w:type="dxa" w:w="13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Phase 2</w:t>
            </w:r>
          </w:p>
        </w:tc>
        <w:tc>
          <w:tcPr>
            <w:tcW w:type="dxa" w:w="49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ทำ preprocessing และ SST</w:t>
            </w:r>
          </w:p>
        </w:tc>
        <w:tc>
          <w:tcPr>
            <w:tcW w:type="dxa" w:w="316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SST examples + ablation</w:t>
            </w:r>
          </w:p>
        </w:tc>
      </w:tr>
      <w:tr>
        <w:tc>
          <w:tcPr>
            <w:tcW w:type="dxa" w:w="13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Phase 3</w:t>
            </w:r>
          </w:p>
        </w:tc>
        <w:tc>
          <w:tcPr>
            <w:tcW w:type="dxa" w:w="49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train CNN encoder และ contrastive stage</w:t>
            </w:r>
          </w:p>
        </w:tc>
        <w:tc>
          <w:tcPr>
            <w:tcW w:type="dxa" w:w="316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embedding diagnostics</w:t>
            </w:r>
          </w:p>
        </w:tc>
      </w:tr>
      <w:tr>
        <w:tc>
          <w:tcPr>
            <w:tcW w:type="dxa" w:w="13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Phase 4</w:t>
            </w:r>
          </w:p>
        </w:tc>
        <w:tc>
          <w:tcPr>
            <w:tcW w:type="dxa" w:w="49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ต่อ stacked GRU และ classifier</w:t>
            </w:r>
          </w:p>
        </w:tc>
        <w:tc>
          <w:tcPr>
            <w:tcW w:type="dxa" w:w="316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full-model metrics</w:t>
            </w:r>
          </w:p>
        </w:tc>
      </w:tr>
      <w:tr>
        <w:tc>
          <w:tcPr>
            <w:tcW w:type="dxa" w:w="13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Phase 5</w:t>
            </w:r>
          </w:p>
        </w:tc>
        <w:tc>
          <w:tcPr>
            <w:tcW w:type="dxa" w:w="49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หลาย seed/fold และ error analysis</w:t>
            </w:r>
          </w:p>
        </w:tc>
        <w:tc>
          <w:tcPr>
            <w:tcW w:type="dxa" w:w="316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robustness report</w:t>
            </w:r>
          </w:p>
        </w:tc>
      </w:tr>
      <w:tr>
        <w:tc>
          <w:tcPr>
            <w:tcW w:type="dxa" w:w="13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Phase 6</w:t>
            </w:r>
          </w:p>
        </w:tc>
        <w:tc>
          <w:tcPr>
            <w:tcW w:type="dxa" w:w="49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สรุป proposal/report/presentation</w:t>
            </w:r>
          </w:p>
        </w:tc>
        <w:tc>
          <w:tcPr>
            <w:tcW w:type="dxa" w:w="316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8"/>
              </w:rPr>
              <w:t>final research package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  <w:keepNext/>
      </w:pPr>
      <w:r>
        <w:rPr>
          <w:rFonts w:ascii="Tahoma" w:hAnsi="Tahoma" w:eastAsia="Tahoma"/>
          <w:b/>
          <w:color w:val="2E74B5"/>
          <w:sz w:val="26"/>
        </w:rPr>
        <w:t>7.1 ลำดับที่แนะนำสำหรับคอมของเรา</w:t>
      </w:r>
    </w:p>
    <w:p>
      <w:pPr>
        <w:pStyle w:val="ListNumber"/>
        <w:spacing w:before="0" w:after="80" w:line="300" w:lineRule="auto"/>
      </w:pPr>
      <w:r>
        <w:rPr>
          <w:rFonts w:ascii="Tahoma" w:hAnsi="Tahoma" w:eastAsia="Tahoma"/>
          <w:color w:val="222222"/>
          <w:sz w:val="22"/>
        </w:rPr>
        <w:t>เริ่มจาก subset ขนาดเล็กเพื่อทดสอบว่า subject-wise split ถูกต้อง</w:t>
      </w:r>
    </w:p>
    <w:p>
      <w:pPr>
        <w:pStyle w:val="ListNumber"/>
        <w:spacing w:before="0" w:after="80" w:line="300" w:lineRule="auto"/>
      </w:pPr>
      <w:r>
        <w:rPr>
          <w:rFonts w:ascii="Tahoma" w:hAnsi="Tahoma" w:eastAsia="Tahoma"/>
          <w:color w:val="222222"/>
          <w:sz w:val="22"/>
        </w:rPr>
        <w:t>รัน raw CNN baseline ก่อน เพื่อมีตัวเลขอ้างอิง</w:t>
      </w:r>
    </w:p>
    <w:p>
      <w:pPr>
        <w:pStyle w:val="ListNumber"/>
        <w:spacing w:before="0" w:after="80" w:line="300" w:lineRule="auto"/>
      </w:pPr>
      <w:r>
        <w:rPr>
          <w:rFonts w:ascii="Tahoma" w:hAnsi="Tahoma" w:eastAsia="Tahoma"/>
          <w:color w:val="222222"/>
          <w:sz w:val="22"/>
        </w:rPr>
        <w:t>เพิ่ม SST แล้วตรวจว่า input และ label alignment ไม่พัง</w:t>
      </w:r>
    </w:p>
    <w:p>
      <w:pPr>
        <w:pStyle w:val="ListNumber"/>
        <w:spacing w:before="0" w:after="80" w:line="300" w:lineRule="auto"/>
      </w:pPr>
      <w:r>
        <w:rPr>
          <w:rFonts w:ascii="Tahoma" w:hAnsi="Tahoma" w:eastAsia="Tahoma"/>
          <w:color w:val="222222"/>
          <w:sz w:val="22"/>
        </w:rPr>
        <w:t>เพิ่ม contrastive stage และตรวจ embedding / loss curve</w:t>
      </w:r>
    </w:p>
    <w:p>
      <w:pPr>
        <w:pStyle w:val="ListNumber"/>
        <w:spacing w:before="0" w:after="80" w:line="300" w:lineRule="auto"/>
      </w:pPr>
      <w:r>
        <w:rPr>
          <w:rFonts w:ascii="Tahoma" w:hAnsi="Tahoma" w:eastAsia="Tahoma"/>
          <w:color w:val="222222"/>
          <w:sz w:val="22"/>
        </w:rPr>
        <w:t>เพิ่ม GRU และประเมินด้วย metrics ครบชุด</w:t>
      </w:r>
    </w:p>
    <w:p>
      <w:pPr>
        <w:pStyle w:val="ListNumber"/>
        <w:spacing w:before="0" w:after="80" w:line="300" w:lineRule="auto"/>
      </w:pPr>
      <w:r>
        <w:rPr>
          <w:rFonts w:ascii="Tahoma" w:hAnsi="Tahoma" w:eastAsia="Tahoma"/>
          <w:color w:val="222222"/>
          <w:sz w:val="22"/>
        </w:rPr>
        <w:t>ค่อยขยายไป Sleep-EDF ที่มี subject มากขึ้น</w:t>
      </w:r>
    </w:p>
    <w:p>
      <w:pPr>
        <w:pStyle w:val="ListNumber"/>
        <w:spacing w:before="0" w:after="80" w:line="300" w:lineRule="auto"/>
      </w:pPr>
      <w:r>
        <w:rPr>
          <w:rFonts w:ascii="Tahoma" w:hAnsi="Tahoma" w:eastAsia="Tahoma"/>
          <w:color w:val="222222"/>
          <w:sz w:val="22"/>
        </w:rPr>
        <w:t>หากต้องการลดเวลา train ให้เปิดใช้ CUDA กับ RTX 3050 และใช้ checkpoint</w:t>
      </w:r>
    </w:p>
    <w:p>
      <w:pPr>
        <w:pStyle w:val="Heading2"/>
        <w:keepNext/>
      </w:pPr>
      <w:r>
        <w:rPr>
          <w:rFonts w:ascii="Tahoma" w:hAnsi="Tahoma" w:eastAsia="Tahoma"/>
          <w:b/>
          <w:color w:val="2E74B5"/>
          <w:sz w:val="26"/>
        </w:rPr>
        <w:t>7.2 ข้อความสำหรับอธิบายกับอาจารย์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5EE"/>
            <w:tcBorders>
              <w:top w:val="single" w:sz="12" w:space="0" w:color="2F6B4F"/>
              <w:left w:val="single" w:sz="12" w:space="0" w:color="2F6B4F"/>
              <w:bottom w:val="single" w:sz="12" w:space="0" w:color="2F6B4F"/>
              <w:right w:val="single" w:sz="12" w:space="0" w:color="2F6B4F"/>
              <w:insideH w:val="single" w:sz="12" w:space="0" w:color="2F6B4F"/>
              <w:insideV w:val="single" w:sz="12" w:space="0" w:color="2F6B4F"/>
            </w:tcBorders>
          </w:tcPr>
          <w:p>
            <w:pPr>
              <w:spacing w:before="0" w:after="40" w:line="288" w:lineRule="auto"/>
            </w:pPr>
            <w:r>
              <w:rPr>
                <w:rFonts w:ascii="Tahoma" w:hAnsi="Tahoma" w:eastAsia="Tahoma"/>
                <w:b/>
                <w:color w:val="2F6B4F"/>
                <w:sz w:val="21"/>
              </w:rPr>
              <w:t>พูดแบบสั้นและถูกต้อง</w:t>
            </w:r>
          </w:p>
          <w:p>
            <w:pPr>
              <w:spacing w:before="0" w:after="0" w:line="288" w:lineRule="auto"/>
            </w:pPr>
            <w:r>
              <w:rPr>
                <w:rFonts w:ascii="Tahoma" w:hAnsi="Tahoma" w:eastAsia="Tahoma"/>
                <w:color w:val="222222"/>
                <w:sz w:val="21"/>
              </w:rPr>
              <w:t>โครงงานนี้เป็นการทำ automatic sleep staging จาก single-channel EEG โดยใช้ Sleep-EDF เป็น dataset เราจะทดสอบว่า time-frequency representation แบบ SST, CNN feature extraction, contrastive learning และ GRU sequence modeling ช่วยจำแนก W, N1, N2, N3 และ REM ได้ดีขึ้นหรือไม่ การประเมินจะใช้ subject-wise split เพื่อวัดการ generalize ไปยังคนที่โมเดลไม่เคยเห็น</w:t>
            </w:r>
          </w:p>
        </w:tc>
      </w:tr>
    </w:tbl>
    <w:p>
      <w:pPr>
        <w:spacing w:before="0" w:after="40" w:line="240" w:lineRule="auto"/>
      </w:pPr>
    </w:p>
    <w:p>
      <w:pPr>
        <w:pStyle w:val="Heading1"/>
        <w:keepNext/>
      </w:pPr>
      <w:r>
        <w:rPr>
          <w:rFonts w:ascii="Tahoma" w:hAnsi="Tahoma" w:eastAsia="Tahoma"/>
          <w:b/>
          <w:color w:val="2E74B5"/>
          <w:sz w:val="32"/>
        </w:rPr>
        <w:t>8. Glossary: คำศัพท์ที่ควรรู้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Tahoma" w:hAnsi="Tahoma" w:eastAsia="Tahoma"/>
                <w:b/>
                <w:color w:val="0B2545"/>
                <w:sz w:val="19"/>
              </w:rPr>
              <w:t>Term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  <w:insideH w:val="single" w:sz="6" w:space="0" w:color="B8C4D6"/>
              <w:insideV w:val="single" w:sz="6" w:space="0" w:color="B8C4D6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Tahoma" w:hAnsi="Tahoma" w:eastAsia="Tahoma"/>
                <w:b/>
                <w:color w:val="0B2545"/>
                <w:sz w:val="19"/>
              </w:rPr>
              <w:t>คำอธิบาย</w:t>
            </w:r>
          </w:p>
        </w:tc>
      </w:tr>
      <w:tr>
        <w:tc>
          <w:tcPr>
            <w:tcW w:type="dxa" w:w="25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9"/>
              </w:rPr>
              <w:t>EEG</w:t>
            </w:r>
          </w:p>
        </w:tc>
        <w:tc>
          <w:tcPr>
            <w:tcW w:type="dxa" w:w="686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9"/>
              </w:rPr>
              <w:t>Electroencephalography; การวัดสัญญาณไฟฟ้าจากสมองผ่าน electrodes บนหนังศีรษะ</w:t>
            </w:r>
          </w:p>
        </w:tc>
      </w:tr>
      <w:tr>
        <w:tc>
          <w:tcPr>
            <w:tcW w:type="dxa" w:w="25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9"/>
              </w:rPr>
              <w:t>BCI</w:t>
            </w:r>
          </w:p>
        </w:tc>
        <w:tc>
          <w:tcPr>
            <w:tcW w:type="dxa" w:w="686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9"/>
              </w:rPr>
              <w:t>Brain-Computer Interface; ระบบถอดรหัสสัญญาณสมองเพื่อสื่อสารหรือควบคุมอุปกรณ์</w:t>
            </w:r>
          </w:p>
        </w:tc>
      </w:tr>
      <w:tr>
        <w:tc>
          <w:tcPr>
            <w:tcW w:type="dxa" w:w="25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9"/>
              </w:rPr>
              <w:t>PSG</w:t>
            </w:r>
          </w:p>
        </w:tc>
        <w:tc>
          <w:tcPr>
            <w:tcW w:type="dxa" w:w="686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9"/>
              </w:rPr>
              <w:t>Polysomnography; การบันทึกหลายสัญญาณระหว่างนอน เช่น EEG, EOG และ EMG</w:t>
            </w:r>
          </w:p>
        </w:tc>
      </w:tr>
      <w:tr>
        <w:tc>
          <w:tcPr>
            <w:tcW w:type="dxa" w:w="25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9"/>
              </w:rPr>
              <w:t>Fpz-Cz</w:t>
            </w:r>
          </w:p>
        </w:tc>
        <w:tc>
          <w:tcPr>
            <w:tcW w:type="dxa" w:w="686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9"/>
              </w:rPr>
              <w:t>EEG bipolar derivation ที่ใช้เป็น single channel ในโครงงานนี้</w:t>
            </w:r>
          </w:p>
        </w:tc>
      </w:tr>
      <w:tr>
        <w:tc>
          <w:tcPr>
            <w:tcW w:type="dxa" w:w="25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9"/>
              </w:rPr>
              <w:t>Epoch</w:t>
            </w:r>
          </w:p>
        </w:tc>
        <w:tc>
          <w:tcPr>
            <w:tcW w:type="dxa" w:w="686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9"/>
              </w:rPr>
              <w:t>ช่วงเวลาคงที่ที่ใช้เป็นหน่วยวิเคราะห์; งานนี้ใช้ 30 วินาที</w:t>
            </w:r>
          </w:p>
        </w:tc>
      </w:tr>
      <w:tr>
        <w:tc>
          <w:tcPr>
            <w:tcW w:type="dxa" w:w="25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9"/>
              </w:rPr>
              <w:t>Hypnogram</w:t>
            </w:r>
          </w:p>
        </w:tc>
        <w:tc>
          <w:tcPr>
            <w:tcW w:type="dxa" w:w="686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9"/>
              </w:rPr>
              <w:t>กราฟหรือ annotation ที่แสดง sleep stage ตามเวลา</w:t>
            </w:r>
          </w:p>
        </w:tc>
      </w:tr>
      <w:tr>
        <w:tc>
          <w:tcPr>
            <w:tcW w:type="dxa" w:w="25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9"/>
              </w:rPr>
              <w:t>Sampling rate</w:t>
            </w:r>
          </w:p>
        </w:tc>
        <w:tc>
          <w:tcPr>
            <w:tcW w:type="dxa" w:w="686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9"/>
              </w:rPr>
              <w:t>จำนวน sample ต่อวินาที เช่น 100 Hz หมายถึง 100 จุดต่อวินาที</w:t>
            </w:r>
          </w:p>
        </w:tc>
      </w:tr>
      <w:tr>
        <w:tc>
          <w:tcPr>
            <w:tcW w:type="dxa" w:w="25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9"/>
              </w:rPr>
              <w:t>Artifact</w:t>
            </w:r>
          </w:p>
        </w:tc>
        <w:tc>
          <w:tcPr>
            <w:tcW w:type="dxa" w:w="686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9"/>
              </w:rPr>
              <w:t>สัญญาณรบกวนหรือสิ่งที่ไม่ใช่ brain activity ที่ต้องการ</w:t>
            </w:r>
          </w:p>
        </w:tc>
      </w:tr>
      <w:tr>
        <w:tc>
          <w:tcPr>
            <w:tcW w:type="dxa" w:w="25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9"/>
              </w:rPr>
              <w:t>STFT</w:t>
            </w:r>
          </w:p>
        </w:tc>
        <w:tc>
          <w:tcPr>
            <w:tcW w:type="dxa" w:w="686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9"/>
              </w:rPr>
              <w:t>Short-Time Fourier Transform; แปลงสัญญาณให้เห็นพลังงานตามเวลาและความถี่</w:t>
            </w:r>
          </w:p>
        </w:tc>
      </w:tr>
      <w:tr>
        <w:tc>
          <w:tcPr>
            <w:tcW w:type="dxa" w:w="25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9"/>
              </w:rPr>
              <w:t>SST</w:t>
            </w:r>
          </w:p>
        </w:tc>
        <w:tc>
          <w:tcPr>
            <w:tcW w:type="dxa" w:w="686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9"/>
              </w:rPr>
              <w:t>Synchrosqueezed Transform; time-frequency transform ที่ reassign พลังงานให้คมขึ้น</w:t>
            </w:r>
          </w:p>
        </w:tc>
      </w:tr>
      <w:tr>
        <w:tc>
          <w:tcPr>
            <w:tcW w:type="dxa" w:w="25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9"/>
              </w:rPr>
              <w:t>TFR</w:t>
            </w:r>
          </w:p>
        </w:tc>
        <w:tc>
          <w:tcPr>
            <w:tcW w:type="dxa" w:w="686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9"/>
              </w:rPr>
              <w:t>Time-Frequency Representation; ตัวแทนสัญญาณที่มีทั้งแกนเวลาและความถี่</w:t>
            </w:r>
          </w:p>
        </w:tc>
      </w:tr>
      <w:tr>
        <w:tc>
          <w:tcPr>
            <w:tcW w:type="dxa" w:w="25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9"/>
              </w:rPr>
              <w:t>CNN</w:t>
            </w:r>
          </w:p>
        </w:tc>
        <w:tc>
          <w:tcPr>
            <w:tcW w:type="dxa" w:w="686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9"/>
              </w:rPr>
              <w:t>Convolutional Neural Network; โมเดลที่เรียนรู้ local pattern ด้วย convolution filters</w:t>
            </w:r>
          </w:p>
        </w:tc>
      </w:tr>
      <w:tr>
        <w:tc>
          <w:tcPr>
            <w:tcW w:type="dxa" w:w="25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9"/>
              </w:rPr>
              <w:t>GRU</w:t>
            </w:r>
          </w:p>
        </w:tc>
        <w:tc>
          <w:tcPr>
            <w:tcW w:type="dxa" w:w="686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9"/>
              </w:rPr>
              <w:t>Gated Recurrent Unit; recurrent model ที่เรียนรู้ dependency ในลำดับ</w:t>
            </w:r>
          </w:p>
        </w:tc>
      </w:tr>
      <w:tr>
        <w:tc>
          <w:tcPr>
            <w:tcW w:type="dxa" w:w="25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9"/>
              </w:rPr>
              <w:t>Transformer</w:t>
            </w:r>
          </w:p>
        </w:tc>
        <w:tc>
          <w:tcPr>
            <w:tcW w:type="dxa" w:w="686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9"/>
              </w:rPr>
              <w:t>โมเดลที่ใช้ attention จับความสัมพันธ์ระยะไกลใน sequence</w:t>
            </w:r>
          </w:p>
        </w:tc>
      </w:tr>
      <w:tr>
        <w:tc>
          <w:tcPr>
            <w:tcW w:type="dxa" w:w="25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9"/>
              </w:rPr>
              <w:t>Encoder</w:t>
            </w:r>
          </w:p>
        </w:tc>
        <w:tc>
          <w:tcPr>
            <w:tcW w:type="dxa" w:w="686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9"/>
              </w:rPr>
              <w:t>ส่วนของโมเดลที่เปลี่ยน input ให้เป็น feature representation</w:t>
            </w:r>
          </w:p>
        </w:tc>
      </w:tr>
      <w:tr>
        <w:tc>
          <w:tcPr>
            <w:tcW w:type="dxa" w:w="25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9"/>
              </w:rPr>
              <w:t>Embedding</w:t>
            </w:r>
          </w:p>
        </w:tc>
        <w:tc>
          <w:tcPr>
            <w:tcW w:type="dxa" w:w="686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9"/>
              </w:rPr>
              <w:t>เวกเตอร์ตัวแทนข้อมูลใน latent space</w:t>
            </w:r>
          </w:p>
        </w:tc>
      </w:tr>
      <w:tr>
        <w:tc>
          <w:tcPr>
            <w:tcW w:type="dxa" w:w="25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9"/>
              </w:rPr>
              <w:t>Contrastive learning</w:t>
            </w:r>
          </w:p>
        </w:tc>
        <w:tc>
          <w:tcPr>
            <w:tcW w:type="dxa" w:w="686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9"/>
              </w:rPr>
              <w:t>การฝึกให้ representation ที่ควรเหมือนอยู่ใกล้กันและที่ต่างอยู่ห่างกัน</w:t>
            </w:r>
          </w:p>
        </w:tc>
      </w:tr>
      <w:tr>
        <w:tc>
          <w:tcPr>
            <w:tcW w:type="dxa" w:w="25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9"/>
              </w:rPr>
              <w:t>Pretraining</w:t>
            </w:r>
          </w:p>
        </w:tc>
        <w:tc>
          <w:tcPr>
            <w:tcW w:type="dxa" w:w="686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9"/>
              </w:rPr>
              <w:t>การฝึก encoder ก่อนงาน classification หลัก</w:t>
            </w:r>
          </w:p>
        </w:tc>
      </w:tr>
      <w:tr>
        <w:tc>
          <w:tcPr>
            <w:tcW w:type="dxa" w:w="25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9"/>
              </w:rPr>
              <w:t>Fine-tuning</w:t>
            </w:r>
          </w:p>
        </w:tc>
        <w:tc>
          <w:tcPr>
            <w:tcW w:type="dxa" w:w="686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9"/>
              </w:rPr>
              <w:t>การปรับน้ำหนักที่ pretrain แล้วให้เหมาะกับ task หลัก</w:t>
            </w:r>
          </w:p>
        </w:tc>
      </w:tr>
      <w:tr>
        <w:tc>
          <w:tcPr>
            <w:tcW w:type="dxa" w:w="25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9"/>
              </w:rPr>
              <w:t>Baseline</w:t>
            </w:r>
          </w:p>
        </w:tc>
        <w:tc>
          <w:tcPr>
            <w:tcW w:type="dxa" w:w="686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9"/>
              </w:rPr>
              <w:t>โมเดลหรือวิธีง่ายที่ใช้เป็นจุดอ้างอิง</w:t>
            </w:r>
          </w:p>
        </w:tc>
      </w:tr>
      <w:tr>
        <w:tc>
          <w:tcPr>
            <w:tcW w:type="dxa" w:w="25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9"/>
              </w:rPr>
              <w:t>Ablation study</w:t>
            </w:r>
          </w:p>
        </w:tc>
        <w:tc>
          <w:tcPr>
            <w:tcW w:type="dxa" w:w="686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9"/>
              </w:rPr>
              <w:t>การตัดองค์ประกอบของระบบออกทีละส่วนเพื่อดูว่าส่วนใดช่วยจริง</w:t>
            </w:r>
          </w:p>
        </w:tc>
      </w:tr>
      <w:tr>
        <w:tc>
          <w:tcPr>
            <w:tcW w:type="dxa" w:w="25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9"/>
              </w:rPr>
              <w:t>Subject-wise split</w:t>
            </w:r>
          </w:p>
        </w:tc>
        <w:tc>
          <w:tcPr>
            <w:tcW w:type="dxa" w:w="686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9"/>
              </w:rPr>
              <w:t>การแบ่งข้อมูลโดยไม่ให้ subject เดียวกันอยู่หลายชุด</w:t>
            </w:r>
          </w:p>
        </w:tc>
      </w:tr>
      <w:tr>
        <w:tc>
          <w:tcPr>
            <w:tcW w:type="dxa" w:w="25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9"/>
              </w:rPr>
              <w:t>Data leakage</w:t>
            </w:r>
          </w:p>
        </w:tc>
        <w:tc>
          <w:tcPr>
            <w:tcW w:type="dxa" w:w="686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9"/>
              </w:rPr>
              <w:t>ข้อมูลจาก test หรือ validation รั่วเข้าไปช่วย training/model selection</w:t>
            </w:r>
          </w:p>
        </w:tc>
      </w:tr>
      <w:tr>
        <w:tc>
          <w:tcPr>
            <w:tcW w:type="dxa" w:w="25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9"/>
              </w:rPr>
              <w:t>Generalization</w:t>
            </w:r>
          </w:p>
        </w:tc>
        <w:tc>
          <w:tcPr>
            <w:tcW w:type="dxa" w:w="686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9"/>
              </w:rPr>
              <w:t>ความสามารถของโมเดลในการทำงานกับข้อมูลหรือ subject ที่ไม่เคยเห็น</w:t>
            </w:r>
          </w:p>
        </w:tc>
      </w:tr>
      <w:tr>
        <w:tc>
          <w:tcPr>
            <w:tcW w:type="dxa" w:w="25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9"/>
              </w:rPr>
              <w:t>Class imbalance</w:t>
            </w:r>
          </w:p>
        </w:tc>
        <w:tc>
          <w:tcPr>
            <w:tcW w:type="dxa" w:w="686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9"/>
              </w:rPr>
              <w:t>จำนวนตัวอย่างแต่ละ class ไม่เท่ากัน</w:t>
            </w:r>
          </w:p>
        </w:tc>
      </w:tr>
      <w:tr>
        <w:tc>
          <w:tcPr>
            <w:tcW w:type="dxa" w:w="25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9"/>
              </w:rPr>
              <w:t>Macro-F1</w:t>
            </w:r>
          </w:p>
        </w:tc>
        <w:tc>
          <w:tcPr>
            <w:tcW w:type="dxa" w:w="686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9"/>
              </w:rPr>
              <w:t>ค่าเฉลี่ย F1 ของทุก class โดยให้น้ำหนักเท่ากัน</w:t>
            </w:r>
          </w:p>
        </w:tc>
      </w:tr>
      <w:tr>
        <w:tc>
          <w:tcPr>
            <w:tcW w:type="dxa" w:w="25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9"/>
              </w:rPr>
              <w:t>Cohen's kappa</w:t>
            </w:r>
          </w:p>
        </w:tc>
        <w:tc>
          <w:tcPr>
            <w:tcW w:type="dxa" w:w="686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9"/>
              </w:rPr>
              <w:t>ตัววัด agreement ที่หัก agreement ที่เกิดโดยบังเอิญ</w:t>
            </w:r>
          </w:p>
        </w:tc>
      </w:tr>
      <w:tr>
        <w:tc>
          <w:tcPr>
            <w:tcW w:type="dxa" w:w="25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9"/>
              </w:rPr>
              <w:t>Cross-dataset evaluation</w:t>
            </w:r>
          </w:p>
        </w:tc>
        <w:tc>
          <w:tcPr>
            <w:tcW w:type="dxa" w:w="686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color w:val="222222"/>
                <w:sz w:val="19"/>
              </w:rPr>
              <w:t>ทดสอบโมเดลบน dataset ที่ต่างจาก dataset ตอน train</w:t>
            </w:r>
          </w:p>
        </w:tc>
      </w:tr>
    </w:tbl>
    <w:p>
      <w:pPr>
        <w:spacing w:before="0" w:after="40" w:line="240" w:lineRule="auto"/>
      </w:pPr>
    </w:p>
    <w:p>
      <w:pPr>
        <w:pStyle w:val="Heading1"/>
        <w:keepNext/>
      </w:pPr>
      <w:r>
        <w:rPr>
          <w:rFonts w:ascii="Tahoma" w:hAnsi="Tahoma" w:eastAsia="Tahoma"/>
          <w:b/>
          <w:color w:val="2E74B5"/>
          <w:sz w:val="32"/>
        </w:rPr>
        <w:t>9. แหล่งข้อมูลและงานวิจัยอ้างอิง</w:t>
      </w:r>
    </w:p>
    <w:p>
      <w:pPr>
        <w:spacing w:before="0" w:after="120" w:line="300" w:lineRule="auto"/>
      </w:pPr>
      <w:r>
        <w:rPr>
          <w:rFonts w:ascii="Tahoma" w:hAnsi="Tahoma" w:eastAsia="Tahoma"/>
          <w:color w:val="222222"/>
          <w:sz w:val="22"/>
        </w:rPr>
        <w:t>ลิงก์ทั้งหมดถูกรวมไว้ในไฟล์ research_links.md ของโครงงาน โดยรายการสำคัญมีดังนี้</w:t>
      </w:r>
    </w:p>
    <w:p>
      <w:pPr>
        <w:pStyle w:val="ListBullet"/>
        <w:spacing w:before="0" w:after="80" w:line="288" w:lineRule="auto"/>
      </w:pPr>
      <w:r>
        <w:rPr>
          <w:rFonts w:ascii="Tahoma" w:hAnsi="Tahoma" w:eastAsia="Tahoma"/>
          <w:b/>
          <w:color w:val="0B2545"/>
          <w:sz w:val="22"/>
        </w:rPr>
        <w:t xml:space="preserve">Sleep-EDF Expanded — PhysioNet: </w:t>
      </w:r>
      <w:hyperlink r:id="rId12">
        <w:r>
          <w:rPr>
            <w:rFonts w:ascii="Tahoma" w:hAnsi="Tahoma" w:eastAsia="Tahoma"/>
            <w:color w:val="2E74B5"/>
            <w:u w:val="single"/>
          </w:rPr>
          <w:t>เปิดแหล่งข้อมูล</w:t>
        </w:r>
      </w:hyperlink>
    </w:p>
    <w:p>
      <w:pPr>
        <w:pStyle w:val="ListBullet"/>
        <w:spacing w:before="0" w:after="80" w:line="288" w:lineRule="auto"/>
      </w:pPr>
      <w:r>
        <w:rPr>
          <w:rFonts w:ascii="Tahoma" w:hAnsi="Tahoma" w:eastAsia="Tahoma"/>
          <w:b/>
          <w:color w:val="0B2545"/>
          <w:sz w:val="22"/>
        </w:rPr>
        <w:t xml:space="preserve">Research paper หลัก: SST + CNN + contrastive learning + GRU: </w:t>
      </w:r>
      <w:hyperlink r:id="rId13">
        <w:r>
          <w:rPr>
            <w:rFonts w:ascii="Tahoma" w:hAnsi="Tahoma" w:eastAsia="Tahoma"/>
            <w:color w:val="2E74B5"/>
            <w:u w:val="single"/>
          </w:rPr>
          <w:t>เปิดแหล่งข้อมูล</w:t>
        </w:r>
      </w:hyperlink>
    </w:p>
    <w:p>
      <w:pPr>
        <w:pStyle w:val="ListBullet"/>
        <w:spacing w:before="0" w:after="80" w:line="288" w:lineRule="auto"/>
      </w:pPr>
      <w:r>
        <w:rPr>
          <w:rFonts w:ascii="Tahoma" w:hAnsi="Tahoma" w:eastAsia="Tahoma"/>
          <w:b/>
          <w:color w:val="0B2545"/>
          <w:sz w:val="22"/>
        </w:rPr>
        <w:t xml:space="preserve">Rhythm representation and contrastive learning: </w:t>
      </w:r>
      <w:hyperlink r:id="rId14">
        <w:r>
          <w:rPr>
            <w:rFonts w:ascii="Tahoma" w:hAnsi="Tahoma" w:eastAsia="Tahoma"/>
            <w:color w:val="2E74B5"/>
            <w:u w:val="single"/>
          </w:rPr>
          <w:t>เปิดแหล่งข้อมูล</w:t>
        </w:r>
      </w:hyperlink>
    </w:p>
    <w:p>
      <w:pPr>
        <w:pStyle w:val="ListBullet"/>
        <w:spacing w:before="0" w:after="80" w:line="288" w:lineRule="auto"/>
      </w:pPr>
      <w:r>
        <w:rPr>
          <w:rFonts w:ascii="Tahoma" w:hAnsi="Tahoma" w:eastAsia="Tahoma"/>
          <w:b/>
          <w:color w:val="0B2545"/>
          <w:sz w:val="22"/>
        </w:rPr>
        <w:t xml:space="preserve">MultiScaleSleepNet: </w:t>
      </w:r>
      <w:hyperlink r:id="rId15">
        <w:r>
          <w:rPr>
            <w:rFonts w:ascii="Tahoma" w:hAnsi="Tahoma" w:eastAsia="Tahoma"/>
            <w:color w:val="2E74B5"/>
            <w:u w:val="single"/>
          </w:rPr>
          <w:t>เปิดแหล่งข้อมูล</w:t>
        </w:r>
      </w:hyperlink>
    </w:p>
    <w:p>
      <w:pPr>
        <w:pStyle w:val="ListBullet"/>
        <w:spacing w:before="0" w:after="80" w:line="288" w:lineRule="auto"/>
      </w:pPr>
      <w:r>
        <w:rPr>
          <w:rFonts w:ascii="Tahoma" w:hAnsi="Tahoma" w:eastAsia="Tahoma"/>
          <w:b/>
          <w:color w:val="0B2545"/>
          <w:sz w:val="22"/>
        </w:rPr>
        <w:t xml:space="preserve">SleepFocalNet: </w:t>
      </w:r>
      <w:hyperlink r:id="rId16">
        <w:r>
          <w:rPr>
            <w:rFonts w:ascii="Tahoma" w:hAnsi="Tahoma" w:eastAsia="Tahoma"/>
            <w:color w:val="2E74B5"/>
            <w:u w:val="single"/>
          </w:rPr>
          <w:t>เปิดแหล่งข้อมูล</w:t>
        </w:r>
      </w:hyperlink>
    </w:p>
    <w:p>
      <w:pPr>
        <w:pStyle w:val="ListBullet"/>
        <w:spacing w:before="0" w:after="80" w:line="288" w:lineRule="auto"/>
      </w:pPr>
      <w:r>
        <w:rPr>
          <w:rFonts w:ascii="Tahoma" w:hAnsi="Tahoma" w:eastAsia="Tahoma"/>
          <w:b/>
          <w:color w:val="0B2545"/>
          <w:sz w:val="22"/>
        </w:rPr>
        <w:t xml:space="preserve">MNE-Python documentation: </w:t>
      </w:r>
      <w:hyperlink r:id="rId17">
        <w:r>
          <w:rPr>
            <w:rFonts w:ascii="Tahoma" w:hAnsi="Tahoma" w:eastAsia="Tahoma"/>
            <w:color w:val="2E74B5"/>
            <w:u w:val="single"/>
          </w:rPr>
          <w:t>เปิดแหล่งข้อมูล</w:t>
        </w:r>
      </w:hyperlink>
    </w:p>
    <w:p>
      <w:pPr>
        <w:pStyle w:val="ListBullet"/>
        <w:spacing w:before="0" w:after="80" w:line="288" w:lineRule="auto"/>
      </w:pPr>
      <w:r>
        <w:rPr>
          <w:rFonts w:ascii="Tahoma" w:hAnsi="Tahoma" w:eastAsia="Tahoma"/>
          <w:b/>
          <w:color w:val="0B2545"/>
          <w:sz w:val="22"/>
        </w:rPr>
        <w:t xml:space="preserve">PyTorch documentation: </w:t>
      </w:r>
      <w:hyperlink r:id="rId18">
        <w:r>
          <w:rPr>
            <w:rFonts w:ascii="Tahoma" w:hAnsi="Tahoma" w:eastAsia="Tahoma"/>
            <w:color w:val="2E74B5"/>
            <w:u w:val="single"/>
          </w:rPr>
          <w:t>เปิดแหล่งข้อมูล</w:t>
        </w:r>
      </w:hyperlink>
    </w:p>
    <w:p>
      <w:pPr>
        <w:pStyle w:val="ListBullet"/>
        <w:spacing w:before="0" w:after="80" w:line="288" w:lineRule="auto"/>
      </w:pPr>
      <w:r>
        <w:rPr>
          <w:rFonts w:ascii="Tahoma" w:hAnsi="Tahoma" w:eastAsia="Tahoma"/>
          <w:b/>
          <w:color w:val="0B2545"/>
          <w:sz w:val="22"/>
        </w:rPr>
        <w:t xml:space="preserve">WFDB Python documentation: </w:t>
      </w:r>
      <w:hyperlink r:id="rId19">
        <w:r>
          <w:rPr>
            <w:rFonts w:ascii="Tahoma" w:hAnsi="Tahoma" w:eastAsia="Tahoma"/>
            <w:color w:val="2E74B5"/>
            <w:u w:val="single"/>
          </w:rPr>
          <w:t>เปิดแหล่งข้อมูล</w:t>
        </w:r>
      </w:hyperlink>
    </w:p>
    <w:p>
      <w:pPr>
        <w:pStyle w:val="Heading1"/>
        <w:keepNext/>
      </w:pPr>
      <w:r>
        <w:rPr>
          <w:rFonts w:ascii="Tahoma" w:hAnsi="Tahoma" w:eastAsia="Tahoma"/>
          <w:b/>
          <w:color w:val="2E74B5"/>
          <w:sz w:val="32"/>
        </w:rPr>
        <w:t>10. Final takeaway</w:t>
      </w:r>
    </w:p>
    <w:p>
      <w:pPr>
        <w:spacing w:before="0" w:after="120" w:line="300" w:lineRule="auto"/>
      </w:pPr>
      <w:r>
        <w:rPr>
          <w:rFonts w:ascii="Tahoma" w:hAnsi="Tahoma" w:eastAsia="Tahoma"/>
          <w:color w:val="222222"/>
          <w:sz w:val="22"/>
        </w:rPr>
        <w:t>แก่นของงานนี้ไม่ใช่แค่การสร้างโมเดลที่คะแนนสูง แต่คือการออกแบบการทดลองที่ยุติธรรมและตอบคำถามวิจัยได้ชัดเจน เราต้องรู้ว่า EEG เพียงหนึ่ง channel มีข้อมูลพอแค่ไหน, SST ช่วยอย่างไร, contrastive learning ช่วยหรือไม่, GRU ช่วยด้านใด และคะแนนที่ได้ยังอยู่เมื่อทดสอบกับ subject ใหม่หรือไม่</w:t>
      </w:r>
    </w:p>
    <w:p>
      <w:pPr>
        <w:spacing w:before="0" w:after="120" w:line="300" w:lineRule="auto"/>
      </w:pPr>
      <w:r>
        <w:rPr>
          <w:rFonts w:ascii="Tahoma" w:hAnsi="Tahoma" w:eastAsia="Tahoma"/>
          <w:color w:val="222222"/>
          <w:sz w:val="22"/>
        </w:rPr>
        <w:t>ถ้าทำตามลำดับตั้งแต่ baseline -&gt; SST -&gt; contrastive -&gt; GRU พร้อม subject-wise split และรายงานผลหลายมิติ งานจะมีทั้งความเข้าใจเชิงสัญญาณ, ความเข้าใจเชิงโมเดล และหลักฐานเชิงการทดลองที่น่าเชื่อถือ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12" w:space="0" w:color="0B2545"/>
              <w:left w:val="single" w:sz="12" w:space="0" w:color="0B2545"/>
              <w:bottom w:val="single" w:sz="12" w:space="0" w:color="0B2545"/>
              <w:right w:val="single" w:sz="12" w:space="0" w:color="0B2545"/>
              <w:insideH w:val="single" w:sz="12" w:space="0" w:color="0B2545"/>
              <w:insideV w:val="single" w:sz="12" w:space="0" w:color="0B2545"/>
            </w:tcBorders>
          </w:tcPr>
          <w:p>
            <w:pPr>
              <w:spacing w:before="0" w:after="40" w:line="288" w:lineRule="auto"/>
            </w:pPr>
            <w:r>
              <w:rPr>
                <w:rFonts w:ascii="Tahoma" w:hAnsi="Tahoma" w:eastAsia="Tahoma"/>
                <w:b/>
                <w:color w:val="0B2545"/>
                <w:sz w:val="21"/>
              </w:rPr>
              <w:t>ประโยคสุดท้าย</w:t>
            </w:r>
          </w:p>
          <w:p>
            <w:pPr>
              <w:spacing w:before="0" w:after="0" w:line="288" w:lineRule="auto"/>
            </w:pPr>
            <w:r>
              <w:rPr>
                <w:rFonts w:ascii="Tahoma" w:hAnsi="Tahoma" w:eastAsia="Tahoma"/>
                <w:color w:val="222222"/>
                <w:sz w:val="21"/>
              </w:rPr>
              <w:t>เรากำลังสร้างระบบที่เรียนรู้ sleep architecture จากรูปแบบไฟฟ้าของสมอง ไม่ใช่เพียงจำ label จากข้อมูลเดิม และคุณภาพของการแบ่งข้อมูลมีความสำคัญพอ ๆ กับ architecture ของโมเดล</w:t>
            </w:r>
          </w:p>
        </w:tc>
      </w:tr>
    </w:tbl>
    <w:p>
      <w:pPr>
        <w:spacing w:before="0" w:after="40" w:line="240" w:lineRule="auto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Tahoma" w:hAnsi="Tahoma" w:eastAsia="Tahoma"/>
        <w:color w:val="667085"/>
        <w:sz w:val="18"/>
      </w:rPr>
      <w:t xml:space="preserve">Page </w:t>
    </w:r>
    <w:r>
      <w:rPr>
        <w:rFonts w:ascii="Tahoma" w:hAnsi="Tahoma" w:eastAsia="Tahoma"/>
        <w:color w:val="667085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>
      <w:rPr>
        <w:rFonts w:ascii="Tahoma" w:hAnsi="Tahoma" w:eastAsia="Tahoma"/>
        <w:b/>
        <w:color w:val="667085"/>
        <w:sz w:val="17"/>
      </w:rPr>
      <w:t>Sleep Stage Classification  |  Research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Tahoma" w:hAnsi="Tahoma" w:eastAsia="Tahoma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Tahoma" w:hAnsi="Tahoma" w:eastAsia="Tahoma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 w:ascii="Tahoma" w:hAnsi="Tahoma" w:eastAsia="Tahoma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Tahoma" w:hAnsi="Tahoma" w:eastAsia="Tahoma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Tahoma" w:hAnsi="Tahoma" w:eastAsia="Tahoma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300" w:lineRule="auto"/>
      <w:contextualSpacing/>
    </w:pPr>
    <w:rPr>
      <w:rFonts w:ascii="Tahoma" w:hAnsi="Tahoma" w:eastAsia="Tahoma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Tahoma" w:hAnsi="Tahoma" w:eastAsia="Tahoma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300" w:lineRule="auto"/>
      <w:contextualSpacing/>
    </w:pPr>
    <w:rPr>
      <w:rFonts w:ascii="Tahoma" w:hAnsi="Tahoma" w:eastAsia="Tahoma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Kicker">
    <w:name w:val="Doc Kicker"/>
    <w:rPr>
      <w:rFonts w:ascii="Tahoma" w:hAnsi="Tahoma" w:eastAsia="Tahoma"/>
      <w:b/>
      <w:i w:val="0"/>
      <w:color w:val="A87400"/>
      <w:sz w:val="21"/>
    </w:rPr>
  </w:style>
  <w:style w:type="paragraph" w:customStyle="1" w:styleId="DocTitle">
    <w:name w:val="Doc Title"/>
    <w:rPr>
      <w:rFonts w:ascii="Tahoma" w:hAnsi="Tahoma" w:eastAsia="Tahoma"/>
      <w:b/>
      <w:i w:val="0"/>
      <w:color w:val="0B2545"/>
      <w:sz w:val="56"/>
    </w:rPr>
  </w:style>
  <w:style w:type="paragraph" w:customStyle="1" w:styleId="DocSubtitle">
    <w:name w:val="Doc Subtitle"/>
    <w:rPr>
      <w:rFonts w:ascii="Tahoma" w:hAnsi="Tahoma" w:eastAsia="Tahoma"/>
      <w:b w:val="0"/>
      <w:i w:val="0"/>
      <w:color w:val="667085"/>
      <w:sz w:val="28"/>
    </w:rPr>
  </w:style>
  <w:style w:type="paragraph" w:customStyle="1" w:styleId="DocSmall">
    <w:name w:val="Doc Small"/>
    <w:rPr>
      <w:rFonts w:ascii="Tahoma" w:hAnsi="Tahoma" w:eastAsia="Tahoma"/>
      <w:b w:val="0"/>
      <w:i w:val="0"/>
      <w:color w:val="667085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physionet.org/content/sleep-edfx/1.0.0/" TargetMode="External"/><Relationship Id="rId13" Type="http://schemas.openxmlformats.org/officeDocument/2006/relationships/hyperlink" Target="https://www.nature.com/articles/s41598-026-62832-5" TargetMode="External"/><Relationship Id="rId14" Type="http://schemas.openxmlformats.org/officeDocument/2006/relationships/hyperlink" Target="https://www.sciencedirect.com/science/article/pii/S1746809425011346" TargetMode="External"/><Relationship Id="rId15" Type="http://schemas.openxmlformats.org/officeDocument/2006/relationships/hyperlink" Target="https://www.mdpi.com/1424-8220/25/20/6328" TargetMode="External"/><Relationship Id="rId16" Type="http://schemas.openxmlformats.org/officeDocument/2006/relationships/hyperlink" Target="https://link.springer.com/article/10.1007/s10044-025-01475-0" TargetMode="External"/><Relationship Id="rId17" Type="http://schemas.openxmlformats.org/officeDocument/2006/relationships/hyperlink" Target="https://mne.tools/stable/index.html" TargetMode="External"/><Relationship Id="rId18" Type="http://schemas.openxmlformats.org/officeDocument/2006/relationships/hyperlink" Target="https://pytorch.org/" TargetMode="External"/><Relationship Id="rId19" Type="http://schemas.openxmlformats.org/officeDocument/2006/relationships/hyperlink" Target="https://wfdb.readthedocs.io/en/lates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Sleep Stage Classification from Single-Channel EEG</dc:title>
  <dc:subject>Thai explanatory research guide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