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47613" w14:textId="77777777" w:rsidR="005E7E51" w:rsidRDefault="00192579">
      <w:pPr>
        <w:ind w:firstLine="0"/>
        <w:jc w:val="center"/>
        <w:rPr>
          <w:bCs/>
        </w:r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329172D" wp14:editId="5A6AC28F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31590" id="Прямоугольник 1" o:spid="_x0000_s1026" style="position:absolute;margin-left:55.8pt;margin-top:16.85pt;width:523.95pt;height:807.9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</w:rPr>
        <w:t>Отзыв руководителя</w:t>
      </w:r>
    </w:p>
    <w:p w14:paraId="64827265" w14:textId="77777777" w:rsidR="005E7E51" w:rsidRDefault="005E7E51">
      <w:pPr>
        <w:ind w:firstLine="0"/>
        <w:rPr>
          <w:bCs/>
        </w:rPr>
      </w:pPr>
    </w:p>
    <w:p w14:paraId="7B6B6F12" w14:textId="77777777" w:rsidR="005E7E51" w:rsidRDefault="005E7E51">
      <w:pPr>
        <w:ind w:firstLine="0"/>
        <w:rPr>
          <w:bCs/>
        </w:rPr>
        <w:sectPr w:rsidR="005E7E51">
          <w:footerReference w:type="default" r:id="rId9"/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</w:p>
    <w:p w14:paraId="6390F255" w14:textId="77777777" w:rsidR="005E7E51" w:rsidRDefault="00192579">
      <w:pPr>
        <w:pStyle w:val="14"/>
        <w:spacing w:before="0" w:line="240" w:lineRule="auto"/>
        <w:ind w:lef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color w:val="000000"/>
          <w:sz w:val="28"/>
          <w:szCs w:val="27"/>
        </w:rPr>
        <w:lastRenderedPageBreak/>
        <w:t>Содержание</w:t>
      </w:r>
    </w:p>
    <w:p w14:paraId="4AAD9D31" w14:textId="77777777" w:rsidR="005E7E51" w:rsidRDefault="005E7E51">
      <w:pPr>
        <w:ind w:left="283" w:firstLine="0"/>
        <w:rPr>
          <w:lang w:eastAsia="ru-RU"/>
        </w:rPr>
      </w:pPr>
    </w:p>
    <w:p w14:paraId="01743360" w14:textId="240C5A14" w:rsidR="005E7E51" w:rsidRDefault="0019257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15444967" w:history="1">
        <w:r w:rsidR="00081DBE">
          <w:rPr>
            <w:rStyle w:val="ab"/>
            <w:rFonts w:cs="Times New Roman"/>
          </w:rPr>
          <w:t>1 Вариант задания демоэкзамена</w:t>
        </w:r>
        <w:r>
          <w:tab/>
        </w:r>
        <w:r>
          <w:fldChar w:fldCharType="begin"/>
        </w:r>
        <w:r>
          <w:instrText xml:space="preserve"> PAGEREF _Toc215444967 \h </w:instrText>
        </w:r>
        <w:r>
          <w:fldChar w:fldCharType="separate"/>
        </w:r>
        <w:r w:rsidR="00EE625F">
          <w:rPr>
            <w:noProof/>
          </w:rPr>
          <w:t>6</w:t>
        </w:r>
        <w:r>
          <w:fldChar w:fldCharType="end"/>
        </w:r>
      </w:hyperlink>
    </w:p>
    <w:p w14:paraId="61E3A3CB" w14:textId="35C697F9" w:rsidR="005E7E51" w:rsidRDefault="0000000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68" w:history="1">
        <w:r w:rsidR="00192579">
          <w:rPr>
            <w:rStyle w:val="ab"/>
            <w:rFonts w:cs="Times New Roman"/>
          </w:rPr>
          <w:t>1</w:t>
        </w:r>
        <w:r w:rsidR="00081DBE">
          <w:rPr>
            <w:rStyle w:val="ab"/>
            <w:rFonts w:cs="Times New Roman"/>
          </w:rPr>
          <w:t>.1 Краткая спецификация разрабатываемого модуля</w:t>
        </w:r>
        <w:r w:rsidR="00192579">
          <w:tab/>
        </w:r>
        <w:r w:rsidR="00F61DE4">
          <w:t>6</w:t>
        </w:r>
      </w:hyperlink>
    </w:p>
    <w:p w14:paraId="750F8C3E" w14:textId="79144949" w:rsidR="005E7E51" w:rsidRDefault="0000000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69" w:history="1">
        <w:r w:rsidR="00192579">
          <w:rPr>
            <w:rStyle w:val="ab"/>
            <w:rFonts w:cs="Times New Roman"/>
          </w:rPr>
          <w:t>1.</w:t>
        </w:r>
        <w:r w:rsidR="00081DBE">
          <w:rPr>
            <w:rStyle w:val="ab"/>
            <w:rFonts w:cs="Times New Roman"/>
          </w:rPr>
          <w:t>2</w:t>
        </w:r>
        <w:r w:rsidR="00192579">
          <w:rPr>
            <w:rStyle w:val="ab"/>
            <w:rFonts w:cs="Times New Roman"/>
          </w:rPr>
          <w:t xml:space="preserve"> </w:t>
        </w:r>
        <w:r w:rsidR="00081DBE">
          <w:t>Функциональные и нефункциональные требования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_Toc215444969 \h </w:instrText>
        </w:r>
        <w:r w:rsidR="00192579">
          <w:fldChar w:fldCharType="separate"/>
        </w:r>
        <w:r w:rsidR="00EE625F">
          <w:rPr>
            <w:noProof/>
          </w:rPr>
          <w:t>7</w:t>
        </w:r>
        <w:r w:rsidR="00192579">
          <w:fldChar w:fldCharType="end"/>
        </w:r>
      </w:hyperlink>
    </w:p>
    <w:p w14:paraId="70842899" w14:textId="5814BB4E" w:rsidR="005E7E51" w:rsidRDefault="0000000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0" w:history="1">
        <w:r w:rsidR="00192579">
          <w:rPr>
            <w:rStyle w:val="ab"/>
            <w:rFonts w:eastAsia="Calibri" w:cs="Times New Roman"/>
          </w:rPr>
          <w:t>1.</w:t>
        </w:r>
        <w:r w:rsidR="00081DBE">
          <w:rPr>
            <w:rStyle w:val="ab"/>
            <w:rFonts w:eastAsia="Calibri" w:cs="Times New Roman"/>
          </w:rPr>
          <w:t>3</w:t>
        </w:r>
        <w:r w:rsidR="00192579">
          <w:rPr>
            <w:rStyle w:val="ab"/>
            <w:rFonts w:eastAsia="Calibri" w:cs="Times New Roman"/>
          </w:rPr>
          <w:t xml:space="preserve"> </w:t>
        </w:r>
        <w:r w:rsidR="00081DBE">
          <w:rPr>
            <w:rFonts w:cs="Times New Roman"/>
            <w:szCs w:val="28"/>
          </w:rPr>
          <w:t>Обоснование выбора инструментальных средств разработки</w:t>
        </w:r>
        <w:r w:rsidR="00192579">
          <w:tab/>
        </w:r>
        <w:r w:rsidR="00F61DE4">
          <w:t>8</w:t>
        </w:r>
      </w:hyperlink>
    </w:p>
    <w:p w14:paraId="09D49E42" w14:textId="3E4F07DF" w:rsidR="005E7E51" w:rsidRDefault="00000000" w:rsidP="00081DBE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1" w:history="1">
        <w:r w:rsidR="00192579">
          <w:rPr>
            <w:rStyle w:val="ab"/>
            <w:rFonts w:cs="Times New Roman"/>
          </w:rPr>
          <w:t>1.</w:t>
        </w:r>
        <w:r w:rsidR="00081DBE">
          <w:rPr>
            <w:rStyle w:val="ab"/>
            <w:rFonts w:cs="Times New Roman"/>
          </w:rPr>
          <w:t>4</w:t>
        </w:r>
        <w:r w:rsidR="00192579">
          <w:rPr>
            <w:rStyle w:val="ab"/>
            <w:rFonts w:cs="Times New Roman"/>
          </w:rPr>
          <w:t xml:space="preserve"> </w:t>
        </w:r>
        <w:r w:rsidR="00081DBE">
          <w:t>Разработка интерфейса программного модуля</w:t>
        </w:r>
        <w:r w:rsidR="00192579">
          <w:tab/>
        </w:r>
        <w:r w:rsidR="00F61DE4">
          <w:t>9</w:t>
        </w:r>
      </w:hyperlink>
    </w:p>
    <w:p w14:paraId="3CC8022C" w14:textId="6D87E33C" w:rsidR="005E7E51" w:rsidRDefault="0000000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3" w:history="1">
        <w:r w:rsidR="00192579">
          <w:rPr>
            <w:rStyle w:val="ab"/>
            <w:rFonts w:cs="Times New Roman"/>
          </w:rPr>
          <w:t xml:space="preserve">2. </w:t>
        </w:r>
        <w:r w:rsidR="00081DBE">
          <w:rPr>
            <w:rStyle w:val="ab"/>
            <w:rFonts w:cs="Times New Roman"/>
          </w:rPr>
          <w:t>Описание практической части дипломного проекта</w:t>
        </w:r>
        <w:r w:rsidR="00192579">
          <w:tab/>
        </w:r>
        <w:r w:rsidR="00F61DE4">
          <w:t>15</w:t>
        </w:r>
      </w:hyperlink>
    </w:p>
    <w:p w14:paraId="00A8524F" w14:textId="4518BA51" w:rsidR="005E7E51" w:rsidRDefault="0000000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9" w:history="1">
        <w:r w:rsidR="00192579">
          <w:rPr>
            <w:rStyle w:val="ab"/>
            <w:rFonts w:cs="Times New Roman"/>
          </w:rPr>
          <w:t>Заключение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_Toc215444979 \h </w:instrText>
        </w:r>
        <w:r w:rsidR="00192579">
          <w:fldChar w:fldCharType="separate"/>
        </w:r>
        <w:r w:rsidR="00F61DE4">
          <w:rPr>
            <w:noProof/>
          </w:rPr>
          <w:t>1</w:t>
        </w:r>
        <w:r w:rsidR="00EE625F">
          <w:rPr>
            <w:noProof/>
          </w:rPr>
          <w:t>9</w:t>
        </w:r>
        <w:r w:rsidR="00192579">
          <w:fldChar w:fldCharType="end"/>
        </w:r>
      </w:hyperlink>
    </w:p>
    <w:p w14:paraId="546A5213" w14:textId="706C55C3" w:rsidR="005E7E51" w:rsidRDefault="0000000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80" w:history="1">
        <w:r w:rsidR="00192579">
          <w:rPr>
            <w:rStyle w:val="ab"/>
            <w:rFonts w:cs="Times New Roman"/>
          </w:rPr>
          <w:t>Библиография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_Toc215444980 \h </w:instrText>
        </w:r>
        <w:r w:rsidR="00192579">
          <w:fldChar w:fldCharType="separate"/>
        </w:r>
        <w:r w:rsidR="00F61DE4">
          <w:rPr>
            <w:noProof/>
          </w:rPr>
          <w:t>2</w:t>
        </w:r>
        <w:r w:rsidR="00EE625F">
          <w:rPr>
            <w:noProof/>
          </w:rPr>
          <w:t>0</w:t>
        </w:r>
        <w:r w:rsidR="00192579">
          <w:fldChar w:fldCharType="end"/>
        </w:r>
      </w:hyperlink>
    </w:p>
    <w:p w14:paraId="0DDB97A5" w14:textId="64B43778" w:rsidR="005E7E51" w:rsidRDefault="00000000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81" w:history="1">
        <w:r w:rsidR="00192579">
          <w:rPr>
            <w:rStyle w:val="ab"/>
            <w:rFonts w:cs="Times New Roman"/>
          </w:rPr>
          <w:t>Приложение 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_Toc215444981 \h </w:instrText>
        </w:r>
        <w:r w:rsidR="00192579">
          <w:fldChar w:fldCharType="separate"/>
        </w:r>
        <w:r w:rsidR="00F61DE4">
          <w:rPr>
            <w:noProof/>
          </w:rPr>
          <w:t>2</w:t>
        </w:r>
        <w:r w:rsidR="00EE625F">
          <w:rPr>
            <w:noProof/>
          </w:rPr>
          <w:t>1</w:t>
        </w:r>
        <w:r w:rsidR="00192579">
          <w:fldChar w:fldCharType="end"/>
        </w:r>
      </w:hyperlink>
    </w:p>
    <w:p w14:paraId="3C5553BB" w14:textId="77777777" w:rsidR="005E7E51" w:rsidRDefault="00192579">
      <w:pPr>
        <w:pStyle w:val="12"/>
      </w:pPr>
      <w:r>
        <w:fldChar w:fldCharType="end"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CB6BE0B" wp14:editId="56F3ACA5">
                <wp:simplePos x="0" y="0"/>
                <wp:positionH relativeFrom="page">
                  <wp:posOffset>789940</wp:posOffset>
                </wp:positionH>
                <wp:positionV relativeFrom="page">
                  <wp:posOffset>158750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29F71" id="Rectangle 74" o:spid="_x0000_s1026" style="position:absolute;margin-left:62.2pt;margin-top:12.5pt;width:524.4pt;height:813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" filled="f" strokeweight=".5pt">
                <w10:wrap anchorx="page" anchory="page"/>
                <w10:anchorlock/>
              </v:rect>
            </w:pict>
          </mc:Fallback>
        </mc:AlternateContent>
      </w:r>
    </w:p>
    <w:p w14:paraId="307A0F04" w14:textId="77777777" w:rsidR="005E7E51" w:rsidRDefault="005E7E51">
      <w:pPr>
        <w:pStyle w:val="afff6"/>
        <w:ind w:left="0" w:right="0"/>
        <w:sectPr w:rsidR="005E7E51">
          <w:footerReference w:type="default" r:id="rId10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5A630AD4" w14:textId="3DEB8761" w:rsidR="005E7E51" w:rsidRDefault="00192579" w:rsidP="00A0676B">
      <w:pPr>
        <w:pStyle w:val="10"/>
        <w:rPr>
          <w:rFonts w:cs="Times New Roman"/>
          <w:szCs w:val="28"/>
        </w:rPr>
      </w:pPr>
      <w:bookmarkStart w:id="0" w:name="_Toc215444968"/>
      <w:bookmarkStart w:id="1" w:name="_Hlk168680319"/>
      <w:r>
        <w:rPr>
          <w:rFonts w:cs="Times New Roman"/>
          <w:szCs w:val="28"/>
        </w:rPr>
        <w:lastRenderedPageBreak/>
        <w:t xml:space="preserve">1 </w:t>
      </w:r>
      <w:bookmarkEnd w:id="0"/>
      <w:r w:rsidR="007B1AC0">
        <w:rPr>
          <w:rFonts w:cs="Times New Roman"/>
          <w:szCs w:val="28"/>
        </w:rPr>
        <w:t xml:space="preserve">Вариант задания </w:t>
      </w:r>
      <w:proofErr w:type="spellStart"/>
      <w:r w:rsidR="007B1AC0">
        <w:rPr>
          <w:rFonts w:cs="Times New Roman"/>
          <w:szCs w:val="28"/>
        </w:rPr>
        <w:t>демоэкзамена</w:t>
      </w:r>
      <w:proofErr w:type="spellEnd"/>
      <w:r w:rsidR="00A0676B">
        <w:rPr>
          <w:rFonts w:cs="Times New Roman"/>
          <w:szCs w:val="28"/>
        </w:rPr>
        <w:t xml:space="preserve"> </w:t>
      </w:r>
    </w:p>
    <w:p w14:paraId="24A33BC3" w14:textId="77777777" w:rsidR="005E7E51" w:rsidRDefault="005E7E51" w:rsidP="00A0676B">
      <w:pPr>
        <w:rPr>
          <w:rFonts w:cs="Times New Roman"/>
          <w:szCs w:val="28"/>
        </w:rPr>
      </w:pPr>
    </w:p>
    <w:p w14:paraId="25386C07" w14:textId="2A32C50F" w:rsidR="005E7E51" w:rsidRDefault="00192579" w:rsidP="00A0676B">
      <w:pPr>
        <w:pStyle w:val="10"/>
        <w:rPr>
          <w:rFonts w:cs="Times New Roman"/>
          <w:szCs w:val="28"/>
        </w:rPr>
      </w:pPr>
      <w:bookmarkStart w:id="2" w:name="_Toc215444969"/>
      <w:r>
        <w:rPr>
          <w:rFonts w:cs="Times New Roman"/>
          <w:szCs w:val="28"/>
        </w:rPr>
        <w:t xml:space="preserve">1.1 </w:t>
      </w:r>
      <w:bookmarkEnd w:id="2"/>
      <w:r w:rsidR="00A0676B">
        <w:t>Краткая спецификация разрабатываемого модуля</w:t>
      </w:r>
    </w:p>
    <w:p w14:paraId="00950743" w14:textId="77777777" w:rsidR="005E7E51" w:rsidRPr="003D0FE8" w:rsidRDefault="005E7E51" w:rsidP="00A0676B">
      <w:pPr>
        <w:pStyle w:val="27"/>
      </w:pPr>
    </w:p>
    <w:p w14:paraId="04A73EBA" w14:textId="5F43FD9E" w:rsidR="00A0676B" w:rsidRDefault="003D0FE8" w:rsidP="00A0676B">
      <w:bookmarkStart w:id="3" w:name="_Toc215444970"/>
      <w:r>
        <w:t>Подсистема для работы с продукцией производственной компании «Комфорт»</w:t>
      </w:r>
      <w:r w:rsidR="00A0676B" w:rsidRPr="007F7C05">
        <w:t>.</w:t>
      </w:r>
    </w:p>
    <w:p w14:paraId="1F1E15AD" w14:textId="3EB5264E" w:rsidR="00A0676B" w:rsidRDefault="00A0676B" w:rsidP="00A0676B">
      <w:r>
        <w:t xml:space="preserve">Назначение: </w:t>
      </w:r>
      <w:r w:rsidR="003D0FE8" w:rsidRPr="003D0FE8">
        <w:t>управлени</w:t>
      </w:r>
      <w:r w:rsidR="003D0FE8">
        <w:t>е</w:t>
      </w:r>
      <w:r w:rsidR="003D0FE8" w:rsidRPr="003D0FE8">
        <w:t xml:space="preserve"> </w:t>
      </w:r>
      <w:r w:rsidR="003D0FE8">
        <w:t xml:space="preserve">сбытом </w:t>
      </w:r>
      <w:r w:rsidR="003D0FE8" w:rsidRPr="003D0FE8">
        <w:t>продукци</w:t>
      </w:r>
      <w:r w:rsidR="003D0FE8">
        <w:t>и</w:t>
      </w:r>
      <w:r w:rsidR="003D0FE8" w:rsidRPr="003D0FE8">
        <w:t xml:space="preserve"> мебельной компании</w:t>
      </w:r>
      <w:r w:rsidR="003D0FE8">
        <w:t>.</w:t>
      </w:r>
    </w:p>
    <w:p w14:paraId="06877638" w14:textId="468B4CB6" w:rsidR="00A0676B" w:rsidRDefault="00A0676B" w:rsidP="00A0676B">
      <w:r>
        <w:t>Входные данные:</w:t>
      </w:r>
    </w:p>
    <w:p w14:paraId="1AB37378" w14:textId="6B22EE14" w:rsidR="00A0676B" w:rsidRDefault="00A0676B" w:rsidP="003D0FE8">
      <w:r w:rsidRPr="00A0676B">
        <w:t>-</w:t>
      </w:r>
      <w:r>
        <w:t xml:space="preserve"> </w:t>
      </w:r>
      <w:r w:rsidR="003D0FE8" w:rsidRPr="003D0FE8">
        <w:t>Артикул, наименование, тип продукции, основной материал, минимальная стоимость</w:t>
      </w:r>
      <w:r w:rsidR="003D0FE8">
        <w:t xml:space="preserve"> для продукции</w:t>
      </w:r>
    </w:p>
    <w:p w14:paraId="49A65172" w14:textId="49724BF9" w:rsidR="003D0FE8" w:rsidRDefault="003D0FE8" w:rsidP="003D0FE8">
      <w:r>
        <w:t xml:space="preserve">- </w:t>
      </w:r>
      <w:r w:rsidRPr="003D0FE8">
        <w:t>Название цеха, тип цеха, количество сотрудников, время изготовления продукции в цехе</w:t>
      </w:r>
      <w:r>
        <w:t xml:space="preserve"> для цехов</w:t>
      </w:r>
    </w:p>
    <w:p w14:paraId="70E86BEC" w14:textId="1364DAF4" w:rsidR="003D0FE8" w:rsidRPr="003D0FE8" w:rsidRDefault="003D0FE8" w:rsidP="003D0FE8">
      <w:r>
        <w:t xml:space="preserve">- Количество продукции, длина и ширина изделия </w:t>
      </w:r>
      <w:r w:rsidR="00233B04">
        <w:t>для расчета сырья.</w:t>
      </w:r>
    </w:p>
    <w:p w14:paraId="45F24012" w14:textId="77777777" w:rsidR="00A0676B" w:rsidRDefault="00A0676B" w:rsidP="00A0676B">
      <w:pPr>
        <w:rPr>
          <w:rFonts w:cs="Times New Roman"/>
        </w:rPr>
      </w:pPr>
      <w:r>
        <w:rPr>
          <w:rFonts w:cs="Times New Roman"/>
        </w:rPr>
        <w:t>Выходные данные:</w:t>
      </w:r>
    </w:p>
    <w:p w14:paraId="699ADB1D" w14:textId="68B4CBD7" w:rsidR="00A0676B" w:rsidRDefault="00A0676B" w:rsidP="00233B04">
      <w:pPr>
        <w:rPr>
          <w:rFonts w:cs="Times New Roman"/>
        </w:rPr>
      </w:pPr>
      <w:r>
        <w:t>-</w:t>
      </w:r>
      <w:r w:rsidR="00233B04">
        <w:t xml:space="preserve"> </w:t>
      </w:r>
      <w:r w:rsidR="00233B04">
        <w:rPr>
          <w:rFonts w:cs="Times New Roman"/>
        </w:rPr>
        <w:t>Наименование, артикул, тип, материал, стоимость, время изготовления, количество задействованных цехов для продукции;</w:t>
      </w:r>
    </w:p>
    <w:p w14:paraId="2EF9C53C" w14:textId="7773A282" w:rsidR="00233B04" w:rsidRDefault="00233B04" w:rsidP="00233B04">
      <w:pPr>
        <w:rPr>
          <w:rFonts w:cs="Times New Roman"/>
        </w:rPr>
      </w:pPr>
      <w:r>
        <w:rPr>
          <w:rFonts w:cs="Times New Roman"/>
        </w:rPr>
        <w:t>- Необходимое для производства количество материала в квадратных метрах</w:t>
      </w:r>
    </w:p>
    <w:p w14:paraId="24EDE4CD" w14:textId="1E62563B" w:rsidR="00A0676B" w:rsidRPr="005234AC" w:rsidRDefault="00A0676B" w:rsidP="00A0676B">
      <w:r>
        <w:t xml:space="preserve">Основной алгоритм </w:t>
      </w:r>
      <w:r w:rsidR="005234AC">
        <w:t xml:space="preserve">работы программы в виде блок-схемы представлен на рисунке 1.1, </w:t>
      </w:r>
      <w:r w:rsidR="005234AC">
        <w:rPr>
          <w:lang w:val="en-US"/>
        </w:rPr>
        <w:t>ER</w:t>
      </w:r>
      <w:r w:rsidR="005234AC" w:rsidRPr="005234AC">
        <w:t>-</w:t>
      </w:r>
      <w:r w:rsidR="005234AC">
        <w:t>диаграмма представлена на рисунке 1.2.</w:t>
      </w:r>
    </w:p>
    <w:p w14:paraId="556F5F6B" w14:textId="77777777" w:rsidR="00A0676B" w:rsidRDefault="00A0676B" w:rsidP="00A0676B"/>
    <w:p w14:paraId="2CAC68A2" w14:textId="7220AF74" w:rsidR="00A0676B" w:rsidRDefault="005234AC" w:rsidP="007B1AC0">
      <w:pPr>
        <w:ind w:firstLine="0"/>
        <w:jc w:val="center"/>
      </w:pPr>
      <w:r w:rsidRPr="005234AC">
        <w:rPr>
          <w:noProof/>
        </w:rPr>
        <w:drawing>
          <wp:inline distT="0" distB="0" distL="0" distR="0" wp14:anchorId="6AF7F7AA" wp14:editId="0A0F93A2">
            <wp:extent cx="3928110" cy="330292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684" cy="330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E3BE" w14:textId="29088436" w:rsidR="00A0676B" w:rsidRDefault="00A0676B" w:rsidP="007B1AC0">
      <w:pPr>
        <w:ind w:firstLine="0"/>
        <w:jc w:val="center"/>
      </w:pPr>
      <w:r>
        <w:t>Рисунок 1.1 – Блок-схема основного алгоритма</w:t>
      </w:r>
    </w:p>
    <w:p w14:paraId="42A3A010" w14:textId="77777777" w:rsidR="00A0676B" w:rsidRDefault="00A0676B" w:rsidP="00A0676B">
      <w:pPr>
        <w:ind w:firstLine="709"/>
      </w:pPr>
    </w:p>
    <w:p w14:paraId="1390B0AA" w14:textId="77777777" w:rsidR="005234AC" w:rsidRDefault="005234AC" w:rsidP="00A0676B">
      <w:pPr>
        <w:ind w:firstLine="709"/>
      </w:pPr>
    </w:p>
    <w:p w14:paraId="24DB2E0D" w14:textId="77777777" w:rsidR="005234AC" w:rsidRDefault="005234AC" w:rsidP="00A0676B">
      <w:pPr>
        <w:ind w:firstLine="709"/>
      </w:pPr>
    </w:p>
    <w:p w14:paraId="336D7048" w14:textId="77777777" w:rsidR="005234AC" w:rsidRDefault="005234AC" w:rsidP="00A0676B">
      <w:pPr>
        <w:ind w:firstLine="709"/>
      </w:pPr>
    </w:p>
    <w:p w14:paraId="294A86EF" w14:textId="77777777" w:rsidR="00A0676B" w:rsidRDefault="00A0676B" w:rsidP="00A0676B">
      <w:pPr>
        <w:ind w:firstLine="709"/>
        <w:jc w:val="center"/>
      </w:pPr>
    </w:p>
    <w:p w14:paraId="2B27578A" w14:textId="18747562" w:rsidR="00A0676B" w:rsidRDefault="00A0676B" w:rsidP="00A0676B">
      <w:pPr>
        <w:ind w:firstLine="709"/>
      </w:pPr>
      <w:r>
        <w:rPr>
          <w:lang w:val="en-US"/>
        </w:rPr>
        <w:lastRenderedPageBreak/>
        <w:t>ER</w:t>
      </w:r>
      <w:r w:rsidRPr="00C127E0">
        <w:t>-</w:t>
      </w:r>
      <w:r>
        <w:t>диаграмма базы данных (</w:t>
      </w:r>
      <w:r w:rsidR="002544C2">
        <w:t>Р</w:t>
      </w:r>
      <w:r>
        <w:t>исунок 2.1).</w:t>
      </w:r>
    </w:p>
    <w:p w14:paraId="1F56255F" w14:textId="77777777" w:rsidR="00A0676B" w:rsidRDefault="00A0676B" w:rsidP="00A0676B">
      <w:pPr>
        <w:ind w:firstLine="709"/>
      </w:pPr>
    </w:p>
    <w:p w14:paraId="46E477FE" w14:textId="7AC6A52F" w:rsidR="00A0676B" w:rsidRDefault="005234AC" w:rsidP="007B1AC0">
      <w:pPr>
        <w:ind w:firstLine="0"/>
        <w:jc w:val="center"/>
      </w:pPr>
      <w:r w:rsidRPr="005234AC">
        <w:rPr>
          <w:noProof/>
        </w:rPr>
        <w:drawing>
          <wp:inline distT="0" distB="0" distL="0" distR="0" wp14:anchorId="31BBEEF1" wp14:editId="11CA5890">
            <wp:extent cx="3057952" cy="3791479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BC91" w14:textId="11AC46CA" w:rsidR="000F7806" w:rsidRDefault="00A0676B" w:rsidP="007B1AC0">
      <w:pPr>
        <w:ind w:firstLineChars="303" w:firstLine="848"/>
        <w:jc w:val="center"/>
      </w:pPr>
      <w:r>
        <w:t xml:space="preserve">Рисунок </w:t>
      </w:r>
      <w:r w:rsidR="002544C2">
        <w:t>1.</w:t>
      </w:r>
      <w:r w:rsidR="005234AC">
        <w:t>2</w:t>
      </w:r>
      <w:r>
        <w:t xml:space="preserve"> – </w:t>
      </w:r>
      <w:r>
        <w:rPr>
          <w:lang w:val="en-US"/>
        </w:rPr>
        <w:t>ER</w:t>
      </w:r>
      <w:r>
        <w:t>-диаграмма</w:t>
      </w:r>
    </w:p>
    <w:p w14:paraId="1CDE3536" w14:textId="78043102" w:rsidR="00741E18" w:rsidRDefault="00741E18" w:rsidP="007B1AC0">
      <w:pPr>
        <w:ind w:firstLineChars="303" w:firstLine="848"/>
        <w:jc w:val="center"/>
      </w:pPr>
    </w:p>
    <w:p w14:paraId="708819AE" w14:textId="3A1854B4" w:rsidR="00741E18" w:rsidRDefault="00741E18" w:rsidP="00741E18">
      <w:pPr>
        <w:ind w:firstLineChars="303" w:firstLine="848"/>
      </w:pPr>
      <w:r>
        <w:t xml:space="preserve">1.2 Функциональные и нефункциональные требования </w:t>
      </w:r>
    </w:p>
    <w:p w14:paraId="3F23F6D7" w14:textId="77777777" w:rsidR="00741E18" w:rsidRDefault="00741E18" w:rsidP="00741E18">
      <w:pPr>
        <w:spacing w:line="540" w:lineRule="auto"/>
        <w:ind w:firstLineChars="303" w:firstLine="848"/>
      </w:pPr>
    </w:p>
    <w:p w14:paraId="2D584ECB" w14:textId="21E8F194" w:rsidR="00741E18" w:rsidRDefault="00741E18" w:rsidP="00741E18">
      <w:pPr>
        <w:ind w:firstLineChars="303" w:firstLine="848"/>
      </w:pPr>
      <w:r>
        <w:t>Функциональные требования:</w:t>
      </w:r>
    </w:p>
    <w:p w14:paraId="6B6C594D" w14:textId="02451128" w:rsidR="00E05028" w:rsidRDefault="007015D9" w:rsidP="00741E18">
      <w:pPr>
        <w:ind w:firstLineChars="303" w:firstLine="848"/>
      </w:pPr>
      <w:r>
        <w:t>- просмотр списка продукции</w:t>
      </w:r>
    </w:p>
    <w:p w14:paraId="2A61CB8A" w14:textId="47519606" w:rsidR="007015D9" w:rsidRDefault="007015D9" w:rsidP="00741E18">
      <w:pPr>
        <w:ind w:firstLineChars="303" w:firstLine="848"/>
      </w:pPr>
      <w:r>
        <w:t>- добавление продукции</w:t>
      </w:r>
    </w:p>
    <w:p w14:paraId="1F058FBB" w14:textId="18397D7F" w:rsidR="007015D9" w:rsidRDefault="007015D9" w:rsidP="00741E18">
      <w:pPr>
        <w:ind w:firstLineChars="303" w:firstLine="848"/>
      </w:pPr>
      <w:r>
        <w:t>- редактирование продукции</w:t>
      </w:r>
    </w:p>
    <w:p w14:paraId="692C1AEA" w14:textId="25D585AF" w:rsidR="007015D9" w:rsidRDefault="007015D9" w:rsidP="00741E18">
      <w:pPr>
        <w:ind w:firstLineChars="303" w:firstLine="848"/>
      </w:pPr>
      <w:r>
        <w:t>- удаление продукции</w:t>
      </w:r>
    </w:p>
    <w:p w14:paraId="550BA9CE" w14:textId="39C890CE" w:rsidR="007015D9" w:rsidRDefault="007015D9" w:rsidP="00741E18">
      <w:pPr>
        <w:ind w:firstLineChars="303" w:firstLine="848"/>
      </w:pPr>
      <w:r>
        <w:t>- просмотр списка цехов</w:t>
      </w:r>
    </w:p>
    <w:p w14:paraId="552508EB" w14:textId="19C534F8" w:rsidR="007015D9" w:rsidRDefault="007015D9" w:rsidP="00741E18">
      <w:pPr>
        <w:ind w:firstLineChars="303" w:firstLine="848"/>
      </w:pPr>
      <w:r>
        <w:t>- просмотр детальной информации о цехе</w:t>
      </w:r>
    </w:p>
    <w:p w14:paraId="01873861" w14:textId="4F3F75D1" w:rsidR="007015D9" w:rsidRDefault="007015D9" w:rsidP="00741E18">
      <w:pPr>
        <w:ind w:firstLineChars="303" w:firstLine="848"/>
      </w:pPr>
      <w:r>
        <w:t>- назначение цехов для продукта</w:t>
      </w:r>
    </w:p>
    <w:p w14:paraId="68F088A9" w14:textId="10AF1222" w:rsidR="007015D9" w:rsidRDefault="007015D9" w:rsidP="00741E18">
      <w:pPr>
        <w:ind w:firstLineChars="303" w:firstLine="848"/>
      </w:pPr>
      <w:r>
        <w:t>- расчет времени изготовления</w:t>
      </w:r>
    </w:p>
    <w:p w14:paraId="5DC66934" w14:textId="45863746" w:rsidR="007015D9" w:rsidRDefault="007015D9" w:rsidP="00741E18">
      <w:pPr>
        <w:ind w:firstLineChars="303" w:firstLine="848"/>
      </w:pPr>
      <w:r>
        <w:t>- калькулятор сырья</w:t>
      </w:r>
    </w:p>
    <w:p w14:paraId="1ECB7A80" w14:textId="6D9BB965" w:rsidR="007015D9" w:rsidRDefault="007015D9" w:rsidP="00741E18">
      <w:pPr>
        <w:ind w:firstLineChars="303" w:firstLine="848"/>
      </w:pPr>
      <w:r>
        <w:t>- валидация входных данных</w:t>
      </w:r>
    </w:p>
    <w:p w14:paraId="2CDFE56A" w14:textId="0DA52A5B" w:rsidR="007015D9" w:rsidRDefault="007015D9" w:rsidP="00741E18">
      <w:pPr>
        <w:ind w:firstLineChars="303" w:firstLine="848"/>
      </w:pPr>
      <w:r>
        <w:t>- обработка ошибок</w:t>
      </w:r>
    </w:p>
    <w:p w14:paraId="5CA76917" w14:textId="27A0BC50" w:rsidR="007015D9" w:rsidRDefault="007015D9" w:rsidP="00741E18">
      <w:pPr>
        <w:ind w:firstLineChars="303" w:firstLine="848"/>
      </w:pPr>
      <w:r>
        <w:t>- навигация</w:t>
      </w:r>
    </w:p>
    <w:p w14:paraId="6B7BFF27" w14:textId="7EBDDFB9" w:rsidR="00741E18" w:rsidRDefault="00741E18" w:rsidP="00741E18">
      <w:pPr>
        <w:ind w:firstLineChars="303" w:firstLine="848"/>
      </w:pPr>
      <w:r>
        <w:t>Нефункциональные требования:</w:t>
      </w:r>
    </w:p>
    <w:p w14:paraId="53D91D99" w14:textId="526DBF6A" w:rsidR="00741E18" w:rsidRDefault="00741E18" w:rsidP="007015D9">
      <w:pPr>
        <w:ind w:firstLineChars="303" w:firstLine="848"/>
      </w:pPr>
      <w:r>
        <w:t>-</w:t>
      </w:r>
      <w:r>
        <w:rPr>
          <w:rFonts w:cs="Times New Roman"/>
        </w:rPr>
        <w:t xml:space="preserve"> </w:t>
      </w:r>
      <w:r w:rsidR="007015D9">
        <w:t>производительность</w:t>
      </w:r>
    </w:p>
    <w:p w14:paraId="38B3D52C" w14:textId="24F0F5C1" w:rsidR="007015D9" w:rsidRDefault="007015D9" w:rsidP="007015D9">
      <w:pPr>
        <w:ind w:firstLineChars="303" w:firstLine="848"/>
      </w:pPr>
      <w:r>
        <w:t>- надежность</w:t>
      </w:r>
    </w:p>
    <w:p w14:paraId="5CF83875" w14:textId="09E3C9B1" w:rsidR="007015D9" w:rsidRDefault="007015D9" w:rsidP="007015D9">
      <w:pPr>
        <w:ind w:firstLineChars="303" w:firstLine="848"/>
      </w:pPr>
      <w:r>
        <w:t>- безопасность</w:t>
      </w:r>
    </w:p>
    <w:p w14:paraId="2FA87AC7" w14:textId="05B806BE" w:rsidR="007015D9" w:rsidRDefault="007015D9" w:rsidP="007015D9">
      <w:pPr>
        <w:ind w:firstLineChars="303" w:firstLine="848"/>
      </w:pPr>
      <w:r>
        <w:t>- целостность данных</w:t>
      </w:r>
    </w:p>
    <w:p w14:paraId="55527E5D" w14:textId="58C6A2E1" w:rsidR="007015D9" w:rsidRDefault="007015D9" w:rsidP="007015D9">
      <w:pPr>
        <w:ind w:firstLineChars="303" w:firstLine="848"/>
      </w:pPr>
      <w:r>
        <w:t>- удобство использования</w:t>
      </w:r>
    </w:p>
    <w:p w14:paraId="1ED4BF67" w14:textId="7AEA8670" w:rsidR="007015D9" w:rsidRDefault="007015D9" w:rsidP="007015D9">
      <w:pPr>
        <w:ind w:firstLineChars="303" w:firstLine="848"/>
      </w:pPr>
      <w:r>
        <w:lastRenderedPageBreak/>
        <w:t>- адаптивность</w:t>
      </w:r>
    </w:p>
    <w:p w14:paraId="7E63984C" w14:textId="2DFFE16F" w:rsidR="007015D9" w:rsidRDefault="007015D9" w:rsidP="007015D9">
      <w:pPr>
        <w:ind w:firstLineChars="303" w:firstLine="848"/>
      </w:pPr>
      <w:r>
        <w:t>- информативность</w:t>
      </w:r>
    </w:p>
    <w:p w14:paraId="3AA058A8" w14:textId="7B3C6E4E" w:rsidR="007015D9" w:rsidRDefault="007015D9" w:rsidP="007015D9">
      <w:pPr>
        <w:ind w:firstLineChars="303" w:firstLine="848"/>
      </w:pPr>
      <w:r>
        <w:t>- согласованность именования</w:t>
      </w:r>
    </w:p>
    <w:p w14:paraId="10B658E1" w14:textId="48684510" w:rsidR="007015D9" w:rsidRDefault="007015D9" w:rsidP="007015D9">
      <w:pPr>
        <w:ind w:firstLineChars="303" w:firstLine="848"/>
      </w:pPr>
      <w:r>
        <w:t>- комментирование</w:t>
      </w:r>
    </w:p>
    <w:p w14:paraId="0496744C" w14:textId="4B602DE8" w:rsidR="007015D9" w:rsidRDefault="007015D9" w:rsidP="007015D9">
      <w:pPr>
        <w:ind w:firstLineChars="303" w:firstLine="848"/>
      </w:pPr>
      <w:r>
        <w:t>- модульность</w:t>
      </w:r>
    </w:p>
    <w:p w14:paraId="11CF6FA0" w14:textId="5D127FDF" w:rsidR="007015D9" w:rsidRDefault="007015D9" w:rsidP="007015D9">
      <w:pPr>
        <w:ind w:firstLineChars="303" w:firstLine="848"/>
      </w:pPr>
      <w:r>
        <w:t>- точность вычислений</w:t>
      </w:r>
    </w:p>
    <w:p w14:paraId="20B758AC" w14:textId="77777777" w:rsidR="002544C2" w:rsidRDefault="002544C2" w:rsidP="002544C2">
      <w:pPr>
        <w:spacing w:line="540" w:lineRule="auto"/>
        <w:jc w:val="left"/>
      </w:pPr>
    </w:p>
    <w:p w14:paraId="115042A8" w14:textId="75756C39" w:rsidR="005E7E51" w:rsidRDefault="00192579" w:rsidP="002544C2">
      <w:pPr>
        <w:jc w:val="left"/>
        <w:rPr>
          <w:rFonts w:eastAsia="Calibri" w:cs="Times New Roman"/>
          <w:kern w:val="2"/>
          <w14:ligatures w14:val="standardContextual"/>
        </w:rPr>
      </w:pPr>
      <w:r>
        <w:rPr>
          <w:rFonts w:eastAsia="Calibri" w:cs="Times New Roman"/>
          <w:kern w:val="2"/>
          <w14:ligatures w14:val="standardContextual"/>
        </w:rPr>
        <w:t>1.</w:t>
      </w:r>
      <w:r w:rsidR="00081DBE">
        <w:rPr>
          <w:rFonts w:eastAsia="Calibri" w:cs="Times New Roman"/>
          <w:kern w:val="2"/>
          <w14:ligatures w14:val="standardContextual"/>
        </w:rPr>
        <w:t>3</w:t>
      </w:r>
      <w:r>
        <w:rPr>
          <w:rFonts w:eastAsia="Calibri" w:cs="Times New Roman"/>
          <w:kern w:val="2"/>
          <w14:ligatures w14:val="standardContextual"/>
        </w:rPr>
        <w:t xml:space="preserve"> </w:t>
      </w:r>
      <w:bookmarkEnd w:id="3"/>
      <w:r w:rsidR="00741E18">
        <w:rPr>
          <w:rFonts w:cs="Times New Roman"/>
          <w:szCs w:val="28"/>
        </w:rPr>
        <w:t>Обоснование выбора инструментальных средств разработки</w:t>
      </w:r>
    </w:p>
    <w:p w14:paraId="4F19DB55" w14:textId="77777777" w:rsidR="005E7E51" w:rsidRDefault="005E7E51">
      <w:pPr>
        <w:pStyle w:val="27"/>
      </w:pPr>
    </w:p>
    <w:p w14:paraId="01D3564C" w14:textId="50BB0354" w:rsidR="007B1AC0" w:rsidRPr="007015D9" w:rsidRDefault="007B1AC0" w:rsidP="007B1AC0">
      <w:pPr>
        <w:rPr>
          <w:rFonts w:cs="Times New Roman"/>
        </w:rPr>
      </w:pPr>
      <w:bookmarkStart w:id="4" w:name="_Toc215444971"/>
      <w:r>
        <w:rPr>
          <w:rFonts w:cs="Times New Roman"/>
        </w:rPr>
        <w:t xml:space="preserve">Выбор языка программирования: </w:t>
      </w:r>
      <w:r w:rsidR="007015D9">
        <w:rPr>
          <w:rFonts w:cs="Times New Roman"/>
          <w:lang w:val="en-US"/>
        </w:rPr>
        <w:t>Python</w:t>
      </w:r>
    </w:p>
    <w:p w14:paraId="23A265DF" w14:textId="6DC6848F" w:rsidR="007B1AC0" w:rsidRDefault="007B1AC0" w:rsidP="007B1AC0">
      <w:pPr>
        <w:rPr>
          <w:rFonts w:cs="Times New Roman"/>
        </w:rPr>
      </w:pPr>
      <w:r>
        <w:rPr>
          <w:rFonts w:cs="Times New Roman"/>
        </w:rPr>
        <w:t>Преимущества языка программирования</w:t>
      </w:r>
      <w:r w:rsidR="007015D9" w:rsidRPr="007015D9">
        <w:rPr>
          <w:rFonts w:cs="Times New Roman"/>
        </w:rPr>
        <w:t xml:space="preserve"> </w:t>
      </w:r>
      <w:r w:rsidR="007015D9">
        <w:rPr>
          <w:rFonts w:cs="Times New Roman"/>
          <w:lang w:val="en-US"/>
        </w:rPr>
        <w:t>Python</w:t>
      </w:r>
      <w:r>
        <w:rPr>
          <w:rFonts w:cs="Times New Roman"/>
        </w:rPr>
        <w:t>:</w:t>
      </w:r>
    </w:p>
    <w:p w14:paraId="5B5479CE" w14:textId="77777777" w:rsidR="007015D9" w:rsidRPr="00FD0069" w:rsidRDefault="007B1AC0" w:rsidP="007B1AC0">
      <w:pPr>
        <w:rPr>
          <w:rFonts w:cs="Times New Roman"/>
        </w:rPr>
      </w:pPr>
      <w:r>
        <w:rPr>
          <w:rFonts w:cs="Times New Roman"/>
        </w:rPr>
        <w:t xml:space="preserve">1. </w:t>
      </w:r>
      <w:r w:rsidR="007015D9" w:rsidRPr="007015D9">
        <w:rPr>
          <w:rFonts w:cs="Times New Roman"/>
        </w:rPr>
        <w:t xml:space="preserve">Простота и читаемость. Python имеет чистый и понятный синтаксис, что позволяет быстро разрабатывать и поддерживать код. Это особенно важно для бизнес-приложений, где требования могут меняться в процессе разработки. </w:t>
      </w:r>
    </w:p>
    <w:p w14:paraId="651E8818" w14:textId="77777777" w:rsidR="007015D9" w:rsidRPr="00FD0069" w:rsidRDefault="007B1AC0" w:rsidP="007B1AC0">
      <w:pPr>
        <w:rPr>
          <w:rFonts w:cs="Times New Roman"/>
        </w:rPr>
      </w:pPr>
      <w:r>
        <w:rPr>
          <w:rFonts w:cs="Times New Roman"/>
        </w:rPr>
        <w:t xml:space="preserve">2. </w:t>
      </w:r>
      <w:r w:rsidR="007015D9" w:rsidRPr="007015D9">
        <w:rPr>
          <w:rFonts w:cs="Times New Roman"/>
        </w:rPr>
        <w:t xml:space="preserve">Быстрая разработка. Благодаря динамической типизации и лаконичности кода, разработка на Python происходит в 2-3 раза быстрее по сравнению с компилируемыми языками. Это позволяет оперативно реагировать на изменения требований заказчика. </w:t>
      </w:r>
    </w:p>
    <w:p w14:paraId="6A6AFF83" w14:textId="77777777" w:rsidR="007015D9" w:rsidRDefault="007B1AC0" w:rsidP="007015D9">
      <w:pPr>
        <w:rPr>
          <w:rFonts w:cs="Times New Roman"/>
        </w:rPr>
      </w:pPr>
      <w:r>
        <w:rPr>
          <w:rFonts w:cs="Times New Roman"/>
        </w:rPr>
        <w:t xml:space="preserve">3. </w:t>
      </w:r>
      <w:r w:rsidR="007015D9" w:rsidRPr="007015D9">
        <w:rPr>
          <w:rFonts w:cs="Times New Roman"/>
        </w:rPr>
        <w:t>Богатая экосистема. Python обладает огромным количеством библиотек для различных задач:</w:t>
      </w:r>
    </w:p>
    <w:p w14:paraId="3C5A819D" w14:textId="77777777" w:rsidR="007015D9" w:rsidRDefault="007015D9" w:rsidP="007015D9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 w:rsidRPr="007015D9">
        <w:rPr>
          <w:rFonts w:cs="Times New Roman"/>
        </w:rPr>
        <w:t>Flask</w:t>
      </w:r>
      <w:proofErr w:type="spellEnd"/>
      <w:r w:rsidRPr="007015D9">
        <w:rPr>
          <w:rFonts w:cs="Times New Roman"/>
        </w:rPr>
        <w:t xml:space="preserve"> </w:t>
      </w:r>
      <w:r>
        <w:rPr>
          <w:rFonts w:cs="Times New Roman"/>
        </w:rPr>
        <w:t>это</w:t>
      </w:r>
      <w:r w:rsidRPr="007015D9">
        <w:rPr>
          <w:rFonts w:cs="Times New Roman"/>
        </w:rPr>
        <w:t xml:space="preserve"> легковесный веб-фреймворк для создания веб-приложений</w:t>
      </w:r>
    </w:p>
    <w:p w14:paraId="05A5B317" w14:textId="77777777" w:rsidR="007015D9" w:rsidRDefault="007015D9" w:rsidP="007015D9">
      <w:pPr>
        <w:rPr>
          <w:rFonts w:cs="Times New Roman"/>
        </w:rPr>
      </w:pPr>
      <w:r>
        <w:rPr>
          <w:rFonts w:cs="Times New Roman"/>
        </w:rPr>
        <w:t xml:space="preserve">- </w:t>
      </w:r>
      <w:r w:rsidRPr="007015D9">
        <w:rPr>
          <w:rFonts w:cs="Times New Roman"/>
        </w:rPr>
        <w:t xml:space="preserve">psycopg2 </w:t>
      </w:r>
      <w:r>
        <w:rPr>
          <w:rFonts w:cs="Times New Roman"/>
        </w:rPr>
        <w:t xml:space="preserve">является </w:t>
      </w:r>
      <w:r w:rsidRPr="007015D9">
        <w:rPr>
          <w:rFonts w:cs="Times New Roman"/>
        </w:rPr>
        <w:t>надежны</w:t>
      </w:r>
      <w:r>
        <w:rPr>
          <w:rFonts w:cs="Times New Roman"/>
        </w:rPr>
        <w:t>м</w:t>
      </w:r>
      <w:r w:rsidRPr="007015D9">
        <w:rPr>
          <w:rFonts w:cs="Times New Roman"/>
        </w:rPr>
        <w:t xml:space="preserve"> драйвер</w:t>
      </w:r>
      <w:r>
        <w:rPr>
          <w:rFonts w:cs="Times New Roman"/>
        </w:rPr>
        <w:t>ом</w:t>
      </w:r>
      <w:r w:rsidRPr="007015D9">
        <w:rPr>
          <w:rFonts w:cs="Times New Roman"/>
        </w:rPr>
        <w:t xml:space="preserve"> для работы с </w:t>
      </w:r>
      <w:proofErr w:type="spellStart"/>
      <w:r w:rsidRPr="007015D9">
        <w:rPr>
          <w:rFonts w:cs="Times New Roman"/>
        </w:rPr>
        <w:t>PostgreSQL</w:t>
      </w:r>
      <w:proofErr w:type="spellEnd"/>
    </w:p>
    <w:p w14:paraId="76723D50" w14:textId="77777777" w:rsidR="007015D9" w:rsidRDefault="007015D9" w:rsidP="007015D9">
      <w:pPr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 w:rsidRPr="007015D9">
        <w:rPr>
          <w:rFonts w:cs="Times New Roman"/>
        </w:rPr>
        <w:t>openpyxl</w:t>
      </w:r>
      <w:proofErr w:type="spellEnd"/>
      <w:r w:rsidRPr="007015D9">
        <w:rPr>
          <w:rFonts w:cs="Times New Roman"/>
        </w:rPr>
        <w:t xml:space="preserve"> </w:t>
      </w:r>
      <w:r>
        <w:rPr>
          <w:rFonts w:cs="Times New Roman"/>
        </w:rPr>
        <w:t xml:space="preserve">это </w:t>
      </w:r>
      <w:r w:rsidRPr="007015D9">
        <w:rPr>
          <w:rFonts w:cs="Times New Roman"/>
        </w:rPr>
        <w:t>библиотека для чтения и записи Excel-файлов (импорт данных)</w:t>
      </w:r>
    </w:p>
    <w:p w14:paraId="51050EBF" w14:textId="2B7B2939" w:rsidR="007B1AC0" w:rsidRPr="00FD0069" w:rsidRDefault="007015D9" w:rsidP="007015D9">
      <w:pPr>
        <w:rPr>
          <w:rFonts w:cs="Times New Roman"/>
        </w:rPr>
      </w:pPr>
      <w:r>
        <w:rPr>
          <w:rFonts w:cs="Times New Roman"/>
        </w:rPr>
        <w:t xml:space="preserve">- </w:t>
      </w:r>
      <w:r w:rsidRPr="007015D9">
        <w:rPr>
          <w:rFonts w:cs="Times New Roman"/>
        </w:rPr>
        <w:t>Jinja2</w:t>
      </w:r>
      <w:r>
        <w:rPr>
          <w:rFonts w:cs="Times New Roman"/>
        </w:rPr>
        <w:t xml:space="preserve"> </w:t>
      </w:r>
      <w:r w:rsidRPr="007015D9">
        <w:rPr>
          <w:rFonts w:cs="Times New Roman"/>
        </w:rPr>
        <w:t xml:space="preserve">мощный </w:t>
      </w:r>
      <w:proofErr w:type="spellStart"/>
      <w:r w:rsidRPr="007015D9">
        <w:rPr>
          <w:rFonts w:cs="Times New Roman"/>
        </w:rPr>
        <w:t>шаблонизатор</w:t>
      </w:r>
      <w:proofErr w:type="spellEnd"/>
      <w:r w:rsidRPr="007015D9">
        <w:rPr>
          <w:rFonts w:cs="Times New Roman"/>
        </w:rPr>
        <w:t xml:space="preserve"> для генерации HTML-страниц</w:t>
      </w:r>
    </w:p>
    <w:p w14:paraId="6D68EC68" w14:textId="5B75E652" w:rsidR="00B003A4" w:rsidRDefault="00B003A4" w:rsidP="00B003A4">
      <w:r>
        <w:rPr>
          <w:rFonts w:cs="Times New Roman"/>
        </w:rPr>
        <w:t xml:space="preserve">4. </w:t>
      </w:r>
      <w:r w:rsidRPr="00B003A4">
        <w:rPr>
          <w:rFonts w:cs="Times New Roman"/>
        </w:rPr>
        <w:t xml:space="preserve">Отличная интеграция с базами данных. Python имеет зрелые и стабильные драйверы для всех популярных СУБД, включая </w:t>
      </w:r>
      <w:proofErr w:type="spellStart"/>
      <w:r w:rsidRPr="00B003A4">
        <w:rPr>
          <w:rFonts w:cs="Times New Roman"/>
        </w:rPr>
        <w:t>PostgreSQL</w:t>
      </w:r>
      <w:proofErr w:type="spellEnd"/>
      <w:r w:rsidRPr="00B003A4">
        <w:rPr>
          <w:rFonts w:cs="Times New Roman"/>
        </w:rPr>
        <w:t>. Параметризованные запросы обеспечивают надежную защиту от SQL-инъекций</w:t>
      </w:r>
    </w:p>
    <w:p w14:paraId="78BE5977" w14:textId="24C0F790" w:rsidR="007B1AC0" w:rsidRPr="00FD0069" w:rsidRDefault="00B003A4" w:rsidP="007B1AC0">
      <w:pPr>
        <w:rPr>
          <w:rFonts w:cs="Times New Roman"/>
        </w:rPr>
      </w:pPr>
      <w:r>
        <w:rPr>
          <w:rFonts w:cs="Times New Roman"/>
        </w:rPr>
        <w:t>5</w:t>
      </w:r>
      <w:r w:rsidR="007B1AC0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B003A4">
        <w:rPr>
          <w:rFonts w:cs="Times New Roman"/>
        </w:rPr>
        <w:t xml:space="preserve">Кроссплатформенность. Python-приложения работают на всех операционных системах без изменений в коде: Windows, Linux, </w:t>
      </w:r>
      <w:proofErr w:type="spellStart"/>
      <w:r w:rsidRPr="00B003A4">
        <w:rPr>
          <w:rFonts w:cs="Times New Roman"/>
        </w:rPr>
        <w:t>macOS</w:t>
      </w:r>
      <w:proofErr w:type="spellEnd"/>
      <w:r w:rsidRPr="00B003A4">
        <w:rPr>
          <w:rFonts w:cs="Times New Roman"/>
        </w:rPr>
        <w:t>.</w:t>
      </w:r>
    </w:p>
    <w:p w14:paraId="41A689C6" w14:textId="77777777" w:rsidR="00B003A4" w:rsidRPr="00FD0069" w:rsidRDefault="00B003A4" w:rsidP="00B003A4">
      <w:pPr>
        <w:ind w:firstLine="0"/>
        <w:rPr>
          <w:rFonts w:cs="Times New Roman"/>
        </w:rPr>
      </w:pPr>
    </w:p>
    <w:p w14:paraId="7D920CA2" w14:textId="77777777" w:rsidR="00B003A4" w:rsidRDefault="00B003A4" w:rsidP="007B1AC0">
      <w:pPr>
        <w:rPr>
          <w:rFonts w:cs="Times New Roman"/>
        </w:rPr>
      </w:pPr>
    </w:p>
    <w:p w14:paraId="397B1A40" w14:textId="2F348C0A" w:rsidR="007B1AC0" w:rsidRDefault="007B1AC0" w:rsidP="007B1AC0">
      <w:pPr>
        <w:rPr>
          <w:rFonts w:cs="Times New Roman"/>
        </w:rPr>
      </w:pPr>
      <w:r>
        <w:rPr>
          <w:rFonts w:cs="Times New Roman"/>
        </w:rPr>
        <w:t>Выбор среды разработки: Visual Studio</w:t>
      </w:r>
      <w:r w:rsidR="00B003A4">
        <w:rPr>
          <w:rFonts w:cs="Times New Roman"/>
        </w:rPr>
        <w:t xml:space="preserve"> </w:t>
      </w:r>
      <w:r w:rsidR="00B003A4">
        <w:rPr>
          <w:rFonts w:cs="Times New Roman"/>
          <w:lang w:val="en-US"/>
        </w:rPr>
        <w:t>Code</w:t>
      </w:r>
      <w:r>
        <w:rPr>
          <w:rFonts w:cs="Times New Roman"/>
        </w:rPr>
        <w:t>.</w:t>
      </w:r>
    </w:p>
    <w:p w14:paraId="42AAD201" w14:textId="04BAC1E7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Преимущества среды разработки Visual Studio </w:t>
      </w:r>
      <w:r w:rsidR="00B003A4">
        <w:rPr>
          <w:rFonts w:cs="Times New Roman"/>
          <w:lang w:val="en-US"/>
        </w:rPr>
        <w:t>Code</w:t>
      </w:r>
      <w:r>
        <w:rPr>
          <w:rFonts w:cs="Times New Roman"/>
        </w:rPr>
        <w:t>:</w:t>
      </w:r>
    </w:p>
    <w:p w14:paraId="2E475884" w14:textId="59FE49B5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1. </w:t>
      </w:r>
      <w:r w:rsidR="00B003A4" w:rsidRPr="00B003A4">
        <w:rPr>
          <w:rFonts w:cs="Times New Roman"/>
        </w:rPr>
        <w:t>Легковесность и быстрота. VS Code запускается за секунды и потребляет значительно меньше ресурсов по сравнению с тяжелыми IDE.</w:t>
      </w:r>
    </w:p>
    <w:p w14:paraId="7C47A17F" w14:textId="77777777" w:rsidR="00B003A4" w:rsidRPr="00B003A4" w:rsidRDefault="007B1AC0" w:rsidP="00B003A4">
      <w:pPr>
        <w:rPr>
          <w:rFonts w:cs="Times New Roman"/>
        </w:rPr>
      </w:pPr>
      <w:r>
        <w:rPr>
          <w:rFonts w:cs="Times New Roman"/>
        </w:rPr>
        <w:t xml:space="preserve">2. </w:t>
      </w:r>
      <w:r w:rsidR="00B003A4" w:rsidRPr="00B003A4">
        <w:rPr>
          <w:rFonts w:cs="Times New Roman"/>
        </w:rPr>
        <w:t>Богатая экосистема расширений. Для нашего стека доступны расширения:</w:t>
      </w:r>
    </w:p>
    <w:p w14:paraId="7C99E19B" w14:textId="772BAA1E" w:rsidR="00B003A4" w:rsidRPr="00B003A4" w:rsidRDefault="00B003A4" w:rsidP="00B003A4">
      <w:pPr>
        <w:rPr>
          <w:rFonts w:cs="Times New Roman"/>
        </w:rPr>
      </w:pPr>
      <w:r w:rsidRPr="00B003A4">
        <w:rPr>
          <w:rFonts w:cs="Times New Roman"/>
        </w:rPr>
        <w:t xml:space="preserve">- Python поддержка языка, отладка, </w:t>
      </w:r>
      <w:proofErr w:type="spellStart"/>
      <w:r w:rsidRPr="00B003A4">
        <w:rPr>
          <w:rFonts w:cs="Times New Roman"/>
        </w:rPr>
        <w:t>IntelliSense</w:t>
      </w:r>
      <w:proofErr w:type="spellEnd"/>
    </w:p>
    <w:p w14:paraId="115557DC" w14:textId="2708ED9F" w:rsidR="00B003A4" w:rsidRPr="00B003A4" w:rsidRDefault="00B003A4" w:rsidP="00B003A4">
      <w:pPr>
        <w:rPr>
          <w:rFonts w:cs="Times New Roman"/>
        </w:rPr>
      </w:pPr>
      <w:r w:rsidRPr="00B003A4">
        <w:rPr>
          <w:rFonts w:cs="Times New Roman"/>
        </w:rPr>
        <w:t>- Jinja2</w:t>
      </w:r>
      <w:r w:rsidRPr="00FD0069">
        <w:rPr>
          <w:rFonts w:cs="Times New Roman"/>
        </w:rPr>
        <w:t xml:space="preserve"> </w:t>
      </w:r>
      <w:r w:rsidRPr="00B003A4">
        <w:rPr>
          <w:rFonts w:cs="Times New Roman"/>
        </w:rPr>
        <w:t>подсветка синтаксиса шаблонов</w:t>
      </w:r>
    </w:p>
    <w:p w14:paraId="12D1FBB3" w14:textId="6124A96A" w:rsidR="00B003A4" w:rsidRPr="00B003A4" w:rsidRDefault="00B003A4" w:rsidP="00B003A4">
      <w:pPr>
        <w:rPr>
          <w:rFonts w:cs="Times New Roman"/>
        </w:rPr>
      </w:pPr>
      <w:r w:rsidRPr="00B003A4">
        <w:rPr>
          <w:rFonts w:cs="Times New Roman"/>
        </w:rPr>
        <w:t xml:space="preserve">- </w:t>
      </w:r>
      <w:proofErr w:type="spellStart"/>
      <w:r w:rsidRPr="00B003A4">
        <w:rPr>
          <w:rFonts w:cs="Times New Roman"/>
        </w:rPr>
        <w:t>PostgreSQL</w:t>
      </w:r>
      <w:proofErr w:type="spellEnd"/>
      <w:r w:rsidRPr="00B003A4">
        <w:rPr>
          <w:rFonts w:cs="Times New Roman"/>
        </w:rPr>
        <w:t xml:space="preserve"> управление базами данных прямо из редактора</w:t>
      </w:r>
    </w:p>
    <w:p w14:paraId="5C6B23DE" w14:textId="3721822E" w:rsidR="00B003A4" w:rsidRPr="00B003A4" w:rsidRDefault="00B003A4" w:rsidP="00B003A4">
      <w:pPr>
        <w:rPr>
          <w:rFonts w:cs="Times New Roman"/>
        </w:rPr>
      </w:pPr>
      <w:r w:rsidRPr="00B003A4">
        <w:rPr>
          <w:rFonts w:cs="Times New Roman"/>
        </w:rPr>
        <w:t xml:space="preserve">- </w:t>
      </w:r>
      <w:proofErr w:type="spellStart"/>
      <w:r w:rsidRPr="00B003A4">
        <w:rPr>
          <w:rFonts w:cs="Times New Roman"/>
        </w:rPr>
        <w:t>Prettier</w:t>
      </w:r>
      <w:proofErr w:type="spellEnd"/>
      <w:r w:rsidRPr="00B003A4">
        <w:rPr>
          <w:rFonts w:cs="Times New Roman"/>
        </w:rPr>
        <w:t xml:space="preserve"> автоматическое форматирование кода</w:t>
      </w:r>
    </w:p>
    <w:p w14:paraId="2B38E967" w14:textId="77777777" w:rsidR="00B003A4" w:rsidRPr="00FD0069" w:rsidRDefault="00B003A4" w:rsidP="00B003A4">
      <w:pPr>
        <w:rPr>
          <w:rFonts w:cs="Times New Roman"/>
        </w:rPr>
      </w:pPr>
      <w:r w:rsidRPr="00B003A4">
        <w:rPr>
          <w:rFonts w:cs="Times New Roman"/>
        </w:rPr>
        <w:t xml:space="preserve">- </w:t>
      </w:r>
      <w:proofErr w:type="spellStart"/>
      <w:r w:rsidRPr="00B003A4">
        <w:rPr>
          <w:rFonts w:cs="Times New Roman"/>
        </w:rPr>
        <w:t>GitLens</w:t>
      </w:r>
      <w:proofErr w:type="spellEnd"/>
      <w:r w:rsidRPr="00B003A4">
        <w:rPr>
          <w:rFonts w:cs="Times New Roman"/>
        </w:rPr>
        <w:t xml:space="preserve"> удобная работа с системой контроля версий </w:t>
      </w:r>
    </w:p>
    <w:p w14:paraId="200C3DAC" w14:textId="77777777" w:rsidR="00B003A4" w:rsidRPr="00FD0069" w:rsidRDefault="007B1AC0" w:rsidP="007B1AC0">
      <w:pPr>
        <w:rPr>
          <w:rFonts w:cs="Times New Roman"/>
        </w:rPr>
      </w:pPr>
      <w:r>
        <w:rPr>
          <w:rFonts w:cs="Times New Roman"/>
        </w:rPr>
        <w:lastRenderedPageBreak/>
        <w:t xml:space="preserve">3. </w:t>
      </w:r>
      <w:r w:rsidR="00B003A4" w:rsidRPr="00B003A4">
        <w:rPr>
          <w:rFonts w:cs="Times New Roman"/>
        </w:rPr>
        <w:t xml:space="preserve">Интегрированный терминал. Возможность запускать команды Python, управлять виртуальным окружением и работать с </w:t>
      </w:r>
      <w:proofErr w:type="spellStart"/>
      <w:r w:rsidR="00B003A4" w:rsidRPr="00B003A4">
        <w:rPr>
          <w:rFonts w:cs="Times New Roman"/>
        </w:rPr>
        <w:t>Git</w:t>
      </w:r>
      <w:proofErr w:type="spellEnd"/>
      <w:r w:rsidR="00B003A4" w:rsidRPr="00B003A4">
        <w:rPr>
          <w:rFonts w:cs="Times New Roman"/>
        </w:rPr>
        <w:t xml:space="preserve"> не покидая редактора. </w:t>
      </w:r>
    </w:p>
    <w:p w14:paraId="74C4A1F2" w14:textId="084C3D75" w:rsidR="007B1AC0" w:rsidRDefault="007B1AC0" w:rsidP="007B1AC0">
      <w:pPr>
        <w:rPr>
          <w:rFonts w:cs="Times New Roman"/>
        </w:rPr>
      </w:pPr>
      <w:r>
        <w:rPr>
          <w:rFonts w:cs="Times New Roman"/>
        </w:rPr>
        <w:t xml:space="preserve">4. </w:t>
      </w:r>
      <w:r w:rsidR="00B003A4" w:rsidRPr="00B003A4">
        <w:rPr>
          <w:rFonts w:cs="Times New Roman"/>
        </w:rPr>
        <w:t>Отладка "из коробки". Встроенный отладчик позволяет устанавливать точки останова, просматривать значения переменных и выполнять код пошагово.</w:t>
      </w:r>
    </w:p>
    <w:p w14:paraId="001FB52B" w14:textId="77777777" w:rsidR="00B003A4" w:rsidRPr="00FD0069" w:rsidRDefault="007B1AC0" w:rsidP="007B1AC0">
      <w:pPr>
        <w:rPr>
          <w:rFonts w:cs="Times New Roman"/>
        </w:rPr>
      </w:pPr>
      <w:r>
        <w:rPr>
          <w:rFonts w:cs="Times New Roman"/>
        </w:rPr>
        <w:t xml:space="preserve">5. </w:t>
      </w:r>
      <w:r w:rsidR="00B003A4" w:rsidRPr="00B003A4">
        <w:rPr>
          <w:rFonts w:cs="Times New Roman"/>
        </w:rPr>
        <w:t xml:space="preserve">Поддержка виртуальных окружений. VS Code автоматически активирует нужное окружение Python и подсказывает, если библиотеки не установлены. </w:t>
      </w:r>
    </w:p>
    <w:p w14:paraId="253B8CDC" w14:textId="7A85C7C0" w:rsidR="00741E18" w:rsidRPr="00B003A4" w:rsidRDefault="007B1AC0" w:rsidP="00B003A4">
      <w:pPr>
        <w:rPr>
          <w:rFonts w:cs="Times New Roman"/>
        </w:rPr>
      </w:pPr>
      <w:r>
        <w:rPr>
          <w:rFonts w:cs="Times New Roman"/>
        </w:rPr>
        <w:t xml:space="preserve">6. </w:t>
      </w:r>
      <w:r w:rsidR="00B003A4" w:rsidRPr="00B003A4">
        <w:rPr>
          <w:rFonts w:cs="Times New Roman"/>
        </w:rPr>
        <w:t>Бесплатность и открытый исходный код. Полностью бесплатная среда с активным сообществом разработчиков.</w:t>
      </w:r>
      <w:r w:rsidR="00B003A4" w:rsidRPr="00B003A4">
        <w:t xml:space="preserve"> </w:t>
      </w:r>
    </w:p>
    <w:p w14:paraId="3513C12F" w14:textId="77777777" w:rsidR="00B003A4" w:rsidRPr="00B003A4" w:rsidRDefault="00B003A4" w:rsidP="00B003A4">
      <w:pPr>
        <w:rPr>
          <w:rFonts w:cs="Times New Roman"/>
        </w:rPr>
      </w:pPr>
    </w:p>
    <w:p w14:paraId="5BD75E16" w14:textId="226F8A30" w:rsidR="00741E18" w:rsidRDefault="00741E18" w:rsidP="00741E18">
      <w:r>
        <w:t>1.</w:t>
      </w:r>
      <w:r w:rsidR="00081DBE">
        <w:t>4</w:t>
      </w:r>
      <w:r>
        <w:t xml:space="preserve"> Разработка интерфейса программного модуля</w:t>
      </w:r>
    </w:p>
    <w:p w14:paraId="28B7060D" w14:textId="77777777" w:rsidR="00B003A4" w:rsidRDefault="00B003A4" w:rsidP="00741E18"/>
    <w:p w14:paraId="6FDC2161" w14:textId="6DDD1AE2" w:rsidR="00B003A4" w:rsidRDefault="00B003A4" w:rsidP="00B003A4">
      <w:pPr>
        <w:jc w:val="center"/>
      </w:pPr>
      <w:r w:rsidRPr="00B003A4">
        <w:rPr>
          <w:noProof/>
        </w:rPr>
        <w:drawing>
          <wp:inline distT="0" distB="0" distL="0" distR="0" wp14:anchorId="565D3255" wp14:editId="6336D0E8">
            <wp:extent cx="5033010" cy="415688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790" cy="415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AE9A" w14:textId="433DF8A8" w:rsidR="00B003A4" w:rsidRDefault="00B003A4" w:rsidP="00B003A4">
      <w:pPr>
        <w:jc w:val="center"/>
      </w:pPr>
      <w:r>
        <w:t>Рисунок 1.3 – Главная страница</w:t>
      </w:r>
    </w:p>
    <w:p w14:paraId="684D378C" w14:textId="77777777" w:rsidR="00B003A4" w:rsidRDefault="00B003A4" w:rsidP="00741E18"/>
    <w:p w14:paraId="662B016B" w14:textId="515F3732" w:rsidR="00B003A4" w:rsidRDefault="00B003A4" w:rsidP="00B003A4">
      <w:pPr>
        <w:rPr>
          <w:rFonts w:cs="Times New Roman"/>
        </w:rPr>
      </w:pPr>
      <w:r w:rsidRPr="00B003A4">
        <w:rPr>
          <w:rFonts w:cs="Times New Roman"/>
        </w:rPr>
        <w:t>В верхней части каждой страницы находится навигационное меню с четырьмя основными разделами: «Главная» для возврата на стартовую страницу, «Продукция» для перехода к каталогу товаров, «Цеха» для просмотра списка производственных цехов и «Калькулятор сырья» для открытия инструмента расчетов. На главной странице отображается краткая статистика и последние добавленные продукты.</w:t>
      </w:r>
    </w:p>
    <w:p w14:paraId="7B4D711C" w14:textId="6F7351EA" w:rsidR="00D134A1" w:rsidRDefault="00D134A1" w:rsidP="00D134A1">
      <w:pPr>
        <w:jc w:val="center"/>
        <w:rPr>
          <w:rFonts w:cs="Times New Roman"/>
        </w:rPr>
      </w:pPr>
      <w:r w:rsidRPr="00D134A1">
        <w:rPr>
          <w:rFonts w:cs="Times New Roman"/>
          <w:noProof/>
        </w:rPr>
        <w:lastRenderedPageBreak/>
        <w:drawing>
          <wp:inline distT="0" distB="0" distL="0" distR="0" wp14:anchorId="361A6BEE" wp14:editId="70D993F1">
            <wp:extent cx="4328160" cy="414318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2638" cy="414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BE25" w14:textId="5D58D184" w:rsidR="00D134A1" w:rsidRDefault="00D134A1" w:rsidP="00D134A1">
      <w:pPr>
        <w:jc w:val="center"/>
        <w:rPr>
          <w:rFonts w:cs="Times New Roman"/>
        </w:rPr>
      </w:pPr>
      <w:r>
        <w:rPr>
          <w:rFonts w:cs="Times New Roman"/>
        </w:rPr>
        <w:t>Рисунок 1.4 – страница с продукцией</w:t>
      </w:r>
    </w:p>
    <w:p w14:paraId="1EEE3A21" w14:textId="77777777" w:rsidR="00D134A1" w:rsidRDefault="00D134A1" w:rsidP="00D134A1">
      <w:pPr>
        <w:jc w:val="center"/>
        <w:rPr>
          <w:rFonts w:cs="Times New Roman"/>
        </w:rPr>
      </w:pPr>
    </w:p>
    <w:p w14:paraId="01306765" w14:textId="51420BAB" w:rsidR="00D134A1" w:rsidRDefault="00D134A1" w:rsidP="00D134A1">
      <w:pPr>
        <w:jc w:val="center"/>
        <w:rPr>
          <w:rFonts w:cs="Times New Roman"/>
        </w:rPr>
      </w:pPr>
      <w:r w:rsidRPr="00D134A1">
        <w:rPr>
          <w:rFonts w:cs="Times New Roman"/>
          <w:noProof/>
        </w:rPr>
        <w:drawing>
          <wp:inline distT="0" distB="0" distL="0" distR="0" wp14:anchorId="6DC68851" wp14:editId="1A6A61B1">
            <wp:extent cx="2809875" cy="4111025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0970" cy="412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1729" w14:textId="3FB622D7" w:rsidR="00D134A1" w:rsidRDefault="00D134A1" w:rsidP="00D134A1">
      <w:pPr>
        <w:jc w:val="center"/>
        <w:rPr>
          <w:rFonts w:cs="Times New Roman"/>
        </w:rPr>
      </w:pPr>
      <w:r>
        <w:rPr>
          <w:rFonts w:cs="Times New Roman"/>
        </w:rPr>
        <w:t>Рисунок 1.5 – форма для редактирования продукции</w:t>
      </w:r>
    </w:p>
    <w:p w14:paraId="74115EC9" w14:textId="77777777" w:rsidR="00D134A1" w:rsidRDefault="00D134A1" w:rsidP="00D134A1">
      <w:pPr>
        <w:jc w:val="center"/>
        <w:rPr>
          <w:rFonts w:cs="Times New Roman"/>
        </w:rPr>
      </w:pPr>
    </w:p>
    <w:p w14:paraId="7514FC74" w14:textId="0061778A" w:rsidR="00D134A1" w:rsidRDefault="00D134A1" w:rsidP="00D134A1">
      <w:pPr>
        <w:jc w:val="center"/>
        <w:rPr>
          <w:rFonts w:cs="Times New Roman"/>
        </w:rPr>
      </w:pPr>
      <w:r w:rsidRPr="00D134A1">
        <w:rPr>
          <w:rFonts w:cs="Times New Roman"/>
          <w:noProof/>
        </w:rPr>
        <w:lastRenderedPageBreak/>
        <w:drawing>
          <wp:inline distT="0" distB="0" distL="0" distR="0" wp14:anchorId="3633986A" wp14:editId="5CC76C35">
            <wp:extent cx="2705100" cy="4264977"/>
            <wp:effectExtent l="0" t="0" r="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9659" cy="428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0B2C" w14:textId="531663C6" w:rsidR="00D134A1" w:rsidRDefault="00D134A1" w:rsidP="00D134A1">
      <w:pPr>
        <w:jc w:val="center"/>
        <w:rPr>
          <w:rFonts w:cs="Times New Roman"/>
        </w:rPr>
      </w:pPr>
      <w:r>
        <w:rPr>
          <w:rFonts w:cs="Times New Roman"/>
        </w:rPr>
        <w:t>Рисунок 1.6 – страница с подробной информацией о продукции</w:t>
      </w:r>
    </w:p>
    <w:p w14:paraId="6AB79B38" w14:textId="77777777" w:rsidR="00D134A1" w:rsidRDefault="00D134A1" w:rsidP="00D134A1">
      <w:pPr>
        <w:jc w:val="center"/>
        <w:rPr>
          <w:rFonts w:cs="Times New Roman"/>
        </w:rPr>
      </w:pPr>
    </w:p>
    <w:p w14:paraId="177A0006" w14:textId="3B275539" w:rsidR="00D134A1" w:rsidRDefault="00D134A1" w:rsidP="00D134A1">
      <w:pPr>
        <w:jc w:val="center"/>
        <w:rPr>
          <w:rFonts w:cs="Times New Roman"/>
        </w:rPr>
      </w:pPr>
      <w:r w:rsidRPr="00D134A1">
        <w:rPr>
          <w:rFonts w:cs="Times New Roman"/>
          <w:noProof/>
        </w:rPr>
        <w:drawing>
          <wp:inline distT="0" distB="0" distL="0" distR="0" wp14:anchorId="6EFD33DC" wp14:editId="7C53C9E6">
            <wp:extent cx="2781300" cy="4070194"/>
            <wp:effectExtent l="0" t="0" r="0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4731" cy="407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EA54" w14:textId="50F8646D" w:rsidR="00D134A1" w:rsidRDefault="00D134A1" w:rsidP="00D134A1">
      <w:pPr>
        <w:jc w:val="center"/>
        <w:rPr>
          <w:rFonts w:cs="Times New Roman"/>
        </w:rPr>
      </w:pPr>
      <w:r>
        <w:rPr>
          <w:rFonts w:cs="Times New Roman"/>
        </w:rPr>
        <w:t>Рисунок 1.7 – форма для добавления новой продукции</w:t>
      </w:r>
    </w:p>
    <w:p w14:paraId="2000E4DE" w14:textId="77777777" w:rsidR="00D134A1" w:rsidRDefault="00D134A1" w:rsidP="00D134A1">
      <w:pPr>
        <w:jc w:val="center"/>
        <w:rPr>
          <w:rFonts w:cs="Times New Roman"/>
        </w:rPr>
      </w:pPr>
    </w:p>
    <w:p w14:paraId="45F61A98" w14:textId="7DA5E3FA" w:rsidR="00D134A1" w:rsidRDefault="00D134A1" w:rsidP="00B003A4">
      <w:pPr>
        <w:rPr>
          <w:rFonts w:cs="Times New Roman"/>
        </w:rPr>
      </w:pPr>
      <w:r w:rsidRPr="00D134A1">
        <w:rPr>
          <w:rFonts w:cs="Times New Roman"/>
        </w:rPr>
        <w:lastRenderedPageBreak/>
        <w:t>В разделе «Продукция» все товары представлены в виде карточек, где для каждого продукта указаны наименование, артикул, тип продукции, минимальная стоимость, основной материал и общее время изготовления в часах. Внизу каждой карточки расположены кнопки действий: «Подробнее» для перехода на страницу с полной информацией, «Редактировать» для изменения данных и «Удалить» для удаления продукта с обязательным подтверждением операции. Для добавления новой продукции необходимо нажать кнопку «+ Добавить продукцию» вверху страницы, заполнить форму, содержащую поля артикула, наименования, типа продукции, минимальной стоимости и основного материала, после чего нажать кнопку «Добавить продукт». При редактировании все текущие значения автоматически подгружаются в форму, и после внесения изменений нужно нажать «Сохранить изменения».</w:t>
      </w:r>
    </w:p>
    <w:p w14:paraId="0F2AC837" w14:textId="254A0762" w:rsidR="00014A3E" w:rsidRDefault="00014A3E" w:rsidP="00B003A4">
      <w:pPr>
        <w:rPr>
          <w:rFonts w:cs="Times New Roman"/>
        </w:rPr>
      </w:pPr>
      <w:r w:rsidRPr="00014A3E">
        <w:rPr>
          <w:rFonts w:cs="Times New Roman"/>
        </w:rPr>
        <w:t>На детальной странице продукта отображается расширенная информация и технологическая карта производства со списком всех цехов, задействованных в изготовлении, и временем выполнения в каждом из них. Здесь же расположена кнопка «Редактировать цеха», позволяющая перейти к управлению производственным процессом.</w:t>
      </w:r>
    </w:p>
    <w:p w14:paraId="309F91A8" w14:textId="77777777" w:rsidR="00014A3E" w:rsidRDefault="00014A3E" w:rsidP="00B003A4">
      <w:pPr>
        <w:rPr>
          <w:rFonts w:cs="Times New Roman"/>
        </w:rPr>
      </w:pPr>
    </w:p>
    <w:p w14:paraId="45AB9588" w14:textId="7A45DDBA" w:rsidR="00014A3E" w:rsidRDefault="00014A3E" w:rsidP="00B003A4">
      <w:pPr>
        <w:rPr>
          <w:rFonts w:cs="Times New Roman"/>
        </w:rPr>
      </w:pPr>
      <w:r w:rsidRPr="00014A3E">
        <w:rPr>
          <w:rFonts w:cs="Times New Roman"/>
          <w:noProof/>
        </w:rPr>
        <w:drawing>
          <wp:inline distT="0" distB="0" distL="0" distR="0" wp14:anchorId="65581CDB" wp14:editId="2D067BBB">
            <wp:extent cx="5480828" cy="3905250"/>
            <wp:effectExtent l="0" t="0" r="571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9272" cy="391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F630" w14:textId="61B8E4B9" w:rsidR="00014A3E" w:rsidRDefault="00014A3E" w:rsidP="00014A3E">
      <w:pPr>
        <w:jc w:val="center"/>
        <w:rPr>
          <w:rFonts w:cs="Times New Roman"/>
        </w:rPr>
      </w:pPr>
      <w:r>
        <w:rPr>
          <w:rFonts w:cs="Times New Roman"/>
        </w:rPr>
        <w:t>Рисунок 1.8 – страница с цехами</w:t>
      </w:r>
    </w:p>
    <w:p w14:paraId="6E264016" w14:textId="77777777" w:rsidR="00014A3E" w:rsidRDefault="00014A3E" w:rsidP="00014A3E">
      <w:pPr>
        <w:jc w:val="center"/>
        <w:rPr>
          <w:rFonts w:cs="Times New Roman"/>
        </w:rPr>
      </w:pPr>
    </w:p>
    <w:p w14:paraId="543FAF88" w14:textId="297C2905" w:rsidR="00014A3E" w:rsidRDefault="00014A3E" w:rsidP="00014A3E">
      <w:pPr>
        <w:jc w:val="center"/>
        <w:rPr>
          <w:rFonts w:cs="Times New Roman"/>
        </w:rPr>
      </w:pPr>
      <w:r w:rsidRPr="00014A3E">
        <w:rPr>
          <w:rFonts w:cs="Times New Roman"/>
          <w:noProof/>
        </w:rPr>
        <w:lastRenderedPageBreak/>
        <w:drawing>
          <wp:inline distT="0" distB="0" distL="0" distR="0" wp14:anchorId="1B3E639C" wp14:editId="50C958A9">
            <wp:extent cx="4661535" cy="3873101"/>
            <wp:effectExtent l="0" t="0" r="571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6380" cy="387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722F" w14:textId="57A6938E" w:rsidR="00014A3E" w:rsidRDefault="00014A3E" w:rsidP="00014A3E">
      <w:pPr>
        <w:jc w:val="center"/>
        <w:rPr>
          <w:rFonts w:cs="Times New Roman"/>
        </w:rPr>
      </w:pPr>
      <w:r>
        <w:rPr>
          <w:rFonts w:cs="Times New Roman"/>
        </w:rPr>
        <w:t>Рисунок 1.9 – страница с подробной информаций о цехе</w:t>
      </w:r>
    </w:p>
    <w:p w14:paraId="569DDD2F" w14:textId="77777777" w:rsidR="00014A3E" w:rsidRDefault="00014A3E" w:rsidP="00014A3E">
      <w:pPr>
        <w:jc w:val="center"/>
        <w:rPr>
          <w:rFonts w:cs="Times New Roman"/>
        </w:rPr>
      </w:pPr>
    </w:p>
    <w:p w14:paraId="63E04B44" w14:textId="013B4765" w:rsidR="00014A3E" w:rsidRPr="00014A3E" w:rsidRDefault="00014A3E" w:rsidP="00014A3E">
      <w:pPr>
        <w:rPr>
          <w:rFonts w:cs="Times New Roman"/>
        </w:rPr>
      </w:pPr>
      <w:r w:rsidRPr="00014A3E">
        <w:rPr>
          <w:rFonts w:cs="Times New Roman"/>
        </w:rPr>
        <w:t>В разделе «Цеха» все производственные подразделения сгруппированы по типам (проектирование, обработка, сушка, сборка). Для каждого цеха указаны название, количество сотрудников и количество производимой продукции. Кнопка «Подробнее» открывает страницу со списком всей продукции, выпускаемой в данном цехе, и временем изготовления для каждой позиции.</w:t>
      </w:r>
    </w:p>
    <w:p w14:paraId="474BFE6D" w14:textId="339A62F4" w:rsidR="00014A3E" w:rsidRDefault="00014A3E" w:rsidP="00014A3E">
      <w:pPr>
        <w:rPr>
          <w:rFonts w:cs="Times New Roman"/>
        </w:rPr>
      </w:pPr>
      <w:r w:rsidRPr="00014A3E">
        <w:rPr>
          <w:rFonts w:cs="Times New Roman"/>
        </w:rPr>
        <w:t>При назначении цехов для конкретного продукта открывается форма с таблицей всех доступных цехов, где для каждого можно указать время в часах. Общее время производства автоматически подсчитывается и отображается в итоговой строке. После заполнения полей необходимо нажать «Сохранить», подтвердив действие в диалоговом окне.</w:t>
      </w:r>
    </w:p>
    <w:p w14:paraId="7672D023" w14:textId="77777777" w:rsidR="00014A3E" w:rsidRDefault="00014A3E" w:rsidP="00014A3E">
      <w:pPr>
        <w:rPr>
          <w:rFonts w:cs="Times New Roman"/>
        </w:rPr>
      </w:pPr>
    </w:p>
    <w:p w14:paraId="62B3C668" w14:textId="2EB59175" w:rsidR="00014A3E" w:rsidRDefault="00014A3E" w:rsidP="00014A3E">
      <w:pPr>
        <w:jc w:val="center"/>
        <w:rPr>
          <w:rFonts w:cs="Times New Roman"/>
        </w:rPr>
      </w:pPr>
      <w:r w:rsidRPr="00014A3E">
        <w:rPr>
          <w:rFonts w:cs="Times New Roman"/>
          <w:noProof/>
        </w:rPr>
        <w:lastRenderedPageBreak/>
        <w:drawing>
          <wp:inline distT="0" distB="0" distL="0" distR="0" wp14:anchorId="0699F8B8" wp14:editId="548D76B8">
            <wp:extent cx="4276612" cy="36576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4063" cy="368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42FF" w14:textId="5FFB7908" w:rsidR="00014A3E" w:rsidRDefault="00014A3E" w:rsidP="00014A3E">
      <w:pPr>
        <w:jc w:val="center"/>
        <w:rPr>
          <w:rFonts w:cs="Times New Roman"/>
        </w:rPr>
      </w:pPr>
      <w:r>
        <w:rPr>
          <w:rFonts w:cs="Times New Roman"/>
        </w:rPr>
        <w:t>Рисунок 1.10 – Калькулятор расчета сырья</w:t>
      </w:r>
    </w:p>
    <w:p w14:paraId="491F4B4E" w14:textId="77777777" w:rsidR="00014A3E" w:rsidRDefault="00014A3E" w:rsidP="00014A3E">
      <w:pPr>
        <w:jc w:val="center"/>
        <w:rPr>
          <w:rFonts w:cs="Times New Roman"/>
        </w:rPr>
      </w:pPr>
    </w:p>
    <w:p w14:paraId="50B1C46E" w14:textId="579B9227" w:rsidR="00014A3E" w:rsidRPr="00014A3E" w:rsidRDefault="00014A3E" w:rsidP="00014A3E">
      <w:pPr>
        <w:rPr>
          <w:rFonts w:cs="Times New Roman"/>
        </w:rPr>
      </w:pPr>
      <w:r w:rsidRPr="00014A3E">
        <w:rPr>
          <w:rFonts w:cs="Times New Roman"/>
        </w:rPr>
        <w:t>Калькулятор сырья доступен как из главного меню, так и непосредственно со страницы продукта. В стандартном режиме пользователь выбирает из выпадающих списков тип продукции и тип материала, затем вводит количество изделий, их длину и ширину в метрах, после чего нажимает кнопку «Рассчитать необходимое сырье». При переходе из карточки продукта данные о типах подставляются автоматически. Система вычисляет требуемое количество материала в квадратных метрах с учетом коэффициента сложности продукции и процента потерь сырья, округляя результат вверх до целого числа. Под результатом отображается детализация всех этапов расчета.</w:t>
      </w:r>
    </w:p>
    <w:p w14:paraId="18AADCF2" w14:textId="4EC982FB" w:rsidR="00B003A4" w:rsidRDefault="00014A3E" w:rsidP="00014A3E">
      <w:pPr>
        <w:rPr>
          <w:rFonts w:cs="Times New Roman"/>
        </w:rPr>
      </w:pPr>
      <w:r w:rsidRPr="00014A3E">
        <w:rPr>
          <w:rFonts w:cs="Times New Roman"/>
        </w:rPr>
        <w:t>Навигация по системе интуитивно понятна: на любой странице присутствует кнопка «← Назад» для возврата к предыдущему разделу, а основное меню позволяет быстро переключаться между разделами. Все действия сопровождаются всплывающими уведомлениями вверху страницы: зеленые сообщения информируют об успешном выполнении операций, красные — об ошибках с подробным описанием проблемы. При неверном вводе данных система подсвечивает ошибки и дает рекомендации по их исправлению. Обязательные поля в формах помечены звездочкой, а числовые поля автоматически проверяются на положительные значения. Удаление данных всегда требует подтверждения, что предотвращает случайные потери информации.</w:t>
      </w:r>
    </w:p>
    <w:p w14:paraId="0EEC4639" w14:textId="77777777" w:rsidR="00014A3E" w:rsidRDefault="00014A3E" w:rsidP="00014A3E">
      <w:pPr>
        <w:rPr>
          <w:rFonts w:cs="Times New Roman"/>
        </w:rPr>
      </w:pPr>
    </w:p>
    <w:p w14:paraId="7BC5A682" w14:textId="77777777" w:rsidR="00014A3E" w:rsidRDefault="00014A3E" w:rsidP="00014A3E">
      <w:pPr>
        <w:rPr>
          <w:rFonts w:cs="Times New Roman"/>
        </w:rPr>
      </w:pPr>
    </w:p>
    <w:p w14:paraId="3B007D42" w14:textId="77777777" w:rsidR="00014A3E" w:rsidRDefault="00014A3E" w:rsidP="00014A3E">
      <w:pPr>
        <w:rPr>
          <w:rFonts w:cs="Times New Roman"/>
        </w:rPr>
      </w:pPr>
    </w:p>
    <w:p w14:paraId="45758E1B" w14:textId="77777777" w:rsidR="00014A3E" w:rsidRDefault="00014A3E" w:rsidP="00014A3E">
      <w:pPr>
        <w:rPr>
          <w:rFonts w:cs="Times New Roman"/>
        </w:rPr>
      </w:pPr>
    </w:p>
    <w:p w14:paraId="37EABB28" w14:textId="77777777" w:rsidR="00014A3E" w:rsidRDefault="00014A3E" w:rsidP="00014A3E">
      <w:pPr>
        <w:rPr>
          <w:rFonts w:cs="Times New Roman"/>
        </w:rPr>
      </w:pPr>
    </w:p>
    <w:p w14:paraId="76426EF7" w14:textId="77777777" w:rsidR="00014A3E" w:rsidRPr="00B003A4" w:rsidRDefault="00014A3E" w:rsidP="00014A3E">
      <w:pPr>
        <w:rPr>
          <w:rFonts w:cs="Times New Roman"/>
        </w:rPr>
      </w:pPr>
    </w:p>
    <w:p w14:paraId="5F72FC6F" w14:textId="725DE535" w:rsidR="00D32C09" w:rsidRPr="00650E92" w:rsidRDefault="00650E92" w:rsidP="00650E92">
      <w:r w:rsidRPr="00650E92">
        <w:lastRenderedPageBreak/>
        <w:t xml:space="preserve">2 </w:t>
      </w:r>
      <w:r>
        <w:t>Описание практической части дипломного проекта</w:t>
      </w:r>
    </w:p>
    <w:p w14:paraId="134F0455" w14:textId="172F114D" w:rsidR="00741E18" w:rsidRDefault="00741E18" w:rsidP="00650E92">
      <w:pPr>
        <w:spacing w:line="540" w:lineRule="auto"/>
      </w:pPr>
    </w:p>
    <w:p w14:paraId="26C668A9" w14:textId="5D0325F8" w:rsidR="00CC021C" w:rsidRPr="00CC021C" w:rsidRDefault="00CC021C" w:rsidP="00CC021C">
      <w:pPr>
        <w:jc w:val="left"/>
        <w:rPr>
          <w:rFonts w:cs="Times New Roman"/>
          <w:szCs w:val="28"/>
        </w:rPr>
      </w:pPr>
      <w:r w:rsidRPr="00CC021C">
        <w:t>2</w:t>
      </w:r>
      <w:r w:rsidR="00650E92">
        <w:t>.</w:t>
      </w:r>
      <w:r w:rsidRPr="00CC021C">
        <w:t>1</w:t>
      </w:r>
      <w:r w:rsidR="00650E92">
        <w:rPr>
          <w:rFonts w:eastAsia="Calibri" w:cs="Times New Roman"/>
          <w:kern w:val="2"/>
          <w14:ligatures w14:val="standardContextual"/>
        </w:rPr>
        <w:t xml:space="preserve"> </w:t>
      </w:r>
      <w:r w:rsidR="00650E92">
        <w:rPr>
          <w:rFonts w:cs="Times New Roman"/>
          <w:szCs w:val="28"/>
        </w:rPr>
        <w:t>Обоснование выбора инструментальных средств разработки</w:t>
      </w:r>
    </w:p>
    <w:p w14:paraId="22580857" w14:textId="77777777" w:rsidR="00CC021C" w:rsidRPr="00CC021C" w:rsidRDefault="00CC021C" w:rsidP="00CC021C">
      <w:pPr>
        <w:jc w:val="left"/>
        <w:rPr>
          <w:rFonts w:cs="Times New Roman"/>
          <w:szCs w:val="28"/>
        </w:rPr>
      </w:pPr>
    </w:p>
    <w:p w14:paraId="7FBDBFF6" w14:textId="77777777" w:rsidR="00CC021C" w:rsidRPr="00CC021C" w:rsidRDefault="00CC021C" w:rsidP="00CC021C">
      <w:pPr>
        <w:jc w:val="left"/>
        <w:rPr>
          <w:rFonts w:cs="Times New Roman"/>
        </w:rPr>
      </w:pPr>
      <w:r w:rsidRPr="00CC021C">
        <w:rPr>
          <w:rFonts w:cs="Times New Roman"/>
        </w:rPr>
        <w:t xml:space="preserve">В качестве основного языка программирования был выбран Python. В отличие от таких языков, как Java или C++, которые требуют более многословного синтаксиса и статической компиляции, Python предлагает лаконичный и интуитивно понятный код, что значительно ускоряет процесс разработки и снижает количество ошибок. Его ключевые преимущества — динамическая типизация, богатейшая стандартная библиотека и огромная экосистема сторонних пакетов (например, </w:t>
      </w:r>
      <w:proofErr w:type="spellStart"/>
      <w:r w:rsidRPr="00CC021C">
        <w:rPr>
          <w:rFonts w:cs="Times New Roman"/>
        </w:rPr>
        <w:t>Flask</w:t>
      </w:r>
      <w:proofErr w:type="spellEnd"/>
      <w:r w:rsidRPr="00CC021C">
        <w:rPr>
          <w:rFonts w:cs="Times New Roman"/>
        </w:rPr>
        <w:t xml:space="preserve">, </w:t>
      </w:r>
      <w:proofErr w:type="spellStart"/>
      <w:r w:rsidRPr="00CC021C">
        <w:rPr>
          <w:rFonts w:cs="Times New Roman"/>
        </w:rPr>
        <w:t>SQLAlchemy</w:t>
      </w:r>
      <w:proofErr w:type="spellEnd"/>
      <w:r w:rsidRPr="00CC021C">
        <w:rPr>
          <w:rFonts w:cs="Times New Roman"/>
        </w:rPr>
        <w:t xml:space="preserve">, </w:t>
      </w:r>
      <w:proofErr w:type="spellStart"/>
      <w:r w:rsidRPr="00CC021C">
        <w:rPr>
          <w:rFonts w:cs="Times New Roman"/>
        </w:rPr>
        <w:t>Pandas</w:t>
      </w:r>
      <w:proofErr w:type="spellEnd"/>
      <w:r w:rsidRPr="00CC021C">
        <w:rPr>
          <w:rFonts w:cs="Times New Roman"/>
        </w:rPr>
        <w:t>) — делают его универсальным решением. Рассматривалась альтернатива в виде связки JavaScript (Node.js) для бэкенда, которая обеспечивает высокую производительность за счет асинхронной модели. Однако для целей данного проекта, где приоритетом является быстрое прототипирование, читаемость кода и доступность библиотек для анализа данных, Python является безальтернативным лидером.</w:t>
      </w:r>
    </w:p>
    <w:p w14:paraId="0B1D214F" w14:textId="77777777" w:rsidR="00CC021C" w:rsidRPr="00CC021C" w:rsidRDefault="00CC021C" w:rsidP="00CC021C">
      <w:pPr>
        <w:jc w:val="left"/>
        <w:rPr>
          <w:rFonts w:cs="Times New Roman"/>
        </w:rPr>
      </w:pPr>
      <w:r w:rsidRPr="00CC021C">
        <w:rPr>
          <w:rFonts w:cs="Times New Roman"/>
        </w:rPr>
        <w:t xml:space="preserve">Для создания веб-приложения был выбран </w:t>
      </w:r>
      <w:proofErr w:type="spellStart"/>
      <w:r w:rsidRPr="00CC021C">
        <w:rPr>
          <w:rFonts w:cs="Times New Roman"/>
        </w:rPr>
        <w:t>микрофреймворк</w:t>
      </w:r>
      <w:proofErr w:type="spellEnd"/>
      <w:r w:rsidRPr="00CC021C">
        <w:rPr>
          <w:rFonts w:cs="Times New Roman"/>
        </w:rPr>
        <w:t xml:space="preserve"> </w:t>
      </w:r>
      <w:proofErr w:type="spellStart"/>
      <w:r w:rsidRPr="00CC021C">
        <w:rPr>
          <w:rFonts w:cs="Times New Roman"/>
        </w:rPr>
        <w:t>Flask</w:t>
      </w:r>
      <w:proofErr w:type="spellEnd"/>
      <w:r w:rsidRPr="00CC021C">
        <w:rPr>
          <w:rFonts w:cs="Times New Roman"/>
        </w:rPr>
        <w:t xml:space="preserve">. В отличие от более тяжеловесных и многофункциональных фреймворков, таких как </w:t>
      </w:r>
      <w:proofErr w:type="spellStart"/>
      <w:r w:rsidRPr="00CC021C">
        <w:rPr>
          <w:rFonts w:cs="Times New Roman"/>
        </w:rPr>
        <w:t>Django</w:t>
      </w:r>
      <w:proofErr w:type="spellEnd"/>
      <w:r w:rsidRPr="00CC021C">
        <w:rPr>
          <w:rFonts w:cs="Times New Roman"/>
        </w:rPr>
        <w:t xml:space="preserve">, который предоставляет "всё из коробки" (ORM, админ-панель, аутентификацию), </w:t>
      </w:r>
      <w:proofErr w:type="spellStart"/>
      <w:r w:rsidRPr="00CC021C">
        <w:rPr>
          <w:rFonts w:cs="Times New Roman"/>
        </w:rPr>
        <w:t>Flask</w:t>
      </w:r>
      <w:proofErr w:type="spellEnd"/>
      <w:r w:rsidRPr="00CC021C">
        <w:rPr>
          <w:rFonts w:cs="Times New Roman"/>
        </w:rPr>
        <w:t xml:space="preserve"> следует философии минимализма и расширяемости. Это позволяет разработчику использовать только те компоненты, которые необходимы для проекта, избегая накладных расходов и ненужной сложности. Для данной задачи, не требующей всей мощи </w:t>
      </w:r>
      <w:proofErr w:type="spellStart"/>
      <w:r w:rsidRPr="00CC021C">
        <w:rPr>
          <w:rFonts w:cs="Times New Roman"/>
        </w:rPr>
        <w:t>Django</w:t>
      </w:r>
      <w:proofErr w:type="spellEnd"/>
      <w:r w:rsidRPr="00CC021C">
        <w:rPr>
          <w:rFonts w:cs="Times New Roman"/>
        </w:rPr>
        <w:t xml:space="preserve">, </w:t>
      </w:r>
      <w:proofErr w:type="spellStart"/>
      <w:r w:rsidRPr="00CC021C">
        <w:rPr>
          <w:rFonts w:cs="Times New Roman"/>
        </w:rPr>
        <w:t>Flask</w:t>
      </w:r>
      <w:proofErr w:type="spellEnd"/>
      <w:r w:rsidRPr="00CC021C">
        <w:rPr>
          <w:rFonts w:cs="Times New Roman"/>
        </w:rPr>
        <w:t xml:space="preserve"> является идеальным инструментом, обеспечивающим гибкость, простую структуру проекта и легкую интеграцию с выбранной базой данных.</w:t>
      </w:r>
    </w:p>
    <w:p w14:paraId="39CF0C62" w14:textId="77777777" w:rsidR="00CC021C" w:rsidRPr="00FD0069" w:rsidRDefault="00CC021C" w:rsidP="00CC021C">
      <w:pPr>
        <w:jc w:val="left"/>
        <w:rPr>
          <w:rFonts w:cs="Times New Roman"/>
        </w:rPr>
      </w:pPr>
      <w:r w:rsidRPr="00CC021C">
        <w:rPr>
          <w:rFonts w:cs="Times New Roman"/>
        </w:rPr>
        <w:t xml:space="preserve">В качестве основной СУБД был выбран MySQL. В сравнении с более сложными в настройке и требовательными к ресурсам системами, такими как </w:t>
      </w:r>
      <w:proofErr w:type="spellStart"/>
      <w:r w:rsidRPr="00CC021C">
        <w:rPr>
          <w:rFonts w:cs="Times New Roman"/>
        </w:rPr>
        <w:t>PostgreSQL</w:t>
      </w:r>
      <w:proofErr w:type="spellEnd"/>
      <w:r w:rsidRPr="00CC021C">
        <w:rPr>
          <w:rFonts w:cs="Times New Roman"/>
        </w:rPr>
        <w:t>, MySQL предлагает выдающееся соотношение производительности, надежности и простоты использования. Его репутация как одной из самых популярных СУБД в мире обеспечивает огромное сообщество, обширную документацию и легкую настройку. Для этапа разработки и тестирования активно использовалась встроенная в Python библиотека sqlite3.</w:t>
      </w:r>
    </w:p>
    <w:p w14:paraId="63E08725" w14:textId="77777777" w:rsidR="00CC021C" w:rsidRPr="00FD0069" w:rsidRDefault="00CC021C" w:rsidP="00CC021C">
      <w:pPr>
        <w:jc w:val="left"/>
        <w:rPr>
          <w:rFonts w:cs="Times New Roman"/>
        </w:rPr>
      </w:pPr>
      <w:r w:rsidRPr="00CC021C">
        <w:rPr>
          <w:rFonts w:cs="Times New Roman"/>
        </w:rPr>
        <w:t xml:space="preserve">Ключевое преимущество </w:t>
      </w:r>
      <w:proofErr w:type="spellStart"/>
      <w:r w:rsidRPr="00CC021C">
        <w:rPr>
          <w:rFonts w:cs="Times New Roman"/>
        </w:rPr>
        <w:t>SQLite</w:t>
      </w:r>
      <w:proofErr w:type="spellEnd"/>
      <w:r w:rsidRPr="00CC021C">
        <w:rPr>
          <w:rFonts w:cs="Times New Roman"/>
        </w:rPr>
        <w:t xml:space="preserve"> — его полная автономность и работа с одним файлом, что исключает необходимость запуска отдельного сервера БД и идеально подходит для быстрого прототипирования и изоляции среды разработки. </w:t>
      </w:r>
    </w:p>
    <w:p w14:paraId="7848AC2B" w14:textId="255C8965" w:rsidR="00650E92" w:rsidRPr="00FD0069" w:rsidRDefault="00CC021C" w:rsidP="00CC021C">
      <w:pPr>
        <w:jc w:val="left"/>
        <w:rPr>
          <w:rFonts w:cs="Times New Roman"/>
        </w:rPr>
      </w:pPr>
      <w:r w:rsidRPr="00CC021C">
        <w:rPr>
          <w:rFonts w:cs="Times New Roman"/>
        </w:rPr>
        <w:t xml:space="preserve">IDE – VS Code. Универсальное решение для разработки широкого перечня программного обеспечения, в том числе и для </w:t>
      </w:r>
      <w:proofErr w:type="spellStart"/>
      <w:r w:rsidRPr="00CC021C">
        <w:rPr>
          <w:rFonts w:cs="Times New Roman"/>
        </w:rPr>
        <w:t>web</w:t>
      </w:r>
      <w:proofErr w:type="spellEnd"/>
      <w:r w:rsidRPr="00CC021C">
        <w:rPr>
          <w:rFonts w:cs="Times New Roman"/>
        </w:rPr>
        <w:t>-приложений. Это обусловлено тем, что IDE имеет множество расширений и способно работать с самым разным технологическим стеком, не переключаясь на другие программы.</w:t>
      </w:r>
    </w:p>
    <w:p w14:paraId="783E5E8F" w14:textId="77777777" w:rsidR="00CC021C" w:rsidRPr="00FD0069" w:rsidRDefault="00CC021C" w:rsidP="00CC021C">
      <w:pPr>
        <w:jc w:val="left"/>
        <w:rPr>
          <w:rFonts w:cs="Times New Roman"/>
        </w:rPr>
      </w:pPr>
    </w:p>
    <w:p w14:paraId="29632CA0" w14:textId="77777777" w:rsidR="00CC021C" w:rsidRPr="00FD0069" w:rsidRDefault="00CC021C" w:rsidP="00CC021C">
      <w:pPr>
        <w:jc w:val="left"/>
        <w:rPr>
          <w:rFonts w:cs="Times New Roman"/>
        </w:rPr>
      </w:pPr>
    </w:p>
    <w:p w14:paraId="64677391" w14:textId="229897F1" w:rsidR="00650E92" w:rsidRPr="00FD0069" w:rsidRDefault="00081DBE" w:rsidP="00081DBE">
      <w:r w:rsidRPr="00FD0069">
        <w:lastRenderedPageBreak/>
        <w:t>2</w:t>
      </w:r>
      <w:r w:rsidR="00650E92">
        <w:t>.</w:t>
      </w:r>
      <w:r w:rsidRPr="00FD0069">
        <w:t>2</w:t>
      </w:r>
      <w:r w:rsidR="00650E92">
        <w:t xml:space="preserve"> Разработка интерфейса программного модуля</w:t>
      </w:r>
    </w:p>
    <w:p w14:paraId="3A355660" w14:textId="77777777" w:rsidR="00081DBE" w:rsidRPr="00FD0069" w:rsidRDefault="00081DBE" w:rsidP="00081DBE"/>
    <w:p w14:paraId="0BBCFF8C" w14:textId="77777777" w:rsidR="00081DBE" w:rsidRPr="00081DBE" w:rsidRDefault="00081DBE" w:rsidP="00081DBE">
      <w:r w:rsidRPr="00081DBE">
        <w:t>Пользовательский интерфейс должен предоставлять пользователю комфортный опыт использования программного продукта.  Интерфейс должен представлять рядовому пользователю возможность просматривать лекции и решать тестовые задания, а также проходить процедуру регистрации/авторизации. Лекционный материал должен быть представлен в окне с элементами управления (прокрутка, поиск по документу и т.д.). Для тестовых заданий должно быть предусмотрено наличие визуальных различий заданий с несколькими вариантами ответа от заданий с одним вариантом ответа.</w:t>
      </w:r>
    </w:p>
    <w:p w14:paraId="6CA4651D" w14:textId="77777777" w:rsidR="00081DBE" w:rsidRPr="00081DBE" w:rsidRDefault="00081DBE" w:rsidP="00081DBE">
      <w:r w:rsidRPr="00081DBE">
        <w:t xml:space="preserve">Список тем должен отображаться в виде таблицы. Для каждой темы в таблице должно отображаться: </w:t>
      </w:r>
    </w:p>
    <w:p w14:paraId="79C7FFC5" w14:textId="77777777" w:rsidR="00081DBE" w:rsidRPr="00081DBE" w:rsidRDefault="00081DBE" w:rsidP="00081DBE">
      <w:pPr>
        <w:numPr>
          <w:ilvl w:val="0"/>
          <w:numId w:val="9"/>
        </w:numPr>
      </w:pPr>
      <w:r w:rsidRPr="00081DBE">
        <w:t>наименование темы;</w:t>
      </w:r>
    </w:p>
    <w:p w14:paraId="08AC1AB0" w14:textId="77777777" w:rsidR="00081DBE" w:rsidRPr="00081DBE" w:rsidRDefault="00081DBE" w:rsidP="00081DBE">
      <w:pPr>
        <w:numPr>
          <w:ilvl w:val="0"/>
          <w:numId w:val="9"/>
        </w:numPr>
      </w:pPr>
      <w:r w:rsidRPr="00081DBE">
        <w:t>краткое описание;</w:t>
      </w:r>
    </w:p>
    <w:p w14:paraId="4D8877A0" w14:textId="77777777" w:rsidR="00081DBE" w:rsidRPr="00081DBE" w:rsidRDefault="00081DBE" w:rsidP="00081DBE">
      <w:pPr>
        <w:numPr>
          <w:ilvl w:val="0"/>
          <w:numId w:val="9"/>
        </w:numPr>
      </w:pPr>
      <w:r w:rsidRPr="00081DBE">
        <w:t>изображение (опционально);</w:t>
      </w:r>
    </w:p>
    <w:p w14:paraId="07621CFB" w14:textId="77777777" w:rsidR="00081DBE" w:rsidRPr="00081DBE" w:rsidRDefault="00081DBE" w:rsidP="00081DBE">
      <w:r w:rsidRPr="00081DBE">
        <w:t xml:space="preserve">С позиции администратора должна быть предусмотрена возможность добавлять и удалять темы, импортировать лекции в формате </w:t>
      </w:r>
      <w:proofErr w:type="spellStart"/>
      <w:proofErr w:type="gramStart"/>
      <w:r w:rsidRPr="00081DBE">
        <w:t>pdf</w:t>
      </w:r>
      <w:proofErr w:type="spellEnd"/>
      <w:proofErr w:type="gramEnd"/>
      <w:r w:rsidRPr="00081DBE">
        <w:t xml:space="preserve"> а также составлять тестовые задания. Для тестовых заданий должна быть предусмотрена возможность прикрепления изображения.</w:t>
      </w:r>
    </w:p>
    <w:p w14:paraId="59FE7338" w14:textId="77777777" w:rsidR="00081DBE" w:rsidRPr="00081DBE" w:rsidRDefault="00081DBE" w:rsidP="00081DBE">
      <w:r w:rsidRPr="00081DBE">
        <w:t>В верхнем правом углу должна отображаться информация о текущем пользователе.</w:t>
      </w:r>
    </w:p>
    <w:p w14:paraId="1197015D" w14:textId="77777777" w:rsidR="00081DBE" w:rsidRPr="00081DBE" w:rsidRDefault="00081DBE" w:rsidP="00081DBE"/>
    <w:p w14:paraId="691C1457" w14:textId="77777777" w:rsidR="00081DBE" w:rsidRPr="00081DBE" w:rsidRDefault="00081DBE" w:rsidP="00081DBE"/>
    <w:p w14:paraId="7BB6132C" w14:textId="2B3F75EC" w:rsidR="00081DBE" w:rsidRPr="00081DBE" w:rsidRDefault="00081DBE" w:rsidP="00081DBE">
      <w:pPr>
        <w:jc w:val="center"/>
        <w:rPr>
          <w:lang w:val="en-US"/>
        </w:rPr>
      </w:pPr>
      <w:r w:rsidRPr="00081DBE">
        <w:rPr>
          <w:noProof/>
          <w:lang w:val="en-US"/>
        </w:rPr>
        <w:drawing>
          <wp:inline distT="0" distB="0" distL="0" distR="0" wp14:anchorId="66E99A0B" wp14:editId="578669E7">
            <wp:extent cx="5181600" cy="2905125"/>
            <wp:effectExtent l="19050" t="19050" r="19050" b="28575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9051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30A8B54" w14:textId="77777777" w:rsidR="00081DBE" w:rsidRPr="00081DBE" w:rsidRDefault="00081DBE" w:rsidP="00081DBE">
      <w:pPr>
        <w:jc w:val="center"/>
      </w:pPr>
      <w:r w:rsidRPr="00081DBE">
        <w:t>Рисунок 2.6 – Главная страница</w:t>
      </w:r>
    </w:p>
    <w:p w14:paraId="168FD13D" w14:textId="77777777" w:rsidR="00081DBE" w:rsidRPr="00081DBE" w:rsidRDefault="00081DBE" w:rsidP="00081DBE"/>
    <w:p w14:paraId="265ABBB9" w14:textId="77777777" w:rsidR="00081DBE" w:rsidRPr="00081DBE" w:rsidRDefault="00081DBE" w:rsidP="00081DBE">
      <w:r w:rsidRPr="00081DBE">
        <w:t xml:space="preserve">На рисунке 2.6 представлена главная страница со списком тем. </w:t>
      </w:r>
    </w:p>
    <w:p w14:paraId="01E06248" w14:textId="77777777" w:rsidR="00081DBE" w:rsidRPr="00081DBE" w:rsidRDefault="00081DBE" w:rsidP="00081DBE"/>
    <w:p w14:paraId="2D7222A9" w14:textId="489DAA3B" w:rsidR="00081DBE" w:rsidRPr="00081DBE" w:rsidRDefault="00081DBE" w:rsidP="00081DBE">
      <w:pPr>
        <w:jc w:val="center"/>
        <w:rPr>
          <w:lang w:val="en-US"/>
        </w:rPr>
      </w:pPr>
      <w:r w:rsidRPr="00081DBE">
        <w:rPr>
          <w:noProof/>
        </w:rPr>
        <w:lastRenderedPageBreak/>
        <w:drawing>
          <wp:inline distT="0" distB="0" distL="0" distR="0" wp14:anchorId="2AC77BBA" wp14:editId="2A6A94AA">
            <wp:extent cx="4629150" cy="4067175"/>
            <wp:effectExtent l="19050" t="19050" r="19050" b="2857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0671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EA866DE" w14:textId="77777777" w:rsidR="00081DBE" w:rsidRPr="00081DBE" w:rsidRDefault="00081DBE" w:rsidP="00081DBE">
      <w:pPr>
        <w:jc w:val="center"/>
      </w:pPr>
      <w:r w:rsidRPr="00081DBE">
        <w:t>Рисунок 2.7 – Страница для просмотра лекции</w:t>
      </w:r>
    </w:p>
    <w:p w14:paraId="6D7F1256" w14:textId="77777777" w:rsidR="00081DBE" w:rsidRPr="00081DBE" w:rsidRDefault="00081DBE" w:rsidP="00081DBE"/>
    <w:p w14:paraId="3EEF5638" w14:textId="77777777" w:rsidR="00081DBE" w:rsidRPr="00081DBE" w:rsidRDefault="00081DBE" w:rsidP="00081DBE">
      <w:r w:rsidRPr="00081DBE">
        <w:t>На этой странице пользователь может ознакомиться с выбранным лекционным материалом.</w:t>
      </w:r>
    </w:p>
    <w:p w14:paraId="7ECB6840" w14:textId="77777777" w:rsidR="00081DBE" w:rsidRPr="00081DBE" w:rsidRDefault="00081DBE" w:rsidP="00081DBE"/>
    <w:p w14:paraId="1B2EB9DD" w14:textId="63987C56" w:rsidR="00081DBE" w:rsidRPr="00081DBE" w:rsidRDefault="00081DBE" w:rsidP="00081DBE">
      <w:pPr>
        <w:jc w:val="center"/>
        <w:rPr>
          <w:lang w:val="en-US"/>
        </w:rPr>
      </w:pPr>
      <w:r w:rsidRPr="00081DBE">
        <w:rPr>
          <w:noProof/>
        </w:rPr>
        <w:drawing>
          <wp:inline distT="0" distB="0" distL="0" distR="0" wp14:anchorId="41E25F58" wp14:editId="6DE25AA2">
            <wp:extent cx="4552950" cy="3143250"/>
            <wp:effectExtent l="19050" t="19050" r="19050" b="1905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1432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A9D0A94" w14:textId="77777777" w:rsidR="00081DBE" w:rsidRPr="00081DBE" w:rsidRDefault="00081DBE" w:rsidP="00081DBE">
      <w:pPr>
        <w:jc w:val="center"/>
      </w:pPr>
      <w:r w:rsidRPr="00081DBE">
        <w:t>Рисунок 2.8 – Страница для прохождения тестового задания</w:t>
      </w:r>
    </w:p>
    <w:p w14:paraId="25ABD1EB" w14:textId="77777777" w:rsidR="00081DBE" w:rsidRPr="00081DBE" w:rsidRDefault="00081DBE" w:rsidP="00081DBE"/>
    <w:p w14:paraId="4BA0EB67" w14:textId="77777777" w:rsidR="00081DBE" w:rsidRPr="00081DBE" w:rsidRDefault="00081DBE" w:rsidP="00081DBE">
      <w:r w:rsidRPr="00081DBE">
        <w:t>На рисунке 2.8 представлена страница, где пользователь может пройти тестовое задание и получить оценку в процентном соотношении.</w:t>
      </w:r>
    </w:p>
    <w:p w14:paraId="7773AFBF" w14:textId="77777777" w:rsidR="00081DBE" w:rsidRPr="00081DBE" w:rsidRDefault="00081DBE" w:rsidP="00081DBE"/>
    <w:p w14:paraId="699BBFE8" w14:textId="6BE6E673" w:rsidR="00081DBE" w:rsidRPr="00081DBE" w:rsidRDefault="00081DBE" w:rsidP="00081DBE">
      <w:pPr>
        <w:jc w:val="center"/>
        <w:rPr>
          <w:lang w:val="en-US"/>
        </w:rPr>
      </w:pPr>
      <w:r w:rsidRPr="00081DBE">
        <w:rPr>
          <w:noProof/>
        </w:rPr>
        <w:drawing>
          <wp:inline distT="0" distB="0" distL="0" distR="0" wp14:anchorId="24708578" wp14:editId="48AF40D1">
            <wp:extent cx="3781425" cy="4038600"/>
            <wp:effectExtent l="19050" t="19050" r="28575" b="1905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0386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71E28E9" w14:textId="77777777" w:rsidR="00081DBE" w:rsidRPr="00081DBE" w:rsidRDefault="00081DBE" w:rsidP="00081DBE">
      <w:pPr>
        <w:jc w:val="center"/>
      </w:pPr>
      <w:r w:rsidRPr="00081DBE">
        <w:t>Рисунок 2.9 – Страница с логами</w:t>
      </w:r>
    </w:p>
    <w:p w14:paraId="7B142F42" w14:textId="77777777" w:rsidR="00081DBE" w:rsidRPr="00081DBE" w:rsidRDefault="00081DBE" w:rsidP="00081DBE"/>
    <w:p w14:paraId="5065F528" w14:textId="77777777" w:rsidR="00081DBE" w:rsidRPr="00081DBE" w:rsidRDefault="00081DBE" w:rsidP="00081DBE">
      <w:r w:rsidRPr="00081DBE">
        <w:t xml:space="preserve">На странице, представленной на рисунке 2.9 изображена страница для администратора, предназначенная для работы с учебным материалом. </w:t>
      </w:r>
    </w:p>
    <w:p w14:paraId="06B3426D" w14:textId="26081475" w:rsidR="0095329A" w:rsidRDefault="0095329A" w:rsidP="00A974B5"/>
    <w:p w14:paraId="1F05A393" w14:textId="77777777" w:rsidR="0095329A" w:rsidRDefault="0095329A" w:rsidP="00A974B5"/>
    <w:p w14:paraId="18386909" w14:textId="77777777" w:rsidR="00751F51" w:rsidRPr="00A974B5" w:rsidRDefault="00751F51" w:rsidP="00A974B5"/>
    <w:p w14:paraId="1A8C0AC3" w14:textId="77777777" w:rsidR="007B1AC0" w:rsidRDefault="007B1AC0">
      <w:pPr>
        <w:ind w:firstLine="0"/>
        <w:jc w:val="left"/>
        <w:rPr>
          <w:rFonts w:eastAsiaTheme="majorEastAsia" w:cs="Times New Roman"/>
          <w:color w:val="000000" w:themeColor="text1"/>
          <w:szCs w:val="32"/>
        </w:rPr>
      </w:pPr>
      <w:r>
        <w:rPr>
          <w:rFonts w:cs="Times New Roman"/>
        </w:rPr>
        <w:br w:type="page"/>
      </w:r>
    </w:p>
    <w:p w14:paraId="67E296D6" w14:textId="77777777" w:rsidR="005E7E51" w:rsidRDefault="00192579">
      <w:pPr>
        <w:pStyle w:val="10"/>
        <w:rPr>
          <w:rFonts w:cs="Times New Roman"/>
          <w:szCs w:val="28"/>
        </w:rPr>
      </w:pPr>
      <w:bookmarkStart w:id="5" w:name="_Toc215444979"/>
      <w:bookmarkEnd w:id="1"/>
      <w:bookmarkEnd w:id="4"/>
      <w:r>
        <w:rPr>
          <w:rFonts w:cs="Times New Roman"/>
          <w:szCs w:val="28"/>
        </w:rPr>
        <w:lastRenderedPageBreak/>
        <w:t>Заключение</w:t>
      </w:r>
      <w:bookmarkEnd w:id="5"/>
    </w:p>
    <w:p w14:paraId="6F470F9E" w14:textId="0A136B9E" w:rsidR="005E7E51" w:rsidRDefault="00192579" w:rsidP="00192579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42F13A4" w14:textId="77777777" w:rsidR="005E7E51" w:rsidRDefault="00192579">
      <w:pPr>
        <w:pStyle w:val="10"/>
        <w:ind w:firstLine="0"/>
        <w:jc w:val="center"/>
        <w:rPr>
          <w:rFonts w:cs="Times New Roman"/>
          <w:szCs w:val="28"/>
        </w:rPr>
      </w:pPr>
      <w:bookmarkStart w:id="6" w:name="_Toc215444980"/>
      <w:r>
        <w:rPr>
          <w:rFonts w:cs="Times New Roman"/>
          <w:szCs w:val="28"/>
        </w:rPr>
        <w:lastRenderedPageBreak/>
        <w:t>Библиография</w:t>
      </w:r>
      <w:bookmarkEnd w:id="6"/>
    </w:p>
    <w:p w14:paraId="6D113C23" w14:textId="77777777" w:rsidR="005E7E51" w:rsidRDefault="005E7E51">
      <w:pPr>
        <w:pStyle w:val="27"/>
      </w:pPr>
    </w:p>
    <w:p w14:paraId="4437DFF2" w14:textId="77777777" w:rsidR="00081DBE" w:rsidRDefault="00081DBE" w:rsidP="00081DBE">
      <w:pPr>
        <w:pStyle w:val="affffc"/>
        <w:spacing w:before="0"/>
        <w:rPr>
          <w:lang w:eastAsia="en-US"/>
        </w:rPr>
      </w:pPr>
      <w:r>
        <w:t xml:space="preserve">1 </w:t>
      </w:r>
      <w:r>
        <w:rPr>
          <w:lang w:val="en-US"/>
        </w:rPr>
        <w:t>Flask</w:t>
      </w:r>
      <w:r>
        <w:t xml:space="preserve">: [Электронный ресурс] – Режим доступа: </w:t>
      </w:r>
      <w:r>
        <w:rPr>
          <w:lang w:val="en-US"/>
        </w:rPr>
        <w:t>https</w:t>
      </w:r>
      <w:r>
        <w:t>: //</w:t>
      </w:r>
      <w:r>
        <w:rPr>
          <w:lang w:val="en-US"/>
        </w:rPr>
        <w:t>flask</w:t>
      </w:r>
      <w:r>
        <w:t>-</w:t>
      </w:r>
      <w:proofErr w:type="spellStart"/>
      <w:r>
        <w:rPr>
          <w:lang w:val="en-US"/>
        </w:rPr>
        <w:t>russian</w:t>
      </w:r>
      <w:proofErr w:type="spellEnd"/>
      <w:r>
        <w:t>-</w:t>
      </w:r>
      <w:r>
        <w:rPr>
          <w:lang w:val="en-US"/>
        </w:rPr>
        <w:t>docs</w:t>
      </w:r>
      <w:r>
        <w:t>.</w:t>
      </w:r>
      <w:proofErr w:type="spellStart"/>
      <w:r>
        <w:rPr>
          <w:lang w:val="en-US"/>
        </w:rPr>
        <w:t>readthedocs</w:t>
      </w:r>
      <w:proofErr w:type="spellEnd"/>
      <w:r>
        <w:t>.</w:t>
      </w:r>
      <w:r>
        <w:rPr>
          <w:lang w:val="en-US"/>
        </w:rPr>
        <w:t>io</w:t>
      </w:r>
      <w:r>
        <w:t>/</w:t>
      </w:r>
      <w:proofErr w:type="spellStart"/>
      <w:r>
        <w:rPr>
          <w:lang w:val="en-US"/>
        </w:rPr>
        <w:t>ru</w:t>
      </w:r>
      <w:proofErr w:type="spellEnd"/>
      <w:r>
        <w:t>/0.10.1/</w:t>
      </w:r>
    </w:p>
    <w:p w14:paraId="2E971092" w14:textId="77777777" w:rsidR="00081DBE" w:rsidRDefault="00081DBE" w:rsidP="00081DBE">
      <w:pPr>
        <w:pStyle w:val="affffc"/>
        <w:spacing w:before="0"/>
      </w:pPr>
      <w:r>
        <w:t xml:space="preserve">2 </w:t>
      </w:r>
      <w:proofErr w:type="spellStart"/>
      <w:r>
        <w:rPr>
          <w:lang w:val="en-US"/>
        </w:rPr>
        <w:t>sqllite</w:t>
      </w:r>
      <w:proofErr w:type="spellEnd"/>
      <w:r>
        <w:t xml:space="preserve">3: [Электронный ресурс] – Режим доступа: </w:t>
      </w:r>
      <w:r>
        <w:rPr>
          <w:lang w:val="en-US"/>
        </w:rPr>
        <w:t>https</w:t>
      </w:r>
      <w:r>
        <w:t>://</w:t>
      </w:r>
      <w:r>
        <w:rPr>
          <w:lang w:val="en-US"/>
        </w:rPr>
        <w:t>docs</w:t>
      </w:r>
      <w:r>
        <w:t>.</w:t>
      </w:r>
      <w:r>
        <w:rPr>
          <w:lang w:val="en-US"/>
        </w:rPr>
        <w:t>python</w:t>
      </w:r>
      <w:r>
        <w:t>.</w:t>
      </w:r>
      <w:r>
        <w:rPr>
          <w:lang w:val="en-US"/>
        </w:rPr>
        <w:t>org</w:t>
      </w:r>
      <w:r>
        <w:t>/3/</w:t>
      </w:r>
      <w:r>
        <w:rPr>
          <w:lang w:val="en-US"/>
        </w:rPr>
        <w:t>library</w:t>
      </w:r>
      <w:r>
        <w:t>/</w:t>
      </w:r>
      <w:proofErr w:type="spellStart"/>
      <w:r>
        <w:rPr>
          <w:lang w:val="en-US"/>
        </w:rPr>
        <w:t>sqlite</w:t>
      </w:r>
      <w:proofErr w:type="spellEnd"/>
      <w:r>
        <w:t>3.</w:t>
      </w:r>
      <w:r>
        <w:rPr>
          <w:lang w:val="en-US"/>
        </w:rPr>
        <w:t>html</w:t>
      </w:r>
    </w:p>
    <w:p w14:paraId="746379B7" w14:textId="77777777" w:rsidR="00081DBE" w:rsidRDefault="00081DBE" w:rsidP="00081DBE">
      <w:pPr>
        <w:pStyle w:val="affffc"/>
        <w:spacing w:before="0"/>
      </w:pPr>
      <w:r>
        <w:t xml:space="preserve">3 </w:t>
      </w:r>
      <w:r>
        <w:rPr>
          <w:lang w:val="en-US"/>
        </w:rPr>
        <w:t>Python</w:t>
      </w:r>
      <w:r>
        <w:t xml:space="preserve">: [Электронный ресурс] – Режим доступа: </w:t>
      </w:r>
      <w:r>
        <w:rPr>
          <w:lang w:val="en-US"/>
        </w:rPr>
        <w:t>https</w:t>
      </w:r>
      <w:r>
        <w:t>://</w:t>
      </w:r>
      <w:r>
        <w:rPr>
          <w:lang w:val="en-US"/>
        </w:rPr>
        <w:t>docs</w:t>
      </w:r>
      <w:r>
        <w:t>.</w:t>
      </w:r>
      <w:r>
        <w:rPr>
          <w:lang w:val="en-US"/>
        </w:rPr>
        <w:t>python</w:t>
      </w:r>
      <w:r>
        <w:t>.</w:t>
      </w:r>
      <w:r>
        <w:rPr>
          <w:lang w:val="en-US"/>
        </w:rPr>
        <w:t>org</w:t>
      </w:r>
      <w:r>
        <w:t>/3/</w:t>
      </w:r>
      <w:r>
        <w:rPr>
          <w:lang w:val="en-US"/>
        </w:rPr>
        <w:t>library</w:t>
      </w:r>
      <w:r w:rsidRPr="00081DBE">
        <w:t xml:space="preserve"> </w:t>
      </w:r>
    </w:p>
    <w:p w14:paraId="27416907" w14:textId="77777777" w:rsidR="00081DBE" w:rsidRDefault="00081DBE" w:rsidP="00081DBE">
      <w:pPr>
        <w:pStyle w:val="affffc"/>
        <w:spacing w:before="0"/>
        <w:rPr>
          <w:rStyle w:val="ab"/>
        </w:rPr>
      </w:pPr>
      <w:r>
        <w:t xml:space="preserve">4 </w:t>
      </w:r>
      <w:r>
        <w:rPr>
          <w:lang w:val="en-US"/>
        </w:rPr>
        <w:t>HTML</w:t>
      </w:r>
      <w:r>
        <w:t xml:space="preserve">: [Электронный ресурс] – Режим доступа: </w:t>
      </w:r>
      <w:r>
        <w:rPr>
          <w:lang w:val="en-US"/>
        </w:rPr>
        <w:t>https</w:t>
      </w:r>
      <w:r>
        <w:t>://</w:t>
      </w:r>
      <w:r>
        <w:rPr>
          <w:lang w:val="en-US"/>
        </w:rPr>
        <w:t>developer</w:t>
      </w:r>
      <w:r>
        <w:t>.</w:t>
      </w:r>
      <w:proofErr w:type="spellStart"/>
      <w:r>
        <w:rPr>
          <w:lang w:val="en-US"/>
        </w:rPr>
        <w:t>mozilla</w:t>
      </w:r>
      <w:proofErr w:type="spellEnd"/>
      <w:r>
        <w:t>.</w:t>
      </w:r>
      <w:r>
        <w:rPr>
          <w:lang w:val="en-US"/>
        </w:rPr>
        <w:t>org</w:t>
      </w:r>
      <w:r>
        <w:t>/</w:t>
      </w:r>
      <w:proofErr w:type="spellStart"/>
      <w:r>
        <w:rPr>
          <w:lang w:val="en-US"/>
        </w:rPr>
        <w:t>ru</w:t>
      </w:r>
      <w:proofErr w:type="spellEnd"/>
      <w:r>
        <w:t>/</w:t>
      </w:r>
      <w:r>
        <w:rPr>
          <w:lang w:val="en-US"/>
        </w:rPr>
        <w:t>docs</w:t>
      </w:r>
      <w:r>
        <w:t>/</w:t>
      </w:r>
      <w:r>
        <w:rPr>
          <w:lang w:val="en-US"/>
        </w:rPr>
        <w:t>Web</w:t>
      </w:r>
      <w:r>
        <w:t>/</w:t>
      </w:r>
      <w:r>
        <w:rPr>
          <w:lang w:val="en-US"/>
        </w:rPr>
        <w:t>HTML</w:t>
      </w:r>
    </w:p>
    <w:p w14:paraId="7A12515E" w14:textId="77777777" w:rsidR="005E7E51" w:rsidRDefault="00192579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BC8859A" w14:textId="77777777" w:rsidR="005E7E51" w:rsidRDefault="00192579">
      <w:pPr>
        <w:pStyle w:val="10"/>
        <w:ind w:firstLine="0"/>
        <w:jc w:val="center"/>
        <w:rPr>
          <w:rFonts w:cs="Times New Roman"/>
          <w:szCs w:val="28"/>
        </w:rPr>
      </w:pPr>
      <w:bookmarkStart w:id="7" w:name="_Toc215444981"/>
      <w:r>
        <w:rPr>
          <w:rFonts w:cs="Times New Roman"/>
          <w:szCs w:val="28"/>
        </w:rPr>
        <w:lastRenderedPageBreak/>
        <w:t>Приложение А</w:t>
      </w:r>
      <w:bookmarkEnd w:id="7"/>
    </w:p>
    <w:p w14:paraId="46BA2190" w14:textId="77777777" w:rsidR="005E7E51" w:rsidRDefault="00192579">
      <w:pPr>
        <w:ind w:left="284" w:right="284" w:firstLine="0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(справочное)</w:t>
      </w:r>
    </w:p>
    <w:p w14:paraId="6DA66920" w14:textId="77777777" w:rsidR="005E7E51" w:rsidRDefault="00192579">
      <w:pPr>
        <w:ind w:left="284" w:right="284" w:firstLine="0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Листинг программы</w:t>
      </w:r>
    </w:p>
    <w:p w14:paraId="241BEC55" w14:textId="77777777" w:rsidR="005E7E51" w:rsidRDefault="005E7E51">
      <w:pPr>
        <w:pStyle w:val="27"/>
      </w:pPr>
    </w:p>
    <w:p w14:paraId="1D36E81F" w14:textId="77777777" w:rsidR="005E7E51" w:rsidRDefault="005E7E51">
      <w:pPr>
        <w:rPr>
          <w:rFonts w:cs="Times New Roman"/>
          <w:szCs w:val="28"/>
          <w:lang w:val="en-US"/>
        </w:rPr>
      </w:pPr>
    </w:p>
    <w:sectPr w:rsidR="005E7E51">
      <w:footerReference w:type="default" r:id="rId25"/>
      <w:pgSz w:w="11906" w:h="16838"/>
      <w:pgMar w:top="851" w:right="567" w:bottom="1418" w:left="1418" w:header="0" w:footer="0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469C7" w14:textId="77777777" w:rsidR="00CF7EEB" w:rsidRDefault="00CF7EEB">
      <w:r>
        <w:separator/>
      </w:r>
    </w:p>
  </w:endnote>
  <w:endnote w:type="continuationSeparator" w:id="0">
    <w:p w14:paraId="01AAF508" w14:textId="77777777" w:rsidR="00CF7EEB" w:rsidRDefault="00CF7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E121D" w14:textId="77777777" w:rsidR="005E7E51" w:rsidRDefault="005E7E51">
    <w:pPr>
      <w:pStyle w:val="af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:rsidR="005E7E51" w14:paraId="0D9D13EA" w14:textId="77777777">
      <w:trPr>
        <w:trHeight w:val="288"/>
      </w:trPr>
      <w:tc>
        <w:tcPr>
          <w:tcW w:w="540" w:type="dxa"/>
        </w:tcPr>
        <w:p w14:paraId="551C84DF" w14:textId="77777777" w:rsidR="005E7E51" w:rsidRDefault="005E7E5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42224D9B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3908110B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582B5C1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283700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76D77E4" w14:textId="48455D9D" w:rsidR="005E7E51" w:rsidRDefault="00192579">
          <w:pPr>
            <w:jc w:val="center"/>
            <w:rPr>
              <w:highlight w:val="yellow"/>
            </w:rPr>
          </w:pPr>
          <w:r>
            <w:rPr>
              <w:szCs w:val="20"/>
              <w:lang w:eastAsia="ru-RU"/>
            </w:rPr>
            <w:t>09.02.07.0000</w:t>
          </w:r>
          <w:r>
            <w:rPr>
              <w:szCs w:val="20"/>
              <w:lang w:val="en-US" w:eastAsia="ru-RU"/>
            </w:rPr>
            <w:t>2</w:t>
          </w:r>
          <w:r>
            <w:rPr>
              <w:szCs w:val="20"/>
              <w:lang w:eastAsia="ru-RU"/>
            </w:rPr>
            <w:t xml:space="preserve">2 П. </w:t>
          </w:r>
          <w:r w:rsidR="00175916">
            <w:rPr>
              <w:szCs w:val="20"/>
              <w:lang w:eastAsia="ru-RU"/>
            </w:rPr>
            <w:t>5</w:t>
          </w:r>
          <w:r w:rsidR="00FD0069">
            <w:rPr>
              <w:szCs w:val="20"/>
              <w:lang w:eastAsia="ru-RU"/>
            </w:rPr>
            <w:t>35</w:t>
          </w:r>
          <w:r>
            <w:rPr>
              <w:szCs w:val="20"/>
              <w:lang w:eastAsia="ru-RU"/>
            </w:rPr>
            <w:t xml:space="preserve"> ПЗ</w:t>
          </w:r>
        </w:p>
      </w:tc>
    </w:tr>
    <w:tr w:rsidR="005E7E51" w14:paraId="7216BBC9" w14:textId="77777777">
      <w:trPr>
        <w:trHeight w:hRule="exact" w:val="288"/>
      </w:trPr>
      <w:tc>
        <w:tcPr>
          <w:tcW w:w="540" w:type="dxa"/>
        </w:tcPr>
        <w:p w14:paraId="5E11B750" w14:textId="77777777" w:rsidR="005E7E51" w:rsidRDefault="005E7E5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8B2554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C7FA6B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2CA83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43DC349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/>
          <w:vAlign w:val="center"/>
        </w:tcPr>
        <w:p w14:paraId="20798CAE" w14:textId="77777777" w:rsidR="005E7E51" w:rsidRDefault="005E7E51">
          <w:pPr>
            <w:rPr>
              <w:sz w:val="32"/>
              <w:szCs w:val="32"/>
            </w:rPr>
          </w:pPr>
        </w:p>
      </w:tc>
    </w:tr>
    <w:tr w:rsidR="005E7E51" w14:paraId="428A395C" w14:textId="77777777">
      <w:trPr>
        <w:trHeight w:hRule="exact" w:val="288"/>
      </w:trPr>
      <w:tc>
        <w:tcPr>
          <w:tcW w:w="540" w:type="dxa"/>
          <w:vAlign w:val="center"/>
        </w:tcPr>
        <w:p w14:paraId="6D2F0048" w14:textId="77777777" w:rsidR="005E7E51" w:rsidRDefault="00192579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3F2ACA82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7A7BCE8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29070EC3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0ECE19B2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/>
          <w:vAlign w:val="center"/>
        </w:tcPr>
        <w:p w14:paraId="13BC86C0" w14:textId="77777777" w:rsidR="005E7E51" w:rsidRDefault="005E7E51">
          <w:pPr>
            <w:rPr>
              <w:sz w:val="32"/>
              <w:szCs w:val="32"/>
            </w:rPr>
          </w:pPr>
        </w:p>
      </w:tc>
    </w:tr>
    <w:tr w:rsidR="005E7E51" w14:paraId="1983931D" w14:textId="77777777">
      <w:trPr>
        <w:trHeight w:hRule="exact" w:val="288"/>
      </w:trPr>
      <w:tc>
        <w:tcPr>
          <w:tcW w:w="1195" w:type="dxa"/>
          <w:gridSpan w:val="2"/>
          <w:vAlign w:val="center"/>
        </w:tcPr>
        <w:p w14:paraId="4BC74E72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Разраб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381944F4" w14:textId="401AF9F8" w:rsidR="005E7E51" w:rsidRDefault="003D0FE8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Поротников</w:t>
          </w:r>
          <w:proofErr w:type="spellEnd"/>
          <w:r>
            <w:rPr>
              <w:sz w:val="16"/>
              <w:szCs w:val="16"/>
            </w:rPr>
            <w:t xml:space="preserve"> Д.А.</w:t>
          </w:r>
        </w:p>
      </w:tc>
      <w:tc>
        <w:tcPr>
          <w:tcW w:w="993" w:type="dxa"/>
          <w:vAlign w:val="center"/>
        </w:tcPr>
        <w:p w14:paraId="3C7720CE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1324259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DEFA249" w14:textId="3A6D517A" w:rsidR="005E7E51" w:rsidRDefault="00A0676B">
          <w:pPr>
            <w:ind w:firstLine="0"/>
            <w:jc w:val="center"/>
          </w:pPr>
          <w:r>
            <w:rPr>
              <w:color w:val="000000" w:themeColor="text1"/>
              <w:sz w:val="18"/>
              <w:szCs w:val="18"/>
              <w:lang w:eastAsia="ru-RU"/>
            </w:rPr>
            <w:t>Учебная практика</w:t>
          </w:r>
        </w:p>
      </w:tc>
      <w:tc>
        <w:tcPr>
          <w:tcW w:w="284" w:type="dxa"/>
          <w:gridSpan w:val="3"/>
        </w:tcPr>
        <w:p w14:paraId="4D31C28E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9019AFB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1DA3370C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:rsidR="005E7E51" w14:paraId="62694223" w14:textId="77777777">
      <w:trPr>
        <w:trHeight w:hRule="exact" w:val="317"/>
      </w:trPr>
      <w:tc>
        <w:tcPr>
          <w:tcW w:w="1195" w:type="dxa"/>
          <w:gridSpan w:val="2"/>
          <w:vAlign w:val="center"/>
        </w:tcPr>
        <w:p w14:paraId="67AF8B83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Провер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4880179" w14:textId="7249136A" w:rsidR="005E7E51" w:rsidRDefault="00A0676B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proofErr w:type="spellStart"/>
          <w:r>
            <w:rPr>
              <w:sz w:val="16"/>
              <w:szCs w:val="16"/>
            </w:rPr>
            <w:t>Бурумабаев</w:t>
          </w:r>
          <w:proofErr w:type="spellEnd"/>
          <w:r>
            <w:rPr>
              <w:sz w:val="16"/>
              <w:szCs w:val="16"/>
            </w:rPr>
            <w:t xml:space="preserve"> Д.И.</w:t>
          </w:r>
        </w:p>
      </w:tc>
      <w:tc>
        <w:tcPr>
          <w:tcW w:w="993" w:type="dxa"/>
          <w:vAlign w:val="center"/>
        </w:tcPr>
        <w:p w14:paraId="00AD537B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46844F7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F2A82CE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CE924B1" w14:textId="77777777" w:rsidR="005E7E51" w:rsidRDefault="005E7E5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3731624F" w14:textId="77777777" w:rsidR="005E7E51" w:rsidRDefault="005E7E51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7C953987" w14:textId="77777777" w:rsidR="005E7E51" w:rsidRDefault="005E7E5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03CCDF2A" w14:textId="77777777" w:rsidR="005E7E51" w:rsidRDefault="0019257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5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659A101E" w14:textId="6A7B904C" w:rsidR="005E7E51" w:rsidRDefault="00FD006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32</w:t>
          </w:r>
        </w:p>
      </w:tc>
    </w:tr>
    <w:tr w:rsidR="005E7E51" w14:paraId="6964D4D7" w14:textId="77777777">
      <w:trPr>
        <w:trHeight w:val="295"/>
      </w:trPr>
      <w:tc>
        <w:tcPr>
          <w:tcW w:w="1195" w:type="dxa"/>
          <w:gridSpan w:val="2"/>
          <w:vAlign w:val="center"/>
        </w:tcPr>
        <w:p w14:paraId="7B1B207D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Реценз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ABA4B34" w14:textId="77777777" w:rsidR="005E7E51" w:rsidRDefault="005E7E5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7E3E408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AFCE17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F821143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7BDD070F" w14:textId="77777777" w:rsidR="005E7E51" w:rsidRDefault="00192579">
          <w:pPr>
            <w:pStyle w:val="afff0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5E7E51" w14:paraId="07A6F3CE" w14:textId="77777777">
      <w:trPr>
        <w:trHeight w:hRule="exact" w:val="329"/>
      </w:trPr>
      <w:tc>
        <w:tcPr>
          <w:tcW w:w="1195" w:type="dxa"/>
          <w:gridSpan w:val="2"/>
          <w:vAlign w:val="center"/>
        </w:tcPr>
        <w:p w14:paraId="5C4628D3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A991600" w14:textId="77777777" w:rsidR="005E7E51" w:rsidRDefault="005E7E5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2DEDAE55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245AC6D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5F49842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6381DA77" w14:textId="77777777" w:rsidR="005E7E51" w:rsidRDefault="005E7E51">
          <w:pPr>
            <w:rPr>
              <w:szCs w:val="28"/>
            </w:rPr>
          </w:pPr>
        </w:p>
      </w:tc>
    </w:tr>
    <w:tr w:rsidR="005E7E51" w14:paraId="70D50D17" w14:textId="77777777">
      <w:trPr>
        <w:trHeight w:hRule="exact" w:val="273"/>
      </w:trPr>
      <w:tc>
        <w:tcPr>
          <w:tcW w:w="1195" w:type="dxa"/>
          <w:gridSpan w:val="2"/>
          <w:vAlign w:val="center"/>
        </w:tcPr>
        <w:p w14:paraId="2AE3E0E2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336F6AD" w14:textId="77777777" w:rsidR="005E7E51" w:rsidRDefault="005E7E5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EA203A4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8729EA5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3CF848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7E0DC1E9" w14:textId="77777777" w:rsidR="005E7E51" w:rsidRDefault="005E7E51">
          <w:pPr>
            <w:rPr>
              <w:szCs w:val="28"/>
            </w:rPr>
          </w:pPr>
        </w:p>
      </w:tc>
    </w:tr>
  </w:tbl>
  <w:p w14:paraId="38641887" w14:textId="77777777" w:rsidR="005E7E51" w:rsidRDefault="005E7E51">
    <w:pPr>
      <w:pStyle w:val="af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5E7E51" w14:paraId="6598A0D1" w14:textId="77777777">
      <w:trPr>
        <w:trHeight w:hRule="exact" w:val="283"/>
      </w:trPr>
      <w:tc>
        <w:tcPr>
          <w:tcW w:w="460" w:type="dxa"/>
          <w:vAlign w:val="center"/>
        </w:tcPr>
        <w:p w14:paraId="717A22CA" w14:textId="77777777" w:rsidR="005E7E51" w:rsidRDefault="00192579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 wp14:anchorId="71AC6D4D" wp14:editId="7EEA1F5A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F6E1BEF" id="Rectangle 4" o:spid="_x0000_s1026" style="position:absolute;margin-left:-.3pt;margin-top:-773.4pt;width:524.4pt;height:81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7595A3C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 w14:textId="7A9B3244" w:rsidR="005E7E51" w:rsidRDefault="00192579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>
            <w:rPr>
              <w:szCs w:val="20"/>
              <w:lang w:eastAsia="ru-RU"/>
            </w:rPr>
            <w:t xml:space="preserve">09.02.07.000022 П. </w:t>
          </w:r>
          <w:r w:rsidR="00175916">
            <w:rPr>
              <w:szCs w:val="20"/>
              <w:lang w:eastAsia="ru-RU"/>
            </w:rPr>
            <w:t>5</w:t>
          </w:r>
          <w:r w:rsidR="00FD0069">
            <w:rPr>
              <w:szCs w:val="20"/>
              <w:lang w:eastAsia="ru-RU"/>
            </w:rPr>
            <w:t>35</w:t>
          </w:r>
          <w:r>
            <w:rPr>
              <w:szCs w:val="20"/>
              <w:lang w:eastAsia="ru-RU"/>
            </w:rPr>
            <w:t xml:space="preserve"> ПЗ</w:t>
          </w:r>
        </w:p>
      </w:tc>
      <w:tc>
        <w:tcPr>
          <w:tcW w:w="571" w:type="dxa"/>
        </w:tcPr>
        <w:p w14:paraId="0852A535" w14:textId="77777777" w:rsidR="005E7E51" w:rsidRDefault="00192579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:rsidR="005E7E51" w14:paraId="7BE1AF6B" w14:textId="77777777">
      <w:trPr>
        <w:trHeight w:hRule="exact" w:val="283"/>
      </w:trPr>
      <w:tc>
        <w:tcPr>
          <w:tcW w:w="460" w:type="dxa"/>
        </w:tcPr>
        <w:p w14:paraId="2B5E657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0787AE5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 w14:textId="77777777" w:rsidR="005E7E51" w:rsidRDefault="00192579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sz w:val="22"/>
            </w:rPr>
            <w:t xml:space="preserve">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 \* Arabic  \* MERGEFORMAT </w:instrText>
          </w:r>
          <w:r>
            <w:rPr>
              <w:sz w:val="22"/>
            </w:rPr>
            <w:fldChar w:fldCharType="separate"/>
          </w:r>
          <w:r>
            <w:rPr>
              <w:sz w:val="22"/>
            </w:rPr>
            <w:t>4</w:t>
          </w:r>
          <w:r>
            <w:rPr>
              <w:sz w:val="22"/>
            </w:rPr>
            <w:fldChar w:fldCharType="end"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  <w:t>6</w:t>
          </w:r>
          <w:r>
            <w:rPr>
              <w:sz w:val="18"/>
              <w:szCs w:val="18"/>
            </w:rPr>
            <w:cr/>
          </w:r>
        </w:p>
        <w:p w14:paraId="5A0E911B" w14:textId="77777777" w:rsidR="005E7E51" w:rsidRDefault="00192579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  <w:t>Лист</w:t>
          </w:r>
          <w:r>
            <w:rPr>
              <w:sz w:val="18"/>
              <w:szCs w:val="18"/>
            </w:rPr>
            <w:tab/>
            <w:t>№ докум.</w:t>
          </w:r>
          <w:r>
            <w:rPr>
              <w:sz w:val="18"/>
              <w:szCs w:val="18"/>
            </w:rPr>
            <w:tab/>
            <w:t>Подпись</w:t>
          </w:r>
          <w:r>
            <w:rPr>
              <w:sz w:val="18"/>
              <w:szCs w:val="18"/>
            </w:rPr>
            <w:tab/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:rsidR="005E7E51" w14:paraId="41DC4180" w14:textId="77777777">
      <w:trPr>
        <w:trHeight w:hRule="exact" w:val="284"/>
      </w:trPr>
      <w:tc>
        <w:tcPr>
          <w:tcW w:w="460" w:type="dxa"/>
        </w:tcPr>
        <w:p w14:paraId="1C138A51" w14:textId="77777777" w:rsidR="005E7E51" w:rsidRDefault="00192579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t>Из</w:t>
          </w:r>
          <w:r>
            <w:rPr>
              <w:sz w:val="18"/>
              <w:szCs w:val="18"/>
              <w:lang w:val="en-US"/>
            </w:rPr>
            <w:t>м.</w:t>
          </w:r>
        </w:p>
      </w:tc>
      <w:tc>
        <w:tcPr>
          <w:tcW w:w="567" w:type="dxa"/>
        </w:tcPr>
        <w:p w14:paraId="34AE1560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30A12482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3102574F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</w:tr>
  </w:tbl>
  <w:p w14:paraId="39C99023" w14:textId="77777777" w:rsidR="005E7E51" w:rsidRDefault="005E7E51">
    <w:pPr>
      <w:pStyle w:val="a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AB4E0" w14:textId="77777777" w:rsidR="00CF7EEB" w:rsidRDefault="00CF7EEB">
      <w:r>
        <w:separator/>
      </w:r>
    </w:p>
  </w:footnote>
  <w:footnote w:type="continuationSeparator" w:id="0">
    <w:p w14:paraId="3CF8D09F" w14:textId="77777777" w:rsidR="00CF7EEB" w:rsidRDefault="00CF7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620BF2"/>
    <w:multiLevelType w:val="multilevel"/>
    <w:tmpl w:val="0D620BF2"/>
    <w:lvl w:ilvl="0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392187C"/>
    <w:multiLevelType w:val="multilevel"/>
    <w:tmpl w:val="3392187C"/>
    <w:lvl w:ilvl="0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8420D99"/>
    <w:multiLevelType w:val="multilevel"/>
    <w:tmpl w:val="38420D99"/>
    <w:lvl w:ilvl="0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534678A1"/>
    <w:multiLevelType w:val="hybridMultilevel"/>
    <w:tmpl w:val="1F4C1DB0"/>
    <w:lvl w:ilvl="0" w:tplc="85ACC0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0B53B97"/>
    <w:multiLevelType w:val="multilevel"/>
    <w:tmpl w:val="60B53B97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7" w15:restartNumberingAfterBreak="0">
    <w:nsid w:val="73280E79"/>
    <w:multiLevelType w:val="multilevel"/>
    <w:tmpl w:val="73280E79"/>
    <w:lvl w:ilvl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74E834DE"/>
    <w:multiLevelType w:val="multilevel"/>
    <w:tmpl w:val="74E834DE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num w:numId="1" w16cid:durableId="1332492178">
    <w:abstractNumId w:val="6"/>
  </w:num>
  <w:num w:numId="2" w16cid:durableId="1599679513">
    <w:abstractNumId w:val="0"/>
  </w:num>
  <w:num w:numId="3" w16cid:durableId="641732180">
    <w:abstractNumId w:val="8"/>
  </w:num>
  <w:num w:numId="4" w16cid:durableId="1672951668">
    <w:abstractNumId w:val="1"/>
  </w:num>
  <w:num w:numId="5" w16cid:durableId="1797600173">
    <w:abstractNumId w:val="2"/>
  </w:num>
  <w:num w:numId="6" w16cid:durableId="1167014375">
    <w:abstractNumId w:val="7"/>
  </w:num>
  <w:num w:numId="7" w16cid:durableId="125633695">
    <w:abstractNumId w:val="3"/>
  </w:num>
  <w:num w:numId="8" w16cid:durableId="2094816870">
    <w:abstractNumId w:val="4"/>
  </w:num>
  <w:num w:numId="9" w16cid:durableId="1817843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36"/>
    <w:rsid w:val="00001552"/>
    <w:rsid w:val="0000214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4A3E"/>
    <w:rsid w:val="00015FB2"/>
    <w:rsid w:val="00017BC6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623A"/>
    <w:rsid w:val="000802F2"/>
    <w:rsid w:val="00080954"/>
    <w:rsid w:val="00081C66"/>
    <w:rsid w:val="00081DBE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E53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D8B"/>
    <w:rsid w:val="0022138B"/>
    <w:rsid w:val="00225315"/>
    <w:rsid w:val="00226193"/>
    <w:rsid w:val="00227946"/>
    <w:rsid w:val="00231ABF"/>
    <w:rsid w:val="00232776"/>
    <w:rsid w:val="00233B04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7706"/>
    <w:rsid w:val="00263436"/>
    <w:rsid w:val="00264F52"/>
    <w:rsid w:val="00272265"/>
    <w:rsid w:val="00272959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BBD"/>
    <w:rsid w:val="002C6A4E"/>
    <w:rsid w:val="002C6B30"/>
    <w:rsid w:val="002C7AEC"/>
    <w:rsid w:val="002D085D"/>
    <w:rsid w:val="002D0B1C"/>
    <w:rsid w:val="002D288D"/>
    <w:rsid w:val="002D3F53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26AE"/>
    <w:rsid w:val="003832DF"/>
    <w:rsid w:val="003840CA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0FE8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66C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4AC"/>
    <w:rsid w:val="005239E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4394"/>
    <w:rsid w:val="00554877"/>
    <w:rsid w:val="00557629"/>
    <w:rsid w:val="0055796E"/>
    <w:rsid w:val="005608BB"/>
    <w:rsid w:val="0056195D"/>
    <w:rsid w:val="00564207"/>
    <w:rsid w:val="00564ED0"/>
    <w:rsid w:val="00571E83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7880"/>
    <w:rsid w:val="00590169"/>
    <w:rsid w:val="00591639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7EAE"/>
    <w:rsid w:val="005C1936"/>
    <w:rsid w:val="005C2C10"/>
    <w:rsid w:val="005C7A8B"/>
    <w:rsid w:val="005D321A"/>
    <w:rsid w:val="005D4AAF"/>
    <w:rsid w:val="005D59C8"/>
    <w:rsid w:val="005D6C52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117F6"/>
    <w:rsid w:val="006119B4"/>
    <w:rsid w:val="00611E76"/>
    <w:rsid w:val="00616BA0"/>
    <w:rsid w:val="006201C5"/>
    <w:rsid w:val="00621877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740F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15D9"/>
    <w:rsid w:val="0070345F"/>
    <w:rsid w:val="00704AF9"/>
    <w:rsid w:val="00705F63"/>
    <w:rsid w:val="007067D2"/>
    <w:rsid w:val="007072F1"/>
    <w:rsid w:val="00711A09"/>
    <w:rsid w:val="00711FFF"/>
    <w:rsid w:val="00715C04"/>
    <w:rsid w:val="00716FED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4125"/>
    <w:rsid w:val="00774159"/>
    <w:rsid w:val="007755DF"/>
    <w:rsid w:val="00776109"/>
    <w:rsid w:val="007804C9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094"/>
    <w:rsid w:val="00880612"/>
    <w:rsid w:val="00882109"/>
    <w:rsid w:val="00882ACE"/>
    <w:rsid w:val="00882FF7"/>
    <w:rsid w:val="00884365"/>
    <w:rsid w:val="00886C05"/>
    <w:rsid w:val="00887871"/>
    <w:rsid w:val="00887B03"/>
    <w:rsid w:val="00890B00"/>
    <w:rsid w:val="0089119C"/>
    <w:rsid w:val="0089205C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70273"/>
    <w:rsid w:val="00970914"/>
    <w:rsid w:val="00971FBE"/>
    <w:rsid w:val="009720F4"/>
    <w:rsid w:val="00972242"/>
    <w:rsid w:val="00974233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B3378"/>
    <w:rsid w:val="009B55BB"/>
    <w:rsid w:val="009C05B2"/>
    <w:rsid w:val="009C36F4"/>
    <w:rsid w:val="009C40EF"/>
    <w:rsid w:val="009C4211"/>
    <w:rsid w:val="009C4447"/>
    <w:rsid w:val="009C5A3F"/>
    <w:rsid w:val="009C64CA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7FEF"/>
    <w:rsid w:val="00A325A9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E9"/>
    <w:rsid w:val="00B003A4"/>
    <w:rsid w:val="00B015E8"/>
    <w:rsid w:val="00B016B3"/>
    <w:rsid w:val="00B025D4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1C8"/>
    <w:rsid w:val="00B42C43"/>
    <w:rsid w:val="00B43819"/>
    <w:rsid w:val="00B444E0"/>
    <w:rsid w:val="00B44C4B"/>
    <w:rsid w:val="00B45C57"/>
    <w:rsid w:val="00B507F4"/>
    <w:rsid w:val="00B513F9"/>
    <w:rsid w:val="00B5209C"/>
    <w:rsid w:val="00B52588"/>
    <w:rsid w:val="00B52BE4"/>
    <w:rsid w:val="00B5401B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647C"/>
    <w:rsid w:val="00B84AFA"/>
    <w:rsid w:val="00B85470"/>
    <w:rsid w:val="00B86C6F"/>
    <w:rsid w:val="00B8703F"/>
    <w:rsid w:val="00B872C7"/>
    <w:rsid w:val="00B876D2"/>
    <w:rsid w:val="00B87B0C"/>
    <w:rsid w:val="00B9043D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7A0"/>
    <w:rsid w:val="00BC310F"/>
    <w:rsid w:val="00BC4C65"/>
    <w:rsid w:val="00BC5715"/>
    <w:rsid w:val="00BC59F6"/>
    <w:rsid w:val="00BC63EC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2AB8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B82"/>
    <w:rsid w:val="00C258DE"/>
    <w:rsid w:val="00C25DE1"/>
    <w:rsid w:val="00C26A85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6E02"/>
    <w:rsid w:val="00C51405"/>
    <w:rsid w:val="00C516F8"/>
    <w:rsid w:val="00C51E7A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1C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CF7EEB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34A1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41D75"/>
    <w:rsid w:val="00D4217B"/>
    <w:rsid w:val="00D4358F"/>
    <w:rsid w:val="00D4670C"/>
    <w:rsid w:val="00D46756"/>
    <w:rsid w:val="00D46863"/>
    <w:rsid w:val="00D46E0F"/>
    <w:rsid w:val="00D46EEC"/>
    <w:rsid w:val="00D473DE"/>
    <w:rsid w:val="00D47D9E"/>
    <w:rsid w:val="00D501B0"/>
    <w:rsid w:val="00D50963"/>
    <w:rsid w:val="00D51489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2D3"/>
    <w:rsid w:val="00E05028"/>
    <w:rsid w:val="00E1059C"/>
    <w:rsid w:val="00E10A93"/>
    <w:rsid w:val="00E1475E"/>
    <w:rsid w:val="00E174FE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52A9"/>
    <w:rsid w:val="00E75B54"/>
    <w:rsid w:val="00E76184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B11FC"/>
    <w:rsid w:val="00EB29E2"/>
    <w:rsid w:val="00EB2BE1"/>
    <w:rsid w:val="00EC0358"/>
    <w:rsid w:val="00EC2974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11E3"/>
    <w:rsid w:val="00F12D48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1DE4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AD5"/>
    <w:rsid w:val="00FC596B"/>
    <w:rsid w:val="00FC5FBA"/>
    <w:rsid w:val="00FD0057"/>
    <w:rsid w:val="00FD0069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59C0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stroke weight=".5pt"/>
    </o:shapedefaults>
    <o:shapelayout v:ext="edit">
      <o:idmap v:ext="edit" data="2"/>
    </o:shapelayout>
  </w:shapeDefaults>
  <w:decimalSymbol w:val=","/>
  <w:listSeparator w:val=";"/>
  <w14:docId w14:val="7EC42D62"/>
  <w15:docId w15:val="{A5026177-9929-4BF7-981D-1BFB6DFC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unhideWhenUsed="1" w:qFormat="1"/>
    <w:lsdException w:name="heading 6" w:uiPriority="0" w:qFormat="1"/>
    <w:lsdException w:name="heading 7" w:uiPriority="0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ind w:firstLine="851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3"/>
    <w:next w:val="a3"/>
    <w:link w:val="11"/>
    <w:qFormat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3"/>
    <w:next w:val="a3"/>
    <w:link w:val="21"/>
    <w:unhideWhenUsed/>
    <w:qFormat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3"/>
    <w:next w:val="a3"/>
    <w:link w:val="32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1">
    <w:name w:val="heading 4"/>
    <w:basedOn w:val="a3"/>
    <w:link w:val="42"/>
    <w:qFormat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3"/>
    <w:next w:val="a3"/>
    <w:link w:val="50"/>
    <w:unhideWhenUsed/>
    <w:qFormat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paragraph" w:styleId="6">
    <w:name w:val="heading 6"/>
    <w:basedOn w:val="a3"/>
    <w:next w:val="a3"/>
    <w:link w:val="60"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zh-CN" w:eastAsia="zh-CN"/>
    </w:rPr>
  </w:style>
  <w:style w:type="paragraph" w:styleId="7">
    <w:name w:val="heading 7"/>
    <w:basedOn w:val="a3"/>
    <w:next w:val="a3"/>
    <w:link w:val="70"/>
    <w:unhideWhenUsed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8">
    <w:name w:val="heading 8"/>
    <w:basedOn w:val="a3"/>
    <w:next w:val="a3"/>
    <w:link w:val="80"/>
    <w:uiPriority w:val="9"/>
    <w:unhideWhenUsed/>
    <w:qFormat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zh-CN" w:eastAsia="zh-CN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FollowedHyperlink"/>
    <w:basedOn w:val="a4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annotation reference"/>
    <w:basedOn w:val="a4"/>
    <w:uiPriority w:val="99"/>
    <w:semiHidden/>
    <w:unhideWhenUsed/>
    <w:qFormat/>
    <w:rPr>
      <w:sz w:val="16"/>
      <w:szCs w:val="16"/>
    </w:rPr>
  </w:style>
  <w:style w:type="character" w:styleId="a9">
    <w:name w:val="endnote reference"/>
    <w:semiHidden/>
    <w:unhideWhenUsed/>
    <w:qFormat/>
    <w:rPr>
      <w:vertAlign w:val="superscript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basedOn w:val="a4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c">
    <w:name w:val="page number"/>
    <w:basedOn w:val="a4"/>
    <w:unhideWhenUsed/>
    <w:qFormat/>
  </w:style>
  <w:style w:type="character" w:styleId="HTML0">
    <w:name w:val="HTML Definition"/>
    <w:uiPriority w:val="99"/>
    <w:semiHidden/>
    <w:unhideWhenUsed/>
    <w:qFormat/>
    <w:rPr>
      <w:i/>
      <w:iCs/>
    </w:rPr>
  </w:style>
  <w:style w:type="character" w:styleId="ad">
    <w:name w:val="Strong"/>
    <w:basedOn w:val="a4"/>
    <w:uiPriority w:val="22"/>
    <w:qFormat/>
    <w:rPr>
      <w:b/>
      <w:bCs/>
    </w:rPr>
  </w:style>
  <w:style w:type="paragraph" w:styleId="ae">
    <w:name w:val="Balloon Text"/>
    <w:basedOn w:val="a3"/>
    <w:link w:val="af"/>
    <w:unhideWhenUsed/>
    <w:qFormat/>
    <w:rPr>
      <w:rFonts w:ascii="Tahoma" w:hAnsi="Tahoma" w:cs="Tahoma"/>
      <w:sz w:val="16"/>
      <w:szCs w:val="16"/>
    </w:rPr>
  </w:style>
  <w:style w:type="paragraph" w:styleId="22">
    <w:name w:val="Body Text 2"/>
    <w:basedOn w:val="a3"/>
    <w:link w:val="23"/>
    <w:qFormat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paragraph" w:styleId="af0">
    <w:name w:val="Normal Indent"/>
    <w:basedOn w:val="a3"/>
    <w:uiPriority w:val="99"/>
    <w:qFormat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af1">
    <w:name w:val="Plain Text"/>
    <w:basedOn w:val="a3"/>
    <w:link w:val="af2"/>
    <w:qFormat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33">
    <w:name w:val="Body Text Indent 3"/>
    <w:basedOn w:val="a3"/>
    <w:link w:val="34"/>
    <w:qFormat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paragraph" w:styleId="af3">
    <w:name w:val="endnote text"/>
    <w:basedOn w:val="a3"/>
    <w:link w:val="af4"/>
    <w:semiHidden/>
    <w:unhideWhenUsed/>
    <w:qFormat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paragraph" w:styleId="af5">
    <w:name w:val="caption"/>
    <w:basedOn w:val="a3"/>
    <w:next w:val="a3"/>
    <w:unhideWhenUsed/>
    <w:qFormat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f6">
    <w:name w:val="annotation text"/>
    <w:basedOn w:val="a3"/>
    <w:link w:val="af7"/>
    <w:uiPriority w:val="99"/>
    <w:semiHidden/>
    <w:unhideWhenUsed/>
    <w:qFormat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Pr>
      <w:b/>
      <w:bCs/>
    </w:rPr>
  </w:style>
  <w:style w:type="paragraph" w:styleId="81">
    <w:name w:val="toc 8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a">
    <w:name w:val="header"/>
    <w:basedOn w:val="a3"/>
    <w:link w:val="afb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c">
    <w:name w:val="Body Text"/>
    <w:basedOn w:val="a3"/>
    <w:link w:val="afd"/>
    <w:uiPriority w:val="99"/>
    <w:unhideWhenUsed/>
    <w:qFormat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paragraph" w:styleId="12">
    <w:name w:val="toc 1"/>
    <w:basedOn w:val="a3"/>
    <w:next w:val="a3"/>
    <w:link w:val="13"/>
    <w:autoRedefine/>
    <w:uiPriority w:val="39"/>
    <w:unhideWhenUsed/>
    <w:qFormat/>
    <w:pPr>
      <w:tabs>
        <w:tab w:val="right" w:leader="dot" w:pos="10205"/>
      </w:tabs>
      <w:ind w:left="284" w:firstLine="0"/>
    </w:pPr>
  </w:style>
  <w:style w:type="paragraph" w:styleId="61">
    <w:name w:val="toc 6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3">
    <w:name w:val="toc 3"/>
    <w:basedOn w:val="a3"/>
    <w:next w:val="a3"/>
    <w:autoRedefine/>
    <w:uiPriority w:val="39"/>
    <w:unhideWhenUsed/>
    <w:qFormat/>
    <w:pPr>
      <w:numPr>
        <w:ilvl w:val="2"/>
        <w:numId w:val="1"/>
      </w:numPr>
      <w:tabs>
        <w:tab w:val="right" w:leader="dot" w:pos="10206"/>
      </w:tabs>
    </w:pPr>
  </w:style>
  <w:style w:type="paragraph" w:styleId="2">
    <w:name w:val="toc 2"/>
    <w:basedOn w:val="a3"/>
    <w:next w:val="a3"/>
    <w:autoRedefine/>
    <w:uiPriority w:val="39"/>
    <w:unhideWhenUsed/>
    <w:qFormat/>
    <w:pPr>
      <w:numPr>
        <w:ilvl w:val="1"/>
        <w:numId w:val="1"/>
      </w:numPr>
      <w:tabs>
        <w:tab w:val="right" w:leader="dot" w:pos="10205"/>
      </w:tabs>
    </w:pPr>
  </w:style>
  <w:style w:type="paragraph" w:styleId="4">
    <w:name w:val="toc 4"/>
    <w:basedOn w:val="a3"/>
    <w:next w:val="a3"/>
    <w:autoRedefine/>
    <w:uiPriority w:val="39"/>
    <w:unhideWhenUsed/>
    <w:qFormat/>
    <w:pPr>
      <w:numPr>
        <w:ilvl w:val="3"/>
        <w:numId w:val="1"/>
      </w:numPr>
      <w:tabs>
        <w:tab w:val="right" w:leader="dot" w:pos="10195"/>
      </w:tabs>
    </w:pPr>
  </w:style>
  <w:style w:type="paragraph" w:styleId="51">
    <w:name w:val="toc 5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e">
    <w:name w:val="Body Text Indent"/>
    <w:basedOn w:val="a3"/>
    <w:link w:val="aff"/>
    <w:unhideWhenUsed/>
    <w:qFormat/>
    <w:pPr>
      <w:spacing w:after="120"/>
      <w:ind w:left="283"/>
    </w:pPr>
  </w:style>
  <w:style w:type="paragraph" w:styleId="a">
    <w:name w:val="List Bullet"/>
    <w:basedOn w:val="a3"/>
    <w:uiPriority w:val="99"/>
    <w:unhideWhenUsed/>
    <w:qFormat/>
    <w:pPr>
      <w:widowControl w:val="0"/>
      <w:numPr>
        <w:numId w:val="2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styleId="aff0">
    <w:name w:val="Title"/>
    <w:basedOn w:val="a3"/>
    <w:next w:val="a3"/>
    <w:link w:val="aff1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footer"/>
    <w:basedOn w:val="a3"/>
    <w:link w:val="aff3"/>
    <w:uiPriority w:val="99"/>
    <w:unhideWhenUsed/>
    <w:qFormat/>
    <w:pPr>
      <w:tabs>
        <w:tab w:val="center" w:pos="4677"/>
        <w:tab w:val="right" w:pos="9355"/>
      </w:tabs>
    </w:pPr>
  </w:style>
  <w:style w:type="paragraph" w:styleId="aff4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5">
    <w:name w:val="Body Text 3"/>
    <w:basedOn w:val="a3"/>
    <w:link w:val="36"/>
    <w:qFormat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paragraph" w:styleId="24">
    <w:name w:val="Body Text Indent 2"/>
    <w:basedOn w:val="a3"/>
    <w:link w:val="25"/>
    <w:qFormat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paragraph" w:styleId="aff5">
    <w:name w:val="Subtitle"/>
    <w:basedOn w:val="a3"/>
    <w:next w:val="a3"/>
    <w:link w:val="aff6"/>
    <w:qFormat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6">
    <w:name w:val="List 2"/>
    <w:basedOn w:val="a3"/>
    <w:unhideWhenUsed/>
    <w:qFormat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3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aff7">
    <w:name w:val="Block Text"/>
    <w:basedOn w:val="a3"/>
    <w:qFormat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aff8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4"/>
    <w:link w:val="10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4"/>
    <w:link w:val="20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ff9">
    <w:name w:val="В БЛОКИ"/>
    <w:basedOn w:val="a3"/>
    <w:link w:val="affa"/>
    <w:qFormat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ffa">
    <w:name w:val="В БЛОКИ Знак"/>
    <w:basedOn w:val="a4"/>
    <w:link w:val="aff9"/>
    <w:qFormat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ffb">
    <w:name w:val="Картинки"/>
    <w:basedOn w:val="a3"/>
    <w:link w:val="affc"/>
    <w:qFormat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ffc">
    <w:name w:val="Картинки Знак"/>
    <w:basedOn w:val="a4"/>
    <w:link w:val="affb"/>
    <w:qFormat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character" w:customStyle="1" w:styleId="42">
    <w:name w:val="Заголовок 4 Знак"/>
    <w:basedOn w:val="a4"/>
    <w:link w:val="41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4"/>
    <w:link w:val="31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afb">
    <w:name w:val="Верхний колонтитул Знак"/>
    <w:basedOn w:val="a4"/>
    <w:link w:val="afa"/>
    <w:uiPriority w:val="99"/>
    <w:qFormat/>
    <w:rPr>
      <w:rFonts w:ascii="Times New Roman" w:hAnsi="Times New Roman"/>
      <w:sz w:val="20"/>
    </w:rPr>
  </w:style>
  <w:style w:type="character" w:customStyle="1" w:styleId="aff3">
    <w:name w:val="Нижний колонтитул Знак"/>
    <w:basedOn w:val="a4"/>
    <w:link w:val="aff2"/>
    <w:uiPriority w:val="99"/>
    <w:qFormat/>
    <w:rPr>
      <w:rFonts w:ascii="Times New Roman" w:hAnsi="Times New Roman"/>
      <w:sz w:val="20"/>
    </w:rPr>
  </w:style>
  <w:style w:type="paragraph" w:customStyle="1" w:styleId="pn">
    <w:name w:val="pn"/>
    <w:basedOn w:val="a3"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4">
    <w:name w:val="Заголовок оглавления1"/>
    <w:basedOn w:val="10"/>
    <w:next w:val="a3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15">
    <w:name w:val="Неразрешенное упоминание1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styleId="affd">
    <w:name w:val="Placeholder Text"/>
    <w:basedOn w:val="a4"/>
    <w:uiPriority w:val="99"/>
    <w:semiHidden/>
    <w:qFormat/>
    <w:rPr>
      <w:color w:val="808080"/>
    </w:rPr>
  </w:style>
  <w:style w:type="paragraph" w:styleId="affe">
    <w:name w:val="List Paragraph"/>
    <w:basedOn w:val="a3"/>
    <w:link w:val="afff"/>
    <w:uiPriority w:val="34"/>
    <w:qFormat/>
    <w:pPr>
      <w:ind w:left="720"/>
      <w:contextualSpacing/>
    </w:pPr>
  </w:style>
  <w:style w:type="paragraph" w:customStyle="1" w:styleId="110">
    <w:name w:val="Заголовок 11"/>
    <w:basedOn w:val="a3"/>
    <w:next w:val="a3"/>
    <w:qFormat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6">
    <w:name w:val="Стиль1"/>
    <w:basedOn w:val="aff0"/>
    <w:qFormat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spacing w:val="0"/>
      <w:kern w:val="0"/>
      <w:sz w:val="24"/>
      <w:szCs w:val="20"/>
      <w:lang w:eastAsia="ru-RU"/>
    </w:rPr>
  </w:style>
  <w:style w:type="character" w:customStyle="1" w:styleId="aff1">
    <w:name w:val="Заголовок Знак"/>
    <w:basedOn w:val="a4"/>
    <w:link w:val="af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0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af">
    <w:name w:val="Текст выноски Знак"/>
    <w:basedOn w:val="a4"/>
    <w:link w:val="ae"/>
    <w:qFormat/>
    <w:rPr>
      <w:rFonts w:ascii="Tahoma" w:hAnsi="Tahoma" w:cs="Tahoma"/>
      <w:sz w:val="16"/>
      <w:szCs w:val="16"/>
    </w:rPr>
  </w:style>
  <w:style w:type="character" w:customStyle="1" w:styleId="afd">
    <w:name w:val="Основной текст Знак"/>
    <w:basedOn w:val="a4"/>
    <w:link w:val="afc"/>
    <w:uiPriority w:val="99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f1">
    <w:name w:val="No Spacing"/>
    <w:link w:val="afff2"/>
    <w:qFormat/>
    <w:pPr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ff">
    <w:name w:val="Основной текст с отступом Знак"/>
    <w:basedOn w:val="a4"/>
    <w:link w:val="afe"/>
    <w:qFormat/>
    <w:rPr>
      <w:rFonts w:ascii="Times New Roman" w:hAnsi="Times New Roman"/>
      <w:sz w:val="28"/>
    </w:rPr>
  </w:style>
  <w:style w:type="character" w:customStyle="1" w:styleId="af7">
    <w:name w:val="Текст примечания Знак"/>
    <w:basedOn w:val="a4"/>
    <w:link w:val="af6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rFonts w:ascii="Times New Roman" w:hAnsi="Times New Roman"/>
      <w:b/>
      <w:bCs/>
      <w:sz w:val="20"/>
      <w:szCs w:val="20"/>
    </w:rPr>
  </w:style>
  <w:style w:type="paragraph" w:customStyle="1" w:styleId="27">
    <w:name w:val="2"/>
    <w:basedOn w:val="a3"/>
    <w:link w:val="28"/>
    <w:qFormat/>
    <w:pPr>
      <w:spacing w:line="540" w:lineRule="auto"/>
    </w:pPr>
  </w:style>
  <w:style w:type="character" w:customStyle="1" w:styleId="28">
    <w:name w:val="2 Знак"/>
    <w:basedOn w:val="a4"/>
    <w:link w:val="27"/>
    <w:qFormat/>
    <w:rPr>
      <w:rFonts w:ascii="Times New Roman" w:hAnsi="Times New Roman"/>
      <w:sz w:val="28"/>
    </w:rPr>
  </w:style>
  <w:style w:type="character" w:customStyle="1" w:styleId="29">
    <w:name w:val="Неразрешенное упоминание2"/>
    <w:basedOn w:val="a4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58">
    <w:name w:val="_Style 58"/>
    <w:basedOn w:val="a3"/>
    <w:next w:val="aff4"/>
    <w:link w:val="afff3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3">
    <w:name w:val="Название Знак"/>
    <w:link w:val="Style58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f4"/>
    <w:link w:val="17"/>
    <w:qFormat/>
    <w:pPr>
      <w:keepLines w:val="0"/>
      <w:numPr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afff4">
    <w:name w:val="ПростоТекст"/>
    <w:basedOn w:val="a3"/>
    <w:link w:val="afff5"/>
    <w:qFormat/>
    <w:rPr>
      <w:rFonts w:eastAsia="Times New Roman" w:cs="Times New Roman"/>
      <w:szCs w:val="28"/>
      <w:lang w:eastAsia="zh-CN"/>
    </w:rPr>
  </w:style>
  <w:style w:type="paragraph" w:customStyle="1" w:styleId="2a">
    <w:name w:val="2 Заголовок"/>
    <w:basedOn w:val="affe"/>
    <w:next w:val="afff4"/>
    <w:link w:val="210"/>
    <w:qFormat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17">
    <w:name w:val="1 Заголовок Знак"/>
    <w:link w:val="1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40">
    <w:name w:val="4 Заголовок"/>
    <w:basedOn w:val="a3"/>
    <w:next w:val="afff4"/>
    <w:link w:val="43"/>
    <w:qFormat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afff5">
    <w:name w:val="ПростоТекст Знак"/>
    <w:link w:val="afff4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fff6">
    <w:name w:val="!!!!!!!!!!!!!"/>
    <w:basedOn w:val="a3"/>
    <w:link w:val="afff7"/>
    <w:qFormat/>
    <w:pPr>
      <w:ind w:left="-57" w:right="57"/>
    </w:pPr>
    <w:rPr>
      <w:rFonts w:eastAsia="Times New Roman" w:cs="Times New Roman"/>
      <w:szCs w:val="28"/>
    </w:rPr>
  </w:style>
  <w:style w:type="character" w:customStyle="1" w:styleId="afff7">
    <w:name w:val="!!!!!!!!!!!!! Знак"/>
    <w:link w:val="afff6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4"/>
    <w:link w:val="5"/>
    <w:qFormat/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character" w:customStyle="1" w:styleId="60">
    <w:name w:val="Заголовок 6 Знак"/>
    <w:basedOn w:val="a4"/>
    <w:link w:val="6"/>
    <w:qFormat/>
    <w:rPr>
      <w:rFonts w:ascii="Calibri" w:eastAsia="Times New Roman" w:hAnsi="Calibri" w:cs="Times New Roman"/>
      <w:b/>
      <w:bCs/>
      <w:lang w:val="zh-CN" w:eastAsia="zh-CN"/>
    </w:rPr>
  </w:style>
  <w:style w:type="character" w:customStyle="1" w:styleId="70">
    <w:name w:val="Заголовок 7 Знак"/>
    <w:basedOn w:val="a4"/>
    <w:link w:val="7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80">
    <w:name w:val="Заголовок 8 Знак"/>
    <w:basedOn w:val="a4"/>
    <w:link w:val="8"/>
    <w:uiPriority w:val="9"/>
    <w:qFormat/>
    <w:rPr>
      <w:rFonts w:ascii="Cambria" w:eastAsia="Times New Roman" w:hAnsi="Cambria" w:cs="Times New Roman"/>
      <w:sz w:val="20"/>
      <w:szCs w:val="20"/>
      <w:lang w:val="zh-CN" w:eastAsia="zh-CN"/>
    </w:rPr>
  </w:style>
  <w:style w:type="character" w:customStyle="1" w:styleId="90">
    <w:name w:val="Заголовок 9 Знак"/>
    <w:basedOn w:val="a4"/>
    <w:link w:val="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customStyle="1" w:styleId="aff6">
    <w:name w:val="Подзаголовок Знак"/>
    <w:basedOn w:val="a4"/>
    <w:link w:val="aff5"/>
    <w:qFormat/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b">
    <w:name w:val="Quote"/>
    <w:basedOn w:val="a3"/>
    <w:next w:val="a3"/>
    <w:link w:val="2c"/>
    <w:uiPriority w:val="29"/>
    <w:qFormat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character" w:customStyle="1" w:styleId="2c">
    <w:name w:val="Цитата 2 Знак"/>
    <w:basedOn w:val="a4"/>
    <w:link w:val="2b"/>
    <w:uiPriority w:val="29"/>
    <w:qFormat/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paragraph" w:styleId="afff8">
    <w:name w:val="Intense Quote"/>
    <w:basedOn w:val="a3"/>
    <w:next w:val="a3"/>
    <w:link w:val="afff9"/>
    <w:uiPriority w:val="30"/>
    <w:qFormat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afff9">
    <w:name w:val="Выделенная цитата Знак"/>
    <w:basedOn w:val="a4"/>
    <w:link w:val="afff8"/>
    <w:uiPriority w:val="30"/>
    <w:qFormat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8">
    <w:name w:val="Слабое выделение1"/>
    <w:uiPriority w:val="19"/>
    <w:qFormat/>
    <w:rPr>
      <w:i/>
      <w:iCs/>
      <w:color w:val="808080"/>
    </w:rPr>
  </w:style>
  <w:style w:type="character" w:customStyle="1" w:styleId="19">
    <w:name w:val="Сильное выделение1"/>
    <w:uiPriority w:val="21"/>
    <w:qFormat/>
    <w:rPr>
      <w:b/>
      <w:bCs/>
      <w:i/>
      <w:iCs/>
      <w:color w:val="4F81BD"/>
    </w:rPr>
  </w:style>
  <w:style w:type="character" w:customStyle="1" w:styleId="1a">
    <w:name w:val="Слабая ссылка1"/>
    <w:uiPriority w:val="31"/>
    <w:qFormat/>
    <w:rPr>
      <w:smallCaps/>
      <w:color w:val="C0504D"/>
      <w:u w:val="single"/>
    </w:rPr>
  </w:style>
  <w:style w:type="character" w:customStyle="1" w:styleId="1b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c">
    <w:name w:val="Название книги1"/>
    <w:uiPriority w:val="33"/>
    <w:qFormat/>
    <w:rPr>
      <w:b/>
      <w:bCs/>
      <w:smallCaps/>
      <w:spacing w:val="5"/>
    </w:rPr>
  </w:style>
  <w:style w:type="character" w:customStyle="1" w:styleId="afff2">
    <w:name w:val="Без интервала Знак"/>
    <w:link w:val="afff1"/>
    <w:qFormat/>
    <w:rPr>
      <w:rFonts w:ascii="Times New Roman" w:hAnsi="Times New Roman"/>
      <w:sz w:val="28"/>
    </w:rPr>
  </w:style>
  <w:style w:type="paragraph" w:customStyle="1" w:styleId="afffa">
    <w:name w:val="Без стиля"/>
    <w:basedOn w:val="a3"/>
    <w:link w:val="afffb"/>
    <w:qFormat/>
    <w:pPr>
      <w:ind w:firstLine="0"/>
      <w:jc w:val="center"/>
    </w:pPr>
    <w:rPr>
      <w:rFonts w:eastAsia="Times New Roman" w:cs="Times New Roman"/>
      <w:szCs w:val="28"/>
      <w:lang w:eastAsia="zh-CN"/>
    </w:rPr>
  </w:style>
  <w:style w:type="paragraph" w:customStyle="1" w:styleId="afffc">
    <w:name w:val="Оглавление"/>
    <w:basedOn w:val="afffa"/>
    <w:link w:val="afffd"/>
    <w:qFormat/>
    <w:pPr>
      <w:jc w:val="both"/>
    </w:pPr>
  </w:style>
  <w:style w:type="character" w:customStyle="1" w:styleId="afffb">
    <w:name w:val="Без стиля Знак"/>
    <w:link w:val="afffa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d">
    <w:name w:val="Оглавление Знак"/>
    <w:link w:val="afffc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">
    <w:name w:val="Абзац списка Знак"/>
    <w:basedOn w:val="a4"/>
    <w:link w:val="affe"/>
    <w:uiPriority w:val="34"/>
    <w:qFormat/>
    <w:rPr>
      <w:rFonts w:ascii="Times New Roman" w:hAnsi="Times New Roman"/>
      <w:sz w:val="28"/>
    </w:rPr>
  </w:style>
  <w:style w:type="character" w:customStyle="1" w:styleId="2d">
    <w:name w:val="2 Заголовок Знак"/>
    <w:basedOn w:val="afff"/>
    <w:qFormat/>
    <w:rPr>
      <w:rFonts w:ascii="Times New Roman" w:hAnsi="Times New Roman"/>
      <w:sz w:val="28"/>
    </w:rPr>
  </w:style>
  <w:style w:type="character" w:customStyle="1" w:styleId="210">
    <w:name w:val="2 Заголовок Знак1"/>
    <w:link w:val="2a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43">
    <w:name w:val="4 Заголовок Знак"/>
    <w:link w:val="4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e">
    <w:name w:val="Рисунок"/>
    <w:basedOn w:val="afffc"/>
    <w:next w:val="-0"/>
    <w:link w:val="affff"/>
    <w:qFormat/>
    <w:pPr>
      <w:keepNext/>
      <w:widowControl w:val="0"/>
      <w:spacing w:before="567"/>
      <w:jc w:val="center"/>
    </w:pPr>
    <w:rPr>
      <w:lang w:eastAsia="ru-RU"/>
    </w:rPr>
  </w:style>
  <w:style w:type="paragraph" w:customStyle="1" w:styleId="-0">
    <w:name w:val="Рис-подпись"/>
    <w:basedOn w:val="afffe"/>
    <w:next w:val="afffc"/>
    <w:link w:val="-1"/>
    <w:qFormat/>
    <w:pPr>
      <w:keepNext w:val="0"/>
      <w:spacing w:before="284" w:after="851"/>
    </w:pPr>
  </w:style>
  <w:style w:type="character" w:customStyle="1" w:styleId="affff">
    <w:name w:val="Рисунок Знак"/>
    <w:link w:val="afffe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-1">
    <w:name w:val="Рис-подпись Знак"/>
    <w:link w:val="-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Точка"/>
    <w:basedOn w:val="afff4"/>
    <w:next w:val="afff4"/>
    <w:link w:val="affff0"/>
    <w:qFormat/>
    <w:pPr>
      <w:numPr>
        <w:numId w:val="4"/>
      </w:numPr>
      <w:ind w:left="0" w:firstLine="851"/>
    </w:pPr>
    <w:rPr>
      <w:lang w:val="zh-CN"/>
    </w:rPr>
  </w:style>
  <w:style w:type="character" w:customStyle="1" w:styleId="affff0">
    <w:name w:val="СписокТочка Знак"/>
    <w:link w:val="a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1">
    <w:name w:val="СписокНумерация"/>
    <w:basedOn w:val="afff4"/>
    <w:link w:val="affff1"/>
    <w:qFormat/>
    <w:pPr>
      <w:numPr>
        <w:numId w:val="5"/>
      </w:numPr>
      <w:ind w:left="0" w:firstLine="851"/>
    </w:pPr>
    <w:rPr>
      <w:lang w:val="zh-CN"/>
    </w:rPr>
  </w:style>
  <w:style w:type="character" w:customStyle="1" w:styleId="affff1">
    <w:name w:val="СписокНумерация Знак"/>
    <w:link w:val="a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2">
    <w:name w:val="Таблица"/>
    <w:basedOn w:val="afff4"/>
    <w:link w:val="affff3"/>
    <w:qFormat/>
    <w:pPr>
      <w:keepNext/>
      <w:ind w:firstLine="0"/>
      <w:jc w:val="left"/>
    </w:pPr>
    <w:rPr>
      <w:lang w:eastAsia="ru-RU"/>
    </w:rPr>
  </w:style>
  <w:style w:type="character" w:customStyle="1" w:styleId="affff3">
    <w:name w:val="Таблица Знак"/>
    <w:link w:val="affff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0">
    <w:name w:val="3 Заголовок"/>
    <w:basedOn w:val="2a"/>
    <w:next w:val="40"/>
    <w:link w:val="37"/>
    <w:qFormat/>
    <w:pPr>
      <w:numPr>
        <w:numId w:val="6"/>
      </w:numPr>
    </w:pPr>
  </w:style>
  <w:style w:type="character" w:customStyle="1" w:styleId="37">
    <w:name w:val="3 Заголовок Знак"/>
    <w:link w:val="3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413">
    <w:name w:val="Стиль 14 пт Первая строка:  13 см"/>
    <w:basedOn w:val="a3"/>
    <w:qFormat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3"/>
    <w:link w:val="text0"/>
    <w:qFormat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4"/>
    <w:qFormat/>
  </w:style>
  <w:style w:type="character" w:customStyle="1" w:styleId="mtext">
    <w:name w:val="mtext"/>
    <w:qFormat/>
    <w:rPr>
      <w:rFonts w:cs="Times New Roman"/>
    </w:rPr>
  </w:style>
  <w:style w:type="paragraph" w:customStyle="1" w:styleId="nisz">
    <w:name w:val="nisz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qFormat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qFormat/>
  </w:style>
  <w:style w:type="paragraph" w:customStyle="1" w:styleId="affff4">
    <w:name w:val="ГОСТ текст"/>
    <w:qFormat/>
    <w:pPr>
      <w:ind w:firstLine="851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36">
    <w:name w:val="Основной текст 3 Знак"/>
    <w:basedOn w:val="a4"/>
    <w:link w:val="35"/>
    <w:qFormat/>
    <w:rPr>
      <w:rFonts w:ascii="Times New Roman" w:eastAsia="Times New Roman" w:hAnsi="Times New Roman" w:cs="Times New Roman"/>
      <w:spacing w:val="20"/>
      <w:sz w:val="32"/>
      <w:szCs w:val="20"/>
      <w:lang w:val="zh-CN" w:eastAsia="zh-CN"/>
    </w:rPr>
  </w:style>
  <w:style w:type="character" w:customStyle="1" w:styleId="af2">
    <w:name w:val="Текст Знак"/>
    <w:basedOn w:val="a4"/>
    <w:link w:val="af1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25">
    <w:name w:val="Основной текст с отступом 2 Знак"/>
    <w:basedOn w:val="a4"/>
    <w:link w:val="24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34">
    <w:name w:val="Основной текст с отступом 3 Знак"/>
    <w:basedOn w:val="a4"/>
    <w:link w:val="33"/>
    <w:qFormat/>
    <w:rPr>
      <w:rFonts w:ascii="Times New Roman" w:eastAsia="Times New Roman" w:hAnsi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23">
    <w:name w:val="Основной текст 2 Знак"/>
    <w:basedOn w:val="a4"/>
    <w:link w:val="22"/>
    <w:qFormat/>
    <w:rPr>
      <w:rFonts w:ascii="Times New Roman" w:eastAsia="Times New Roman" w:hAnsi="Times New Roman" w:cs="Times New Roman"/>
      <w:spacing w:val="70"/>
      <w:sz w:val="28"/>
      <w:szCs w:val="24"/>
      <w:lang w:val="zh-CN" w:eastAsia="zh-CN"/>
    </w:rPr>
  </w:style>
  <w:style w:type="character" w:customStyle="1" w:styleId="af4">
    <w:name w:val="Текст концевой сноски Знак"/>
    <w:basedOn w:val="a4"/>
    <w:link w:val="af3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character" w:customStyle="1" w:styleId="HTML2">
    <w:name w:val="Стандартный HTML Знак"/>
    <w:basedOn w:val="a4"/>
    <w:link w:val="HTML1"/>
    <w:uiPriority w:val="99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customStyle="1" w:styleId="-">
    <w:name w:val="Список - цифры"/>
    <w:basedOn w:val="a0"/>
    <w:link w:val="-2"/>
    <w:qFormat/>
    <w:pPr>
      <w:numPr>
        <w:numId w:val="7"/>
      </w:numPr>
      <w:ind w:left="0" w:firstLine="851"/>
    </w:pPr>
  </w:style>
  <w:style w:type="paragraph" w:customStyle="1" w:styleId="1d">
    <w:name w:val="Обычный1"/>
    <w:qFormat/>
    <w:rPr>
      <w:rFonts w:ascii="Times New Roman" w:eastAsia="Times New Roman" w:hAnsi="Times New Roman" w:cs="Times New Roman"/>
      <w:color w:val="000000"/>
    </w:rPr>
  </w:style>
  <w:style w:type="character" w:customStyle="1" w:styleId="-2">
    <w:name w:val="Список - цифры Знак"/>
    <w:basedOn w:val="affff0"/>
    <w:link w:val="-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ligncenter">
    <w:name w:val="align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e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affff5">
    <w:name w:val="Стиль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ame">
    <w:name w:val="grame"/>
    <w:basedOn w:val="a4"/>
    <w:qFormat/>
  </w:style>
  <w:style w:type="character" w:customStyle="1" w:styleId="spelle">
    <w:name w:val="spelle"/>
    <w:basedOn w:val="a4"/>
    <w:qFormat/>
  </w:style>
  <w:style w:type="paragraph" w:customStyle="1" w:styleId="h2">
    <w:name w:val="h2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6">
    <w:name w:val="СУПРЗАГА"/>
    <w:basedOn w:val="1"/>
    <w:link w:val="affff7"/>
    <w:qFormat/>
    <w:pPr>
      <w:numPr>
        <w:numId w:val="0"/>
      </w:numPr>
      <w:ind w:firstLine="851"/>
    </w:pPr>
    <w:rPr>
      <w:lang w:val="ru-RU"/>
    </w:rPr>
  </w:style>
  <w:style w:type="character" w:customStyle="1" w:styleId="affff7">
    <w:name w:val="СУПРЗАГА Знак"/>
    <w:basedOn w:val="17"/>
    <w:link w:val="affff6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rtecenter">
    <w:name w:val="rte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4"/>
    <w:qFormat/>
  </w:style>
  <w:style w:type="character" w:customStyle="1" w:styleId="mw-editsection">
    <w:name w:val="mw-editsection"/>
    <w:basedOn w:val="a4"/>
    <w:qFormat/>
  </w:style>
  <w:style w:type="character" w:customStyle="1" w:styleId="mw-editsection-bracket">
    <w:name w:val="mw-editsection-bracket"/>
    <w:basedOn w:val="a4"/>
    <w:qFormat/>
  </w:style>
  <w:style w:type="character" w:customStyle="1" w:styleId="mw-editsection-divider">
    <w:name w:val="mw-editsection-divider"/>
    <w:basedOn w:val="a4"/>
    <w:qFormat/>
  </w:style>
  <w:style w:type="paragraph" w:customStyle="1" w:styleId="affff8">
    <w:name w:val="ширина"/>
    <w:basedOn w:val="a3"/>
    <w:link w:val="affff9"/>
    <w:qFormat/>
    <w:rPr>
      <w:rFonts w:cs="Times New Roman"/>
      <w:szCs w:val="28"/>
      <w:shd w:val="clear" w:color="auto" w:fill="FFFFFF"/>
    </w:rPr>
  </w:style>
  <w:style w:type="character" w:customStyle="1" w:styleId="affff9">
    <w:name w:val="ширина Знак"/>
    <w:basedOn w:val="a4"/>
    <w:link w:val="affff8"/>
    <w:qFormat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3"/>
    <w:link w:val="zagolovok0"/>
    <w:qFormat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4"/>
    <w:link w:val="zagolovok"/>
    <w:qFormat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4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nowrap">
    <w:name w:val="nowrap"/>
    <w:basedOn w:val="a4"/>
    <w:qFormat/>
  </w:style>
  <w:style w:type="paragraph" w:customStyle="1" w:styleId="a2">
    <w:name w:val="Загагагага"/>
    <w:basedOn w:val="affe"/>
    <w:next w:val="afff4"/>
    <w:link w:val="affffa"/>
    <w:qFormat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affffa">
    <w:name w:val="Загагагага Знак"/>
    <w:link w:val="a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8">
    <w:name w:val="Неразрешенное упоминание3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3">
    <w:name w:val="Оглавление 1 Знак"/>
    <w:basedOn w:val="a4"/>
    <w:link w:val="12"/>
    <w:uiPriority w:val="39"/>
    <w:qFormat/>
    <w:rPr>
      <w:rFonts w:ascii="Times New Roman" w:hAnsi="Times New Roman"/>
      <w:sz w:val="28"/>
    </w:rPr>
  </w:style>
  <w:style w:type="character" w:customStyle="1" w:styleId="affffb">
    <w:name w:val="ЗАГОЛОВОК Знак"/>
    <w:basedOn w:val="a4"/>
    <w:link w:val="affffc"/>
    <w:locked/>
    <w:rsid w:val="00081DBE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customStyle="1" w:styleId="affffc">
    <w:name w:val="ЗАГОЛОВОК"/>
    <w:basedOn w:val="a3"/>
    <w:link w:val="affffb"/>
    <w:qFormat/>
    <w:rsid w:val="00081DBE"/>
    <w:pPr>
      <w:tabs>
        <w:tab w:val="left" w:pos="6345"/>
      </w:tabs>
      <w:spacing w:before="567"/>
      <w:ind w:left="284" w:right="284" w:firstLine="567"/>
    </w:pPr>
    <w:rPr>
      <w:rFonts w:cs="Times New Roman"/>
      <w:kern w:val="2"/>
      <w:szCs w:val="28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C9AAE8-F67F-429E-8FD6-E4FC455D9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1991</Words>
  <Characters>11354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sl_99</dc:creator>
  <cp:lastModifiedBy>Satanic_Lord_99</cp:lastModifiedBy>
  <cp:revision>5</cp:revision>
  <cp:lastPrinted>2025-12-03T16:15:00Z</cp:lastPrinted>
  <dcterms:created xsi:type="dcterms:W3CDTF">2026-03-10T09:17:00Z</dcterms:created>
  <dcterms:modified xsi:type="dcterms:W3CDTF">2026-03-10T09:40:00Z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4673D5AE279C464799EEB21F7B8F6A5C_12</vt:lpwstr>
  </property>
</Properties>
</file>