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54" w:rsidRDefault="00267454" w:rsidP="00322AE9">
      <w:pPr>
        <w:spacing w:afterLines="50" w:line="300" w:lineRule="auto"/>
        <w:rPr>
          <w:sz w:val="24"/>
        </w:rPr>
      </w:pPr>
      <w:r w:rsidRPr="00AD6AF3">
        <w:rPr>
          <w:rFonts w:hint="eastAsia"/>
          <w:sz w:val="24"/>
        </w:rPr>
        <w:t>附表</w:t>
      </w:r>
      <w:r w:rsidRPr="00AD6AF3">
        <w:rPr>
          <w:rFonts w:hint="eastAsia"/>
          <w:sz w:val="24"/>
        </w:rPr>
        <w:t>2</w:t>
      </w:r>
    </w:p>
    <w:p w:rsidR="00267454" w:rsidRDefault="00267454" w:rsidP="00322AE9">
      <w:pPr>
        <w:spacing w:afterLines="50" w:line="300" w:lineRule="auto"/>
        <w:jc w:val="center"/>
        <w:rPr>
          <w:rFonts w:ascii="黑体" w:eastAsia="PMingLiU"/>
          <w:bCs/>
          <w:spacing w:val="20"/>
          <w:sz w:val="32"/>
        </w:rPr>
      </w:pPr>
      <w:r>
        <w:rPr>
          <w:rFonts w:ascii="黑体" w:eastAsia="黑体" w:hint="eastAsia"/>
          <w:bCs/>
          <w:spacing w:val="20"/>
          <w:sz w:val="32"/>
        </w:rPr>
        <w:t>天津科技大学本科毕业设计（论文）任务书</w:t>
      </w:r>
    </w:p>
    <w:p w:rsidR="00267454" w:rsidRDefault="00267454" w:rsidP="00322AE9">
      <w:pPr>
        <w:adjustRightInd w:val="0"/>
        <w:snapToGrid w:val="0"/>
        <w:spacing w:afterLines="50" w:line="300" w:lineRule="auto"/>
        <w:jc w:val="center"/>
        <w:rPr>
          <w:rFonts w:ascii="方正书宋简体" w:eastAsia="PMingLiU"/>
          <w:sz w:val="24"/>
        </w:rPr>
      </w:pPr>
      <w:r>
        <w:rPr>
          <w:rFonts w:ascii="方正楷体简体" w:eastAsia="方正楷体简体" w:hint="eastAsia"/>
          <w:sz w:val="24"/>
          <w:u w:val="single"/>
        </w:rPr>
        <w:t xml:space="preserve"> 计算机科学与信息工程 </w:t>
      </w:r>
      <w:r>
        <w:rPr>
          <w:rFonts w:ascii="方正楷体简体" w:eastAsia="方正楷体简体" w:hint="eastAsia"/>
          <w:sz w:val="24"/>
        </w:rPr>
        <w:t>学院</w:t>
      </w:r>
      <w:r>
        <w:rPr>
          <w:rFonts w:ascii="方正楷体简体" w:eastAsia="方正楷体简体" w:hint="eastAsia"/>
          <w:sz w:val="24"/>
          <w:u w:val="single"/>
        </w:rPr>
        <w:t xml:space="preserve"> 计算机科学与技术 </w:t>
      </w:r>
      <w:r>
        <w:rPr>
          <w:rFonts w:ascii="方正书宋简体" w:eastAsia="方正书宋简体" w:hint="eastAsia"/>
          <w:sz w:val="24"/>
        </w:rPr>
        <w:t>专业</w:t>
      </w:r>
    </w:p>
    <w:p w:rsidR="00267454" w:rsidRPr="00007801" w:rsidRDefault="00267454" w:rsidP="00322AE9">
      <w:pPr>
        <w:adjustRightInd w:val="0"/>
        <w:snapToGrid w:val="0"/>
        <w:spacing w:afterLines="50" w:line="300" w:lineRule="auto"/>
        <w:rPr>
          <w:rFonts w:ascii="方正书宋简体" w:eastAsia="PMingLiU"/>
          <w:sz w:val="24"/>
        </w:rPr>
      </w:pPr>
    </w:p>
    <w:p w:rsidR="00267454" w:rsidRPr="00AD6AF3" w:rsidRDefault="00267454" w:rsidP="00322AE9">
      <w:pPr>
        <w:adjustRightInd w:val="0"/>
        <w:snapToGrid w:val="0"/>
        <w:spacing w:afterLines="50" w:line="300" w:lineRule="auto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学生学号：</w:t>
      </w:r>
      <w:r w:rsidRPr="00AD6AF3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09101230</w:t>
      </w:r>
      <w:r>
        <w:rPr>
          <w:rFonts w:ascii="宋体" w:hAnsi="宋体" w:hint="eastAsia"/>
          <w:sz w:val="24"/>
        </w:rPr>
        <w:t>学生姓名：</w:t>
      </w:r>
      <w:r w:rsidRPr="00AD6AF3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>王晓</w:t>
      </w:r>
      <w:proofErr w:type="gramStart"/>
      <w:r>
        <w:rPr>
          <w:rFonts w:ascii="宋体" w:hAnsi="宋体" w:hint="eastAsia"/>
          <w:sz w:val="24"/>
          <w:u w:val="single"/>
        </w:rPr>
        <w:t>缇</w:t>
      </w:r>
      <w:proofErr w:type="gramEnd"/>
      <w:r>
        <w:rPr>
          <w:rFonts w:ascii="宋体" w:hAnsi="宋体" w:hint="eastAsia"/>
          <w:sz w:val="24"/>
          <w:u w:val="single"/>
        </w:rPr>
        <w:t xml:space="preserve"> </w:t>
      </w:r>
      <w:r w:rsidRPr="00AD6AF3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指导教师姓名:</w:t>
      </w:r>
      <w:r w:rsidRPr="00AD6AF3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刘建征 </w:t>
      </w:r>
      <w:r w:rsidRPr="00AD6AF3">
        <w:rPr>
          <w:rFonts w:ascii="宋体" w:hAnsi="宋体" w:hint="eastAsia"/>
          <w:sz w:val="24"/>
          <w:u w:val="single"/>
        </w:rPr>
        <w:t xml:space="preserve"> </w:t>
      </w:r>
    </w:p>
    <w:p w:rsidR="00267454" w:rsidRDefault="00267454" w:rsidP="00322AE9">
      <w:pPr>
        <w:adjustRightInd w:val="0"/>
        <w:snapToGrid w:val="0"/>
        <w:spacing w:afterLines="50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完成期限：</w:t>
      </w:r>
      <w:r>
        <w:rPr>
          <w:rFonts w:ascii="宋体" w:hAnsi="宋体" w:hint="eastAsia"/>
          <w:sz w:val="24"/>
          <w:u w:val="single"/>
        </w:rPr>
        <w:t xml:space="preserve">  2012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12  </w:t>
      </w:r>
      <w:r>
        <w:rPr>
          <w:rFonts w:ascii="宋体" w:hAnsi="宋体" w:hint="eastAsia"/>
          <w:sz w:val="24"/>
        </w:rPr>
        <w:t>月</w:t>
      </w:r>
      <w:bookmarkStart w:id="0" w:name="Text3"/>
      <w:r w:rsidRPr="00007801">
        <w:rPr>
          <w:rFonts w:ascii="宋体" w:hAnsi="宋体" w:hint="eastAsia"/>
          <w:sz w:val="24"/>
          <w:u w:val="single"/>
        </w:rPr>
        <w:t xml:space="preserve">  </w:t>
      </w:r>
      <w:bookmarkEnd w:id="0"/>
      <w:r>
        <w:rPr>
          <w:rFonts w:ascii="宋体" w:hAnsi="宋体" w:hint="eastAsia"/>
          <w:sz w:val="24"/>
          <w:u w:val="single"/>
        </w:rPr>
        <w:t xml:space="preserve">25  </w:t>
      </w:r>
      <w:r>
        <w:rPr>
          <w:rFonts w:ascii="宋体" w:hAnsi="宋体" w:hint="eastAsia"/>
          <w:sz w:val="24"/>
        </w:rPr>
        <w:t>日至</w:t>
      </w:r>
      <w:r>
        <w:rPr>
          <w:rFonts w:ascii="宋体" w:hAnsi="宋体" w:hint="eastAsia"/>
          <w:sz w:val="24"/>
          <w:u w:val="single"/>
        </w:rPr>
        <w:t xml:space="preserve"> 2013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20  </w:t>
      </w:r>
      <w:r>
        <w:rPr>
          <w:rFonts w:ascii="宋体" w:hAnsi="宋体" w:hint="eastAsia"/>
          <w:sz w:val="24"/>
        </w:rPr>
        <w:t>日</w:t>
      </w:r>
    </w:p>
    <w:p w:rsidR="00267454" w:rsidRPr="00007801" w:rsidRDefault="00267454" w:rsidP="00322AE9">
      <w:pPr>
        <w:adjustRightInd w:val="0"/>
        <w:snapToGrid w:val="0"/>
        <w:spacing w:afterLines="50" w:line="300" w:lineRule="auto"/>
        <w:rPr>
          <w:rFonts w:ascii="宋体" w:hAnsi="宋体"/>
          <w:sz w:val="24"/>
          <w:u w:val="single"/>
        </w:rPr>
      </w:pPr>
    </w:p>
    <w:p w:rsidR="00267454" w:rsidRPr="00AD6AF3" w:rsidRDefault="00267454" w:rsidP="00322AE9">
      <w:pPr>
        <w:numPr>
          <w:ilvl w:val="0"/>
          <w:numId w:val="1"/>
        </w:numPr>
        <w:adjustRightInd w:val="0"/>
        <w:snapToGrid w:val="0"/>
        <w:spacing w:afterLines="50" w:line="300" w:lineRule="auto"/>
        <w:ind w:left="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题目名称： </w:t>
      </w:r>
      <w:r w:rsidRPr="00AD6AF3"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基于ASP的新疆旅游专题网站的设计与实现                                              </w:t>
      </w:r>
    </w:p>
    <w:p w:rsidR="005B2650" w:rsidRDefault="00267454" w:rsidP="00322AE9">
      <w:pPr>
        <w:numPr>
          <w:ilvl w:val="0"/>
          <w:numId w:val="1"/>
        </w:numPr>
        <w:adjustRightInd w:val="0"/>
        <w:snapToGrid w:val="0"/>
        <w:spacing w:afterLines="50" w:line="300" w:lineRule="auto"/>
        <w:ind w:left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设计(论文)内容及要求：</w:t>
      </w:r>
      <w:bookmarkStart w:id="1" w:name="Text8"/>
    </w:p>
    <w:p w:rsidR="005B2650" w:rsidRPr="005B2650" w:rsidRDefault="005B2650" w:rsidP="00322AE9">
      <w:pPr>
        <w:adjustRightInd w:val="0"/>
        <w:snapToGrid w:val="0"/>
        <w:spacing w:afterLines="50" w:line="300" w:lineRule="auto"/>
        <w:rPr>
          <w:rFonts w:ascii="宋体" w:hAnsi="宋体"/>
          <w:sz w:val="24"/>
        </w:rPr>
      </w:pPr>
      <w:r w:rsidRPr="005B2650">
        <w:rPr>
          <w:rFonts w:hint="eastAsia"/>
          <w:sz w:val="24"/>
          <w:u w:val="single"/>
        </w:rPr>
        <w:t>本课题运用</w:t>
      </w:r>
      <w:r>
        <w:rPr>
          <w:rFonts w:hint="eastAsia"/>
          <w:sz w:val="24"/>
          <w:u w:val="single"/>
        </w:rPr>
        <w:t>ASP.NET</w:t>
      </w:r>
      <w:r>
        <w:rPr>
          <w:rFonts w:hint="eastAsia"/>
          <w:sz w:val="24"/>
          <w:u w:val="single"/>
        </w:rPr>
        <w:t>技术开发基于</w:t>
      </w:r>
      <w:r>
        <w:rPr>
          <w:rFonts w:hint="eastAsia"/>
          <w:sz w:val="24"/>
          <w:u w:val="single"/>
        </w:rPr>
        <w:t>b/s</w:t>
      </w:r>
      <w:r>
        <w:rPr>
          <w:rFonts w:hint="eastAsia"/>
          <w:sz w:val="24"/>
          <w:u w:val="single"/>
        </w:rPr>
        <w:t>结构的旅游专题网站。该网站主要实现为网上用户</w:t>
      </w:r>
      <w:proofErr w:type="gramStart"/>
      <w:r>
        <w:rPr>
          <w:rFonts w:hint="eastAsia"/>
          <w:sz w:val="24"/>
          <w:u w:val="single"/>
        </w:rPr>
        <w:t>提供景点</w:t>
      </w:r>
      <w:proofErr w:type="gramEnd"/>
      <w:r>
        <w:rPr>
          <w:rFonts w:hint="eastAsia"/>
          <w:sz w:val="24"/>
          <w:u w:val="single"/>
        </w:rPr>
        <w:t>介绍、当地最新新闻以及交流平台。主要设计任务如下：</w:t>
      </w:r>
    </w:p>
    <w:p w:rsidR="005B2650" w:rsidRPr="00D96ACB" w:rsidRDefault="005B2650" w:rsidP="00D96ACB">
      <w:pPr>
        <w:spacing w:beforeLines="50" w:line="360" w:lineRule="auto"/>
        <w:rPr>
          <w:rFonts w:asciiTheme="majorEastAsia" w:eastAsiaTheme="majorEastAsia" w:hAnsiTheme="majorEastAsia"/>
          <w:sz w:val="24"/>
          <w:u w:val="single"/>
        </w:rPr>
      </w:pPr>
      <w:r w:rsidRPr="005B2650"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．</w:t>
      </w:r>
      <w:r w:rsidR="00D96ACB">
        <w:rPr>
          <w:rFonts w:hint="eastAsia"/>
          <w:sz w:val="24"/>
          <w:u w:val="single"/>
        </w:rPr>
        <w:t>网站前台：</w:t>
      </w:r>
      <w:proofErr w:type="gramStart"/>
      <w:r w:rsidR="00D96ACB" w:rsidRPr="00D96ACB">
        <w:rPr>
          <w:rFonts w:asciiTheme="majorEastAsia" w:eastAsiaTheme="majorEastAsia" w:hAnsiTheme="majorEastAsia" w:hint="eastAsia"/>
          <w:sz w:val="24"/>
          <w:u w:val="single"/>
        </w:rPr>
        <w:t>分为景点</w:t>
      </w:r>
      <w:proofErr w:type="gramEnd"/>
      <w:r w:rsidR="00D96ACB" w:rsidRPr="00D96ACB">
        <w:rPr>
          <w:rFonts w:asciiTheme="majorEastAsia" w:eastAsiaTheme="majorEastAsia" w:hAnsiTheme="majorEastAsia" w:hint="eastAsia"/>
          <w:sz w:val="24"/>
          <w:u w:val="single"/>
        </w:rPr>
        <w:t>介绍、旅游资讯、留言板等功能模块，同时还有用户个人账户信息管理模块，包含用户注册，登陆，个人资料管理等功能。</w:t>
      </w:r>
      <w:r w:rsidRPr="00D96ACB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</w:p>
    <w:p w:rsidR="005B2650" w:rsidRPr="006154F0" w:rsidRDefault="00D96ACB" w:rsidP="00322AE9">
      <w:pPr>
        <w:adjustRightInd w:val="0"/>
        <w:snapToGrid w:val="0"/>
        <w:spacing w:beforeLines="50" w:line="360" w:lineRule="auto"/>
        <w:rPr>
          <w:rFonts w:ascii="方正书宋简体" w:eastAsia="方正书宋简体"/>
          <w:sz w:val="24"/>
          <w:u w:val="single"/>
        </w:rPr>
      </w:pPr>
      <w:r>
        <w:rPr>
          <w:rFonts w:ascii="方正书宋简体" w:eastAsia="方正书宋简体" w:hint="eastAsia"/>
          <w:sz w:val="24"/>
          <w:u w:val="single"/>
        </w:rPr>
        <w:t>2</w:t>
      </w:r>
      <w:r w:rsidR="005B2650" w:rsidRPr="005B2650">
        <w:rPr>
          <w:rFonts w:ascii="方正书宋简体" w:eastAsia="方正书宋简体" w:hint="eastAsia"/>
          <w:sz w:val="24"/>
          <w:u w:val="single"/>
        </w:rPr>
        <w:t xml:space="preserve">. </w:t>
      </w:r>
      <w:r w:rsidR="00A32FA8">
        <w:rPr>
          <w:rFonts w:hint="eastAsia"/>
          <w:sz w:val="24"/>
          <w:u w:val="single"/>
        </w:rPr>
        <w:t>后台管理系统</w:t>
      </w:r>
      <w:r w:rsidR="00A32FA8" w:rsidRPr="00FD0463">
        <w:rPr>
          <w:rFonts w:asciiTheme="majorEastAsia" w:eastAsiaTheme="majorEastAsia" w:hAnsiTheme="majorEastAsia" w:hint="eastAsia"/>
          <w:sz w:val="24"/>
          <w:u w:val="single"/>
        </w:rPr>
        <w:t>：</w:t>
      </w:r>
      <w:r w:rsidR="00FD0463" w:rsidRPr="006154F0">
        <w:rPr>
          <w:rFonts w:asciiTheme="majorEastAsia" w:eastAsiaTheme="majorEastAsia" w:hAnsiTheme="majorEastAsia" w:hint="eastAsia"/>
          <w:sz w:val="24"/>
          <w:u w:val="single"/>
        </w:rPr>
        <w:t>分为管理员信息管理，景点信息管理、旅游资讯管理、留言信息管理、用户管理。管理员管理需根据管理权限实现对管理员信息的添加、编辑、删除；新闻管理实现新闻的后台发布和删除；留言</w:t>
      </w:r>
      <w:proofErr w:type="gramStart"/>
      <w:r w:rsidR="00FD0463" w:rsidRPr="006154F0">
        <w:rPr>
          <w:rFonts w:asciiTheme="majorEastAsia" w:eastAsiaTheme="majorEastAsia" w:hAnsiTheme="majorEastAsia" w:hint="eastAsia"/>
          <w:sz w:val="24"/>
          <w:u w:val="single"/>
        </w:rPr>
        <w:t>板管理</w:t>
      </w:r>
      <w:proofErr w:type="gramEnd"/>
      <w:r w:rsidR="00FD0463" w:rsidRPr="006154F0">
        <w:rPr>
          <w:rFonts w:asciiTheme="majorEastAsia" w:eastAsiaTheme="majorEastAsia" w:hAnsiTheme="majorEastAsia" w:hint="eastAsia"/>
          <w:sz w:val="24"/>
          <w:u w:val="single"/>
        </w:rPr>
        <w:t>实现留言回复和删除功能；用户管理实现维护用户信息以及删除用户等功能。</w:t>
      </w:r>
      <w:r w:rsidR="00A32FA8" w:rsidRPr="006154F0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  <w:r w:rsidR="005B2650" w:rsidRPr="006154F0">
        <w:rPr>
          <w:rFonts w:asciiTheme="majorEastAsia" w:eastAsiaTheme="majorEastAsia" w:hAnsiTheme="majorEastAsia" w:hint="eastAsia"/>
          <w:sz w:val="24"/>
          <w:u w:val="single"/>
        </w:rPr>
        <w:t xml:space="preserve"> </w:t>
      </w:r>
    </w:p>
    <w:p w:rsidR="005B2650" w:rsidRPr="00A32FA8" w:rsidRDefault="005B2650" w:rsidP="00322AE9">
      <w:pPr>
        <w:pStyle w:val="a5"/>
        <w:numPr>
          <w:ilvl w:val="0"/>
          <w:numId w:val="1"/>
        </w:numPr>
        <w:adjustRightInd w:val="0"/>
        <w:snapToGrid w:val="0"/>
        <w:spacing w:beforeLines="50" w:line="360" w:lineRule="auto"/>
        <w:ind w:firstLineChars="0"/>
        <w:rPr>
          <w:rFonts w:ascii="宋体"/>
          <w:sz w:val="24"/>
          <w:u w:val="single"/>
        </w:rPr>
      </w:pPr>
      <w:r w:rsidRPr="00A32FA8">
        <w:rPr>
          <w:rFonts w:ascii="宋体" w:hint="eastAsia"/>
          <w:sz w:val="24"/>
          <w:u w:val="single"/>
        </w:rPr>
        <w:t xml:space="preserve">读的主要参考文献：                                                      </w:t>
      </w:r>
    </w:p>
    <w:p w:rsidR="005B2650" w:rsidRPr="00A32FA8" w:rsidRDefault="005B2650" w:rsidP="00322AE9">
      <w:pPr>
        <w:adjustRightInd w:val="0"/>
        <w:snapToGrid w:val="0"/>
        <w:spacing w:beforeLines="50" w:line="360" w:lineRule="auto"/>
        <w:rPr>
          <w:rFonts w:ascii="宋体"/>
          <w:sz w:val="24"/>
          <w:u w:val="single"/>
        </w:rPr>
      </w:pPr>
      <w:r w:rsidRPr="00A32FA8">
        <w:rPr>
          <w:rFonts w:ascii="宋体"/>
          <w:sz w:val="24"/>
          <w:u w:val="single"/>
        </w:rPr>
        <w:t xml:space="preserve">[1] </w:t>
      </w:r>
      <w:r w:rsidR="00BC3326">
        <w:rPr>
          <w:rFonts w:ascii="宋体" w:hint="eastAsia"/>
          <w:sz w:val="24"/>
          <w:u w:val="single"/>
        </w:rPr>
        <w:t xml:space="preserve">ASP.NET程序设计教程（第二版） </w:t>
      </w:r>
      <w:proofErr w:type="gramStart"/>
      <w:r w:rsidR="00BC3326">
        <w:rPr>
          <w:rFonts w:ascii="宋体" w:hint="eastAsia"/>
          <w:sz w:val="24"/>
          <w:u w:val="single"/>
        </w:rPr>
        <w:t>郑阿奇</w:t>
      </w:r>
      <w:proofErr w:type="gramEnd"/>
      <w:r w:rsidR="00BC3326">
        <w:rPr>
          <w:rFonts w:ascii="宋体" w:hint="eastAsia"/>
          <w:sz w:val="24"/>
          <w:u w:val="single"/>
        </w:rPr>
        <w:t xml:space="preserve"> 主编 </w:t>
      </w:r>
      <w:proofErr w:type="gramStart"/>
      <w:r w:rsidR="00BC3326">
        <w:rPr>
          <w:rFonts w:ascii="宋体" w:hint="eastAsia"/>
          <w:sz w:val="24"/>
          <w:u w:val="single"/>
        </w:rPr>
        <w:t>顾韵华</w:t>
      </w:r>
      <w:proofErr w:type="gramEnd"/>
      <w:r w:rsidR="00BC3326">
        <w:rPr>
          <w:rFonts w:ascii="宋体" w:hint="eastAsia"/>
          <w:sz w:val="24"/>
          <w:u w:val="single"/>
        </w:rPr>
        <w:t xml:space="preserve"> 等编著</w:t>
      </w:r>
      <w:r w:rsidRPr="00A32FA8">
        <w:rPr>
          <w:rFonts w:ascii="宋体" w:hint="eastAsia"/>
          <w:sz w:val="24"/>
          <w:u w:val="single"/>
        </w:rPr>
        <w:t xml:space="preserve">                    </w:t>
      </w:r>
    </w:p>
    <w:p w:rsidR="005B2650" w:rsidRPr="00A32FA8" w:rsidRDefault="00BC3326" w:rsidP="00322AE9">
      <w:pPr>
        <w:adjustRightInd w:val="0"/>
        <w:snapToGrid w:val="0"/>
        <w:spacing w:beforeLines="50" w:line="360" w:lineRule="auto"/>
        <w:rPr>
          <w:rFonts w:ascii="宋体"/>
          <w:sz w:val="24"/>
          <w:u w:val="single"/>
        </w:rPr>
      </w:pPr>
      <w:r>
        <w:rPr>
          <w:rFonts w:ascii="宋体"/>
          <w:sz w:val="24"/>
          <w:u w:val="single"/>
        </w:rPr>
        <w:t>[2]</w:t>
      </w:r>
      <w:r>
        <w:rPr>
          <w:rFonts w:ascii="宋体" w:hint="eastAsia"/>
          <w:sz w:val="24"/>
          <w:u w:val="single"/>
        </w:rPr>
        <w:t xml:space="preserve"> 新一代ASP网络编程入门与实践 徐宁  清华大学出版社</w:t>
      </w:r>
    </w:p>
    <w:p w:rsidR="00D87645" w:rsidRDefault="005B2650" w:rsidP="00322AE9">
      <w:pPr>
        <w:adjustRightInd w:val="0"/>
        <w:snapToGrid w:val="0"/>
        <w:spacing w:beforeLines="50" w:line="360" w:lineRule="auto"/>
        <w:rPr>
          <w:rFonts w:ascii="宋体"/>
          <w:sz w:val="24"/>
          <w:u w:val="single"/>
        </w:rPr>
      </w:pPr>
      <w:r w:rsidRPr="00A32FA8">
        <w:rPr>
          <w:rFonts w:ascii="宋体"/>
          <w:sz w:val="24"/>
          <w:u w:val="single"/>
        </w:rPr>
        <w:t xml:space="preserve">[3] </w:t>
      </w:r>
      <w:r w:rsidR="00575289">
        <w:rPr>
          <w:rFonts w:ascii="宋体" w:hint="eastAsia"/>
          <w:sz w:val="24"/>
          <w:u w:val="single"/>
        </w:rPr>
        <w:t xml:space="preserve">JavaScript入门经典（第四版）Paul Wilton, Jeremy </w:t>
      </w:r>
      <w:proofErr w:type="spellStart"/>
      <w:r w:rsidR="00575289">
        <w:rPr>
          <w:rFonts w:ascii="宋体" w:hint="eastAsia"/>
          <w:sz w:val="24"/>
          <w:u w:val="single"/>
        </w:rPr>
        <w:t>McPeak</w:t>
      </w:r>
      <w:proofErr w:type="spellEnd"/>
      <w:r w:rsidR="00575289">
        <w:rPr>
          <w:rFonts w:ascii="宋体" w:hint="eastAsia"/>
          <w:sz w:val="24"/>
          <w:u w:val="single"/>
        </w:rPr>
        <w:t>(美)著 张敏，高宇辉 译</w:t>
      </w:r>
      <w:r w:rsidRPr="00A32FA8">
        <w:rPr>
          <w:rFonts w:ascii="宋体" w:hint="eastAsia"/>
          <w:sz w:val="24"/>
          <w:u w:val="single"/>
        </w:rPr>
        <w:t xml:space="preserve">                                                  </w:t>
      </w:r>
    </w:p>
    <w:p w:rsidR="005B2650" w:rsidRDefault="00D87645" w:rsidP="00322AE9">
      <w:pPr>
        <w:adjustRightInd w:val="0"/>
        <w:snapToGrid w:val="0"/>
        <w:spacing w:beforeLines="50" w:line="360" w:lineRule="auto"/>
        <w:rPr>
          <w:rFonts w:ascii="宋体"/>
          <w:sz w:val="24"/>
          <w:u w:val="single"/>
        </w:rPr>
      </w:pPr>
      <w:r>
        <w:rPr>
          <w:rFonts w:ascii="宋体" w:hint="eastAsia"/>
          <w:sz w:val="24"/>
          <w:u w:val="single"/>
        </w:rPr>
        <w:t>[4]SQL Server数据库技术与应用 孔庆月 主编</w:t>
      </w:r>
      <w:r w:rsidR="005B2650" w:rsidRPr="00A32FA8">
        <w:rPr>
          <w:rFonts w:ascii="宋体" w:hint="eastAsia"/>
          <w:sz w:val="24"/>
          <w:u w:val="single"/>
        </w:rPr>
        <w:t xml:space="preserve">           </w:t>
      </w:r>
      <w:bookmarkEnd w:id="1"/>
    </w:p>
    <w:p w:rsidR="00575289" w:rsidRPr="00BC3326" w:rsidRDefault="00575289" w:rsidP="00322AE9">
      <w:pPr>
        <w:adjustRightInd w:val="0"/>
        <w:snapToGrid w:val="0"/>
        <w:spacing w:beforeLines="50" w:line="360" w:lineRule="auto"/>
        <w:rPr>
          <w:rFonts w:ascii="宋体"/>
          <w:sz w:val="24"/>
          <w:u w:val="single"/>
        </w:rPr>
      </w:pPr>
    </w:p>
    <w:p w:rsidR="005B2650" w:rsidRPr="005B2650" w:rsidRDefault="005B2650" w:rsidP="005B2650">
      <w:pPr>
        <w:pStyle w:val="a5"/>
        <w:numPr>
          <w:ilvl w:val="0"/>
          <w:numId w:val="1"/>
        </w:numPr>
        <w:adjustRightInd w:val="0"/>
        <w:snapToGrid w:val="0"/>
        <w:spacing w:line="396" w:lineRule="auto"/>
        <w:ind w:firstLineChars="0"/>
        <w:rPr>
          <w:rFonts w:ascii="方正书宋简体" w:eastAsia="方正书宋简体"/>
          <w:sz w:val="24"/>
          <w:u w:val="single"/>
        </w:rPr>
      </w:pPr>
      <w:r w:rsidRPr="005B2650">
        <w:rPr>
          <w:rFonts w:ascii="方正书宋简体" w:eastAsia="方正书宋简体" w:hint="eastAsia"/>
          <w:sz w:val="24"/>
        </w:rPr>
        <w:lastRenderedPageBreak/>
        <w:t>指导教师签名：</w:t>
      </w:r>
      <w:r w:rsidRPr="005B2650">
        <w:rPr>
          <w:rFonts w:ascii="方正书宋简体" w:eastAsia="方正书宋简体" w:hint="eastAsia"/>
          <w:sz w:val="24"/>
          <w:u w:val="single"/>
        </w:rPr>
        <w:t xml:space="preserve">             </w:t>
      </w:r>
    </w:p>
    <w:p w:rsidR="00267454" w:rsidRPr="00A32FA8" w:rsidRDefault="005B2650" w:rsidP="00A32FA8">
      <w:pPr>
        <w:adjustRightInd w:val="0"/>
        <w:snapToGrid w:val="0"/>
        <w:spacing w:line="300" w:lineRule="auto"/>
        <w:rPr>
          <w:rFonts w:ascii="宋体"/>
          <w:sz w:val="24"/>
        </w:rPr>
      </w:pPr>
      <w:r w:rsidRPr="00A32FA8">
        <w:rPr>
          <w:rFonts w:ascii="方正书宋简体" w:eastAsia="方正书宋简体" w:hint="eastAsia"/>
          <w:sz w:val="24"/>
        </w:rPr>
        <w:t xml:space="preserve">                                    填写日期：</w:t>
      </w:r>
      <w:r w:rsidR="00A32FA8">
        <w:rPr>
          <w:rFonts w:ascii="方正书宋简体" w:eastAsia="方正书宋简体" w:hint="eastAsia"/>
          <w:sz w:val="24"/>
        </w:rPr>
        <w:t>2013年</w:t>
      </w:r>
      <w:r w:rsidR="00BC3326">
        <w:rPr>
          <w:rFonts w:ascii="方正书宋简体" w:eastAsia="方正书宋简体" w:hint="eastAsia"/>
          <w:sz w:val="24"/>
        </w:rPr>
        <w:t>3月6日</w:t>
      </w:r>
    </w:p>
    <w:p w:rsidR="00267454" w:rsidRDefault="00267454" w:rsidP="00322AE9">
      <w:pPr>
        <w:adjustRightInd w:val="0"/>
        <w:snapToGrid w:val="0"/>
        <w:spacing w:afterLines="50" w:line="300" w:lineRule="auto"/>
        <w:jc w:val="right"/>
        <w:rPr>
          <w:rFonts w:ascii="宋体"/>
          <w:sz w:val="24"/>
        </w:rPr>
      </w:pPr>
      <w:r>
        <w:rPr>
          <w:rFonts w:ascii="方正书宋简体" w:eastAsia="方正书宋简体" w:hint="eastAsia"/>
          <w:sz w:val="24"/>
        </w:rPr>
        <w:t xml:space="preserve">                </w:t>
      </w:r>
      <w:r w:rsidR="005B2650">
        <w:rPr>
          <w:rFonts w:ascii="宋体" w:hint="eastAsia"/>
          <w:sz w:val="24"/>
        </w:rPr>
        <w:t xml:space="preserve"> </w:t>
      </w:r>
    </w:p>
    <w:p w:rsidR="00267454" w:rsidRDefault="00267454" w:rsidP="00322AE9">
      <w:pPr>
        <w:spacing w:afterLines="50" w:line="300" w:lineRule="auto"/>
      </w:pPr>
      <w:r>
        <w:rPr>
          <w:rFonts w:hint="eastAsia"/>
        </w:rPr>
        <w:t>注：</w:t>
      </w:r>
      <w:proofErr w:type="gramStart"/>
      <w:r>
        <w:rPr>
          <w:rFonts w:hint="eastAsia"/>
        </w:rPr>
        <w:t>本任务</w:t>
      </w:r>
      <w:proofErr w:type="gramEnd"/>
      <w:r>
        <w:rPr>
          <w:rFonts w:hint="eastAsia"/>
        </w:rPr>
        <w:t>书发给学生，毕业设计（论文）完成后装入毕业设计（论文）档案。</w:t>
      </w:r>
    </w:p>
    <w:p w:rsidR="00E92D41" w:rsidRPr="00267454" w:rsidRDefault="00A147D9"/>
    <w:sectPr w:rsidR="00E92D41" w:rsidRPr="00267454" w:rsidSect="0035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7D9" w:rsidRDefault="00A147D9" w:rsidP="005B2650">
      <w:r>
        <w:separator/>
      </w:r>
    </w:p>
  </w:endnote>
  <w:endnote w:type="continuationSeparator" w:id="0">
    <w:p w:rsidR="00A147D9" w:rsidRDefault="00A147D9" w:rsidP="005B2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方正楷体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方正书宋简体">
    <w:altName w:val="Arial Unicode MS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7D9" w:rsidRDefault="00A147D9" w:rsidP="005B2650">
      <w:r>
        <w:separator/>
      </w:r>
    </w:p>
  </w:footnote>
  <w:footnote w:type="continuationSeparator" w:id="0">
    <w:p w:rsidR="00A147D9" w:rsidRDefault="00A147D9" w:rsidP="005B26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E5BA6"/>
    <w:multiLevelType w:val="singleLevel"/>
    <w:tmpl w:val="59F09D40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7454"/>
    <w:rsid w:val="001B19D8"/>
    <w:rsid w:val="0023010A"/>
    <w:rsid w:val="00267454"/>
    <w:rsid w:val="00322AE9"/>
    <w:rsid w:val="00357D3E"/>
    <w:rsid w:val="00575289"/>
    <w:rsid w:val="005B2650"/>
    <w:rsid w:val="006154F0"/>
    <w:rsid w:val="006A2AA0"/>
    <w:rsid w:val="00765022"/>
    <w:rsid w:val="00A147D9"/>
    <w:rsid w:val="00A32FA8"/>
    <w:rsid w:val="00A920EC"/>
    <w:rsid w:val="00BC3326"/>
    <w:rsid w:val="00D87645"/>
    <w:rsid w:val="00D96ACB"/>
    <w:rsid w:val="00DF242A"/>
    <w:rsid w:val="00EC3B2B"/>
    <w:rsid w:val="00FD0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4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2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265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2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2650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B265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804</Characters>
  <Application>Microsoft Office Word</Application>
  <DocSecurity>0</DocSecurity>
  <Lines>6</Lines>
  <Paragraphs>1</Paragraphs>
  <ScaleCrop>false</ScaleCrop>
  <Company>Sky123.Org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10</cp:revision>
  <dcterms:created xsi:type="dcterms:W3CDTF">2013-03-06T09:27:00Z</dcterms:created>
  <dcterms:modified xsi:type="dcterms:W3CDTF">2013-03-07T06:25:00Z</dcterms:modified>
</cp:coreProperties>
</file>