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Grade 3 PPP Lesson Plans</w:t>
      </w:r>
    </w:p>
    <w:p>
      <w:pPr>
        <w:pStyle w:val="Subtitle"/>
      </w:pPr>
      <w:r>
        <w:t xml:space="preserve">11 ready-to-teach sample plans that follow the Grade 3 English Pupil's Book (new syllabus).</w:t>
      </w:r>
    </w:p>
    <w:p>
      <w:pPr>
        <w:pStyle w:val="Heading3"/>
        <w:keepNext/>
      </w:pPr>
      <w:r>
        <w:t xml:space="preserve">About these plans</w:t>
      </w:r>
    </w:p>
    <w:p>
      <w:pPr>
        <w:pStyle w:val="Note"/>
      </w:pPr>
      <w:r>
        <w:t xml:space="preserve">Grade 3 is taught mainly through listening and speaking. Keep writing short and let pupils say everything before they write it. Stage times are for a 40-minute period; shorten them if your period is 30 minutes.</w:t>
      </w:r>
    </w:p>
    <w:p>
      <w:pPr>
        <w:pStyle w:val="Note"/>
      </w:pPr>
      <w:r>
        <w:t xml:space="preserve">Every plan on this page was written by RCF English. The unit and activity names refer to the government Pupil's Book so that you can find the right page; no textbook text is reproduced here. Download it as an editable Word document or a print-ready PDF.</w:t>
      </w:r>
    </w:p>
    <w:p>
      <w:pPr>
        <w:pStyle w:val="Heading1"/>
        <w:keepNext/>
      </w:pPr>
      <w:r>
        <w:t xml:space="preserve">The four stages, and the colour each one uses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the teacher does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FF4FB"/>
            <w:tcBorders>
              <w:left w:val="single" w:sz="18" w:space="0" w:color="1E4276"/>
            </w:tcBorders>
          </w:tcPr>
          <w:p>
            <w:pPr>
              <w:pStyle w:val="TableText"/>
            </w:pPr>
            <w:r>
              <w:rPr>
                <w:b/>
                <w:color w:val="0F2647"/>
              </w:rPr>
              <w:t xml:space="preserve">Presentation</w:t>
            </w:r>
          </w:p>
        </w:tc>
        <w:tc>
          <w:tcPr>
            <w:tcW w:w="974" w:type="dxa"/>
            <w:shd w:val="clear" w:color="auto" w:fill="EFF4FB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  <w:shd w:val="clear" w:color="auto" w:fill="EFF4FB"/>
          </w:tcPr>
          <w:p>
            <w:pPr>
              <w:pStyle w:val="TableText"/>
            </w:pPr>
            <w:r>
              <w:t xml:space="preserve">Shows the new language in a clear context.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DF7F4"/>
            <w:tcBorders>
              <w:left w:val="single" w:sz="18" w:space="0" w:color="0E7C66"/>
            </w:tcBorders>
          </w:tcPr>
          <w:p>
            <w:pPr>
              <w:pStyle w:val="TableText"/>
            </w:pPr>
            <w:r>
              <w:rPr>
                <w:b/>
                <w:color w:val="08503F"/>
              </w:rPr>
              <w:t xml:space="preserve">Practice</w:t>
            </w:r>
          </w:p>
        </w:tc>
        <w:tc>
          <w:tcPr>
            <w:tcW w:w="974" w:type="dxa"/>
            <w:shd w:val="clear" w:color="auto" w:fill="EDF7F4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  <w:shd w:val="clear" w:color="auto" w:fill="EDF7F4"/>
          </w:tcPr>
          <w:p>
            <w:pPr>
              <w:pStyle w:val="TableText"/>
            </w:pPr>
            <w:r>
              <w:t xml:space="preserve">Pupils use it in controlled tasks, usually from the Pupil's Book.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DF6E8"/>
            <w:tcBorders>
              <w:left w:val="single" w:sz="18" w:space="0" w:color="B07C12"/>
            </w:tcBorders>
          </w:tcPr>
          <w:p>
            <w:pPr>
              <w:pStyle w:val="TableText"/>
            </w:pPr>
            <w:r>
              <w:rPr>
                <w:b/>
                <w:color w:val="7D5205"/>
              </w:rPr>
              <w:t xml:space="preserve">Production</w:t>
            </w:r>
          </w:p>
        </w:tc>
        <w:tc>
          <w:tcPr>
            <w:tcW w:w="974" w:type="dxa"/>
            <w:shd w:val="clear" w:color="auto" w:fill="FDF6E8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  <w:shd w:val="clear" w:color="auto" w:fill="FDF6E8"/>
          </w:tcPr>
          <w:p>
            <w:pPr>
              <w:pStyle w:val="TableText"/>
            </w:pPr>
            <w:r>
              <w:t xml:space="preserve">Pupils use it more freely, for a purpose of their own.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7F9FB"/>
            <w:tcBorders>
              <w:left w:val="single" w:sz="18" w:space="0" w:color="8E98A4"/>
            </w:tcBorders>
          </w:tcPr>
          <w:p>
            <w:pPr>
              <w:pStyle w:val="TableText"/>
            </w:pPr>
            <w:r>
              <w:rPr>
                <w:b/>
                <w:color w:val="33404F"/>
              </w:rPr>
              <w:t xml:space="preserve">Check and close</w:t>
            </w:r>
          </w:p>
        </w:tc>
        <w:tc>
          <w:tcPr>
            <w:tcW w:w="974" w:type="dxa"/>
            <w:shd w:val="clear" w:color="auto" w:fill="F7F9FB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  <w:shd w:val="clear" w:color="auto" w:fill="F7F9FB"/>
          </w:tcPr>
          <w:p>
            <w:pPr>
              <w:pStyle w:val="TableText"/>
            </w:pPr>
            <w:r>
              <w:t xml:space="preserve">A quick check of learning, then homework.</w:t>
            </w:r>
          </w:p>
        </w:tc>
      </w:tr>
    </w:tbl>
    <w:p/>
    <w:p>
      <w:pPr>
        <w:pStyle w:val="Heading1"/>
        <w:keepNext/>
      </w:pPr>
      <w:r>
        <w:t xml:space="preserve">Plan 1: Unit 1, I, myself and me</w:t>
      </w:r>
    </w:p>
    <w:p>
      <w:pPr>
        <w:keepNext/>
      </w:pPr>
      <w:r>
        <w:rPr>
          <w:b/>
        </w:rPr>
        <w:t xml:space="preserve">Book activity:</w:t>
      </w:r>
      <w:r>
        <w:t xml:space="preserve"> Say your name; Make your badge. </w:t>
      </w:r>
      <w:r>
        <w:rPr>
          <w:b/>
        </w:rPr>
        <w:t xml:space="preserve">Focus:</w:t>
      </w:r>
      <w:r>
        <w:t xml:space="preserve"> Greeting and saying your name.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greet a friend and say their own name using Hello! I'm ... and What's your name?</w:t>
      </w:r>
    </w:p>
    <w:p>
      <w:pPr>
        <w:keepNext/>
      </w:pPr>
      <w:r>
        <w:rPr>
          <w:b/>
        </w:rPr>
        <w:t xml:space="preserve">Materials:</w:t>
      </w:r>
      <w:r>
        <w:t xml:space="preserve"> Paper badges, crayons, a soft ball.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FF4FB"/>
            <w:tcBorders>
              <w:left w:val="single" w:sz="18" w:space="0" w:color="1E4276"/>
            </w:tcBorders>
          </w:tcPr>
          <w:p>
            <w:pPr>
              <w:pStyle w:val="TableText"/>
            </w:pPr>
            <w:r>
              <w:rPr>
                <w:b/>
                <w:color w:val="0F2647"/>
              </w:rPr>
              <w:t xml:space="preserve">Presentation</w:t>
            </w:r>
          </w:p>
        </w:tc>
        <w:tc>
          <w:tcPr>
            <w:tcW w:w="974" w:type="dxa"/>
            <w:shd w:val="clear" w:color="auto" w:fill="EFF4FB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  <w:shd w:val="clear" w:color="auto" w:fill="EFF4FB"/>
          </w:tcPr>
          <w:p>
            <w:pPr>
              <w:pStyle w:val="TableText"/>
            </w:pPr>
            <w:r>
              <w:t xml:space="preserve">Wave and say Hello! I'm Teacher. Repeat with two pupils. Hold up a name badge and model: What's your name? My name is ...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DF7F4"/>
            <w:tcBorders>
              <w:left w:val="single" w:sz="18" w:space="0" w:color="0E7C66"/>
            </w:tcBorders>
          </w:tcPr>
          <w:p>
            <w:pPr>
              <w:pStyle w:val="TableText"/>
            </w:pPr>
            <w:r>
              <w:rPr>
                <w:b/>
                <w:color w:val="08503F"/>
              </w:rPr>
              <w:t xml:space="preserve">Practice</w:t>
            </w:r>
          </w:p>
        </w:tc>
        <w:tc>
          <w:tcPr>
            <w:tcW w:w="974" w:type="dxa"/>
            <w:shd w:val="clear" w:color="auto" w:fill="EDF7F4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  <w:shd w:val="clear" w:color="auto" w:fill="EDF7F4"/>
          </w:tcPr>
          <w:p>
            <w:pPr>
              <w:pStyle w:val="TableText"/>
            </w:pPr>
            <w:r>
              <w:t xml:space="preserve">Class repeats the two lines, then halves of the class say them to each other. Pass the ball: the pupil holding it answers What's your name? and asks the next pupil.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DF6E8"/>
            <w:tcBorders>
              <w:left w:val="single" w:sz="18" w:space="0" w:color="B07C12"/>
            </w:tcBorders>
          </w:tcPr>
          <w:p>
            <w:pPr>
              <w:pStyle w:val="TableText"/>
            </w:pPr>
            <w:r>
              <w:rPr>
                <w:b/>
                <w:color w:val="7D5205"/>
              </w:rPr>
              <w:t xml:space="preserve">Production</w:t>
            </w:r>
          </w:p>
        </w:tc>
        <w:tc>
          <w:tcPr>
            <w:tcW w:w="974" w:type="dxa"/>
            <w:shd w:val="clear" w:color="auto" w:fill="FDF6E8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  <w:shd w:val="clear" w:color="auto" w:fill="FDF6E8"/>
          </w:tcPr>
          <w:p>
            <w:pPr>
              <w:pStyle w:val="TableText"/>
            </w:pPr>
            <w:r>
              <w:t xml:space="preserve">Pupils make and colour a name badge, then walk around and greet five friends using the badge.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7F9FB"/>
            <w:tcBorders>
              <w:left w:val="single" w:sz="18" w:space="0" w:color="8E98A4"/>
            </w:tcBorders>
          </w:tcPr>
          <w:p>
            <w:pPr>
              <w:pStyle w:val="TableText"/>
            </w:pPr>
            <w:r>
              <w:rPr>
                <w:b/>
                <w:color w:val="33404F"/>
              </w:rPr>
              <w:t xml:space="preserve">Check and close</w:t>
            </w:r>
          </w:p>
        </w:tc>
        <w:tc>
          <w:tcPr>
            <w:tcW w:w="974" w:type="dxa"/>
            <w:shd w:val="clear" w:color="auto" w:fill="F7F9FB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  <w:shd w:val="clear" w:color="auto" w:fill="F7F9FB"/>
          </w:tcPr>
          <w:p>
            <w:pPr>
              <w:pStyle w:val="TableText"/>
            </w:pPr>
            <w:r>
              <w:t xml:space="preserve">Sing a hello song together. </w:t>
            </w:r>
            <w:r>
              <w:rPr>
                <w:b/>
              </w:rPr>
              <w:t xml:space="preserve">Homework:</w:t>
            </w:r>
            <w:r>
              <w:t xml:space="preserve"> Say Hello! I'm ... to three people at home.</w:t>
            </w:r>
          </w:p>
        </w:tc>
      </w:tr>
    </w:tbl>
    <w:p/>
    <w:p>
      <w:pPr>
        <w:pStyle w:val="Heading1"/>
        <w:keepNext/>
      </w:pPr>
      <w:r>
        <w:t xml:space="preserve">Plan 2: Unit 1, I, myself and me</w:t>
      </w:r>
    </w:p>
    <w:p>
      <w:pPr>
        <w:keepNext/>
      </w:pPr>
      <w:r>
        <w:rPr>
          <w:b/>
        </w:rPr>
        <w:t xml:space="preserve">Book activity:</w:t>
      </w:r>
      <w:r>
        <w:t xml:space="preserve"> Count, read and say; How old are you?. </w:t>
      </w:r>
      <w:r>
        <w:rPr>
          <w:b/>
        </w:rPr>
        <w:t xml:space="preserve">Focus:</w:t>
      </w:r>
      <w:r>
        <w:t xml:space="preserve"> Numbers one to ten and saying your age.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count from one to ten and say how old they are.</w:t>
      </w:r>
    </w:p>
    <w:p>
      <w:pPr>
        <w:keepNext/>
      </w:pPr>
      <w:r>
        <w:rPr>
          <w:b/>
        </w:rPr>
        <w:t xml:space="preserve">Materials:</w:t>
      </w:r>
      <w:r>
        <w:t xml:space="preserve"> Number cards 1 to 10, the picture page with the children's ages.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FF4FB"/>
            <w:tcBorders>
              <w:left w:val="single" w:sz="18" w:space="0" w:color="1E4276"/>
            </w:tcBorders>
          </w:tcPr>
          <w:p>
            <w:pPr>
              <w:pStyle w:val="TableText"/>
            </w:pPr>
            <w:r>
              <w:rPr>
                <w:b/>
                <w:color w:val="0F2647"/>
              </w:rPr>
              <w:t xml:space="preserve">Presentation</w:t>
            </w:r>
          </w:p>
        </w:tc>
        <w:tc>
          <w:tcPr>
            <w:tcW w:w="974" w:type="dxa"/>
            <w:shd w:val="clear" w:color="auto" w:fill="EFF4FB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  <w:shd w:val="clear" w:color="auto" w:fill="EFF4FB"/>
          </w:tcPr>
          <w:p>
            <w:pPr>
              <w:pStyle w:val="TableText"/>
            </w:pPr>
            <w:r>
              <w:t xml:space="preserve">Count ten pencils aloud, holding up a number card for each. Model: How old are you? I'm eight.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DF7F4"/>
            <w:tcBorders>
              <w:left w:val="single" w:sz="18" w:space="0" w:color="0E7C66"/>
            </w:tcBorders>
          </w:tcPr>
          <w:p>
            <w:pPr>
              <w:pStyle w:val="TableText"/>
            </w:pPr>
            <w:r>
              <w:rPr>
                <w:b/>
                <w:color w:val="08503F"/>
              </w:rPr>
              <w:t xml:space="preserve">Practice</w:t>
            </w:r>
          </w:p>
        </w:tc>
        <w:tc>
          <w:tcPr>
            <w:tcW w:w="974" w:type="dxa"/>
            <w:shd w:val="clear" w:color="auto" w:fill="EDF7F4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  <w:shd w:val="clear" w:color="auto" w:fill="EDF7F4"/>
          </w:tcPr>
          <w:p>
            <w:pPr>
              <w:pStyle w:val="TableText"/>
            </w:pPr>
            <w:r>
              <w:t xml:space="preserve">Pupils count in pairs, taking turns (Work in pairs. Take turns). Show a number card; pupils say the number and the word.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DF6E8"/>
            <w:tcBorders>
              <w:left w:val="single" w:sz="18" w:space="0" w:color="B07C12"/>
            </w:tcBorders>
          </w:tcPr>
          <w:p>
            <w:pPr>
              <w:pStyle w:val="TableText"/>
            </w:pPr>
            <w:r>
              <w:rPr>
                <w:b/>
                <w:color w:val="7D5205"/>
              </w:rPr>
              <w:t xml:space="preserve">Production</w:t>
            </w:r>
          </w:p>
        </w:tc>
        <w:tc>
          <w:tcPr>
            <w:tcW w:w="974" w:type="dxa"/>
            <w:shd w:val="clear" w:color="auto" w:fill="FDF6E8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  <w:shd w:val="clear" w:color="auto" w:fill="FDF6E8"/>
          </w:tcPr>
          <w:p>
            <w:pPr>
              <w:pStyle w:val="TableText"/>
            </w:pPr>
            <w:r>
              <w:t xml:space="preserve">Pupils read the speech bubbles (Hi, I'm Kumar. I'm eight years old.) and then say the same about themselves to a partner.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7F9FB"/>
            <w:tcBorders>
              <w:left w:val="single" w:sz="18" w:space="0" w:color="8E98A4"/>
            </w:tcBorders>
          </w:tcPr>
          <w:p>
            <w:pPr>
              <w:pStyle w:val="TableText"/>
            </w:pPr>
            <w:r>
              <w:rPr>
                <w:b/>
                <w:color w:val="33404F"/>
              </w:rPr>
              <w:t xml:space="preserve">Check and close</w:t>
            </w:r>
          </w:p>
        </w:tc>
        <w:tc>
          <w:tcPr>
            <w:tcW w:w="974" w:type="dxa"/>
            <w:shd w:val="clear" w:color="auto" w:fill="F7F9FB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  <w:shd w:val="clear" w:color="auto" w:fill="F7F9FB"/>
          </w:tcPr>
          <w:p>
            <w:pPr>
              <w:pStyle w:val="TableText"/>
            </w:pPr>
            <w:r>
              <w:t xml:space="preserve">Count back from ten to one together. </w:t>
            </w:r>
            <w:r>
              <w:rPr>
                <w:b/>
              </w:rPr>
              <w:t xml:space="preserve">Homework:</w:t>
            </w:r>
            <w:r>
              <w:t xml:space="preserve"> Count ten things at home and draw them.</w:t>
            </w:r>
          </w:p>
        </w:tc>
      </w:tr>
    </w:tbl>
    <w:p/>
    <w:p>
      <w:pPr>
        <w:pStyle w:val="Heading1"/>
        <w:keepNext/>
      </w:pPr>
      <w:r>
        <w:t xml:space="preserve">Plan 3: Unit 1, I, myself and me</w:t>
      </w:r>
    </w:p>
    <w:p>
      <w:pPr>
        <w:keepNext/>
      </w:pPr>
      <w:r>
        <w:rPr>
          <w:b/>
        </w:rPr>
        <w:t xml:space="preserve">Book activity:</w:t>
      </w:r>
      <w:r>
        <w:t xml:space="preserve"> Listen and say; Play the game. </w:t>
      </w:r>
      <w:r>
        <w:rPr>
          <w:b/>
        </w:rPr>
        <w:t xml:space="preserve">Focus:</w:t>
      </w:r>
      <w:r>
        <w:t xml:space="preserve"> Saying your grade and where you live.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say which grade they are in and where they live.</w:t>
      </w:r>
    </w:p>
    <w:p>
      <w:pPr>
        <w:keepNext/>
      </w:pPr>
      <w:r>
        <w:rPr>
          <w:b/>
        </w:rPr>
        <w:t xml:space="preserve">Materials:</w:t>
      </w:r>
      <w:r>
        <w:t xml:space="preserve"> A ball, a simple map of the area.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FF4FB"/>
            <w:tcBorders>
              <w:left w:val="single" w:sz="18" w:space="0" w:color="1E4276"/>
            </w:tcBorders>
          </w:tcPr>
          <w:p>
            <w:pPr>
              <w:pStyle w:val="TableText"/>
            </w:pPr>
            <w:r>
              <w:rPr>
                <w:b/>
                <w:color w:val="0F2647"/>
              </w:rPr>
              <w:t xml:space="preserve">Presentation</w:t>
            </w:r>
          </w:p>
        </w:tc>
        <w:tc>
          <w:tcPr>
            <w:tcW w:w="974" w:type="dxa"/>
            <w:shd w:val="clear" w:color="auto" w:fill="EFF4FB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  <w:shd w:val="clear" w:color="auto" w:fill="EFF4FB"/>
          </w:tcPr>
          <w:p>
            <w:pPr>
              <w:pStyle w:val="TableText"/>
            </w:pPr>
            <w:r>
              <w:t xml:space="preserve">Model: I'm in grade three. I live in Matara (use your own town). Ask two pupils What grade are you in? Where do you live?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DF7F4"/>
            <w:tcBorders>
              <w:left w:val="single" w:sz="18" w:space="0" w:color="0E7C66"/>
            </w:tcBorders>
          </w:tcPr>
          <w:p>
            <w:pPr>
              <w:pStyle w:val="TableText"/>
            </w:pPr>
            <w:r>
              <w:rPr>
                <w:b/>
                <w:color w:val="08503F"/>
              </w:rPr>
              <w:t xml:space="preserve">Practice</w:t>
            </w:r>
          </w:p>
        </w:tc>
        <w:tc>
          <w:tcPr>
            <w:tcW w:w="974" w:type="dxa"/>
            <w:shd w:val="clear" w:color="auto" w:fill="EDF7F4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  <w:shd w:val="clear" w:color="auto" w:fill="EDF7F4"/>
          </w:tcPr>
          <w:p>
            <w:pPr>
              <w:pStyle w:val="TableText"/>
            </w:pPr>
            <w:r>
              <w:t xml:space="preserve">Chorus and pair repetition of the two questions and answers.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DF6E8"/>
            <w:tcBorders>
              <w:left w:val="single" w:sz="18" w:space="0" w:color="B07C12"/>
            </w:tcBorders>
          </w:tcPr>
          <w:p>
            <w:pPr>
              <w:pStyle w:val="TableText"/>
            </w:pPr>
            <w:r>
              <w:rPr>
                <w:b/>
                <w:color w:val="7D5205"/>
              </w:rPr>
              <w:t xml:space="preserve">Production</w:t>
            </w:r>
          </w:p>
        </w:tc>
        <w:tc>
          <w:tcPr>
            <w:tcW w:w="974" w:type="dxa"/>
            <w:shd w:val="clear" w:color="auto" w:fill="FDF6E8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  <w:shd w:val="clear" w:color="auto" w:fill="FDF6E8"/>
          </w:tcPr>
          <w:p>
            <w:pPr>
              <w:pStyle w:val="TableText"/>
            </w:pPr>
            <w:r>
              <w:t xml:space="preserve">Play the ball game from the book: pupils in a circle pass the ball asking Where do you live? and answering I live in ...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7F9FB"/>
            <w:tcBorders>
              <w:left w:val="single" w:sz="18" w:space="0" w:color="8E98A4"/>
            </w:tcBorders>
          </w:tcPr>
          <w:p>
            <w:pPr>
              <w:pStyle w:val="TableText"/>
            </w:pPr>
            <w:r>
              <w:rPr>
                <w:b/>
                <w:color w:val="33404F"/>
              </w:rPr>
              <w:t xml:space="preserve">Check and close</w:t>
            </w:r>
          </w:p>
        </w:tc>
        <w:tc>
          <w:tcPr>
            <w:tcW w:w="974" w:type="dxa"/>
            <w:shd w:val="clear" w:color="auto" w:fill="F7F9FB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  <w:shd w:val="clear" w:color="auto" w:fill="F7F9FB"/>
          </w:tcPr>
          <w:p>
            <w:pPr>
              <w:pStyle w:val="TableText"/>
            </w:pPr>
            <w:r>
              <w:t xml:space="preserve">Three pupils introduce themselves with name, age, grade and town. </w:t>
            </w:r>
            <w:r>
              <w:rPr>
                <w:b/>
              </w:rPr>
              <w:t xml:space="preserve">Homework:</w:t>
            </w:r>
            <w:r>
              <w:t xml:space="preserve"> Draw your house and write I live in ... under it.</w:t>
            </w:r>
          </w:p>
        </w:tc>
      </w:tr>
    </w:tbl>
    <w:p/>
    <w:p>
      <w:pPr>
        <w:pStyle w:val="Heading1"/>
        <w:keepNext/>
      </w:pPr>
      <w:r>
        <w:t xml:space="preserve">Plan 4: Unit 2, Home sweet home</w:t>
      </w:r>
    </w:p>
    <w:p>
      <w:pPr>
        <w:keepNext/>
      </w:pPr>
      <w:r>
        <w:rPr>
          <w:b/>
        </w:rPr>
        <w:t xml:space="preserve">Book activity:</w:t>
      </w:r>
      <w:r>
        <w:t xml:space="preserve"> My family; Sing the song. </w:t>
      </w:r>
      <w:r>
        <w:rPr>
          <w:b/>
        </w:rPr>
        <w:t xml:space="preserve">Focus:</w:t>
      </w:r>
      <w:r>
        <w:t xml:space="preserve"> Family members.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name family members and introduce them with This is my ...</w:t>
      </w:r>
    </w:p>
    <w:p>
      <w:pPr>
        <w:keepNext/>
      </w:pPr>
      <w:r>
        <w:rPr>
          <w:b/>
        </w:rPr>
        <w:t xml:space="preserve">Materials:</w:t>
      </w:r>
      <w:r>
        <w:t xml:space="preserve"> Family picture from the book, word cards (mother, father, brother, sister).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FF4FB"/>
            <w:tcBorders>
              <w:left w:val="single" w:sz="18" w:space="0" w:color="1E4276"/>
            </w:tcBorders>
          </w:tcPr>
          <w:p>
            <w:pPr>
              <w:pStyle w:val="TableText"/>
            </w:pPr>
            <w:r>
              <w:rPr>
                <w:b/>
                <w:color w:val="0F2647"/>
              </w:rPr>
              <w:t xml:space="preserve">Presentation</w:t>
            </w:r>
          </w:p>
        </w:tc>
        <w:tc>
          <w:tcPr>
            <w:tcW w:w="974" w:type="dxa"/>
            <w:shd w:val="clear" w:color="auto" w:fill="EFF4FB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  <w:shd w:val="clear" w:color="auto" w:fill="EFF4FB"/>
          </w:tcPr>
          <w:p>
            <w:pPr>
              <w:pStyle w:val="TableText"/>
            </w:pPr>
            <w:r>
              <w:t xml:space="preserve">Point to the family picture: This is my father. This is my mother. Stick the word cards next to each person.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DF7F4"/>
            <w:tcBorders>
              <w:left w:val="single" w:sz="18" w:space="0" w:color="0E7C66"/>
            </w:tcBorders>
          </w:tcPr>
          <w:p>
            <w:pPr>
              <w:pStyle w:val="TableText"/>
            </w:pPr>
            <w:r>
              <w:rPr>
                <w:b/>
                <w:color w:val="08503F"/>
              </w:rPr>
              <w:t xml:space="preserve">Practice</w:t>
            </w:r>
          </w:p>
        </w:tc>
        <w:tc>
          <w:tcPr>
            <w:tcW w:w="974" w:type="dxa"/>
            <w:shd w:val="clear" w:color="auto" w:fill="EDF7F4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  <w:shd w:val="clear" w:color="auto" w:fill="EDF7F4"/>
          </w:tcPr>
          <w:p>
            <w:pPr>
              <w:pStyle w:val="TableText"/>
            </w:pPr>
            <w:r>
              <w:t xml:space="preserve">Pupils point and say as the teacher names each member. Teach the Family Tree song line by line.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DF6E8"/>
            <w:tcBorders>
              <w:left w:val="single" w:sz="18" w:space="0" w:color="B07C12"/>
            </w:tcBorders>
          </w:tcPr>
          <w:p>
            <w:pPr>
              <w:pStyle w:val="TableText"/>
            </w:pPr>
            <w:r>
              <w:rPr>
                <w:b/>
                <w:color w:val="7D5205"/>
              </w:rPr>
              <w:t xml:space="preserve">Production</w:t>
            </w:r>
          </w:p>
        </w:tc>
        <w:tc>
          <w:tcPr>
            <w:tcW w:w="974" w:type="dxa"/>
            <w:shd w:val="clear" w:color="auto" w:fill="FDF6E8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  <w:shd w:val="clear" w:color="auto" w:fill="FDF6E8"/>
          </w:tcPr>
          <w:p>
            <w:pPr>
              <w:pStyle w:val="TableText"/>
            </w:pPr>
            <w:r>
              <w:t xml:space="preserve">Pupils draw their own family and introduce it to a partner: This is my sister. She is a girl.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7F9FB"/>
            <w:tcBorders>
              <w:left w:val="single" w:sz="18" w:space="0" w:color="8E98A4"/>
            </w:tcBorders>
          </w:tcPr>
          <w:p>
            <w:pPr>
              <w:pStyle w:val="TableText"/>
            </w:pPr>
            <w:r>
              <w:rPr>
                <w:b/>
                <w:color w:val="33404F"/>
              </w:rPr>
              <w:t xml:space="preserve">Check and close</w:t>
            </w:r>
          </w:p>
        </w:tc>
        <w:tc>
          <w:tcPr>
            <w:tcW w:w="974" w:type="dxa"/>
            <w:shd w:val="clear" w:color="auto" w:fill="F7F9FB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  <w:shd w:val="clear" w:color="auto" w:fill="F7F9FB"/>
          </w:tcPr>
          <w:p>
            <w:pPr>
              <w:pStyle w:val="TableText"/>
            </w:pPr>
            <w:r>
              <w:t xml:space="preserve">Sing the song again with actions. </w:t>
            </w:r>
            <w:r>
              <w:rPr>
                <w:b/>
              </w:rPr>
              <w:t xml:space="preserve">Homework:</w:t>
            </w:r>
            <w:r>
              <w:t xml:space="preserve"> Bring a family photo or drawing.</w:t>
            </w:r>
          </w:p>
        </w:tc>
      </w:tr>
    </w:tbl>
    <w:p/>
    <w:p>
      <w:pPr>
        <w:pStyle w:val="Heading1"/>
        <w:keepNext/>
      </w:pPr>
      <w:r>
        <w:t xml:space="preserve">Plan 5: Unit 3, Our School</w:t>
      </w:r>
    </w:p>
    <w:p>
      <w:pPr>
        <w:keepNext/>
      </w:pPr>
      <w:r>
        <w:rPr>
          <w:b/>
        </w:rPr>
        <w:t xml:space="preserve">Book activity:</w:t>
      </w:r>
      <w:r>
        <w:t xml:space="preserve"> Read aloud; Listen and match. </w:t>
      </w:r>
      <w:r>
        <w:rPr>
          <w:b/>
        </w:rPr>
        <w:t xml:space="preserve">Focus:</w:t>
      </w:r>
      <w:r>
        <w:t xml:space="preserve"> Places and people in the school.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name places in the school and match people with their jobs.</w:t>
      </w:r>
    </w:p>
    <w:p>
      <w:pPr>
        <w:keepNext/>
      </w:pPr>
      <w:r>
        <w:rPr>
          <w:b/>
        </w:rPr>
        <w:t xml:space="preserve">Materials:</w:t>
      </w:r>
      <w:r>
        <w:t xml:space="preserve"> Picture cards: library, office room, music room, playground, herbal garden; job cards.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FF4FB"/>
            <w:tcBorders>
              <w:left w:val="single" w:sz="18" w:space="0" w:color="1E4276"/>
            </w:tcBorders>
          </w:tcPr>
          <w:p>
            <w:pPr>
              <w:pStyle w:val="TableText"/>
            </w:pPr>
            <w:r>
              <w:rPr>
                <w:b/>
                <w:color w:val="0F2647"/>
              </w:rPr>
              <w:t xml:space="preserve">Presentation</w:t>
            </w:r>
          </w:p>
        </w:tc>
        <w:tc>
          <w:tcPr>
            <w:tcW w:w="974" w:type="dxa"/>
            <w:shd w:val="clear" w:color="auto" w:fill="EFF4FB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  <w:shd w:val="clear" w:color="auto" w:fill="EFF4FB"/>
          </w:tcPr>
          <w:p>
            <w:pPr>
              <w:pStyle w:val="TableText"/>
            </w:pPr>
            <w:r>
              <w:t xml:space="preserve">Walk the class to the door and point: This is the playground. That is the library. Show the job cards: Principal, Teacher, Librarian, Security guard.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DF7F4"/>
            <w:tcBorders>
              <w:left w:val="single" w:sz="18" w:space="0" w:color="0E7C66"/>
            </w:tcBorders>
          </w:tcPr>
          <w:p>
            <w:pPr>
              <w:pStyle w:val="TableText"/>
            </w:pPr>
            <w:r>
              <w:rPr>
                <w:b/>
                <w:color w:val="08503F"/>
              </w:rPr>
              <w:t xml:space="preserve">Practice</w:t>
            </w:r>
          </w:p>
        </w:tc>
        <w:tc>
          <w:tcPr>
            <w:tcW w:w="974" w:type="dxa"/>
            <w:shd w:val="clear" w:color="auto" w:fill="EDF7F4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  <w:shd w:val="clear" w:color="auto" w:fill="EDF7F4"/>
          </w:tcPr>
          <w:p>
            <w:pPr>
              <w:pStyle w:val="TableText"/>
            </w:pPr>
            <w:r>
              <w:t xml:space="preserve">Read aloud the place names from the book. Listen and match: the teacher describes a person and pupils point to the right card.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DF6E8"/>
            <w:tcBorders>
              <w:left w:val="single" w:sz="18" w:space="0" w:color="B07C12"/>
            </w:tcBorders>
          </w:tcPr>
          <w:p>
            <w:pPr>
              <w:pStyle w:val="TableText"/>
            </w:pPr>
            <w:r>
              <w:rPr>
                <w:b/>
                <w:color w:val="7D5205"/>
              </w:rPr>
              <w:t xml:space="preserve">Production</w:t>
            </w:r>
          </w:p>
        </w:tc>
        <w:tc>
          <w:tcPr>
            <w:tcW w:w="974" w:type="dxa"/>
            <w:shd w:val="clear" w:color="auto" w:fill="FDF6E8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  <w:shd w:val="clear" w:color="auto" w:fill="FDF6E8"/>
          </w:tcPr>
          <w:p>
            <w:pPr>
              <w:pStyle w:val="TableText"/>
            </w:pPr>
            <w:r>
              <w:t xml:space="preserve">Pairs play I'm thinking of a place: one pupil mimes (reading, dancing) and the other names the place.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7F9FB"/>
            <w:tcBorders>
              <w:left w:val="single" w:sz="18" w:space="0" w:color="8E98A4"/>
            </w:tcBorders>
          </w:tcPr>
          <w:p>
            <w:pPr>
              <w:pStyle w:val="TableText"/>
            </w:pPr>
            <w:r>
              <w:rPr>
                <w:b/>
                <w:color w:val="33404F"/>
              </w:rPr>
              <w:t xml:space="preserve">Check and close</w:t>
            </w:r>
          </w:p>
        </w:tc>
        <w:tc>
          <w:tcPr>
            <w:tcW w:w="974" w:type="dxa"/>
            <w:shd w:val="clear" w:color="auto" w:fill="F7F9FB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  <w:shd w:val="clear" w:color="auto" w:fill="F7F9FB"/>
          </w:tcPr>
          <w:p>
            <w:pPr>
              <w:pStyle w:val="TableText"/>
            </w:pPr>
            <w:r>
              <w:t xml:space="preserve">Pupils name their favourite place in the school. </w:t>
            </w:r>
            <w:r>
              <w:rPr>
                <w:b/>
              </w:rPr>
              <w:t xml:space="preserve">Homework:</w:t>
            </w:r>
            <w:r>
              <w:t xml:space="preserve"> Draw one place in the school and write its name.</w:t>
            </w:r>
          </w:p>
        </w:tc>
      </w:tr>
    </w:tbl>
    <w:p/>
    <w:p>
      <w:pPr>
        <w:pStyle w:val="Heading1"/>
        <w:keepNext/>
      </w:pPr>
      <w:r>
        <w:t xml:space="preserve">Plan 6: Unit 4, My food bag</w:t>
      </w:r>
    </w:p>
    <w:p>
      <w:pPr>
        <w:keepNext/>
      </w:pPr>
      <w:r>
        <w:rPr>
          <w:b/>
        </w:rPr>
        <w:t xml:space="preserve">Book activity:</w:t>
      </w:r>
      <w:r>
        <w:t xml:space="preserve"> Talk; Look and find; Listen and make a food bag. </w:t>
      </w:r>
      <w:r>
        <w:rPr>
          <w:b/>
        </w:rPr>
        <w:t xml:space="preserve">Focus:</w:t>
      </w:r>
      <w:r>
        <w:t xml:space="preserve"> Fruits and vegetables.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name common fruits and vegetables and say which ones they like.</w:t>
      </w:r>
    </w:p>
    <w:p>
      <w:pPr>
        <w:keepNext/>
      </w:pPr>
      <w:r>
        <w:rPr>
          <w:b/>
        </w:rPr>
        <w:t xml:space="preserve">Materials:</w:t>
      </w:r>
      <w:r>
        <w:t xml:space="preserve"> Real fruits and vegetables or pictures, a paper bag.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FF4FB"/>
            <w:tcBorders>
              <w:left w:val="single" w:sz="18" w:space="0" w:color="1E4276"/>
            </w:tcBorders>
          </w:tcPr>
          <w:p>
            <w:pPr>
              <w:pStyle w:val="TableText"/>
            </w:pPr>
            <w:r>
              <w:rPr>
                <w:b/>
                <w:color w:val="0F2647"/>
              </w:rPr>
              <w:t xml:space="preserve">Presentation</w:t>
            </w:r>
          </w:p>
        </w:tc>
        <w:tc>
          <w:tcPr>
            <w:tcW w:w="974" w:type="dxa"/>
            <w:shd w:val="clear" w:color="auto" w:fill="EFF4FB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  <w:shd w:val="clear" w:color="auto" w:fill="EFF4FB"/>
          </w:tcPr>
          <w:p>
            <w:pPr>
              <w:pStyle w:val="TableText"/>
            </w:pPr>
            <w:r>
              <w:t xml:space="preserve">Take fruits out of a bag one by one: This is a banana. This is a carrot. Model: I like mangoes.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DF7F4"/>
            <w:tcBorders>
              <w:left w:val="single" w:sz="18" w:space="0" w:color="0E7C66"/>
            </w:tcBorders>
          </w:tcPr>
          <w:p>
            <w:pPr>
              <w:pStyle w:val="TableText"/>
            </w:pPr>
            <w:r>
              <w:rPr>
                <w:b/>
                <w:color w:val="08503F"/>
              </w:rPr>
              <w:t xml:space="preserve">Practice</w:t>
            </w:r>
          </w:p>
        </w:tc>
        <w:tc>
          <w:tcPr>
            <w:tcW w:w="974" w:type="dxa"/>
            <w:shd w:val="clear" w:color="auto" w:fill="EDF7F4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  <w:shd w:val="clear" w:color="auto" w:fill="EDF7F4"/>
          </w:tcPr>
          <w:p>
            <w:pPr>
              <w:pStyle w:val="TableText"/>
            </w:pPr>
            <w:r>
              <w:t xml:space="preserve">Look and find: pupils point to each fruit in the book picture. Sort the picture cards into fruits and vegetables.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DF6E8"/>
            <w:tcBorders>
              <w:left w:val="single" w:sz="18" w:space="0" w:color="B07C12"/>
            </w:tcBorders>
          </w:tcPr>
          <w:p>
            <w:pPr>
              <w:pStyle w:val="TableText"/>
            </w:pPr>
            <w:r>
              <w:rPr>
                <w:b/>
                <w:color w:val="7D5205"/>
              </w:rPr>
              <w:t xml:space="preserve">Production</w:t>
            </w:r>
          </w:p>
        </w:tc>
        <w:tc>
          <w:tcPr>
            <w:tcW w:w="974" w:type="dxa"/>
            <w:shd w:val="clear" w:color="auto" w:fill="FDF6E8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  <w:shd w:val="clear" w:color="auto" w:fill="FDF6E8"/>
          </w:tcPr>
          <w:p>
            <w:pPr>
              <w:pStyle w:val="TableText"/>
            </w:pPr>
            <w:r>
              <w:t xml:space="preserve">Listen and make a food bag: the teacher says four items and pupils draw them in a paper bag shape, then tell a partner what is in their bag.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7F9FB"/>
            <w:tcBorders>
              <w:left w:val="single" w:sz="18" w:space="0" w:color="8E98A4"/>
            </w:tcBorders>
          </w:tcPr>
          <w:p>
            <w:pPr>
              <w:pStyle w:val="TableText"/>
            </w:pPr>
            <w:r>
              <w:rPr>
                <w:b/>
                <w:color w:val="33404F"/>
              </w:rPr>
              <w:t xml:space="preserve">Check and close</w:t>
            </w:r>
          </w:p>
        </w:tc>
        <w:tc>
          <w:tcPr>
            <w:tcW w:w="974" w:type="dxa"/>
            <w:shd w:val="clear" w:color="auto" w:fill="F7F9FB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  <w:shd w:val="clear" w:color="auto" w:fill="F7F9FB"/>
          </w:tcPr>
          <w:p>
            <w:pPr>
              <w:pStyle w:val="TableText"/>
            </w:pPr>
            <w:r>
              <w:t xml:space="preserve">Class says which fruit most pupils like. </w:t>
            </w:r>
            <w:r>
              <w:rPr>
                <w:b/>
              </w:rPr>
              <w:t xml:space="preserve">Homework:</w:t>
            </w:r>
            <w:r>
              <w:t xml:space="preserve"> Draw your favourite fruit and write I like ...</w:t>
            </w:r>
          </w:p>
        </w:tc>
      </w:tr>
    </w:tbl>
    <w:p/>
    <w:p>
      <w:pPr>
        <w:pStyle w:val="Heading1"/>
        <w:keepNext/>
      </w:pPr>
      <w:r>
        <w:t xml:space="preserve">Plan 7: Unit 5, Animal friends</w:t>
      </w:r>
    </w:p>
    <w:p>
      <w:pPr>
        <w:keepNext/>
      </w:pPr>
      <w:r>
        <w:rPr>
          <w:b/>
        </w:rPr>
        <w:t xml:space="preserve">Book activity:</w:t>
      </w:r>
      <w:r>
        <w:t xml:space="preserve"> Look and say; Listen to the poem and recite. </w:t>
      </w:r>
      <w:r>
        <w:rPr>
          <w:b/>
        </w:rPr>
        <w:t xml:space="preserve">Focus:</w:t>
      </w:r>
      <w:r>
        <w:t xml:space="preserve"> Animals and their sounds and actions.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name animals, copy their actions and recite a short poem.</w:t>
      </w:r>
    </w:p>
    <w:p>
      <w:pPr>
        <w:keepNext/>
      </w:pPr>
      <w:r>
        <w:rPr>
          <w:b/>
        </w:rPr>
        <w:t xml:space="preserve">Materials:</w:t>
      </w:r>
      <w:r>
        <w:t xml:space="preserve"> Animal pictures or masks.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FF4FB"/>
            <w:tcBorders>
              <w:left w:val="single" w:sz="18" w:space="0" w:color="1E4276"/>
            </w:tcBorders>
          </w:tcPr>
          <w:p>
            <w:pPr>
              <w:pStyle w:val="TableText"/>
            </w:pPr>
            <w:r>
              <w:rPr>
                <w:b/>
                <w:color w:val="0F2647"/>
              </w:rPr>
              <w:t xml:space="preserve">Presentation</w:t>
            </w:r>
          </w:p>
        </w:tc>
        <w:tc>
          <w:tcPr>
            <w:tcW w:w="974" w:type="dxa"/>
            <w:shd w:val="clear" w:color="auto" w:fill="EFF4FB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  <w:shd w:val="clear" w:color="auto" w:fill="EFF4FB"/>
          </w:tcPr>
          <w:p>
            <w:pPr>
              <w:pStyle w:val="TableText"/>
            </w:pPr>
            <w:r>
              <w:t xml:space="preserve">Show animal pictures and name them. Make each animal's sound and action. Model: It is a cat. It says miaow.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DF7F4"/>
            <w:tcBorders>
              <w:left w:val="single" w:sz="18" w:space="0" w:color="0E7C66"/>
            </w:tcBorders>
          </w:tcPr>
          <w:p>
            <w:pPr>
              <w:pStyle w:val="TableText"/>
            </w:pPr>
            <w:r>
              <w:rPr>
                <w:b/>
                <w:color w:val="08503F"/>
              </w:rPr>
              <w:t xml:space="preserve">Practice</w:t>
            </w:r>
          </w:p>
        </w:tc>
        <w:tc>
          <w:tcPr>
            <w:tcW w:w="974" w:type="dxa"/>
            <w:shd w:val="clear" w:color="auto" w:fill="EDF7F4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  <w:shd w:val="clear" w:color="auto" w:fill="EDF7F4"/>
          </w:tcPr>
          <w:p>
            <w:pPr>
              <w:pStyle w:val="TableText"/>
            </w:pPr>
            <w:r>
              <w:t xml:space="preserve">Look and say, then Look and find in the book picture. Listen to the poem and recite it line by line.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DF6E8"/>
            <w:tcBorders>
              <w:left w:val="single" w:sz="18" w:space="0" w:color="B07C12"/>
            </w:tcBorders>
          </w:tcPr>
          <w:p>
            <w:pPr>
              <w:pStyle w:val="TableText"/>
            </w:pPr>
            <w:r>
              <w:rPr>
                <w:b/>
                <w:color w:val="7D5205"/>
              </w:rPr>
              <w:t xml:space="preserve">Production</w:t>
            </w:r>
          </w:p>
        </w:tc>
        <w:tc>
          <w:tcPr>
            <w:tcW w:w="974" w:type="dxa"/>
            <w:shd w:val="clear" w:color="auto" w:fill="FDF6E8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  <w:shd w:val="clear" w:color="auto" w:fill="FDF6E8"/>
          </w:tcPr>
          <w:p>
            <w:pPr>
              <w:pStyle w:val="TableText"/>
            </w:pPr>
            <w:r>
              <w:t xml:space="preserve">Pupils make a simple mask (Make a mask) and act out the animal while the class guesses.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7F9FB"/>
            <w:tcBorders>
              <w:left w:val="single" w:sz="18" w:space="0" w:color="8E98A4"/>
            </w:tcBorders>
          </w:tcPr>
          <w:p>
            <w:pPr>
              <w:pStyle w:val="TableText"/>
            </w:pPr>
            <w:r>
              <w:rPr>
                <w:b/>
                <w:color w:val="33404F"/>
              </w:rPr>
              <w:t xml:space="preserve">Check and close</w:t>
            </w:r>
          </w:p>
        </w:tc>
        <w:tc>
          <w:tcPr>
            <w:tcW w:w="974" w:type="dxa"/>
            <w:shd w:val="clear" w:color="auto" w:fill="F7F9FB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  <w:shd w:val="clear" w:color="auto" w:fill="F7F9FB"/>
          </w:tcPr>
          <w:p>
            <w:pPr>
              <w:pStyle w:val="TableText"/>
            </w:pPr>
            <w:r>
              <w:t xml:space="preserve">Recite the poem with actions. </w:t>
            </w:r>
            <w:r>
              <w:rPr>
                <w:b/>
              </w:rPr>
              <w:t xml:space="preserve">Homework:</w:t>
            </w:r>
            <w:r>
              <w:t xml:space="preserve"> Tell your family the name of three animals in English.</w:t>
            </w:r>
          </w:p>
        </w:tc>
      </w:tr>
    </w:tbl>
    <w:p/>
    <w:p>
      <w:pPr>
        <w:pStyle w:val="Heading1"/>
        <w:keepNext/>
      </w:pPr>
      <w:r>
        <w:t xml:space="preserve">Plan 8: Unit 6, Clothes we wear</w:t>
      </w:r>
    </w:p>
    <w:p>
      <w:pPr>
        <w:keepNext/>
      </w:pPr>
      <w:r>
        <w:rPr>
          <w:b/>
        </w:rPr>
        <w:t xml:space="preserve">Book activity:</w:t>
      </w:r>
      <w:r>
        <w:t xml:space="preserve"> Sing this song; Look, read and match. </w:t>
      </w:r>
      <w:r>
        <w:rPr>
          <w:b/>
        </w:rPr>
        <w:t xml:space="preserve">Focus:</w:t>
      </w:r>
      <w:r>
        <w:t xml:space="preserve"> Clothes and colours.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name clothes with their colours using has / I have.</w:t>
      </w:r>
    </w:p>
    <w:p>
      <w:pPr>
        <w:keepNext/>
      </w:pPr>
      <w:r>
        <w:rPr>
          <w:b/>
        </w:rPr>
        <w:t xml:space="preserve">Materials:</w:t>
      </w:r>
      <w:r>
        <w:t xml:space="preserve"> Real clothes (a hat, a belt, a scarf), colour cards.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FF4FB"/>
            <w:tcBorders>
              <w:left w:val="single" w:sz="18" w:space="0" w:color="1E4276"/>
            </w:tcBorders>
          </w:tcPr>
          <w:p>
            <w:pPr>
              <w:pStyle w:val="TableText"/>
            </w:pPr>
            <w:r>
              <w:rPr>
                <w:b/>
                <w:color w:val="0F2647"/>
              </w:rPr>
              <w:t xml:space="preserve">Presentation</w:t>
            </w:r>
          </w:p>
        </w:tc>
        <w:tc>
          <w:tcPr>
            <w:tcW w:w="974" w:type="dxa"/>
            <w:shd w:val="clear" w:color="auto" w:fill="EFF4FB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  <w:shd w:val="clear" w:color="auto" w:fill="EFF4FB"/>
          </w:tcPr>
          <w:p>
            <w:pPr>
              <w:pStyle w:val="TableText"/>
            </w:pPr>
            <w:r>
              <w:t xml:space="preserve">Put on a hat: I have a blue hat. Point to a pupil: Nimal has a white shirt.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DF7F4"/>
            <w:tcBorders>
              <w:left w:val="single" w:sz="18" w:space="0" w:color="0E7C66"/>
            </w:tcBorders>
          </w:tcPr>
          <w:p>
            <w:pPr>
              <w:pStyle w:val="TableText"/>
            </w:pPr>
            <w:r>
              <w:rPr>
                <w:b/>
                <w:color w:val="08503F"/>
              </w:rPr>
              <w:t xml:space="preserve">Practice</w:t>
            </w:r>
          </w:p>
        </w:tc>
        <w:tc>
          <w:tcPr>
            <w:tcW w:w="974" w:type="dxa"/>
            <w:shd w:val="clear" w:color="auto" w:fill="EDF7F4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  <w:shd w:val="clear" w:color="auto" w:fill="EDF7F4"/>
          </w:tcPr>
          <w:p>
            <w:pPr>
              <w:pStyle w:val="TableText"/>
            </w:pPr>
            <w:r>
              <w:t xml:space="preserve">Sing the song (Sonia has a blue hat...) and point to the clothes. Look, read and match the clothes words with the pictures.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DF6E8"/>
            <w:tcBorders>
              <w:left w:val="single" w:sz="18" w:space="0" w:color="B07C12"/>
            </w:tcBorders>
          </w:tcPr>
          <w:p>
            <w:pPr>
              <w:pStyle w:val="TableText"/>
            </w:pPr>
            <w:r>
              <w:rPr>
                <w:b/>
                <w:color w:val="7D5205"/>
              </w:rPr>
              <w:t xml:space="preserve">Production</w:t>
            </w:r>
          </w:p>
        </w:tc>
        <w:tc>
          <w:tcPr>
            <w:tcW w:w="974" w:type="dxa"/>
            <w:shd w:val="clear" w:color="auto" w:fill="FDF6E8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  <w:shd w:val="clear" w:color="auto" w:fill="FDF6E8"/>
          </w:tcPr>
          <w:p>
            <w:pPr>
              <w:pStyle w:val="TableText"/>
            </w:pPr>
            <w:r>
              <w:t xml:space="preserve">Pupils describe what they are wearing to a partner: I have a white shirt and a blue short.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7F9FB"/>
            <w:tcBorders>
              <w:left w:val="single" w:sz="18" w:space="0" w:color="8E98A4"/>
            </w:tcBorders>
          </w:tcPr>
          <w:p>
            <w:pPr>
              <w:pStyle w:val="TableText"/>
            </w:pPr>
            <w:r>
              <w:rPr>
                <w:b/>
                <w:color w:val="33404F"/>
              </w:rPr>
              <w:t xml:space="preserve">Check and close</w:t>
            </w:r>
          </w:p>
        </w:tc>
        <w:tc>
          <w:tcPr>
            <w:tcW w:w="974" w:type="dxa"/>
            <w:shd w:val="clear" w:color="auto" w:fill="F7F9FB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  <w:shd w:val="clear" w:color="auto" w:fill="F7F9FB"/>
          </w:tcPr>
          <w:p>
            <w:pPr>
              <w:pStyle w:val="TableText"/>
            </w:pPr>
            <w:r>
              <w:t xml:space="preserve">Two pupils describe a friend while the class guesses who. </w:t>
            </w:r>
            <w:r>
              <w:rPr>
                <w:b/>
              </w:rPr>
              <w:t xml:space="preserve">Homework:</w:t>
            </w:r>
            <w:r>
              <w:t xml:space="preserve"> Draw your favourite clothes and colour them.</w:t>
            </w:r>
          </w:p>
        </w:tc>
      </w:tr>
    </w:tbl>
    <w:p/>
    <w:p>
      <w:pPr>
        <w:pStyle w:val="Heading1"/>
        <w:keepNext/>
      </w:pPr>
      <w:r>
        <w:t xml:space="preserve">Plan 9: Unit 6, Clothes we wear</w:t>
      </w:r>
    </w:p>
    <w:p>
      <w:pPr>
        <w:keepNext/>
      </w:pPr>
      <w:r>
        <w:rPr>
          <w:b/>
        </w:rPr>
        <w:t xml:space="preserve">Book activity:</w:t>
      </w:r>
      <w:r>
        <w:t xml:space="preserve"> Time; Read the time. </w:t>
      </w:r>
      <w:r>
        <w:rPr>
          <w:b/>
        </w:rPr>
        <w:t xml:space="preserve">Focus:</w:t>
      </w:r>
      <w:r>
        <w:t xml:space="preserve"> Telling the time.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read and say o'clock, quarter past, half past and quarter to.</w:t>
      </w:r>
    </w:p>
    <w:p>
      <w:pPr>
        <w:keepNext/>
      </w:pPr>
      <w:r>
        <w:rPr>
          <w:b/>
        </w:rPr>
        <w:t xml:space="preserve">Materials:</w:t>
      </w:r>
      <w:r>
        <w:t xml:space="preserve"> A cardboard clock with moving hands.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FF4FB"/>
            <w:tcBorders>
              <w:left w:val="single" w:sz="18" w:space="0" w:color="1E4276"/>
            </w:tcBorders>
          </w:tcPr>
          <w:p>
            <w:pPr>
              <w:pStyle w:val="TableText"/>
            </w:pPr>
            <w:r>
              <w:rPr>
                <w:b/>
                <w:color w:val="0F2647"/>
              </w:rPr>
              <w:t xml:space="preserve">Presentation</w:t>
            </w:r>
          </w:p>
        </w:tc>
        <w:tc>
          <w:tcPr>
            <w:tcW w:w="974" w:type="dxa"/>
            <w:shd w:val="clear" w:color="auto" w:fill="EFF4FB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  <w:shd w:val="clear" w:color="auto" w:fill="EFF4FB"/>
          </w:tcPr>
          <w:p>
            <w:pPr>
              <w:pStyle w:val="TableText"/>
            </w:pPr>
            <w:r>
              <w:t xml:space="preserve">Move the clock hands: It is seven o'clock. It is half past seven. Show quarter past and quarter to.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DF7F4"/>
            <w:tcBorders>
              <w:left w:val="single" w:sz="18" w:space="0" w:color="0E7C66"/>
            </w:tcBorders>
          </w:tcPr>
          <w:p>
            <w:pPr>
              <w:pStyle w:val="TableText"/>
            </w:pPr>
            <w:r>
              <w:rPr>
                <w:b/>
                <w:color w:val="08503F"/>
              </w:rPr>
              <w:t xml:space="preserve">Practice</w:t>
            </w:r>
          </w:p>
        </w:tc>
        <w:tc>
          <w:tcPr>
            <w:tcW w:w="974" w:type="dxa"/>
            <w:shd w:val="clear" w:color="auto" w:fill="EDF7F4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  <w:shd w:val="clear" w:color="auto" w:fill="EDF7F4"/>
          </w:tcPr>
          <w:p>
            <w:pPr>
              <w:pStyle w:val="TableText"/>
            </w:pPr>
            <w:r>
              <w:t xml:space="preserve">Pupils read the times in the book. The teacher sets the clock; pupils say the time.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DF6E8"/>
            <w:tcBorders>
              <w:left w:val="single" w:sz="18" w:space="0" w:color="B07C12"/>
            </w:tcBorders>
          </w:tcPr>
          <w:p>
            <w:pPr>
              <w:pStyle w:val="TableText"/>
            </w:pPr>
            <w:r>
              <w:rPr>
                <w:b/>
                <w:color w:val="7D5205"/>
              </w:rPr>
              <w:t xml:space="preserve">Production</w:t>
            </w:r>
          </w:p>
        </w:tc>
        <w:tc>
          <w:tcPr>
            <w:tcW w:w="974" w:type="dxa"/>
            <w:shd w:val="clear" w:color="auto" w:fill="FDF6E8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  <w:shd w:val="clear" w:color="auto" w:fill="FDF6E8"/>
          </w:tcPr>
          <w:p>
            <w:pPr>
              <w:pStyle w:val="TableText"/>
            </w:pPr>
            <w:r>
              <w:t xml:space="preserve">Pairs draw a clock face, set a time and ask What's the time?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7F9FB"/>
            <w:tcBorders>
              <w:left w:val="single" w:sz="18" w:space="0" w:color="8E98A4"/>
            </w:tcBorders>
          </w:tcPr>
          <w:p>
            <w:pPr>
              <w:pStyle w:val="TableText"/>
            </w:pPr>
            <w:r>
              <w:rPr>
                <w:b/>
                <w:color w:val="33404F"/>
              </w:rPr>
              <w:t xml:space="preserve">Check and close</w:t>
            </w:r>
          </w:p>
        </w:tc>
        <w:tc>
          <w:tcPr>
            <w:tcW w:w="974" w:type="dxa"/>
            <w:shd w:val="clear" w:color="auto" w:fill="F7F9FB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  <w:shd w:val="clear" w:color="auto" w:fill="F7F9FB"/>
          </w:tcPr>
          <w:p>
            <w:pPr>
              <w:pStyle w:val="TableText"/>
            </w:pPr>
            <w:r>
              <w:t xml:space="preserve">Ask: What time do you come to school? </w:t>
            </w:r>
            <w:r>
              <w:rPr>
                <w:b/>
              </w:rPr>
              <w:t xml:space="preserve">Homework:</w:t>
            </w:r>
            <w:r>
              <w:t xml:space="preserve"> Draw a clock showing the time you wake up.</w:t>
            </w:r>
          </w:p>
        </w:tc>
      </w:tr>
    </w:tbl>
    <w:p/>
    <w:p>
      <w:pPr>
        <w:pStyle w:val="Heading1"/>
        <w:keepNext/>
      </w:pPr>
      <w:r>
        <w:t xml:space="preserve">Plan 10: Unit 7, Playing is fun</w:t>
      </w:r>
    </w:p>
    <w:p>
      <w:pPr>
        <w:keepNext/>
      </w:pPr>
      <w:r>
        <w:rPr>
          <w:b/>
        </w:rPr>
        <w:t xml:space="preserve">Book activity:</w:t>
      </w:r>
      <w:r>
        <w:t xml:space="preserve"> Listen, repeat and act; Let's play a game. </w:t>
      </w:r>
      <w:r>
        <w:rPr>
          <w:b/>
        </w:rPr>
        <w:t xml:space="preserve">Focus:</w:t>
      </w:r>
      <w:r>
        <w:t xml:space="preserve"> Action words for games.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follow and give simple action instructions such as run, jump and kick.</w:t>
      </w:r>
    </w:p>
    <w:p>
      <w:pPr>
        <w:keepNext/>
      </w:pPr>
      <w:r>
        <w:rPr>
          <w:b/>
        </w:rPr>
        <w:t xml:space="preserve">Materials:</w:t>
      </w:r>
      <w:r>
        <w:t xml:space="preserve"> A ball, open space.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FF4FB"/>
            <w:tcBorders>
              <w:left w:val="single" w:sz="18" w:space="0" w:color="1E4276"/>
            </w:tcBorders>
          </w:tcPr>
          <w:p>
            <w:pPr>
              <w:pStyle w:val="TableText"/>
            </w:pPr>
            <w:r>
              <w:rPr>
                <w:b/>
                <w:color w:val="0F2647"/>
              </w:rPr>
              <w:t xml:space="preserve">Presentation</w:t>
            </w:r>
          </w:p>
        </w:tc>
        <w:tc>
          <w:tcPr>
            <w:tcW w:w="974" w:type="dxa"/>
            <w:shd w:val="clear" w:color="auto" w:fill="EFF4FB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  <w:shd w:val="clear" w:color="auto" w:fill="EFF4FB"/>
          </w:tcPr>
          <w:p>
            <w:pPr>
              <w:pStyle w:val="TableText"/>
            </w:pPr>
            <w:r>
              <w:t xml:space="preserve">Do the actions while saying them: Run! Jump! Kick the ball! Show Look! The ball rolls fast.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DF7F4"/>
            <w:tcBorders>
              <w:left w:val="single" w:sz="18" w:space="0" w:color="0E7C66"/>
            </w:tcBorders>
          </w:tcPr>
          <w:p>
            <w:pPr>
              <w:pStyle w:val="TableText"/>
            </w:pPr>
            <w:r>
              <w:rPr>
                <w:b/>
                <w:color w:val="08503F"/>
              </w:rPr>
              <w:t xml:space="preserve">Practice</w:t>
            </w:r>
          </w:p>
        </w:tc>
        <w:tc>
          <w:tcPr>
            <w:tcW w:w="974" w:type="dxa"/>
            <w:shd w:val="clear" w:color="auto" w:fill="EDF7F4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  <w:shd w:val="clear" w:color="auto" w:fill="EDF7F4"/>
          </w:tcPr>
          <w:p>
            <w:pPr>
              <w:pStyle w:val="TableText"/>
            </w:pPr>
            <w:r>
              <w:t xml:space="preserve">Listen, repeat and act: pupils copy the teacher. Simon says with the action words.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DF6E8"/>
            <w:tcBorders>
              <w:left w:val="single" w:sz="18" w:space="0" w:color="B07C12"/>
            </w:tcBorders>
          </w:tcPr>
          <w:p>
            <w:pPr>
              <w:pStyle w:val="TableText"/>
            </w:pPr>
            <w:r>
              <w:rPr>
                <w:b/>
                <w:color w:val="7D5205"/>
              </w:rPr>
              <w:t xml:space="preserve">Production</w:t>
            </w:r>
          </w:p>
        </w:tc>
        <w:tc>
          <w:tcPr>
            <w:tcW w:w="974" w:type="dxa"/>
            <w:shd w:val="clear" w:color="auto" w:fill="FDF6E8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  <w:shd w:val="clear" w:color="auto" w:fill="FDF6E8"/>
          </w:tcPr>
          <w:p>
            <w:pPr>
              <w:pStyle w:val="TableText"/>
            </w:pPr>
            <w:r>
              <w:t xml:space="preserve">Small groups play a game while one leader gives the instructions in English.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7F9FB"/>
            <w:tcBorders>
              <w:left w:val="single" w:sz="18" w:space="0" w:color="8E98A4"/>
            </w:tcBorders>
          </w:tcPr>
          <w:p>
            <w:pPr>
              <w:pStyle w:val="TableText"/>
            </w:pPr>
            <w:r>
              <w:rPr>
                <w:b/>
                <w:color w:val="33404F"/>
              </w:rPr>
              <w:t xml:space="preserve">Check and close</w:t>
            </w:r>
          </w:p>
        </w:tc>
        <w:tc>
          <w:tcPr>
            <w:tcW w:w="974" w:type="dxa"/>
            <w:shd w:val="clear" w:color="auto" w:fill="F7F9FB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  <w:shd w:val="clear" w:color="auto" w:fill="F7F9FB"/>
          </w:tcPr>
          <w:p>
            <w:pPr>
              <w:pStyle w:val="TableText"/>
            </w:pPr>
            <w:r>
              <w:t xml:space="preserve">Pupils name the game they liked best. </w:t>
            </w:r>
            <w:r>
              <w:rPr>
                <w:b/>
              </w:rPr>
              <w:t xml:space="preserve">Homework:</w:t>
            </w:r>
            <w:r>
              <w:t xml:space="preserve"> Teach one action game to a brother or sister.</w:t>
            </w:r>
          </w:p>
        </w:tc>
      </w:tr>
    </w:tbl>
    <w:p/>
    <w:p>
      <w:pPr>
        <w:pStyle w:val="Heading1"/>
        <w:keepNext/>
      </w:pPr>
      <w:r>
        <w:t xml:space="preserve">Plan 11: Unit 8, The world around me</w:t>
      </w:r>
    </w:p>
    <w:p>
      <w:pPr>
        <w:keepNext/>
      </w:pPr>
      <w:r>
        <w:rPr>
          <w:b/>
        </w:rPr>
        <w:t xml:space="preserve">Book activity:</w:t>
      </w:r>
      <w:r>
        <w:t xml:space="preserve"> Listen, point and repeat; Listen and read. </w:t>
      </w:r>
      <w:r>
        <w:rPr>
          <w:b/>
        </w:rPr>
        <w:t xml:space="preserve">Focus:</w:t>
      </w:r>
      <w:r>
        <w:t xml:space="preserve"> Things in a home garden.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name things in a garden and describe a tree using It has ...</w:t>
      </w:r>
    </w:p>
    <w:p>
      <w:pPr>
        <w:keepNext/>
      </w:pPr>
      <w:r>
        <w:rPr>
          <w:b/>
        </w:rPr>
        <w:t xml:space="preserve">Materials:</w:t>
      </w:r>
      <w:r>
        <w:t xml:space="preserve"> A picture of a garden, a real leaf and a small branch.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FF4FB"/>
            <w:tcBorders>
              <w:left w:val="single" w:sz="18" w:space="0" w:color="1E4276"/>
            </w:tcBorders>
          </w:tcPr>
          <w:p>
            <w:pPr>
              <w:pStyle w:val="TableText"/>
            </w:pPr>
            <w:r>
              <w:rPr>
                <w:b/>
                <w:color w:val="0F2647"/>
              </w:rPr>
              <w:t xml:space="preserve">Presentation</w:t>
            </w:r>
          </w:p>
        </w:tc>
        <w:tc>
          <w:tcPr>
            <w:tcW w:w="974" w:type="dxa"/>
            <w:shd w:val="clear" w:color="auto" w:fill="EFF4FB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  <w:shd w:val="clear" w:color="auto" w:fill="EFF4FB"/>
          </w:tcPr>
          <w:p>
            <w:pPr>
              <w:pStyle w:val="TableText"/>
            </w:pPr>
            <w:r>
              <w:t xml:space="preserve">Point to the garden picture: This is a tree. It has leaves. It has branches. Show the real leaf and branch.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DF7F4"/>
            <w:tcBorders>
              <w:left w:val="single" w:sz="18" w:space="0" w:color="0E7C66"/>
            </w:tcBorders>
          </w:tcPr>
          <w:p>
            <w:pPr>
              <w:pStyle w:val="TableText"/>
            </w:pPr>
            <w:r>
              <w:rPr>
                <w:b/>
                <w:color w:val="08503F"/>
              </w:rPr>
              <w:t xml:space="preserve">Practice</w:t>
            </w:r>
          </w:p>
        </w:tc>
        <w:tc>
          <w:tcPr>
            <w:tcW w:w="974" w:type="dxa"/>
            <w:shd w:val="clear" w:color="auto" w:fill="EDF7F4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  <w:shd w:val="clear" w:color="auto" w:fill="EDF7F4"/>
          </w:tcPr>
          <w:p>
            <w:pPr>
              <w:pStyle w:val="TableText"/>
            </w:pPr>
            <w:r>
              <w:t xml:space="preserve">Listen, point and repeat the garden words: bush, path, tree, pond, swing, fence. Read This is my garden. It has big trees.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DF6E8"/>
            <w:tcBorders>
              <w:left w:val="single" w:sz="18" w:space="0" w:color="B07C12"/>
            </w:tcBorders>
          </w:tcPr>
          <w:p>
            <w:pPr>
              <w:pStyle w:val="TableText"/>
            </w:pPr>
            <w:r>
              <w:rPr>
                <w:b/>
                <w:color w:val="7D5205"/>
              </w:rPr>
              <w:t xml:space="preserve">Production</w:t>
            </w:r>
          </w:p>
        </w:tc>
        <w:tc>
          <w:tcPr>
            <w:tcW w:w="974" w:type="dxa"/>
            <w:shd w:val="clear" w:color="auto" w:fill="FDF6E8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  <w:shd w:val="clear" w:color="auto" w:fill="FDF6E8"/>
          </w:tcPr>
          <w:p>
            <w:pPr>
              <w:pStyle w:val="TableText"/>
            </w:pPr>
            <w:r>
              <w:t xml:space="preserve">Pupils draw their own garden or school garden and tell a partner three things it has.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7F9FB"/>
            <w:tcBorders>
              <w:left w:val="single" w:sz="18" w:space="0" w:color="8E98A4"/>
            </w:tcBorders>
          </w:tcPr>
          <w:p>
            <w:pPr>
              <w:pStyle w:val="TableText"/>
            </w:pPr>
            <w:r>
              <w:rPr>
                <w:b/>
                <w:color w:val="33404F"/>
              </w:rPr>
              <w:t xml:space="preserve">Check and close</w:t>
            </w:r>
          </w:p>
        </w:tc>
        <w:tc>
          <w:tcPr>
            <w:tcW w:w="974" w:type="dxa"/>
            <w:shd w:val="clear" w:color="auto" w:fill="F7F9FB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  <w:shd w:val="clear" w:color="auto" w:fill="F7F9FB"/>
          </w:tcPr>
          <w:p>
            <w:pPr>
              <w:pStyle w:val="TableText"/>
            </w:pPr>
            <w:r>
              <w:t xml:space="preserve">Say the Mother Nature lines together: Save water. Plant a tree. </w:t>
            </w:r>
            <w:r>
              <w:rPr>
                <w:b/>
              </w:rPr>
              <w:t xml:space="preserve">Homework:</w:t>
            </w:r>
            <w:r>
              <w:t xml:space="preserve"> Water a plant at home and tell the class tomorrow.</w:t>
            </w:r>
          </w:p>
        </w:tc>
      </w:tr>
    </w:tbl>
    <w:p/>
    <w:p>
      <w:pPr>
        <w:pStyle w:val="Heading3"/>
        <w:keepNext/>
      </w:pPr>
      <w:r>
        <w:t xml:space="preserve">Complete lesson plan books are coming</w:t>
      </w:r>
    </w:p>
    <w:p>
      <w:pPr>
        <w:pStyle w:val="Note"/>
      </w:pPr>
      <w:r>
        <w:t xml:space="preserve">These are simple sample plans. </w:t>
      </w:r>
      <w:r>
        <w:rPr>
          <w:b/>
        </w:rPr>
        <w:t xml:space="preserve">Complete lesson plan books for every grade</w:t>
      </w:r>
      <w:r>
        <w:t xml:space="preserve"> will be part of </w:t>
      </w:r>
      <w:r>
        <w:rPr>
          <w:b/>
        </w:rPr>
        <w:t xml:space="preserve">RCF Premium Resources</w:t>
      </w:r>
      <w:r>
        <w:t xml:space="preserve">, which will be ready in the future. </w:t>
      </w:r>
      <w:r>
        <w:t xml:space="preserve">See RCF Premium Resources</w:t>
      </w:r>
      <w:r>
        <w:rPr>
          <w:sz w:val="18"/>
        </w:rPr>
        <w:t xml:space="preserve"> (https://rcfenglish.com/premium-resources/)</w:t>
      </w:r>
    </w:p>
    <w:sectPr>
      <w:footerReference w:type="default" r:id="rId2"/>
      <w:pgSz w:w="11906" w:h="16838"/>
      <w:pgMar w:top="900" w:right="900" w:bottom="900" w:left="900" w:header="500" w:footer="500" w:gutter="0"/>
    </w:sectPr>
  </w:body>
</w:document>
</file>

<file path=word/footer1.xml><?xml version="1.0" encoding="utf-8"?>
<w:ftr xmlns:w="http://schemas.openxmlformats.org/wordprocessingml/2006/main">
  <w:p>
    <w:pPr>
      <w:pStyle w:val="Footer"/>
    </w:pPr>
    <w:r>
      <w:t xml:space="preserve">RCF English · rcfenglish.com · Written by RCF English; free to copy and adapt for teaching · 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lang w:val="en-GB"/>
      </w:rPr>
    </w:rPrDefault>
    <w:pPrDefault>
      <w:pPr>
        <w:spacing w:after="100" w:line="264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120"/>
    </w:pPr>
    <w:rPr>
      <w:b/>
      <w:color w:val="1F3A5F"/>
      <w:sz w:val="36"/>
    </w:rPr>
  </w:style>
  <w:style w:type="paragraph" w:styleId="Subtitle">
    <w:name w:val="Subtitle"/>
    <w:basedOn w:val="Normal"/>
    <w:pPr>
      <w:spacing w:after="240"/>
    </w:pPr>
    <w:rPr>
      <w:i/>
      <w:color w:val="44546A"/>
    </w:rPr>
  </w:style>
  <w:style w:type="paragraph" w:styleId="Heading1">
    <w:name w:val="heading 1"/>
    <w:basedOn w:val="Normal"/>
    <w:next w:val="Normal"/>
    <w:pPr>
      <w:keepNext/>
      <w:spacing w:before="300" w:after="100"/>
      <w:outlineLvl w:val="0"/>
    </w:pPr>
    <w:rPr>
      <w:b/>
      <w:color w:val="1F3A5F"/>
      <w:sz w:val="28"/>
    </w:rPr>
  </w:style>
  <w:style w:type="paragraph" w:styleId="Heading2">
    <w:name w:val="heading 2"/>
    <w:basedOn w:val="Normal"/>
    <w:next w:val="Normal"/>
    <w:pPr>
      <w:keepNext/>
      <w:spacing w:before="240" w:after="80"/>
      <w:outlineLvl w:val="1"/>
    </w:pPr>
    <w:rPr>
      <w:b/>
      <w:color w:val="1F3A5F"/>
      <w:sz w:val="24"/>
    </w:rPr>
  </w:style>
  <w:style w:type="paragraph" w:styleId="Heading3">
    <w:name w:val="heading 3"/>
    <w:basedOn w:val="Normal"/>
    <w:next w:val="Normal"/>
    <w:pPr>
      <w:keepNext/>
      <w:spacing w:before="200" w:after="60"/>
      <w:outlineLvl w:val="2"/>
    </w:pPr>
    <w:rPr>
      <w:b/>
      <w:color w:val="0F6B63"/>
    </w:rPr>
  </w:style>
  <w:style w:type="paragraph" w:styleId="Note">
    <w:name w:val="Note"/>
    <w:basedOn w:val="Normal"/>
    <w:pPr>
      <w:ind w:left="200"/>
    </w:pPr>
  </w:style>
  <w:style w:type="paragraph" w:styleId="TableText">
    <w:name w:val="Table Text"/>
    <w:basedOn w:val="Normal"/>
    <w:pPr>
      <w:spacing w:before="40" w:after="40" w:line="240" w:lineRule="auto"/>
    </w:pPr>
    <w:rPr>
      <w:sz w:val="19"/>
    </w:rPr>
  </w:style>
  <w:style w:type="paragraph" w:styleId="Footer">
    <w:name w:val="footer"/>
    <w:basedOn w:val="Normal"/>
    <w:pPr>
      <w:jc w:val="center"/>
    </w:pPr>
    <w:rPr>
      <w:color w:val="666666"/>
      <w:sz w:val="16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>
  <dc:title>Grade 3 PPP Lesson Plans</dc:title>
  <dc:creator>RCF English</dc:creator>
</cp:coreProperties>
</file>