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9 PPP Lesson Plans</w:t>
      </w:r>
    </w:p>
    <w:p>
      <w:pPr>
        <w:pStyle w:val="Subtitle"/>
      </w:pPr>
      <w:r>
        <w:t xml:space="preserve">10 ready-to-teach sample plans that follow the Grade 9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One plan for each of the ten units. Stage times are for a 40-minute period.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PPP stages in one line each</w:t>
      </w:r>
    </w:p>
    <w:p>
      <w:r>
        <w:rPr>
          <w:b/>
        </w:rPr>
        <w:t xml:space="preserve">Presentation:</w:t>
      </w:r>
      <w:r>
        <w:t xml:space="preserve"> the teacher shows the new language in a clear context. </w:t>
      </w:r>
      <w:r>
        <w:rPr>
          <w:b/>
        </w:rPr>
        <w:t xml:space="preserve">Practice:</w:t>
      </w:r>
      <w:r>
        <w:t xml:space="preserve"> pupils use it in controlled tasks, usually from the Pupil's Book. </w:t>
      </w:r>
      <w:r>
        <w:rPr>
          <w:b/>
        </w:rPr>
        <w:t xml:space="preserve">Production:</w:t>
      </w:r>
      <w:r>
        <w:t xml:space="preserve"> pupils use it more freely for their own purpose. </w:t>
      </w:r>
      <w:r>
        <w:rPr>
          <w:b/>
        </w:rPr>
        <w:t xml:space="preserve">Check and close:</w:t>
      </w:r>
      <w:r>
        <w:t xml:space="preserve"> a quick check of learning, then homework.</w:t>
      </w:r>
    </w:p>
    <w:p>
      <w:pPr>
        <w:pStyle w:val="Heading1"/>
        <w:keepNext/>
      </w:pPr>
      <w:r>
        <w:t xml:space="preserve">Plan 1: Unit 1, Everybody Is Good at Something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7. </w:t>
      </w:r>
      <w:r>
        <w:rPr>
          <w:b/>
        </w:rPr>
        <w:t xml:space="preserve">Focus:</w:t>
      </w:r>
      <w:r>
        <w:t xml:space="preserve"> Collective nouns and subject–verb agreement.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choose is / are and has / have with collective nouns and write a paragraph about a friend.</w:t>
      </w:r>
    </w:p>
    <w:p>
      <w:pPr>
        <w:keepNext/>
      </w:pPr>
      <w:r>
        <w:rPr>
          <w:b/>
        </w:rPr>
        <w:t xml:space="preserve">Materials:</w:t>
      </w:r>
      <w:r>
        <w:t xml:space="preserve"> The TV programme dialogue.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Activity 1. Show: The team is ready. The crew has arrived.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Fill in the blanks (Activities 3 and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 paragraph about a best friend's talent for the wall newspaper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two paragraphs aloud. </w:t>
            </w:r>
            <w:r>
              <w:rPr>
                <w:b/>
              </w:rPr>
              <w:t xml:space="preserve">Homework:</w:t>
            </w:r>
            <w:r>
              <w:t xml:space="preserve"> Write about your own talent.</w:t>
            </w:r>
          </w:p>
        </w:tc>
      </w:tr>
    </w:tbl>
    <w:p/>
    <w:p>
      <w:pPr>
        <w:pStyle w:val="Heading1"/>
        <w:keepNext/>
      </w:pPr>
      <w:r>
        <w:t xml:space="preserve">Plan 2: Unit 2, May I Help You?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5 and 8. </w:t>
      </w:r>
      <w:r>
        <w:rPr>
          <w:b/>
        </w:rPr>
        <w:t xml:space="preserve">Focus:</w:t>
      </w:r>
      <w:r>
        <w:t xml:space="preserve"> Shopping language and commas in lists.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shopping expressions and punctuate lists correctly.</w:t>
      </w:r>
    </w:p>
    <w:p>
      <w:pPr>
        <w:keepNext/>
      </w:pPr>
      <w:r>
        <w:rPr>
          <w:b/>
        </w:rPr>
        <w:t xml:space="preserve">Materials:</w:t>
      </w:r>
      <w:r>
        <w:t xml:space="preserve"> A grocery list, price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the supermarket dialogue. Show: We need rice, sugar and dhal. Point to the commas.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Insert commas (Activity 8) and read the sentences aloud, pausing at commas.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prepare a grocery list and role-play shopping (Activity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group performs. </w:t>
            </w:r>
            <w:r>
              <w:rPr>
                <w:b/>
              </w:rPr>
              <w:t xml:space="preserve">Homework:</w:t>
            </w:r>
            <w:r>
              <w:t xml:space="preserve"> Write a shopping list and a short dialogue.</w:t>
            </w:r>
          </w:p>
        </w:tc>
      </w:tr>
    </w:tbl>
    <w:p/>
    <w:p>
      <w:pPr>
        <w:pStyle w:val="Heading1"/>
        <w:keepNext/>
      </w:pPr>
      <w:r>
        <w:t xml:space="preserve">Plan 3: Unit 3, Meeting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7 and 8. </w:t>
      </w:r>
      <w:r>
        <w:rPr>
          <w:b/>
        </w:rPr>
        <w:t xml:space="preserve">Focus:</w:t>
      </w:r>
      <w:r>
        <w:t xml:space="preserve"> Greetings and adjectives.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greetings for different occasions and describe with adjectives.</w:t>
      </w:r>
    </w:p>
    <w:p>
      <w:pPr>
        <w:keepNext/>
      </w:pPr>
      <w:r>
        <w:rPr>
          <w:b/>
        </w:rPr>
        <w:t xml:space="preserve">Materials:</w:t>
      </w:r>
      <w:r>
        <w:t xml:space="preserve"> Greeting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pictures and elicit the greetings. Find the adjectives in Activity 6.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the greetings (Activity 3). Write sentences with the adjectives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plan points for a speech on healthy food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group presents. </w:t>
            </w:r>
            <w:r>
              <w:rPr>
                <w:b/>
              </w:rPr>
              <w:t xml:space="preserve">Homework:</w:t>
            </w:r>
            <w:r>
              <w:t xml:space="preserve"> Write the speech in full.</w:t>
            </w:r>
          </w:p>
        </w:tc>
      </w:tr>
    </w:tbl>
    <w:p/>
    <w:p>
      <w:pPr>
        <w:pStyle w:val="Heading1"/>
        <w:keepNext/>
      </w:pPr>
      <w:r>
        <w:t xml:space="preserve">Plan 4: Unit 4, Extinct Friends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8. </w:t>
      </w:r>
      <w:r>
        <w:rPr>
          <w:b/>
        </w:rPr>
        <w:t xml:space="preserve">Focus:</w:t>
      </w:r>
      <w:r>
        <w:t xml:space="preserve"> Retelling a story.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retell a story in their own words and speak about an extinct animal.</w:t>
      </w:r>
    </w:p>
    <w:p>
      <w:pPr>
        <w:keepNext/>
      </w:pPr>
      <w:r>
        <w:rPr>
          <w:b/>
        </w:rPr>
        <w:t xml:space="preserve">Materials:</w:t>
      </w:r>
      <w:r>
        <w:t xml:space="preserve"> The Ice Age story, dinosaur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Nethula's Tour to the Ice Age. Model a retelling with first, then, finally.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relate the dream to a partner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the story in own words (Activity 4) and speak about an extinct creature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swap and check sequence words. </w:t>
            </w:r>
            <w:r>
              <w:rPr>
                <w:b/>
              </w:rPr>
              <w:t xml:space="preserve">Homework:</w:t>
            </w:r>
            <w:r>
              <w:t xml:space="preserve"> Find three facts about an extinct animal.</w:t>
            </w:r>
          </w:p>
        </w:tc>
      </w:tr>
    </w:tbl>
    <w:p/>
    <w:p>
      <w:pPr>
        <w:pStyle w:val="Heading1"/>
        <w:keepNext/>
      </w:pPr>
      <w:r>
        <w:t xml:space="preserve">Plan 5: Unit 5, A Second Chance Called Tomorrow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10 and 12. </w:t>
      </w:r>
      <w:r>
        <w:rPr>
          <w:b/>
        </w:rPr>
        <w:t xml:space="preserve">Focus:</w:t>
      </w:r>
      <w:r>
        <w:t xml:space="preserve"> The passive and a congratulation letter.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transform active sentences into the passive and write a congratulatory letter.</w:t>
      </w:r>
    </w:p>
    <w:p>
      <w:pPr>
        <w:keepNext/>
      </w:pPr>
      <w:r>
        <w:rPr>
          <w:b/>
        </w:rPr>
        <w:t xml:space="preserve">Materials:</w:t>
      </w:r>
      <w:r>
        <w:t xml:space="preserve"> The 100 Metres extract.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extract and discuss Mudalihamy's victory. Show: Rahim wrote a letter → A letter was written by Rahim.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Transform sentences into the passive (Activity 12).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 letter congratulating Mudalihamy (Activity 10).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the letter format. </w:t>
            </w:r>
            <w:r>
              <w:rPr>
                <w:b/>
              </w:rPr>
              <w:t xml:space="preserve">Homework:</w:t>
            </w:r>
            <w:r>
              <w:t xml:space="preserve"> Write five passive sentences about your school.</w:t>
            </w:r>
          </w:p>
        </w:tc>
      </w:tr>
    </w:tbl>
    <w:p/>
    <w:p>
      <w:pPr>
        <w:pStyle w:val="Heading1"/>
        <w:keepNext/>
      </w:pPr>
      <w:r>
        <w:t xml:space="preserve">Plan 6: Unit 6, Art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2, 3 and 5. </w:t>
      </w:r>
      <w:r>
        <w:rPr>
          <w:b/>
        </w:rPr>
        <w:t xml:space="preserve">Focus:</w:t>
      </w:r>
      <w:r>
        <w:t xml:space="preserve"> Pronunciation and using a dictionary.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dictionary entries to find meanings and word classes.</w:t>
      </w:r>
    </w:p>
    <w:p>
      <w:pPr>
        <w:keepNext/>
      </w:pPr>
      <w:r>
        <w:rPr>
          <w:b/>
        </w:rPr>
        <w:t xml:space="preserve">Materials:</w:t>
      </w:r>
      <w:r>
        <w:t xml:space="preserve"> Dictionaries, the dictionary page.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Say the words in Activity 2 and find the shared sound. Explain a dictionary entry: headword, word class, meaning.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Answer the dictionary questions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Use the highlighted words in the text in new sentences (Activity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Dictionary race. </w:t>
            </w:r>
            <w:r>
              <w:rPr>
                <w:b/>
              </w:rPr>
              <w:t xml:space="preserve">Homework:</w:t>
            </w:r>
            <w:r>
              <w:t xml:space="preserve"> Find five new words and their meanings.</w:t>
            </w:r>
          </w:p>
        </w:tc>
      </w:tr>
    </w:tbl>
    <w:p/>
    <w:p>
      <w:pPr>
        <w:pStyle w:val="Heading1"/>
        <w:keepNext/>
      </w:pPr>
      <w:r>
        <w:t xml:space="preserve">Plan 7: Unit 7, Where We Are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6. </w:t>
      </w:r>
      <w:r>
        <w:rPr>
          <w:b/>
        </w:rPr>
        <w:t xml:space="preserve">Focus:</w:t>
      </w:r>
      <w:r>
        <w:t xml:space="preserve"> Speaking on a topic and the passive.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 short talk and change sentences into the passive, leaving out the doer when not needed.</w:t>
      </w:r>
    </w:p>
    <w:p>
      <w:pPr>
        <w:keepNext/>
      </w:pPr>
      <w:r>
        <w:rPr>
          <w:b/>
        </w:rPr>
        <w:t xml:space="preserve">Materials:</w:t>
      </w:r>
      <w:r>
        <w:t xml:space="preserve"> Pictures of dwellings.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dwellings and name them. Model a one-minute talk on Earth is Our Home.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Change sentences into the passive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Pupils give their own talk (Activity 3) and begin a picture dictionary of dwellings (Activity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Peer feedback on eye contact and clarity. </w:t>
            </w:r>
            <w:r>
              <w:rPr>
                <w:b/>
              </w:rPr>
              <w:t xml:space="preserve">Homework:</w:t>
            </w:r>
            <w:r>
              <w:t xml:space="preserve"> Complete the picture dictionary.</w:t>
            </w:r>
          </w:p>
        </w:tc>
      </w:tr>
    </w:tbl>
    <w:p/>
    <w:p>
      <w:pPr>
        <w:pStyle w:val="Heading1"/>
        <w:keepNext/>
      </w:pPr>
      <w:r>
        <w:t xml:space="preserve">Plan 8: Unit 8, Success Through Creativity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5 and 8. </w:t>
      </w:r>
      <w:r>
        <w:rPr>
          <w:b/>
        </w:rPr>
        <w:t xml:space="preserve">Focus:</w:t>
      </w:r>
      <w:r>
        <w:t xml:space="preserve"> Relative pronouns and writing instructions.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join ideas with who, which, whose, where and when and write upcycling instructions.</w:t>
      </w:r>
    </w:p>
    <w:p>
      <w:pPr>
        <w:keepNext/>
      </w:pPr>
      <w:r>
        <w:rPr>
          <w:b/>
        </w:rPr>
        <w:t xml:space="preserve">Materials:</w:t>
      </w:r>
      <w:r>
        <w:t xml:space="preserve"> An empty bottle or tin.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Upcycling – Turning Trash into Treasure. Show: This is the bottle which I turned into a vase.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Fill in the relative pronouns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instructions for upcycling an object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show their ideas. </w:t>
            </w:r>
            <w:r>
              <w:rPr>
                <w:b/>
              </w:rPr>
              <w:t xml:space="preserve">Homework:</w:t>
            </w:r>
            <w:r>
              <w:t xml:space="preserve"> Make the upcycled object.</w:t>
            </w:r>
          </w:p>
        </w:tc>
      </w:tr>
    </w:tbl>
    <w:p/>
    <w:p>
      <w:pPr>
        <w:pStyle w:val="Heading1"/>
        <w:keepNext/>
      </w:pPr>
      <w:r>
        <w:t xml:space="preserve">Plan 9: Unit 9, The Greatest Wealth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6 and 7. </w:t>
      </w:r>
      <w:r>
        <w:rPr>
          <w:b/>
        </w:rPr>
        <w:t xml:space="preserve">Focus:</w:t>
      </w:r>
      <w:r>
        <w:t xml:space="preserve"> Conditional sentences.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build first and second conditional sentences.</w:t>
      </w:r>
    </w:p>
    <w:p>
      <w:pPr>
        <w:keepNext/>
      </w:pPr>
      <w:r>
        <w:rPr>
          <w:b/>
        </w:rPr>
        <w:t xml:space="preserve">Materials:</w:t>
      </w:r>
      <w:r>
        <w:t xml:space="preserve"> The conditional table.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Show: If we exercise, we will be healthy. If I had time, I would ... Contrast real and imagined situations.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Build sentences from the table (Activity 5) and match clauses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clauses with own ideas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Share the most creative sentence. </w:t>
            </w:r>
            <w:r>
              <w:rPr>
                <w:b/>
              </w:rPr>
              <w:t xml:space="preserve">Homework:</w:t>
            </w:r>
            <w:r>
              <w:t xml:space="preserve"> Write five sentences about good health.</w:t>
            </w:r>
          </w:p>
        </w:tc>
      </w:tr>
    </w:tbl>
    <w:p/>
    <w:p>
      <w:pPr>
        <w:pStyle w:val="Heading1"/>
        <w:keepNext/>
      </w:pPr>
      <w:r>
        <w:t xml:space="preserve">Plan 10: Unit 10, Be Happy, Be Bright, Be You!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 to 3. </w:t>
      </w:r>
      <w:r>
        <w:rPr>
          <w:b/>
        </w:rPr>
        <w:t xml:space="preserve">Focus:</w:t>
      </w:r>
      <w:r>
        <w:t xml:space="preserve"> Reported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report statements and questions.</w:t>
      </w:r>
    </w:p>
    <w:p>
      <w:pPr>
        <w:keepNext/>
      </w:pPr>
      <w:r>
        <w:rPr>
          <w:b/>
        </w:rPr>
        <w:t xml:space="preserve">Materials:</w:t>
      </w:r>
      <w:r>
        <w:t xml:space="preserve"> The subject-choice dialogue.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Activity 1. Show how Raju reported the conversation.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sentences in reported speech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interview each other about subject choices and report the answers.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tense changes. </w:t>
            </w:r>
            <w:r>
              <w:rPr>
                <w:b/>
              </w:rPr>
              <w:t xml:space="preserve">Homework:</w:t>
            </w:r>
            <w:r>
              <w:t xml:space="preserve"> Report a conversation from home.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9 PPP Lesson Plans</dc:title>
  <dc:creator>RCF English</dc:creator>
</cp:coreProperties>
</file>