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DC2B"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br/>
        <w:t>Title: RMC75E Modular Motion Controller - Source Code Analysis</w:t>
      </w:r>
    </w:p>
    <w:p w14:paraId="74603D9A"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Directive: The purpose of this document is to provide a comprehensive analysis of the source code for the RMC75E modular motion controller. The document will detail how the source modules interact and fit together, both from a high-level perspective and a low-level granular point of view.</w:t>
      </w:r>
    </w:p>
    <w:p w14:paraId="2B2830F0" w14:textId="77777777" w:rsidR="00291C92" w:rsidRPr="00291C92" w:rsidRDefault="00291C92" w:rsidP="00291C9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Introduction: The RMC75E modular motion controller is a sophisticated system designed to provide precise motion control capabilities. The controller is composed of several source modules that work together to achieve motion control functionalities. This document explores the interactions and connections between these modules to understand how the motion controller operates.</w:t>
      </w:r>
    </w:p>
    <w:p w14:paraId="3FEA218F" w14:textId="77777777" w:rsidR="00291C92" w:rsidRPr="00291C92" w:rsidRDefault="00291C92" w:rsidP="00291C9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High-Level Architecture: At a high level, the RMC75E motion controller can be divided into the following functional blocks:</w:t>
      </w:r>
    </w:p>
    <w:p w14:paraId="14163189"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CPU Configuration: Responsible for configuring the CPU parameters, such as clock frequency and memory settings.</w:t>
      </w:r>
    </w:p>
    <w:p w14:paraId="32770C4B"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Clock Generation: Generates various clock signals required by different components of the motion controller.</w:t>
      </w:r>
    </w:p>
    <w:p w14:paraId="1C1F6394"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Digital Input/Output (DIO): Provides 8 channels of digital input/output capabilities.</w:t>
      </w:r>
    </w:p>
    <w:p w14:paraId="7B3BDF6E"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Discovery Control: Identifies and gathers information from the control module connected to the controller.</w:t>
      </w:r>
    </w:p>
    <w:p w14:paraId="42F787C8"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Discovery Expansion: Identifies and gathers information from expansion modules connected to the controller.</w:t>
      </w:r>
    </w:p>
    <w:p w14:paraId="2D20D135"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LED Control for Expansion Modules: Manages LED control on expansion modules.</w:t>
      </w:r>
    </w:p>
    <w:p w14:paraId="5F06B804"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Signal Routing for Expansion: Routes signals between different expansion modules and the main controller.</w:t>
      </w:r>
    </w:p>
    <w:p w14:paraId="1FCE6286"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Latency Counter: Measures latency or time delays in the system.</w:t>
      </w:r>
    </w:p>
    <w:p w14:paraId="4BA665D4"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proofErr w:type="spellStart"/>
      <w:r w:rsidRPr="00291C92">
        <w:rPr>
          <w:rFonts w:ascii="Segoe UI" w:eastAsia="Times New Roman" w:hAnsi="Segoe UI" w:cs="Segoe UI"/>
          <w:color w:val="D1D5DB"/>
          <w:kern w:val="0"/>
          <w:sz w:val="24"/>
          <w:szCs w:val="24"/>
          <w14:ligatures w14:val="none"/>
        </w:rPr>
        <w:t>Magnetostrictive</w:t>
      </w:r>
      <w:proofErr w:type="spellEnd"/>
      <w:r w:rsidRPr="00291C92">
        <w:rPr>
          <w:rFonts w:ascii="Segoe UI" w:eastAsia="Times New Roman" w:hAnsi="Segoe UI" w:cs="Segoe UI"/>
          <w:color w:val="D1D5DB"/>
          <w:kern w:val="0"/>
          <w:sz w:val="24"/>
          <w:szCs w:val="24"/>
          <w14:ligatures w14:val="none"/>
        </w:rPr>
        <w:t xml:space="preserve"> Displacement Transducer (MDT): Handles functionality related to MDTs.</w:t>
      </w:r>
    </w:p>
    <w:p w14:paraId="499D43DE"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Quadrature Encoder: Provides quadrature encoder functionality.</w:t>
      </w:r>
    </w:p>
    <w:p w14:paraId="31416AEC"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Synchronous Serial Interface (SSI): Manages synchronous serial communication.</w:t>
      </w:r>
    </w:p>
    <w:p w14:paraId="35AFC051"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Watchdog Timer: Implements a watchdog timer functionality for system monitoring and reset.</w:t>
      </w:r>
    </w:p>
    <w:p w14:paraId="3271C270"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Analog Interface: Handles analog signal processing and analog-to-digital conversion.</w:t>
      </w:r>
    </w:p>
    <w:p w14:paraId="513D0273"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Clock Control: Controls clock signals.</w:t>
      </w:r>
    </w:p>
    <w:p w14:paraId="2C93E5B9"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lastRenderedPageBreak/>
        <w:t>Control Input/Output: Manages control input/output operations.</w:t>
      </w:r>
    </w:p>
    <w:p w14:paraId="40E0ABEB"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Control Output: Responsible for control output functionalities.</w:t>
      </w:r>
    </w:p>
    <w:p w14:paraId="06303BAE"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CPU LED Control: Controls LEDs on the main CPU board.</w:t>
      </w:r>
    </w:p>
    <w:p w14:paraId="036E2582"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Data Buffer: Manages data buffering.</w:t>
      </w:r>
    </w:p>
    <w:p w14:paraId="33A18E8B"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Decode: Decodes specific signals or data.</w:t>
      </w:r>
    </w:p>
    <w:p w14:paraId="57E64BAD"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Discovery Control (Wrapper): Wraps the discovery control module and provides a higher-level interface.</w:t>
      </w:r>
    </w:p>
    <w:p w14:paraId="38F21C3E"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Signal Routing for MDT: Routes signals in the MDT system.</w:t>
      </w:r>
    </w:p>
    <w:p w14:paraId="3B323BAF"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RAM: Implements a 128x16-bit RAM block.</w:t>
      </w:r>
    </w:p>
    <w:p w14:paraId="11287527"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RTD Expansion LED Control: Controls LEDs on the RTD expansion module.</w:t>
      </w:r>
    </w:p>
    <w:p w14:paraId="58232512"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Serial-to-Parallel: Handles serial-to-parallel data conversion.</w:t>
      </w:r>
    </w:p>
    <w:p w14:paraId="5751FD74"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Serial Memory: Manages serial memory operations.</w:t>
      </w:r>
    </w:p>
    <w:p w14:paraId="7F7523C7"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State Machine: Implements a state machine for controlling system behavior.</w:t>
      </w:r>
    </w:p>
    <w:p w14:paraId="4BEA84ED"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Time Synchronization: Handles synchronization of timing signals.</w:t>
      </w:r>
    </w:p>
    <w:p w14:paraId="7EFA46D8"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Top-Level Module: The main top-level module that instantiates all other modules and connects them to create the complete motion control system.</w:t>
      </w:r>
    </w:p>
    <w:p w14:paraId="627CC8FF" w14:textId="77777777" w:rsidR="00291C92" w:rsidRPr="00291C92" w:rsidRDefault="00291C92" w:rsidP="00291C9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Low-Level Granular View: Let's delve into the details of each source module and how they contribute to the overall operation of the motion controller:</w:t>
      </w:r>
    </w:p>
    <w:p w14:paraId="6837DAA4" w14:textId="77777777" w:rsidR="00291C92" w:rsidRPr="00291C92" w:rsidRDefault="00291C92" w:rsidP="00291C92">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proofErr w:type="spellStart"/>
      <w:r w:rsidRPr="00291C92">
        <w:rPr>
          <w:rFonts w:ascii="Segoe UI" w:eastAsia="Times New Roman" w:hAnsi="Segoe UI" w:cs="Segoe UI"/>
          <w:color w:val="D1D5DB"/>
          <w:kern w:val="0"/>
          <w:sz w:val="24"/>
          <w:szCs w:val="24"/>
          <w14:ligatures w14:val="none"/>
        </w:rPr>
        <w:t>CPUConfig.vhd</w:t>
      </w:r>
      <w:proofErr w:type="spellEnd"/>
      <w:r w:rsidRPr="00291C92">
        <w:rPr>
          <w:rFonts w:ascii="Segoe UI" w:eastAsia="Times New Roman" w:hAnsi="Segoe UI" w:cs="Segoe UI"/>
          <w:color w:val="D1D5DB"/>
          <w:kern w:val="0"/>
          <w:sz w:val="24"/>
          <w:szCs w:val="24"/>
          <w14:ligatures w14:val="none"/>
        </w:rPr>
        <w:t>:</w:t>
      </w:r>
    </w:p>
    <w:p w14:paraId="41CBB705" w14:textId="77777777" w:rsidR="00291C92" w:rsidRPr="00291C92" w:rsidRDefault="00291C92" w:rsidP="00291C92">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Responsible for configuring the CPU parameters, including clock frequency and memory settings.</w:t>
      </w:r>
    </w:p>
    <w:p w14:paraId="3F3914CE" w14:textId="77777777" w:rsidR="00291C92" w:rsidRPr="00291C92" w:rsidRDefault="00291C92" w:rsidP="00291C92">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Inputs: ...</w:t>
      </w:r>
    </w:p>
    <w:p w14:paraId="0BE00273" w14:textId="77777777" w:rsidR="00291C92" w:rsidRPr="00291C92" w:rsidRDefault="00291C92" w:rsidP="00291C92">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Outputs: ...</w:t>
      </w:r>
    </w:p>
    <w:p w14:paraId="2BCAA090" w14:textId="77777777" w:rsidR="00291C92" w:rsidRPr="00291C92" w:rsidRDefault="00291C92" w:rsidP="00291C9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proofErr w:type="spellStart"/>
      <w:r w:rsidRPr="00291C92">
        <w:rPr>
          <w:rFonts w:ascii="Segoe UI" w:eastAsia="Times New Roman" w:hAnsi="Segoe UI" w:cs="Segoe UI"/>
          <w:color w:val="D1D5DB"/>
          <w:kern w:val="0"/>
          <w:sz w:val="24"/>
          <w:szCs w:val="24"/>
          <w14:ligatures w14:val="none"/>
        </w:rPr>
        <w:t>Clock_Gen.vhd</w:t>
      </w:r>
      <w:proofErr w:type="spellEnd"/>
      <w:r w:rsidRPr="00291C92">
        <w:rPr>
          <w:rFonts w:ascii="Segoe UI" w:eastAsia="Times New Roman" w:hAnsi="Segoe UI" w:cs="Segoe UI"/>
          <w:color w:val="D1D5DB"/>
          <w:kern w:val="0"/>
          <w:sz w:val="24"/>
          <w:szCs w:val="24"/>
          <w14:ligatures w14:val="none"/>
        </w:rPr>
        <w:t>:</w:t>
      </w:r>
    </w:p>
    <w:p w14:paraId="177E834A" w14:textId="77777777" w:rsidR="00291C92" w:rsidRPr="00291C92" w:rsidRDefault="00291C92" w:rsidP="00291C92">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Generates various clock signals required by different components of the motion controller.</w:t>
      </w:r>
    </w:p>
    <w:p w14:paraId="6B7F7297" w14:textId="77777777" w:rsidR="00291C92" w:rsidRPr="00291C92" w:rsidRDefault="00291C92" w:rsidP="00291C92">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Inputs: ...</w:t>
      </w:r>
    </w:p>
    <w:p w14:paraId="135BFA5A" w14:textId="77777777" w:rsidR="00291C92" w:rsidRPr="00291C92" w:rsidRDefault="00291C92" w:rsidP="00291C92">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Outputs: ...</w:t>
      </w:r>
    </w:p>
    <w:p w14:paraId="4AA00CF6" w14:textId="77777777" w:rsidR="00291C92" w:rsidRPr="00291C92" w:rsidRDefault="00291C92" w:rsidP="00291C92">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Clock_Gen_Clock_Gen_0_FCCC.vhd:</w:t>
      </w:r>
    </w:p>
    <w:p w14:paraId="791E1108" w14:textId="77777777" w:rsidR="00291C92" w:rsidRPr="00291C92" w:rsidRDefault="00291C92" w:rsidP="00291C92">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 xml:space="preserve">A specific instantiation of the </w:t>
      </w:r>
      <w:proofErr w:type="spellStart"/>
      <w:r w:rsidRPr="00291C92">
        <w:rPr>
          <w:rFonts w:ascii="Segoe UI" w:eastAsia="Times New Roman" w:hAnsi="Segoe UI" w:cs="Segoe UI"/>
          <w:color w:val="D1D5DB"/>
          <w:kern w:val="0"/>
          <w:sz w:val="24"/>
          <w:szCs w:val="24"/>
          <w14:ligatures w14:val="none"/>
        </w:rPr>
        <w:t>Clock_Gen</w:t>
      </w:r>
      <w:proofErr w:type="spellEnd"/>
      <w:r w:rsidRPr="00291C92">
        <w:rPr>
          <w:rFonts w:ascii="Segoe UI" w:eastAsia="Times New Roman" w:hAnsi="Segoe UI" w:cs="Segoe UI"/>
          <w:color w:val="D1D5DB"/>
          <w:kern w:val="0"/>
          <w:sz w:val="24"/>
          <w:szCs w:val="24"/>
          <w14:ligatures w14:val="none"/>
        </w:rPr>
        <w:t xml:space="preserve"> module, possibly generating a particular clock signal named "FCCC."</w:t>
      </w:r>
    </w:p>
    <w:p w14:paraId="11804DAE" w14:textId="77777777" w:rsidR="00291C92" w:rsidRPr="00291C92" w:rsidRDefault="00291C92" w:rsidP="00291C92">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Inputs: ...</w:t>
      </w:r>
    </w:p>
    <w:p w14:paraId="0230C3BD" w14:textId="77777777" w:rsidR="00291C92" w:rsidRPr="00291C92" w:rsidRDefault="00291C92" w:rsidP="00291C92">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Outputs: ...</w:t>
      </w:r>
    </w:p>
    <w:p w14:paraId="23D1CDA1" w14:textId="77777777" w:rsidR="00291C92" w:rsidRPr="00291C92" w:rsidRDefault="00291C92" w:rsidP="00291C92">
      <w:pPr>
        <w:pBdr>
          <w:top w:val="single" w:sz="2" w:space="0" w:color="D9D9E3"/>
          <w:left w:val="single" w:sz="2" w:space="5" w:color="D9D9E3"/>
          <w:bottom w:val="single" w:sz="2" w:space="0" w:color="D9D9E3"/>
          <w:right w:val="single" w:sz="2" w:space="0" w:color="D9D9E3"/>
        </w:pBdr>
        <w:shd w:val="clear" w:color="auto" w:fill="444654"/>
        <w:spacing w:after="0"/>
        <w:ind w:left="72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(Continue the low-level analysis for all modules)</w:t>
      </w:r>
    </w:p>
    <w:p w14:paraId="42CA5429" w14:textId="77777777" w:rsidR="00291C92" w:rsidRPr="00291C92" w:rsidRDefault="00291C92" w:rsidP="00291C9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Module Interactions: At a low level, the RMC75E motion controller source modules interact with each other to facilitate data flow and communication. The top-level module, "</w:t>
      </w:r>
      <w:proofErr w:type="spellStart"/>
      <w:r w:rsidRPr="00291C92">
        <w:rPr>
          <w:rFonts w:ascii="Segoe UI" w:eastAsia="Times New Roman" w:hAnsi="Segoe UI" w:cs="Segoe UI"/>
          <w:color w:val="D1D5DB"/>
          <w:kern w:val="0"/>
          <w:sz w:val="24"/>
          <w:szCs w:val="24"/>
          <w14:ligatures w14:val="none"/>
        </w:rPr>
        <w:t>top.vhd</w:t>
      </w:r>
      <w:proofErr w:type="spellEnd"/>
      <w:r w:rsidRPr="00291C92">
        <w:rPr>
          <w:rFonts w:ascii="Segoe UI" w:eastAsia="Times New Roman" w:hAnsi="Segoe UI" w:cs="Segoe UI"/>
          <w:color w:val="D1D5DB"/>
          <w:kern w:val="0"/>
          <w:sz w:val="24"/>
          <w:szCs w:val="24"/>
          <w14:ligatures w14:val="none"/>
        </w:rPr>
        <w:t xml:space="preserve">," orchestrates the connections between various </w:t>
      </w:r>
      <w:r w:rsidRPr="00291C92">
        <w:rPr>
          <w:rFonts w:ascii="Segoe UI" w:eastAsia="Times New Roman" w:hAnsi="Segoe UI" w:cs="Segoe UI"/>
          <w:color w:val="D1D5DB"/>
          <w:kern w:val="0"/>
          <w:sz w:val="24"/>
          <w:szCs w:val="24"/>
          <w14:ligatures w14:val="none"/>
        </w:rPr>
        <w:lastRenderedPageBreak/>
        <w:t>modules. Each module's inputs and outputs are carefully mapped to ensure seamless data transfer and functionality.</w:t>
      </w:r>
    </w:p>
    <w:p w14:paraId="670B7BFD" w14:textId="77777777" w:rsidR="00291C92" w:rsidRPr="00291C92" w:rsidRDefault="00291C92" w:rsidP="00291C92">
      <w:pPr>
        <w:numPr>
          <w:ilvl w:val="1"/>
          <w:numId w:val="7"/>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Provide detailed data flow diagrams, timing diagrams, or waveforms to illustrate the interactions between modules during different motion control operations.</w:t>
      </w:r>
    </w:p>
    <w:p w14:paraId="3EA0839C" w14:textId="77777777" w:rsidR="00291C92" w:rsidRPr="00291C92" w:rsidRDefault="00291C92" w:rsidP="00291C9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Conclusion: The RMC75E modular motion controller's source code is a well-organized and integrated system comprising various functional blocks. From high-level architecture to low-level granular details, the modules work together cohesively to achieve precise motion control. Understanding the interactions between these modules is crucial to grasp the controller's overall functionality.</w:t>
      </w:r>
    </w:p>
    <w:p w14:paraId="2EE5C453" w14:textId="77777777" w:rsidR="00291C92" w:rsidRPr="00291C92" w:rsidRDefault="00291C92" w:rsidP="00291C9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References: List all the sources used in creating the document, including the RMC75E source code, technical documentation, and any external references.</w:t>
      </w:r>
    </w:p>
    <w:p w14:paraId="3FA97706"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0"/>
        <w:rPr>
          <w:rFonts w:ascii="Segoe UI" w:eastAsia="Times New Roman" w:hAnsi="Segoe UI" w:cs="Segoe UI"/>
          <w:color w:val="D1D5DB"/>
          <w:kern w:val="0"/>
          <w:sz w:val="24"/>
          <w:szCs w:val="24"/>
          <w14:ligatures w14:val="none"/>
        </w:rPr>
      </w:pPr>
      <w:r w:rsidRPr="00291C92">
        <w:rPr>
          <w:rFonts w:ascii="Segoe UI" w:eastAsia="Times New Roman" w:hAnsi="Segoe UI" w:cs="Segoe UI"/>
          <w:color w:val="D1D5DB"/>
          <w:kern w:val="0"/>
          <w:sz w:val="24"/>
          <w:szCs w:val="24"/>
          <w14:ligatures w14:val="none"/>
        </w:rPr>
        <w:t>Please note that the document is a work-in-progress, and further analysis and elaboration will be added to provide a comprehensive understanding of the RMC75E modular motion controller's source code.</w:t>
      </w:r>
    </w:p>
    <w:p w14:paraId="19F2CC82" w14:textId="4FE50245" w:rsidR="00291C92" w:rsidRPr="00291C92" w:rsidRDefault="00291C92" w:rsidP="00291C9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ECECF1"/>
          <w14:ligatures w14:val="none"/>
        </w:rPr>
      </w:pPr>
      <w:r>
        <w:br/>
      </w:r>
      <w:r w:rsidR="00FA5EFB">
        <w:t>TOP</w:t>
      </w:r>
      <w:r>
        <w:br/>
      </w:r>
      <w:r w:rsidRPr="00291C92">
        <w:rPr>
          <w:rFonts w:ascii="Segoe UI" w:hAnsi="Segoe UI" w:cs="Segoe UI"/>
          <w:color w:val="ECECF1"/>
          <w14:ligatures w14:val="none"/>
        </w:rPr>
        <w:br/>
        <w:t>Title: RMC75E Modular Motion Controller - Source Code Analysis</w:t>
      </w:r>
    </w:p>
    <w:p w14:paraId="129C5A97"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Directive: The purpose of this document is to provide a comprehensive analysis of the source code for the RMC75E modular motion controller. The document will detail how the source modules interact and fit together, both from a high-level perspective and a low-level granular point of view. Additionally, it will include a section for recommended revisions based on code comments and observations.</w:t>
      </w:r>
    </w:p>
    <w:p w14:paraId="134C11A6"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Introduction: The RMC75E modular motion controller is designed to provide precise motion control capabilities by coordinating various functional blocks. The source modules work together to interface with axis modules and expansion modules while controlling the LEDs on the CPU module. This document aims to explore the interactions and connections between these modules to understand how the motion controller operates effectively.</w:t>
      </w:r>
    </w:p>
    <w:p w14:paraId="684DC905"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High-Level Architecture: At a high level, the RMC75E motion controller can be divided into the following functional blocks:</w:t>
      </w:r>
    </w:p>
    <w:p w14:paraId="0B25BC1B" w14:textId="77777777" w:rsidR="00291C92" w:rsidRPr="00291C92" w:rsidRDefault="00291C92" w:rsidP="00291C92">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Bus Interface to the MPC5200 Processor: Responsible for interfacing with the processor and driving the individual source buses onto the external DATA bus during reads from the FPGA.</w:t>
      </w:r>
    </w:p>
    <w:p w14:paraId="41AE11E1" w14:textId="77777777" w:rsidR="00291C92" w:rsidRPr="00291C92" w:rsidRDefault="00291C92" w:rsidP="00291C92">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lastRenderedPageBreak/>
        <w:t>Sensor Interface Logic: Interfaces with sensors for various signals related to position, home, and limit switches.</w:t>
      </w:r>
    </w:p>
    <w:p w14:paraId="4DF0B5CF" w14:textId="77777777" w:rsidR="00291C92" w:rsidRPr="00291C92" w:rsidRDefault="00291C92" w:rsidP="00291C92">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Sensor I/O Signal Multiplexing: Multiplexes sensor I/O signals to appropriate channels.</w:t>
      </w:r>
    </w:p>
    <w:p w14:paraId="72CB0DDE"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Low-Level Granular View: Let's delve into the details of the top module and its interactions with other source modules to facilitate data flow and communication:</w:t>
      </w:r>
    </w:p>
    <w:p w14:paraId="72DFECC4" w14:textId="77777777" w:rsidR="00291C92" w:rsidRPr="00291C92" w:rsidRDefault="00291C92" w:rsidP="00291C92">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Bus Interface and Tristate Logic:</w:t>
      </w:r>
    </w:p>
    <w:p w14:paraId="138B036E" w14:textId="77777777" w:rsidR="00291C92" w:rsidRPr="00291C92" w:rsidRDefault="00291C92" w:rsidP="00291C92">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The top module handles the tristate logic to drive individual source buses onto the external DATA bus during reads from the FPGA.</w:t>
      </w:r>
    </w:p>
    <w:p w14:paraId="570F5FE9" w14:textId="77777777" w:rsidR="00291C92" w:rsidRPr="00291C92" w:rsidRDefault="00291C92" w:rsidP="00291C92">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 xml:space="preserve">Multiple source modules' outputs are multiplexed based on various read conditions (e.g., </w:t>
      </w:r>
      <w:proofErr w:type="spellStart"/>
      <w:r w:rsidRPr="00291C92">
        <w:rPr>
          <w:rFonts w:ascii="Segoe UI" w:eastAsia="Times New Roman" w:hAnsi="Segoe UI" w:cs="Segoe UI"/>
          <w:color w:val="ECECF1"/>
          <w:kern w:val="0"/>
          <w:sz w:val="24"/>
          <w:szCs w:val="24"/>
          <w14:ligatures w14:val="none"/>
        </w:rPr>
        <w:t>FPGAIDRead</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ControlCardIDRead</w:t>
      </w:r>
      <w:proofErr w:type="spellEnd"/>
      <w:r w:rsidRPr="00291C92">
        <w:rPr>
          <w:rFonts w:ascii="Segoe UI" w:eastAsia="Times New Roman" w:hAnsi="Segoe UI" w:cs="Segoe UI"/>
          <w:color w:val="ECECF1"/>
          <w:kern w:val="0"/>
          <w:sz w:val="24"/>
          <w:szCs w:val="24"/>
          <w14:ligatures w14:val="none"/>
        </w:rPr>
        <w:t>, Expansion1IDRead, etc.), ensuring the appropriate data is routed to the external DATA bus.</w:t>
      </w:r>
    </w:p>
    <w:p w14:paraId="03DF5C64" w14:textId="77777777" w:rsidR="00291C92" w:rsidRPr="00291C92" w:rsidRDefault="00291C92" w:rsidP="00291C92">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The FPGA is programmed with different configurations for specific operations, such as CPU configuration, LED control, watchdog timer, memory interface, digital input/output (DIO), latency counter, and quadrature encoder.</w:t>
      </w:r>
    </w:p>
    <w:p w14:paraId="2AE82DA3" w14:textId="77777777" w:rsidR="00291C92" w:rsidRPr="00291C92" w:rsidRDefault="00291C92" w:rsidP="00291C92">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 xml:space="preserve">Inputs: DATA, </w:t>
      </w:r>
      <w:proofErr w:type="spellStart"/>
      <w:r w:rsidRPr="00291C92">
        <w:rPr>
          <w:rFonts w:ascii="Segoe UI" w:eastAsia="Times New Roman" w:hAnsi="Segoe UI" w:cs="Segoe UI"/>
          <w:color w:val="ECECF1"/>
          <w:kern w:val="0"/>
          <w:sz w:val="24"/>
          <w:szCs w:val="24"/>
          <w14:ligatures w14:val="none"/>
        </w:rPr>
        <w:t>ExtADDR</w:t>
      </w:r>
      <w:proofErr w:type="spellEnd"/>
      <w:r w:rsidRPr="00291C92">
        <w:rPr>
          <w:rFonts w:ascii="Segoe UI" w:eastAsia="Times New Roman" w:hAnsi="Segoe UI" w:cs="Segoe UI"/>
          <w:color w:val="ECECF1"/>
          <w:kern w:val="0"/>
          <w:sz w:val="24"/>
          <w:szCs w:val="24"/>
          <w14:ligatures w14:val="none"/>
        </w:rPr>
        <w:t>, RD_L, WR_L, CS_L, LOOPTICK, H1_CLK_IN, H1_CLKWR, WDT_TICKLE, RESET, HALT_DRIVE_L, M_AX0_RET_DATA, M_AX1_RET_DATA, QA0_SigZ, QA0_Home, QA0_RegX_PosLmt, QA0_RegY_NegLmt, QA1_SigB, QA1_SigZ, QA1_Home, QA1_RegX_PosLmt, QA1_RegY_NegLmt.</w:t>
      </w:r>
    </w:p>
    <w:p w14:paraId="282BA0BB" w14:textId="77777777" w:rsidR="00291C92" w:rsidRPr="00291C92" w:rsidRDefault="00291C92" w:rsidP="00291C92">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 xml:space="preserve">Outputs: WD_RST_L, M_DRV_EN_L, M_OUT0_CLK, M_OUT0_DATA, M_OUT0_CONTROL, M_OUT1_CLK, M_OUT1_DATA, M_OUT1_CONTROL, M_AX0_0, M_AX1_INT_CLK, M_MUXED_ADC_CS_QA0_SIGA, M_MUXED_ADC_DATA0_QA0_SIGB, M_MUXED_ADC_DATA1_QA1_SIGA, M_ENABLE, </w:t>
      </w:r>
      <w:proofErr w:type="spellStart"/>
      <w:r w:rsidRPr="00291C92">
        <w:rPr>
          <w:rFonts w:ascii="Segoe UI" w:eastAsia="Times New Roman" w:hAnsi="Segoe UI" w:cs="Segoe UI"/>
          <w:color w:val="ECECF1"/>
          <w:kern w:val="0"/>
          <w:sz w:val="24"/>
          <w:szCs w:val="24"/>
          <w14:ligatures w14:val="none"/>
        </w:rPr>
        <w:t>M_Card_ID_LOAD</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M_Card_ID_LATCH</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M_Card_ID_CLK</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M_Card_ID_DATA</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Exp_Mxd_ID_LOAD</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Exp_Mxd_ID_LATCH</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Exp_Mxd_ID_CLK</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Exp_ID_DATA</w:t>
      </w:r>
      <w:proofErr w:type="spellEnd"/>
      <w:r w:rsidRPr="00291C92">
        <w:rPr>
          <w:rFonts w:ascii="Segoe UI" w:eastAsia="Times New Roman" w:hAnsi="Segoe UI" w:cs="Segoe UI"/>
          <w:color w:val="ECECF1"/>
          <w:kern w:val="0"/>
          <w:sz w:val="24"/>
          <w:szCs w:val="24"/>
          <w14:ligatures w14:val="none"/>
        </w:rPr>
        <w:t xml:space="preserve">, M_IO_OE, M_IO_LOAD, M_IO_LATCH, M_IO_CLK, </w:t>
      </w:r>
      <w:proofErr w:type="spellStart"/>
      <w:r w:rsidRPr="00291C92">
        <w:rPr>
          <w:rFonts w:ascii="Segoe UI" w:eastAsia="Times New Roman" w:hAnsi="Segoe UI" w:cs="Segoe UI"/>
          <w:color w:val="ECECF1"/>
          <w:kern w:val="0"/>
          <w:sz w:val="24"/>
          <w:szCs w:val="24"/>
          <w14:ligatures w14:val="none"/>
        </w:rPr>
        <w:t>M_IO_DATAOut</w:t>
      </w:r>
      <w:proofErr w:type="spellEnd"/>
      <w:r w:rsidRPr="00291C92">
        <w:rPr>
          <w:rFonts w:ascii="Segoe UI" w:eastAsia="Times New Roman" w:hAnsi="Segoe UI" w:cs="Segoe UI"/>
          <w:color w:val="ECECF1"/>
          <w:kern w:val="0"/>
          <w:sz w:val="24"/>
          <w:szCs w:val="24"/>
          <w14:ligatures w14:val="none"/>
        </w:rPr>
        <w:t xml:space="preserve">, M_SPROM_CLK, M_SPROM_DATA, </w:t>
      </w:r>
      <w:proofErr w:type="spellStart"/>
      <w:r w:rsidRPr="00291C92">
        <w:rPr>
          <w:rFonts w:ascii="Segoe UI" w:eastAsia="Times New Roman" w:hAnsi="Segoe UI" w:cs="Segoe UI"/>
          <w:color w:val="ECECF1"/>
          <w:kern w:val="0"/>
          <w:sz w:val="24"/>
          <w:szCs w:val="24"/>
          <w14:ligatures w14:val="none"/>
        </w:rPr>
        <w:t>CPUStatLEDDrive</w:t>
      </w:r>
      <w:proofErr w:type="spellEnd"/>
      <w:r w:rsidRPr="00291C92">
        <w:rPr>
          <w:rFonts w:ascii="Segoe UI" w:eastAsia="Times New Roman" w:hAnsi="Segoe UI" w:cs="Segoe UI"/>
          <w:color w:val="ECECF1"/>
          <w:kern w:val="0"/>
          <w:sz w:val="24"/>
          <w:szCs w:val="24"/>
          <w14:ligatures w14:val="none"/>
        </w:rPr>
        <w:t xml:space="preserve">, Exp0Data, Exp1Data, Exp2Data, Exp3Data, X_Reserved0, X_Reserved1, Debug0, Debug1, Debug2, </w:t>
      </w:r>
      <w:proofErr w:type="spellStart"/>
      <w:r w:rsidRPr="00291C92">
        <w:rPr>
          <w:rFonts w:ascii="Segoe UI" w:eastAsia="Times New Roman" w:hAnsi="Segoe UI" w:cs="Segoe UI"/>
          <w:color w:val="ECECF1"/>
          <w:kern w:val="0"/>
          <w:sz w:val="24"/>
          <w:szCs w:val="24"/>
          <w14:ligatures w14:val="none"/>
        </w:rPr>
        <w:t>FPGA_Test</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TestClock</w:t>
      </w:r>
      <w:proofErr w:type="spellEnd"/>
      <w:r w:rsidRPr="00291C92">
        <w:rPr>
          <w:rFonts w:ascii="Segoe UI" w:eastAsia="Times New Roman" w:hAnsi="Segoe UI" w:cs="Segoe UI"/>
          <w:color w:val="ECECF1"/>
          <w:kern w:val="0"/>
          <w:sz w:val="24"/>
          <w:szCs w:val="24"/>
          <w14:ligatures w14:val="none"/>
        </w:rPr>
        <w:t>.</w:t>
      </w:r>
    </w:p>
    <w:p w14:paraId="2CC1E998"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Recommended Revisions:</w:t>
      </w:r>
    </w:p>
    <w:p w14:paraId="262B46E2" w14:textId="77777777" w:rsidR="00291C92" w:rsidRPr="00291C92" w:rsidRDefault="00291C92" w:rsidP="00291C92">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Update code comments to provide a more descriptive explanation of the functionality of each signal and the associated components.</w:t>
      </w:r>
    </w:p>
    <w:p w14:paraId="654B1DB2" w14:textId="77777777" w:rsidR="00291C92" w:rsidRPr="00291C92" w:rsidRDefault="00291C92" w:rsidP="00291C92">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Consider using meaningful signal names to improve code readability and maintainability.</w:t>
      </w:r>
    </w:p>
    <w:p w14:paraId="0DBF2E74" w14:textId="77777777" w:rsidR="00291C92" w:rsidRPr="00291C92" w:rsidRDefault="00291C92" w:rsidP="00291C92">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lastRenderedPageBreak/>
        <w:t>Organize the tristate logic for the DATA bus interface into distinct processes or functions to enhance code structure and maintainability.</w:t>
      </w:r>
    </w:p>
    <w:p w14:paraId="7A65C41F" w14:textId="77777777" w:rsidR="00291C92" w:rsidRPr="00291C92" w:rsidRDefault="00291C92" w:rsidP="00291C92">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Ensure consistent use of uppercase/lowercase letters and indentation for uniform coding style.</w:t>
      </w:r>
    </w:p>
    <w:p w14:paraId="2D21CB01" w14:textId="77777777" w:rsidR="00291C92" w:rsidRPr="00291C92" w:rsidRDefault="00291C92" w:rsidP="00291C92">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 xml:space="preserve">Validate the implementation of </w:t>
      </w:r>
      <w:proofErr w:type="spellStart"/>
      <w:r w:rsidRPr="00291C92">
        <w:rPr>
          <w:rFonts w:ascii="Segoe UI" w:eastAsia="Times New Roman" w:hAnsi="Segoe UI" w:cs="Segoe UI"/>
          <w:color w:val="ECECF1"/>
          <w:kern w:val="0"/>
          <w:sz w:val="24"/>
          <w:szCs w:val="24"/>
          <w14:ligatures w14:val="none"/>
        </w:rPr>
        <w:t>FPGAProgDOut</w:t>
      </w:r>
      <w:proofErr w:type="spellEnd"/>
      <w:r w:rsidRPr="00291C92">
        <w:rPr>
          <w:rFonts w:ascii="Segoe UI" w:eastAsia="Times New Roman" w:hAnsi="Segoe UI" w:cs="Segoe UI"/>
          <w:color w:val="ECECF1"/>
          <w:kern w:val="0"/>
          <w:sz w:val="24"/>
          <w:szCs w:val="24"/>
          <w14:ligatures w14:val="none"/>
        </w:rPr>
        <w:t xml:space="preserve"> and </w:t>
      </w:r>
      <w:proofErr w:type="spellStart"/>
      <w:r w:rsidRPr="00291C92">
        <w:rPr>
          <w:rFonts w:ascii="Segoe UI" w:eastAsia="Times New Roman" w:hAnsi="Segoe UI" w:cs="Segoe UI"/>
          <w:color w:val="ECECF1"/>
          <w:kern w:val="0"/>
          <w:sz w:val="24"/>
          <w:szCs w:val="24"/>
          <w14:ligatures w14:val="none"/>
        </w:rPr>
        <w:t>FPGAProgrammedRead</w:t>
      </w:r>
      <w:proofErr w:type="spellEnd"/>
      <w:r w:rsidRPr="00291C92">
        <w:rPr>
          <w:rFonts w:ascii="Segoe UI" w:eastAsia="Times New Roman" w:hAnsi="Segoe UI" w:cs="Segoe UI"/>
          <w:color w:val="ECECF1"/>
          <w:kern w:val="0"/>
          <w:sz w:val="24"/>
          <w:szCs w:val="24"/>
          <w14:ligatures w14:val="none"/>
        </w:rPr>
        <w:t xml:space="preserve"> to avoid ambiguity regarding the FPGA programming status.</w:t>
      </w:r>
    </w:p>
    <w:p w14:paraId="0475B504"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Conclusion: The top module plays a crucial role in orchestrating the interactions between various source modules in the RMC75E modular motion controller. The tristate logic implemented in the DATA bus interface allows the controller to efficiently communicate with external devices while coordinating sensor interface logic and sensor I/O signal multiplexing. The recommended revisions aim to improve code readability and maintainability, providing a solid foundation for further development and enhancements in the motion controller's source code.</w:t>
      </w:r>
    </w:p>
    <w:p w14:paraId="32AE1127"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Title: RMC75E Modular Motion Controller - Source Code Analysis</w:t>
      </w:r>
    </w:p>
    <w:p w14:paraId="5AD4CF92"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Directive: The purpose of this document is to provide a comprehensive analysis of the source code for the RMC75E modular motion controller. The document will detail how the source modules interact and fit together, both from a high-level perspective and a low-level granular point of view. Additionally, it will include a section for recommended revisions based on code comments and observations.</w:t>
      </w:r>
    </w:p>
    <w:p w14:paraId="312BFC0A"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Introduction: The RMC75E modular motion controller is designed to provide precise motion control capabilities by coordinating various functional blocks. The source modules work together to interface with axis modules and expansion modules while controlling the LEDs on the CPU module. This document aims to explore the interactions and connections between these modules to understand how the motion controller operates effectively.</w:t>
      </w:r>
    </w:p>
    <w:p w14:paraId="7F70E9F7"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High-Level Architecture: At a high level, the RMC75E motion controller can be divided into the following functional blocks:</w:t>
      </w:r>
    </w:p>
    <w:p w14:paraId="29CC9CDF" w14:textId="77777777" w:rsidR="00291C92" w:rsidRPr="00291C92" w:rsidRDefault="00291C92" w:rsidP="00291C92">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Bus Interface to the MPC5200 Processor: Responsible for interfacing with the processor and driving the individual source buses onto the external DATA bus during reads from the FPGA.</w:t>
      </w:r>
    </w:p>
    <w:p w14:paraId="29AADF78" w14:textId="77777777" w:rsidR="00291C92" w:rsidRPr="00291C92" w:rsidRDefault="00291C92" w:rsidP="00291C92">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Sensor Interface Logic: Interfaces with sensors for various signals related to position, home, and limit switches.</w:t>
      </w:r>
    </w:p>
    <w:p w14:paraId="1B4BCAE0" w14:textId="77777777" w:rsidR="00291C92" w:rsidRPr="00291C92" w:rsidRDefault="00291C92" w:rsidP="00291C92">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Sensor I/O Signal Multiplexing: Multiplexes sensor I/O signals to appropriate channels.</w:t>
      </w:r>
    </w:p>
    <w:p w14:paraId="713390D0"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lastRenderedPageBreak/>
        <w:t>Low-Level Granular View: Let's delve into the details of the top module and its interactions with other source modules to facilitate data flow and communication:</w:t>
      </w:r>
    </w:p>
    <w:p w14:paraId="62477911" w14:textId="77777777" w:rsidR="00291C92" w:rsidRPr="00291C92" w:rsidRDefault="00291C92" w:rsidP="00291C92">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Bus Interface and Tristate Logic:</w:t>
      </w:r>
    </w:p>
    <w:p w14:paraId="6AFC649A" w14:textId="77777777" w:rsidR="00291C92" w:rsidRPr="00291C92" w:rsidRDefault="00291C92" w:rsidP="00291C92">
      <w:pPr>
        <w:numPr>
          <w:ilvl w:val="1"/>
          <w:numId w:val="12"/>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The top module handles the tristate logic to drive individual source buses onto the external DATA bus during reads from the FPGA.</w:t>
      </w:r>
    </w:p>
    <w:p w14:paraId="6FAC6992" w14:textId="77777777" w:rsidR="00291C92" w:rsidRPr="00291C92" w:rsidRDefault="00291C92" w:rsidP="00291C92">
      <w:pPr>
        <w:numPr>
          <w:ilvl w:val="1"/>
          <w:numId w:val="12"/>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 xml:space="preserve">Multiple source modules' outputs are multiplexed based on various read conditions (e.g., </w:t>
      </w:r>
      <w:proofErr w:type="spellStart"/>
      <w:r w:rsidRPr="00291C92">
        <w:rPr>
          <w:rFonts w:ascii="Segoe UI" w:eastAsia="Times New Roman" w:hAnsi="Segoe UI" w:cs="Segoe UI"/>
          <w:color w:val="ECECF1"/>
          <w:kern w:val="0"/>
          <w:sz w:val="24"/>
          <w:szCs w:val="24"/>
          <w14:ligatures w14:val="none"/>
        </w:rPr>
        <w:t>FPGAIDRead</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ControlCardIDRead</w:t>
      </w:r>
      <w:proofErr w:type="spellEnd"/>
      <w:r w:rsidRPr="00291C92">
        <w:rPr>
          <w:rFonts w:ascii="Segoe UI" w:eastAsia="Times New Roman" w:hAnsi="Segoe UI" w:cs="Segoe UI"/>
          <w:color w:val="ECECF1"/>
          <w:kern w:val="0"/>
          <w:sz w:val="24"/>
          <w:szCs w:val="24"/>
          <w14:ligatures w14:val="none"/>
        </w:rPr>
        <w:t>, Expansion1IDRead, etc.), ensuring the appropriate data is routed to the external DATA bus.</w:t>
      </w:r>
    </w:p>
    <w:p w14:paraId="445AE92B" w14:textId="77777777" w:rsidR="00291C92" w:rsidRPr="00291C92" w:rsidRDefault="00291C92" w:rsidP="00291C92">
      <w:pPr>
        <w:numPr>
          <w:ilvl w:val="1"/>
          <w:numId w:val="12"/>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The FPGA is programmed with different configurations for specific operations, such as CPU configuration, LED control, watchdog timer, memory interface, digital input/output (DIO), latency counter, and quadrature encoder.</w:t>
      </w:r>
    </w:p>
    <w:p w14:paraId="6EAFFC72" w14:textId="77777777" w:rsidR="00291C92" w:rsidRPr="00291C92" w:rsidRDefault="00291C92" w:rsidP="00291C92">
      <w:pPr>
        <w:numPr>
          <w:ilvl w:val="1"/>
          <w:numId w:val="12"/>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 xml:space="preserve">Inputs: DATA, </w:t>
      </w:r>
      <w:proofErr w:type="spellStart"/>
      <w:r w:rsidRPr="00291C92">
        <w:rPr>
          <w:rFonts w:ascii="Segoe UI" w:eastAsia="Times New Roman" w:hAnsi="Segoe UI" w:cs="Segoe UI"/>
          <w:color w:val="ECECF1"/>
          <w:kern w:val="0"/>
          <w:sz w:val="24"/>
          <w:szCs w:val="24"/>
          <w14:ligatures w14:val="none"/>
        </w:rPr>
        <w:t>ExtADDR</w:t>
      </w:r>
      <w:proofErr w:type="spellEnd"/>
      <w:r w:rsidRPr="00291C92">
        <w:rPr>
          <w:rFonts w:ascii="Segoe UI" w:eastAsia="Times New Roman" w:hAnsi="Segoe UI" w:cs="Segoe UI"/>
          <w:color w:val="ECECF1"/>
          <w:kern w:val="0"/>
          <w:sz w:val="24"/>
          <w:szCs w:val="24"/>
          <w14:ligatures w14:val="none"/>
        </w:rPr>
        <w:t>, RD_L, WR_L, CS_L, LOOPTICK, H1_CLK_IN, H1_CLKWR, WDT_TICKLE, RESET, HALT_DRIVE_L, M_AX0_RET_DATA, M_AX1_RET_DATA, QA0_SigZ, QA0_Home, QA0_RegX_PosLmt, QA0_RegY_NegLmt, QA1_SigB, QA1_SigZ, QA1_Home, QA1_RegX_PosLmt, QA1_RegY_NegLmt.</w:t>
      </w:r>
    </w:p>
    <w:p w14:paraId="70749BD8" w14:textId="77777777" w:rsidR="00291C92" w:rsidRPr="00291C92" w:rsidRDefault="00291C92" w:rsidP="00291C92">
      <w:pPr>
        <w:numPr>
          <w:ilvl w:val="1"/>
          <w:numId w:val="12"/>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 xml:space="preserve">Outputs: WD_RST_L, M_DRV_EN_L, M_OUT0_CLK, M_OUT0_DATA, M_OUT0_CONTROL, M_OUT1_CLK, M_OUT1_DATA, M_OUT1_CONTROL, M_AX0_0, M_AX1_INT_CLK, M_MUXED_ADC_CS_QA0_SIGA, M_MUXED_ADC_DATA0_QA0_SIGB, M_MUXED_ADC_DATA1_QA1_SIGA, M_ENABLE, </w:t>
      </w:r>
      <w:proofErr w:type="spellStart"/>
      <w:r w:rsidRPr="00291C92">
        <w:rPr>
          <w:rFonts w:ascii="Segoe UI" w:eastAsia="Times New Roman" w:hAnsi="Segoe UI" w:cs="Segoe UI"/>
          <w:color w:val="ECECF1"/>
          <w:kern w:val="0"/>
          <w:sz w:val="24"/>
          <w:szCs w:val="24"/>
          <w14:ligatures w14:val="none"/>
        </w:rPr>
        <w:t>M_Card_ID_LOAD</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M_Card_ID_LATCH</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M_Card_ID_CLK</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M_Card_ID_DATA</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Exp_Mxd_ID_LOAD</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Exp_Mxd_ID_LATCH</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Exp_Mxd_ID_CLK</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Exp_ID_DATA</w:t>
      </w:r>
      <w:proofErr w:type="spellEnd"/>
      <w:r w:rsidRPr="00291C92">
        <w:rPr>
          <w:rFonts w:ascii="Segoe UI" w:eastAsia="Times New Roman" w:hAnsi="Segoe UI" w:cs="Segoe UI"/>
          <w:color w:val="ECECF1"/>
          <w:kern w:val="0"/>
          <w:sz w:val="24"/>
          <w:szCs w:val="24"/>
          <w14:ligatures w14:val="none"/>
        </w:rPr>
        <w:t xml:space="preserve">, M_IO_OE, M_IO_LOAD, M_IO_LATCH, M_IO_CLK, </w:t>
      </w:r>
      <w:proofErr w:type="spellStart"/>
      <w:r w:rsidRPr="00291C92">
        <w:rPr>
          <w:rFonts w:ascii="Segoe UI" w:eastAsia="Times New Roman" w:hAnsi="Segoe UI" w:cs="Segoe UI"/>
          <w:color w:val="ECECF1"/>
          <w:kern w:val="0"/>
          <w:sz w:val="24"/>
          <w:szCs w:val="24"/>
          <w14:ligatures w14:val="none"/>
        </w:rPr>
        <w:t>M_IO_DATAOut</w:t>
      </w:r>
      <w:proofErr w:type="spellEnd"/>
      <w:r w:rsidRPr="00291C92">
        <w:rPr>
          <w:rFonts w:ascii="Segoe UI" w:eastAsia="Times New Roman" w:hAnsi="Segoe UI" w:cs="Segoe UI"/>
          <w:color w:val="ECECF1"/>
          <w:kern w:val="0"/>
          <w:sz w:val="24"/>
          <w:szCs w:val="24"/>
          <w14:ligatures w14:val="none"/>
        </w:rPr>
        <w:t xml:space="preserve">, M_SPROM_CLK, M_SPROM_DATA, </w:t>
      </w:r>
      <w:proofErr w:type="spellStart"/>
      <w:r w:rsidRPr="00291C92">
        <w:rPr>
          <w:rFonts w:ascii="Segoe UI" w:eastAsia="Times New Roman" w:hAnsi="Segoe UI" w:cs="Segoe UI"/>
          <w:color w:val="ECECF1"/>
          <w:kern w:val="0"/>
          <w:sz w:val="24"/>
          <w:szCs w:val="24"/>
          <w14:ligatures w14:val="none"/>
        </w:rPr>
        <w:t>CPUStatLEDDrive</w:t>
      </w:r>
      <w:proofErr w:type="spellEnd"/>
      <w:r w:rsidRPr="00291C92">
        <w:rPr>
          <w:rFonts w:ascii="Segoe UI" w:eastAsia="Times New Roman" w:hAnsi="Segoe UI" w:cs="Segoe UI"/>
          <w:color w:val="ECECF1"/>
          <w:kern w:val="0"/>
          <w:sz w:val="24"/>
          <w:szCs w:val="24"/>
          <w14:ligatures w14:val="none"/>
        </w:rPr>
        <w:t xml:space="preserve">, Exp0Data, Exp1Data, Exp2Data, Exp3Data, X_Reserved0, X_Reserved1, Debug0, Debug1, Debug2, </w:t>
      </w:r>
      <w:proofErr w:type="spellStart"/>
      <w:r w:rsidRPr="00291C92">
        <w:rPr>
          <w:rFonts w:ascii="Segoe UI" w:eastAsia="Times New Roman" w:hAnsi="Segoe UI" w:cs="Segoe UI"/>
          <w:color w:val="ECECF1"/>
          <w:kern w:val="0"/>
          <w:sz w:val="24"/>
          <w:szCs w:val="24"/>
          <w14:ligatures w14:val="none"/>
        </w:rPr>
        <w:t>FPGA_Test</w:t>
      </w:r>
      <w:proofErr w:type="spellEnd"/>
      <w:r w:rsidRPr="00291C92">
        <w:rPr>
          <w:rFonts w:ascii="Segoe UI" w:eastAsia="Times New Roman" w:hAnsi="Segoe UI" w:cs="Segoe UI"/>
          <w:color w:val="ECECF1"/>
          <w:kern w:val="0"/>
          <w:sz w:val="24"/>
          <w:szCs w:val="24"/>
          <w14:ligatures w14:val="none"/>
        </w:rPr>
        <w:t xml:space="preserve">, </w:t>
      </w:r>
      <w:proofErr w:type="spellStart"/>
      <w:r w:rsidRPr="00291C92">
        <w:rPr>
          <w:rFonts w:ascii="Segoe UI" w:eastAsia="Times New Roman" w:hAnsi="Segoe UI" w:cs="Segoe UI"/>
          <w:color w:val="ECECF1"/>
          <w:kern w:val="0"/>
          <w:sz w:val="24"/>
          <w:szCs w:val="24"/>
          <w14:ligatures w14:val="none"/>
        </w:rPr>
        <w:t>TestClock</w:t>
      </w:r>
      <w:proofErr w:type="spellEnd"/>
      <w:r w:rsidRPr="00291C92">
        <w:rPr>
          <w:rFonts w:ascii="Segoe UI" w:eastAsia="Times New Roman" w:hAnsi="Segoe UI" w:cs="Segoe UI"/>
          <w:color w:val="ECECF1"/>
          <w:kern w:val="0"/>
          <w:sz w:val="24"/>
          <w:szCs w:val="24"/>
          <w14:ligatures w14:val="none"/>
        </w:rPr>
        <w:t>.</w:t>
      </w:r>
    </w:p>
    <w:p w14:paraId="448BA62E"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Recommended Revisions:</w:t>
      </w:r>
    </w:p>
    <w:p w14:paraId="3C72FE2A" w14:textId="77777777" w:rsidR="00291C92" w:rsidRPr="00291C92" w:rsidRDefault="00291C92" w:rsidP="00291C92">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Update code comments to provide a more descriptive explanation of the functionality of each signal and the associated components.</w:t>
      </w:r>
    </w:p>
    <w:p w14:paraId="228D67BA" w14:textId="77777777" w:rsidR="00291C92" w:rsidRPr="00291C92" w:rsidRDefault="00291C92" w:rsidP="00291C92">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Consider using meaningful signal names to improve code readability and maintainability.</w:t>
      </w:r>
    </w:p>
    <w:p w14:paraId="25D11593" w14:textId="77777777" w:rsidR="00291C92" w:rsidRPr="00291C92" w:rsidRDefault="00291C92" w:rsidP="00291C92">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Organize the tristate logic for the DATA bus interface into distinct processes or functions to enhance code structure and maintainability.</w:t>
      </w:r>
    </w:p>
    <w:p w14:paraId="61357B6C" w14:textId="77777777" w:rsidR="00291C92" w:rsidRPr="00291C92" w:rsidRDefault="00291C92" w:rsidP="00291C92">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Ensure consistent use of uppercase/lowercase letters and indentation for uniform coding style.</w:t>
      </w:r>
    </w:p>
    <w:p w14:paraId="5BCCC1F6" w14:textId="77777777" w:rsidR="00291C92" w:rsidRPr="00291C92" w:rsidRDefault="00291C92" w:rsidP="00291C92">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lastRenderedPageBreak/>
        <w:t xml:space="preserve">Validate the implementation of </w:t>
      </w:r>
      <w:proofErr w:type="spellStart"/>
      <w:r w:rsidRPr="00291C92">
        <w:rPr>
          <w:rFonts w:ascii="Segoe UI" w:eastAsia="Times New Roman" w:hAnsi="Segoe UI" w:cs="Segoe UI"/>
          <w:color w:val="ECECF1"/>
          <w:kern w:val="0"/>
          <w:sz w:val="24"/>
          <w:szCs w:val="24"/>
          <w14:ligatures w14:val="none"/>
        </w:rPr>
        <w:t>FPGAProgDOut</w:t>
      </w:r>
      <w:proofErr w:type="spellEnd"/>
      <w:r w:rsidRPr="00291C92">
        <w:rPr>
          <w:rFonts w:ascii="Segoe UI" w:eastAsia="Times New Roman" w:hAnsi="Segoe UI" w:cs="Segoe UI"/>
          <w:color w:val="ECECF1"/>
          <w:kern w:val="0"/>
          <w:sz w:val="24"/>
          <w:szCs w:val="24"/>
          <w14:ligatures w14:val="none"/>
        </w:rPr>
        <w:t xml:space="preserve"> and </w:t>
      </w:r>
      <w:proofErr w:type="spellStart"/>
      <w:r w:rsidRPr="00291C92">
        <w:rPr>
          <w:rFonts w:ascii="Segoe UI" w:eastAsia="Times New Roman" w:hAnsi="Segoe UI" w:cs="Segoe UI"/>
          <w:color w:val="ECECF1"/>
          <w:kern w:val="0"/>
          <w:sz w:val="24"/>
          <w:szCs w:val="24"/>
          <w14:ligatures w14:val="none"/>
        </w:rPr>
        <w:t>FPGAProgrammedRead</w:t>
      </w:r>
      <w:proofErr w:type="spellEnd"/>
      <w:r w:rsidRPr="00291C92">
        <w:rPr>
          <w:rFonts w:ascii="Segoe UI" w:eastAsia="Times New Roman" w:hAnsi="Segoe UI" w:cs="Segoe UI"/>
          <w:color w:val="ECECF1"/>
          <w:kern w:val="0"/>
          <w:sz w:val="24"/>
          <w:szCs w:val="24"/>
          <w14:ligatures w14:val="none"/>
        </w:rPr>
        <w:t xml:space="preserve"> to avoid ambiguity regarding the FPGA programming status.</w:t>
      </w:r>
    </w:p>
    <w:p w14:paraId="5939F181" w14:textId="77777777" w:rsidR="00291C92" w:rsidRPr="00291C92" w:rsidRDefault="00291C92" w:rsidP="00291C92">
      <w:pPr>
        <w:pBdr>
          <w:top w:val="single" w:sz="2" w:space="0" w:color="D9D9E3"/>
          <w:left w:val="single" w:sz="2" w:space="0" w:color="D9D9E3"/>
          <w:bottom w:val="single" w:sz="2" w:space="0" w:color="D9D9E3"/>
          <w:right w:val="single" w:sz="2" w:space="0" w:color="D9D9E3"/>
        </w:pBdr>
        <w:shd w:val="clear" w:color="auto" w:fill="444654"/>
        <w:spacing w:before="300" w:after="0"/>
        <w:rPr>
          <w:rFonts w:ascii="Segoe UI" w:eastAsia="Times New Roman" w:hAnsi="Segoe UI" w:cs="Segoe UI"/>
          <w:color w:val="ECECF1"/>
          <w:kern w:val="0"/>
          <w:sz w:val="24"/>
          <w:szCs w:val="24"/>
          <w14:ligatures w14:val="none"/>
        </w:rPr>
      </w:pPr>
      <w:r w:rsidRPr="00291C92">
        <w:rPr>
          <w:rFonts w:ascii="Segoe UI" w:eastAsia="Times New Roman" w:hAnsi="Segoe UI" w:cs="Segoe UI"/>
          <w:color w:val="ECECF1"/>
          <w:kern w:val="0"/>
          <w:sz w:val="24"/>
          <w:szCs w:val="24"/>
          <w14:ligatures w14:val="none"/>
        </w:rPr>
        <w:t>Conclusion: The top module plays a crucial role in orchestrating the interactions between various source modules in the RMC75E modular motion controller. The tristate logic implemented in the DATA bus interface allows the controller to efficiently communicate with external devices while coordinating sensor interface logic and sensor I/O signal multiplexing. The recommended revisions aim to improve code readability and maintainability, providing a solid foundation for further development and enhancements in the motion controller's source code.</w:t>
      </w:r>
    </w:p>
    <w:p w14:paraId="01010BD7" w14:textId="1EF2B45D" w:rsidR="000333F5" w:rsidRDefault="000333F5"/>
    <w:p w14:paraId="2D470C00" w14:textId="77777777" w:rsidR="00FA5EFB" w:rsidRDefault="00FA5EFB"/>
    <w:p w14:paraId="4F77BB2E" w14:textId="77777777" w:rsidR="00FA5EFB" w:rsidRDefault="00FA5EFB" w:rsidP="00FA5EFB">
      <w:r>
        <w:t>Directive: Module Review</w:t>
      </w:r>
    </w:p>
    <w:p w14:paraId="3F54A3F6" w14:textId="77777777" w:rsidR="00FA5EFB" w:rsidRDefault="00FA5EFB" w:rsidP="00FA5EFB"/>
    <w:p w14:paraId="2D22DC73" w14:textId="77777777" w:rsidR="00FA5EFB" w:rsidRDefault="00FA5EFB" w:rsidP="00FA5EFB">
      <w:r>
        <w:t>Module Name: Decode</w:t>
      </w:r>
    </w:p>
    <w:p w14:paraId="2D6FF794" w14:textId="77777777" w:rsidR="00FA5EFB" w:rsidRDefault="00FA5EFB" w:rsidP="00FA5EFB"/>
    <w:p w14:paraId="3B79AD67" w14:textId="77777777" w:rsidR="00FA5EFB" w:rsidRDefault="00FA5EFB" w:rsidP="00FA5EFB">
      <w:r>
        <w:t>Design Revision: RMC75E Rev 3.n (Replace Xilinx with Microchip)</w:t>
      </w:r>
    </w:p>
    <w:p w14:paraId="45FE0A94" w14:textId="77777777" w:rsidR="00FA5EFB" w:rsidRDefault="00FA5EFB" w:rsidP="00FA5EFB">
      <w:r>
        <w:t>Board Revision: RMC75E Rev 3.0</w:t>
      </w:r>
    </w:p>
    <w:p w14:paraId="3DE8B884" w14:textId="77777777" w:rsidR="00FA5EFB" w:rsidRDefault="00FA5EFB" w:rsidP="00FA5EFB">
      <w:r>
        <w:t>Entity Name: Decode</w:t>
      </w:r>
    </w:p>
    <w:p w14:paraId="23FB773F" w14:textId="77777777" w:rsidR="00FA5EFB" w:rsidRDefault="00FA5EFB" w:rsidP="00FA5EFB">
      <w:r>
        <w:t xml:space="preserve">File: </w:t>
      </w:r>
      <w:proofErr w:type="spellStart"/>
      <w:r>
        <w:t>decode.vhd</w:t>
      </w:r>
      <w:proofErr w:type="spellEnd"/>
    </w:p>
    <w:p w14:paraId="011A76D2" w14:textId="77777777" w:rsidR="00FA5EFB" w:rsidRDefault="00FA5EFB" w:rsidP="00FA5EFB"/>
    <w:p w14:paraId="6F4CFBFA" w14:textId="77777777" w:rsidR="00FA5EFB" w:rsidRDefault="00FA5EFB" w:rsidP="00FA5EFB">
      <w:r>
        <w:t>Description:</w:t>
      </w:r>
    </w:p>
    <w:p w14:paraId="776B8DAB" w14:textId="77777777" w:rsidR="00FA5EFB" w:rsidRDefault="00FA5EFB" w:rsidP="00FA5EFB">
      <w:r>
        <w:t>The "Decode" module is a vital component of the RMC75E modular motion controller design. Its primary function is to generate WRITE and READ control lines for accessing various components on the motion controller board based on the input address and read/write signals. The module decodes the input address and produces specific control signals and data lines for accessing components such as the FPGA, CPU configuration, LED control, watchdog timer, sensor interfaces, and expansion modules.</w:t>
      </w:r>
    </w:p>
    <w:p w14:paraId="7426DB6B" w14:textId="77777777" w:rsidR="00FA5EFB" w:rsidRDefault="00FA5EFB" w:rsidP="00FA5EFB"/>
    <w:p w14:paraId="11BC9348" w14:textId="77777777" w:rsidR="00FA5EFB" w:rsidRDefault="00FA5EFB" w:rsidP="00FA5EFB">
      <w:r>
        <w:t>Revision History:</w:t>
      </w:r>
    </w:p>
    <w:p w14:paraId="0A6AEAEE" w14:textId="77777777" w:rsidR="00FA5EFB" w:rsidRDefault="00FA5EFB" w:rsidP="00FA5EFB">
      <w:r>
        <w:t>- Rev 1.2: 10/27/2022</w:t>
      </w:r>
    </w:p>
    <w:p w14:paraId="42C361A9" w14:textId="77777777" w:rsidR="00FA5EFB" w:rsidRDefault="00FA5EFB" w:rsidP="00FA5EFB">
      <w:r>
        <w:t xml:space="preserve">  - Added register at address 007 for CPU to write and read to verify FPGA existence and programming.</w:t>
      </w:r>
    </w:p>
    <w:p w14:paraId="5C8668E2" w14:textId="77777777" w:rsidR="00FA5EFB" w:rsidRDefault="00FA5EFB" w:rsidP="00FA5EFB">
      <w:r>
        <w:t xml:space="preserve">  - Removed unnecessary Bit Vector constants.</w:t>
      </w:r>
    </w:p>
    <w:p w14:paraId="2B7293CC" w14:textId="77777777" w:rsidR="00FA5EFB" w:rsidRDefault="00FA5EFB" w:rsidP="00FA5EFB">
      <w:r>
        <w:t>- Rev 1.1: 05/30/2022</w:t>
      </w:r>
    </w:p>
    <w:p w14:paraId="659CCFF3" w14:textId="77777777" w:rsidR="00FA5EFB" w:rsidRDefault="00FA5EFB" w:rsidP="00FA5EFB">
      <w:r>
        <w:t xml:space="preserve">  - Updated formatting.</w:t>
      </w:r>
    </w:p>
    <w:p w14:paraId="4BE28B1F" w14:textId="77777777" w:rsidR="00FA5EFB" w:rsidRDefault="00FA5EFB" w:rsidP="00FA5EFB"/>
    <w:p w14:paraId="4D00090A" w14:textId="77777777" w:rsidR="00FA5EFB" w:rsidRDefault="00FA5EFB" w:rsidP="00FA5EFB">
      <w:r>
        <w:t>The "Decode" module code consists of various constants, input ports, output ports, and internal combinational logic. The module appears to provide essential control signal generation for the motion controller board. However, to provide more detailed insights and recommendations, a deeper analysis of the internal logic and interactions with other modules would be necessary.</w:t>
      </w:r>
    </w:p>
    <w:p w14:paraId="1567AA3D" w14:textId="77777777" w:rsidR="00FA5EFB" w:rsidRDefault="00FA5EFB" w:rsidP="00FA5EFB"/>
    <w:p w14:paraId="44FAA553" w14:textId="77777777" w:rsidR="00FA5EFB" w:rsidRDefault="00FA5EFB" w:rsidP="00FA5EFB">
      <w:r>
        <w:t>Recommendations:</w:t>
      </w:r>
    </w:p>
    <w:p w14:paraId="5EA53FB6" w14:textId="77777777" w:rsidR="00FA5EFB" w:rsidRDefault="00FA5EFB" w:rsidP="00FA5EFB">
      <w:r>
        <w:t>- It is advised to perform a detailed analysis of the internal combinational logic to ensure it is efficient and well-optimized.</w:t>
      </w:r>
    </w:p>
    <w:p w14:paraId="048A0BCD" w14:textId="77777777" w:rsidR="00FA5EFB" w:rsidRDefault="00FA5EFB" w:rsidP="00FA5EFB">
      <w:r>
        <w:t>- Consider enhancing the naming convention of control signals and constants to improve code readability and maintainability.</w:t>
      </w:r>
    </w:p>
    <w:p w14:paraId="3EF3736A" w14:textId="77777777" w:rsidR="00FA5EFB" w:rsidRDefault="00FA5EFB" w:rsidP="00FA5EFB">
      <w:r>
        <w:t>- Additional code chunks or specific areas of concern could be provided for a more comprehensive review.</w:t>
      </w:r>
    </w:p>
    <w:p w14:paraId="4632290B" w14:textId="77777777" w:rsidR="00ED0363" w:rsidRDefault="00ED0363" w:rsidP="00ED0363">
      <w:r>
        <w:t xml:space="preserve">Thank you for providing the VHDL code for the </w:t>
      </w:r>
      <w:proofErr w:type="spellStart"/>
      <w:r>
        <w:t>SerialMemoryInterface</w:t>
      </w:r>
      <w:proofErr w:type="spellEnd"/>
      <w:r>
        <w:t xml:space="preserve"> module of the RMC75E motion controller. Now, let's proceed with the analysis of the code:</w:t>
      </w:r>
    </w:p>
    <w:p w14:paraId="0D5D6271" w14:textId="77777777" w:rsidR="00ED0363" w:rsidRDefault="00ED0363" w:rsidP="00ED0363"/>
    <w:p w14:paraId="52963B8D" w14:textId="77777777" w:rsidR="00ED0363" w:rsidRDefault="00ED0363" w:rsidP="00ED0363">
      <w:r>
        <w:t xml:space="preserve">1. **Module Description**: The </w:t>
      </w:r>
      <w:proofErr w:type="spellStart"/>
      <w:r>
        <w:t>SerialMemoryInterface</w:t>
      </w:r>
      <w:proofErr w:type="spellEnd"/>
      <w:r>
        <w:t xml:space="preserve"> module serves as a Serial EEPROM Interface for the motion controller. It facilitates data transfer to and from a Serial EEPROM device using a clocked serial communication protocol.</w:t>
      </w:r>
    </w:p>
    <w:p w14:paraId="68777A65" w14:textId="77777777" w:rsidR="00ED0363" w:rsidRDefault="00ED0363" w:rsidP="00ED0363"/>
    <w:p w14:paraId="4A9F5D4A" w14:textId="77777777" w:rsidR="00ED0363" w:rsidRDefault="00ED0363" w:rsidP="00ED0363">
      <w:r>
        <w:t>2. **Inputs**:</w:t>
      </w:r>
    </w:p>
    <w:p w14:paraId="5ECACF99" w14:textId="77777777" w:rsidR="00ED0363" w:rsidRDefault="00ED0363" w:rsidP="00ED0363">
      <w:r>
        <w:t xml:space="preserve">   - SysReset: System Reset signal or indication that the Phase-Locked Loop (PLL) is not locked.</w:t>
      </w:r>
    </w:p>
    <w:p w14:paraId="258B1A1E" w14:textId="77777777" w:rsidR="00ED0363" w:rsidRDefault="00ED0363" w:rsidP="00ED0363">
      <w:r>
        <w:t xml:space="preserve">   - H1_CLK: 60 MHz clock.</w:t>
      </w:r>
    </w:p>
    <w:p w14:paraId="6475BC33" w14:textId="77777777" w:rsidR="00ED0363" w:rsidRDefault="00ED0363" w:rsidP="00ED0363">
      <w:r>
        <w:t xml:space="preserve">   - </w:t>
      </w:r>
      <w:proofErr w:type="spellStart"/>
      <w:r>
        <w:t>SysClk</w:t>
      </w:r>
      <w:proofErr w:type="spellEnd"/>
      <w:r>
        <w:t>: 30 MHz system clock.</w:t>
      </w:r>
    </w:p>
    <w:p w14:paraId="13C1DF6D" w14:textId="77777777" w:rsidR="00ED0363" w:rsidRDefault="00ED0363" w:rsidP="00ED0363">
      <w:r>
        <w:t xml:space="preserve">   - </w:t>
      </w:r>
      <w:proofErr w:type="spellStart"/>
      <w:r>
        <w:t>SlowEnable</w:t>
      </w:r>
      <w:proofErr w:type="spellEnd"/>
      <w:r>
        <w:t>: Active every 8th tick of the system clock.</w:t>
      </w:r>
    </w:p>
    <w:p w14:paraId="0FA5057C" w14:textId="77777777" w:rsidR="00ED0363" w:rsidRDefault="00ED0363" w:rsidP="00ED0363">
      <w:r>
        <w:t xml:space="preserve">   - intDATA: Input data to be written to the Serial EEPROM.</w:t>
      </w:r>
    </w:p>
    <w:p w14:paraId="48D011F4" w14:textId="77777777" w:rsidR="00ED0363" w:rsidRDefault="00ED0363" w:rsidP="00ED0363">
      <w:r>
        <w:t xml:space="preserve">   - </w:t>
      </w:r>
      <w:proofErr w:type="spellStart"/>
      <w:r>
        <w:t>SerialMemXfaceWrite</w:t>
      </w:r>
      <w:proofErr w:type="spellEnd"/>
      <w:r>
        <w:t>: Signal to initiate a write operation.</w:t>
      </w:r>
    </w:p>
    <w:p w14:paraId="714DA869" w14:textId="77777777" w:rsidR="00ED0363" w:rsidRDefault="00ED0363" w:rsidP="00ED0363">
      <w:r>
        <w:t xml:space="preserve">   - </w:t>
      </w:r>
      <w:proofErr w:type="spellStart"/>
      <w:r>
        <w:t>SerialMemoryDataIn</w:t>
      </w:r>
      <w:proofErr w:type="spellEnd"/>
      <w:r>
        <w:t>: Input data from the Serial EEPROM device.</w:t>
      </w:r>
    </w:p>
    <w:p w14:paraId="4B42BE21" w14:textId="77777777" w:rsidR="00ED0363" w:rsidRDefault="00ED0363" w:rsidP="00ED0363"/>
    <w:p w14:paraId="5A84C6BD" w14:textId="77777777" w:rsidR="00ED0363" w:rsidRDefault="00ED0363" w:rsidP="00ED0363">
      <w:r>
        <w:t>3. **Outputs**:</w:t>
      </w:r>
    </w:p>
    <w:p w14:paraId="32C916D4" w14:textId="77777777" w:rsidR="00ED0363" w:rsidRDefault="00ED0363" w:rsidP="00ED0363">
      <w:r>
        <w:t xml:space="preserve">   - </w:t>
      </w:r>
      <w:proofErr w:type="spellStart"/>
      <w:r>
        <w:t>serialMemDataOut</w:t>
      </w:r>
      <w:proofErr w:type="spellEnd"/>
      <w:r>
        <w:t>: Output data to be read from the Serial EEPROM.</w:t>
      </w:r>
    </w:p>
    <w:p w14:paraId="677D9882" w14:textId="77777777" w:rsidR="00ED0363" w:rsidRDefault="00ED0363" w:rsidP="00ED0363">
      <w:r>
        <w:t xml:space="preserve">   - </w:t>
      </w:r>
      <w:proofErr w:type="spellStart"/>
      <w:r>
        <w:t>SerialMemoryDataOut</w:t>
      </w:r>
      <w:proofErr w:type="spellEnd"/>
      <w:r>
        <w:t>: Output data to the Serial EEPROM device.</w:t>
      </w:r>
    </w:p>
    <w:p w14:paraId="585096BB" w14:textId="77777777" w:rsidR="00ED0363" w:rsidRDefault="00ED0363" w:rsidP="00ED0363">
      <w:r>
        <w:t xml:space="preserve">   - </w:t>
      </w:r>
      <w:proofErr w:type="spellStart"/>
      <w:r>
        <w:t>SerialMemoryDataControl</w:t>
      </w:r>
      <w:proofErr w:type="spellEnd"/>
      <w:r>
        <w:t>: Control signal for the Serial EEPROM interface.</w:t>
      </w:r>
    </w:p>
    <w:p w14:paraId="26B3662B" w14:textId="77777777" w:rsidR="00ED0363" w:rsidRDefault="00ED0363" w:rsidP="00ED0363">
      <w:r>
        <w:lastRenderedPageBreak/>
        <w:t xml:space="preserve">   - </w:t>
      </w:r>
      <w:proofErr w:type="spellStart"/>
      <w:r>
        <w:t>SerialMemoryClk</w:t>
      </w:r>
      <w:proofErr w:type="spellEnd"/>
      <w:r>
        <w:t>: Clock signal for the Serial EEPROM interface.</w:t>
      </w:r>
    </w:p>
    <w:p w14:paraId="4B63381E" w14:textId="77777777" w:rsidR="00ED0363" w:rsidRDefault="00ED0363" w:rsidP="00ED0363">
      <w:r>
        <w:t xml:space="preserve">   - Exp0SerialSelect, Exp1SerialSelect, Exp2SerialSelect, Exp3SerialSelect: Select signals for different Serial EEPROM devices.</w:t>
      </w:r>
    </w:p>
    <w:p w14:paraId="386CAF17" w14:textId="77777777" w:rsidR="00ED0363" w:rsidRDefault="00ED0363" w:rsidP="00ED0363">
      <w:r>
        <w:t xml:space="preserve">   - </w:t>
      </w:r>
      <w:proofErr w:type="spellStart"/>
      <w:r>
        <w:t>EEPROMAccessFlag</w:t>
      </w:r>
      <w:proofErr w:type="spellEnd"/>
      <w:r>
        <w:t>: Flag indicating control over the data line.</w:t>
      </w:r>
    </w:p>
    <w:p w14:paraId="3C85D72D" w14:textId="77777777" w:rsidR="00ED0363" w:rsidRDefault="00ED0363" w:rsidP="00ED0363">
      <w:r>
        <w:t xml:space="preserve">   - M_SPROM_CLK, M_SPROM_DATA: Signals to interface with the Serial EEPROM module.</w:t>
      </w:r>
    </w:p>
    <w:p w14:paraId="759CC0AC" w14:textId="77777777" w:rsidR="00ED0363" w:rsidRDefault="00ED0363" w:rsidP="00ED0363"/>
    <w:p w14:paraId="199872D5" w14:textId="77777777" w:rsidR="00ED0363" w:rsidRDefault="00ED0363" w:rsidP="00ED0363">
      <w:r>
        <w:t>4. **Internal Signals and Constants**:</w:t>
      </w:r>
    </w:p>
    <w:p w14:paraId="087A2209" w14:textId="77777777" w:rsidR="00ED0363" w:rsidRDefault="00ED0363" w:rsidP="00ED0363">
      <w:r>
        <w:t xml:space="preserve">   - </w:t>
      </w:r>
      <w:proofErr w:type="spellStart"/>
      <w:r>
        <w:t>StateMachine</w:t>
      </w:r>
      <w:proofErr w:type="spellEnd"/>
      <w:r>
        <w:t>: Enumerated type representing different states of the state machine controlling the Serial EEPROM communication.</w:t>
      </w:r>
    </w:p>
    <w:p w14:paraId="50785FC7" w14:textId="77777777" w:rsidR="00ED0363" w:rsidRDefault="00ED0363" w:rsidP="00ED0363">
      <w:r>
        <w:t xml:space="preserve">   - Various control signals (</w:t>
      </w:r>
      <w:proofErr w:type="spellStart"/>
      <w:r>
        <w:t>LoadDeviceAddr</w:t>
      </w:r>
      <w:proofErr w:type="spellEnd"/>
      <w:r>
        <w:t xml:space="preserve">, </w:t>
      </w:r>
      <w:proofErr w:type="spellStart"/>
      <w:r>
        <w:t>LoadMemAddr</w:t>
      </w:r>
      <w:proofErr w:type="spellEnd"/>
      <w:r>
        <w:t xml:space="preserve">, </w:t>
      </w:r>
      <w:proofErr w:type="spellStart"/>
      <w:r>
        <w:t>LoadWriteData</w:t>
      </w:r>
      <w:proofErr w:type="spellEnd"/>
      <w:r>
        <w:t xml:space="preserve">, </w:t>
      </w:r>
      <w:proofErr w:type="spellStart"/>
      <w:r>
        <w:t>ShiftDone</w:t>
      </w:r>
      <w:proofErr w:type="spellEnd"/>
      <w:r>
        <w:t>, etc.).</w:t>
      </w:r>
    </w:p>
    <w:p w14:paraId="34FF2B16" w14:textId="77777777" w:rsidR="00ED0363" w:rsidRDefault="00ED0363" w:rsidP="00ED0363">
      <w:r>
        <w:t xml:space="preserve">   - Various constants representing addresses and control values for the Serial EEPROM operation.</w:t>
      </w:r>
    </w:p>
    <w:p w14:paraId="3C24C402" w14:textId="77777777" w:rsidR="00ED0363" w:rsidRDefault="00ED0363" w:rsidP="00ED0363"/>
    <w:p w14:paraId="69805279" w14:textId="77777777" w:rsidR="00ED0363" w:rsidRDefault="00ED0363" w:rsidP="00ED0363">
      <w:r>
        <w:t>5. **Architecture**: The architecture "</w:t>
      </w:r>
      <w:proofErr w:type="spellStart"/>
      <w:r>
        <w:t>SerialMemoryInterface_arch</w:t>
      </w:r>
      <w:proofErr w:type="spellEnd"/>
      <w:r>
        <w:t xml:space="preserve">" contains the main functionality of the </w:t>
      </w:r>
      <w:proofErr w:type="spellStart"/>
      <w:r>
        <w:t>SerialMemoryInterface</w:t>
      </w:r>
      <w:proofErr w:type="spellEnd"/>
      <w:r>
        <w:t xml:space="preserve"> module.</w:t>
      </w:r>
    </w:p>
    <w:p w14:paraId="7AE8CC50" w14:textId="77777777" w:rsidR="00ED0363" w:rsidRDefault="00ED0363" w:rsidP="00ED0363"/>
    <w:p w14:paraId="4FF30987" w14:textId="77777777" w:rsidR="00ED0363" w:rsidRDefault="00ED0363" w:rsidP="00ED0363">
      <w:r>
        <w:t xml:space="preserve">6. **Clock Generation**: The </w:t>
      </w:r>
      <w:proofErr w:type="spellStart"/>
      <w:r>
        <w:t>SerialMemoryInterface</w:t>
      </w:r>
      <w:proofErr w:type="spellEnd"/>
      <w:r>
        <w:t xml:space="preserve"> module generates a serial interface clock with a period not greater than 100 kHz.</w:t>
      </w:r>
    </w:p>
    <w:p w14:paraId="39C1729C" w14:textId="77777777" w:rsidR="00ED0363" w:rsidRDefault="00ED0363" w:rsidP="00ED0363"/>
    <w:p w14:paraId="4D569A18" w14:textId="77777777" w:rsidR="00ED0363" w:rsidRDefault="00ED0363" w:rsidP="00ED0363">
      <w:r>
        <w:t xml:space="preserve">7. **State Machine**: The module implements a state machine to control </w:t>
      </w:r>
      <w:proofErr w:type="gramStart"/>
      <w:r>
        <w:t>the serial</w:t>
      </w:r>
      <w:proofErr w:type="gramEnd"/>
      <w:r>
        <w:t xml:space="preserve"> communication with the AT24C01A Serial EEPROM device. The state machine sequences through different states to perform read and write operations, including address and data transfers.</w:t>
      </w:r>
    </w:p>
    <w:p w14:paraId="0E62793E" w14:textId="77777777" w:rsidR="00ED0363" w:rsidRDefault="00ED0363" w:rsidP="00ED0363"/>
    <w:p w14:paraId="72D1EFED" w14:textId="77777777" w:rsidR="00ED0363" w:rsidRDefault="00ED0363" w:rsidP="00ED0363">
      <w:r>
        <w:t>8. **Data Handling**: The module handles data transfer to and from the Serial EEPROM device using various control signals and shift registers.</w:t>
      </w:r>
    </w:p>
    <w:p w14:paraId="7AEE3DF9" w14:textId="77777777" w:rsidR="00ED0363" w:rsidRDefault="00ED0363" w:rsidP="00ED0363"/>
    <w:p w14:paraId="20CC626F" w14:textId="77777777" w:rsidR="00ED0363" w:rsidRDefault="00ED0363" w:rsidP="00ED0363">
      <w:r>
        <w:t>9. **Fault Handling**: The module includes logic for detecting operation faults and sets an "</w:t>
      </w:r>
      <w:proofErr w:type="spellStart"/>
      <w:r>
        <w:t>OperationFaultFlag</w:t>
      </w:r>
      <w:proofErr w:type="spellEnd"/>
      <w:r>
        <w:t>" after two failed operations. A write operation from the CPU clears the fault counter and the flag.</w:t>
      </w:r>
    </w:p>
    <w:p w14:paraId="5BE9023B" w14:textId="77777777" w:rsidR="00ED0363" w:rsidRDefault="00ED0363" w:rsidP="00ED0363"/>
    <w:p w14:paraId="15077D55" w14:textId="77777777" w:rsidR="00ED0363" w:rsidRDefault="00ED0363" w:rsidP="00ED0363">
      <w:r>
        <w:t xml:space="preserve">10. **Signal Handling**: The module manipulates control signals, generates </w:t>
      </w:r>
      <w:proofErr w:type="gramStart"/>
      <w:r>
        <w:t>start</w:t>
      </w:r>
      <w:proofErr w:type="gramEnd"/>
      <w:r>
        <w:t xml:space="preserve"> and stop conditions, and handles ACK (acknowledge) signals from the Serial EEPROM device.</w:t>
      </w:r>
    </w:p>
    <w:p w14:paraId="5B5FEEEF" w14:textId="77777777" w:rsidR="00ED0363" w:rsidRDefault="00ED0363" w:rsidP="00ED0363"/>
    <w:p w14:paraId="0A5E247D" w14:textId="77777777" w:rsidR="00ED0363" w:rsidRDefault="00ED0363" w:rsidP="00ED0363">
      <w:r>
        <w:t>Potential Improvements:</w:t>
      </w:r>
    </w:p>
    <w:p w14:paraId="58AA84D5" w14:textId="77777777" w:rsidR="00ED0363" w:rsidRDefault="00ED0363" w:rsidP="00ED0363">
      <w:r>
        <w:t>- Provide more comments in the code to improve its readability and understandability.</w:t>
      </w:r>
    </w:p>
    <w:p w14:paraId="20B6CCC7" w14:textId="77777777" w:rsidR="00ED0363" w:rsidRDefault="00ED0363" w:rsidP="00ED0363">
      <w:r>
        <w:lastRenderedPageBreak/>
        <w:t>- Use descriptive signal and constant names to make the code self-explanatory.</w:t>
      </w:r>
    </w:p>
    <w:p w14:paraId="1FDAA944" w14:textId="77777777" w:rsidR="00ED0363" w:rsidRDefault="00ED0363" w:rsidP="00ED0363">
      <w:r>
        <w:t>- Implement error-handling mechanisms, such as retries for failed operations.</w:t>
      </w:r>
    </w:p>
    <w:p w14:paraId="229C474F" w14:textId="77777777" w:rsidR="00ED0363" w:rsidRDefault="00ED0363" w:rsidP="00ED0363">
      <w:r>
        <w:t>- Consider adding a timeout mechanism for certain operations to prevent potential hangs.</w:t>
      </w:r>
    </w:p>
    <w:p w14:paraId="60685E9D" w14:textId="77777777" w:rsidR="00ED0363" w:rsidRDefault="00ED0363" w:rsidP="00ED0363">
      <w:r>
        <w:t>- Ensure the module meets the timing constraints of the target FPGA or device.</w:t>
      </w:r>
    </w:p>
    <w:p w14:paraId="1668C1A4" w14:textId="77777777" w:rsidR="00ED0363" w:rsidRPr="00ED0363" w:rsidRDefault="00ED0363" w:rsidP="00ED0363">
      <w:r w:rsidRPr="00ED0363">
        <w:t>Noteworthy Improvements:</w:t>
      </w:r>
    </w:p>
    <w:p w14:paraId="4BD98027" w14:textId="77777777" w:rsidR="00ED0363" w:rsidRPr="00ED0363" w:rsidRDefault="00ED0363" w:rsidP="00ED0363">
      <w:pPr>
        <w:numPr>
          <w:ilvl w:val="0"/>
          <w:numId w:val="14"/>
        </w:numPr>
      </w:pPr>
      <w:r w:rsidRPr="00ED0363">
        <w:t>The use of enumerated types for the state machine states can improve code readability and maintainability.</w:t>
      </w:r>
    </w:p>
    <w:p w14:paraId="72162E42" w14:textId="77777777" w:rsidR="00ED0363" w:rsidRPr="00ED0363" w:rsidRDefault="00ED0363" w:rsidP="00ED0363">
      <w:pPr>
        <w:numPr>
          <w:ilvl w:val="0"/>
          <w:numId w:val="14"/>
        </w:numPr>
      </w:pPr>
      <w:r w:rsidRPr="00ED0363">
        <w:t>The state machine's structure could be further optimized to reduce redundant logic and improve efficiency.</w:t>
      </w:r>
    </w:p>
    <w:p w14:paraId="57F98EDD" w14:textId="77777777" w:rsidR="00ED0363" w:rsidRPr="00ED0363" w:rsidRDefault="00ED0363" w:rsidP="00ED0363">
      <w:pPr>
        <w:numPr>
          <w:ilvl w:val="0"/>
          <w:numId w:val="14"/>
        </w:numPr>
      </w:pPr>
      <w:r w:rsidRPr="00ED0363">
        <w:t>Using constants for magic numbers and device addresses throughout the code can enhance code clarity and ease maintenance.</w:t>
      </w:r>
    </w:p>
    <w:p w14:paraId="1BEA9BEA" w14:textId="77777777" w:rsidR="00ED0363" w:rsidRPr="00ED0363" w:rsidRDefault="00ED0363" w:rsidP="00ED0363">
      <w:pPr>
        <w:numPr>
          <w:ilvl w:val="0"/>
          <w:numId w:val="14"/>
        </w:numPr>
      </w:pPr>
      <w:r w:rsidRPr="00ED0363">
        <w:t>The module could benefit from additional comments to clarify the purpose and functionality of certain sections.</w:t>
      </w:r>
    </w:p>
    <w:p w14:paraId="1F02A0BA" w14:textId="77777777" w:rsidR="00ED0363" w:rsidRDefault="00ED0363" w:rsidP="00ED0363"/>
    <w:p w14:paraId="6BBB0180" w14:textId="77777777" w:rsidR="00E47009" w:rsidRDefault="00ED0363" w:rsidP="00E47009">
      <w:r>
        <w:t xml:space="preserve">Please note that the analysis provided above is based solely on the given VHDL code for the </w:t>
      </w:r>
      <w:proofErr w:type="spellStart"/>
      <w:r>
        <w:t>SerialMemoryInterface</w:t>
      </w:r>
      <w:proofErr w:type="spellEnd"/>
      <w:r>
        <w:t xml:space="preserve"> module. Further analysis may be required to assess the interaction of this module with other modules in the entire RMC75E motion controller.</w:t>
      </w:r>
      <w:r w:rsidR="00E47009">
        <w:br/>
      </w:r>
      <w:r w:rsidR="00E47009">
        <w:br/>
      </w:r>
      <w:r w:rsidR="00E47009">
        <w:br/>
      </w:r>
      <w:proofErr w:type="spellStart"/>
      <w:r w:rsidR="00E47009">
        <w:t>MDTTopSImp</w:t>
      </w:r>
      <w:proofErr w:type="spellEnd"/>
      <w:r w:rsidR="00E47009">
        <w:br/>
      </w:r>
      <w:r w:rsidR="00E47009">
        <w:br/>
      </w:r>
      <w:r w:rsidR="00E47009">
        <w:t>The MDTTopSimp module is a VHDL hardware entity that serves as an interface for communication with SPWM, Start/Stop, and SSI type transducers. It is part of the RMC75E Rev 3.n design, replacing Xilinx with Microchip. The module operates using three incoming clock signals: H1_CLK, H1_CLKWR, and H1_CLK90, all running at a rate of 60MHz. H1_CLK signals are 90 degrees out of phase, and they drive counters when a start signal is received. The module adds the counter outputs together at the end of the count cycle.</w:t>
      </w:r>
    </w:p>
    <w:p w14:paraId="00356A4A" w14:textId="77777777" w:rsidR="00E47009" w:rsidRDefault="00E47009" w:rsidP="00E47009"/>
    <w:p w14:paraId="1C3B43D2" w14:textId="77777777" w:rsidR="00E47009" w:rsidRDefault="00E47009" w:rsidP="00E47009">
      <w:r>
        <w:t>The MDTTopSimp entity has the following input and output ports:</w:t>
      </w:r>
    </w:p>
    <w:p w14:paraId="28A585D7" w14:textId="77777777" w:rsidR="00E47009" w:rsidRDefault="00E47009" w:rsidP="00E47009"/>
    <w:p w14:paraId="710C53F5" w14:textId="77777777" w:rsidR="00E47009" w:rsidRDefault="00E47009" w:rsidP="00E47009">
      <w:r>
        <w:t>**Inputs:**</w:t>
      </w:r>
    </w:p>
    <w:p w14:paraId="00FDC975" w14:textId="77777777" w:rsidR="00E47009" w:rsidRDefault="00E47009" w:rsidP="00E47009">
      <w:r>
        <w:t>- `SysReset`: Main system reset signal.</w:t>
      </w:r>
    </w:p>
    <w:p w14:paraId="23262CE7" w14:textId="77777777" w:rsidR="00E47009" w:rsidRDefault="00E47009" w:rsidP="00E47009">
      <w:r>
        <w:t>- `H1_CLK`: 60MHz clock for the MDT interface.</w:t>
      </w:r>
    </w:p>
    <w:p w14:paraId="0A955185" w14:textId="77777777" w:rsidR="00E47009" w:rsidRDefault="00E47009" w:rsidP="00E47009">
      <w:r>
        <w:t>- `H1_CLKWR`: CPU clock for reads and writes.</w:t>
      </w:r>
    </w:p>
    <w:p w14:paraId="1D6511C1" w14:textId="77777777" w:rsidR="00E47009" w:rsidRDefault="00E47009" w:rsidP="00E47009">
      <w:r>
        <w:t>- `H1_CLK90`: 60MHz clock with a 90-degree phase shift for MDT counters.</w:t>
      </w:r>
    </w:p>
    <w:p w14:paraId="4966DE4F" w14:textId="77777777" w:rsidR="00E47009" w:rsidRDefault="00E47009" w:rsidP="00E47009">
      <w:r>
        <w:t>- `SynchedTick60`: Synchronized tick signal at 60MHz.</w:t>
      </w:r>
    </w:p>
    <w:p w14:paraId="0A6B5FF2" w14:textId="77777777" w:rsidR="00E47009" w:rsidRDefault="00E47009" w:rsidP="00E47009">
      <w:r>
        <w:lastRenderedPageBreak/>
        <w:t>- `intDATA`: Input data signal (32 bits).</w:t>
      </w:r>
    </w:p>
    <w:p w14:paraId="544C7D9C" w14:textId="77777777" w:rsidR="00E47009" w:rsidRDefault="00E47009" w:rsidP="00E47009">
      <w:r>
        <w:t>- `</w:t>
      </w:r>
      <w:proofErr w:type="spellStart"/>
      <w:r>
        <w:t>PositionRead</w:t>
      </w:r>
      <w:proofErr w:type="spellEnd"/>
      <w:r>
        <w:t>`: Signal indicating a position read operation.</w:t>
      </w:r>
    </w:p>
    <w:p w14:paraId="157BBA71" w14:textId="77777777" w:rsidR="00E47009" w:rsidRDefault="00E47009" w:rsidP="00E47009">
      <w:r>
        <w:t>- `</w:t>
      </w:r>
      <w:proofErr w:type="spellStart"/>
      <w:r>
        <w:t>StatusRead</w:t>
      </w:r>
      <w:proofErr w:type="spellEnd"/>
      <w:r>
        <w:t>`: Signal indicating a status read operation.</w:t>
      </w:r>
    </w:p>
    <w:p w14:paraId="46AC42B0" w14:textId="77777777" w:rsidR="00E47009" w:rsidRDefault="00E47009" w:rsidP="00E47009">
      <w:r>
        <w:t>- `</w:t>
      </w:r>
      <w:proofErr w:type="spellStart"/>
      <w:r>
        <w:t>ParamWrite</w:t>
      </w:r>
      <w:proofErr w:type="spellEnd"/>
      <w:r>
        <w:t>`: Signal indicating a parameter write operation.</w:t>
      </w:r>
    </w:p>
    <w:p w14:paraId="59873845" w14:textId="77777777" w:rsidR="00E47009" w:rsidRDefault="00E47009" w:rsidP="00E47009">
      <w:r>
        <w:t>- `M_RET_DATA`: Input data signal for M_RET_DATA.</w:t>
      </w:r>
    </w:p>
    <w:p w14:paraId="3386A335" w14:textId="77777777" w:rsidR="00E47009" w:rsidRDefault="00E47009" w:rsidP="00E47009">
      <w:r>
        <w:t>- `SSISelect`: Signal indicating the selection of SSI transducer.</w:t>
      </w:r>
    </w:p>
    <w:p w14:paraId="4F2FF08F" w14:textId="77777777" w:rsidR="00E47009" w:rsidRDefault="00E47009" w:rsidP="00E47009"/>
    <w:p w14:paraId="7D2C82A6" w14:textId="77777777" w:rsidR="00E47009" w:rsidRDefault="00E47009" w:rsidP="00E47009">
      <w:r>
        <w:t>**Outputs:**</w:t>
      </w:r>
    </w:p>
    <w:p w14:paraId="2F9D1F4E" w14:textId="77777777" w:rsidR="00E47009" w:rsidRDefault="00E47009" w:rsidP="00E47009">
      <w:r>
        <w:t>- `</w:t>
      </w:r>
      <w:proofErr w:type="spellStart"/>
      <w:r>
        <w:t>mdtSimpDataOut</w:t>
      </w:r>
      <w:proofErr w:type="spellEnd"/>
      <w:r>
        <w:t>`: Output data signal from the MDT (32 bits).</w:t>
      </w:r>
    </w:p>
    <w:p w14:paraId="39C6B6B2" w14:textId="77777777" w:rsidR="00E47009" w:rsidRDefault="00E47009" w:rsidP="00E47009">
      <w:r>
        <w:t>- `M_INT_CLK`: Output internal clock signal.</w:t>
      </w:r>
    </w:p>
    <w:p w14:paraId="175BAFD2" w14:textId="77777777" w:rsidR="00E47009" w:rsidRDefault="00E47009" w:rsidP="00E47009">
      <w:r>
        <w:t>- `SSI_DATA`: Output SSI data signal.</w:t>
      </w:r>
    </w:p>
    <w:p w14:paraId="3374C702" w14:textId="77777777" w:rsidR="00E47009" w:rsidRDefault="00E47009" w:rsidP="00E47009"/>
    <w:p w14:paraId="220368A7" w14:textId="77777777" w:rsidR="00E47009" w:rsidRDefault="00E47009" w:rsidP="00E47009">
      <w:r>
        <w:t xml:space="preserve">The architecture </w:t>
      </w:r>
      <w:proofErr w:type="spellStart"/>
      <w:r>
        <w:t>MDTTopSimp_arch</w:t>
      </w:r>
      <w:proofErr w:type="spellEnd"/>
      <w:r>
        <w:t xml:space="preserve"> implements the internal functionality of the MDTTopSimp module. It includes various signals and processes to control the MDT interface. The module uses a state machine (`</w:t>
      </w:r>
      <w:proofErr w:type="spellStart"/>
      <w:r>
        <w:t>StateMachine</w:t>
      </w:r>
      <w:proofErr w:type="spellEnd"/>
      <w:r>
        <w:t>`) to control the count sequence of the MDT counters. The state machine progresses through different states (`s0`, `s1`, `s2`, `s3`, `s4`, `s5`) based on various conditions and signals. It handles the start and termination of the count cycle, detects return pulses, and sets various internal signals accordingly.</w:t>
      </w:r>
    </w:p>
    <w:p w14:paraId="77D288BC" w14:textId="77777777" w:rsidR="00E47009" w:rsidRDefault="00E47009" w:rsidP="00E47009"/>
    <w:p w14:paraId="62D48BBB" w14:textId="77777777" w:rsidR="00E47009" w:rsidRDefault="00E47009" w:rsidP="00E47009">
      <w:r>
        <w:t>The module includes counters (`CountRA`, `Delay`) for counting clock cycles, debounce flops for capturing rising and falling edges of the return pulse signals, and various control signals for enabling and disabling count cycles, delaying pulses, and setting data validity.</w:t>
      </w:r>
    </w:p>
    <w:p w14:paraId="0F017375" w14:textId="77777777" w:rsidR="00E47009" w:rsidRDefault="00E47009" w:rsidP="00E47009"/>
    <w:p w14:paraId="45B6FFE8" w14:textId="77777777" w:rsidR="00E47009" w:rsidRDefault="00E47009" w:rsidP="00E47009">
      <w:r>
        <w:t>The position data is calculated and stored in the `</w:t>
      </w:r>
      <w:proofErr w:type="spellStart"/>
      <w:r>
        <w:t>MDTPosition</w:t>
      </w:r>
      <w:proofErr w:type="spellEnd"/>
      <w:r>
        <w:t>` signal based on the count values and leading/trailing counts. The output data signal `</w:t>
      </w:r>
      <w:proofErr w:type="spellStart"/>
      <w:r>
        <w:t>mdtSimpDataOut</w:t>
      </w:r>
      <w:proofErr w:type="spellEnd"/>
      <w:r>
        <w:t>` is set accordingly based on the input signals and the selection of SSI transducers.</w:t>
      </w:r>
    </w:p>
    <w:p w14:paraId="18844E29" w14:textId="77777777" w:rsidR="00E47009" w:rsidRDefault="00E47009" w:rsidP="00E47009"/>
    <w:p w14:paraId="547BEC6D" w14:textId="77777777" w:rsidR="00E47009" w:rsidRPr="00E47009" w:rsidRDefault="00E47009" w:rsidP="00E4700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14:ligatures w14:val="none"/>
        </w:rPr>
      </w:pPr>
      <w:r>
        <w:t>In summary, the MDTTopSimp module provides an interface and control for the MDT in the RMC75E modular motion controller. It facilitates communication with PWM, Start/Stop, and SSI type transducers, handling the counting sequence, detecting pulses, and calculating position data based on the received signals.</w:t>
      </w:r>
      <w:r>
        <w:br/>
      </w:r>
      <w:r>
        <w:br/>
      </w:r>
      <w:r w:rsidRPr="00E47009">
        <w:rPr>
          <w:rFonts w:ascii="Segoe UI" w:hAnsi="Segoe UI" w:cs="Segoe UI"/>
          <w:color w:val="D1D5DB"/>
          <w14:ligatures w14:val="none"/>
        </w:rPr>
        <w:t xml:space="preserve">The architecture </w:t>
      </w:r>
      <w:proofErr w:type="spellStart"/>
      <w:r w:rsidRPr="00E47009">
        <w:rPr>
          <w:rFonts w:ascii="Segoe UI" w:hAnsi="Segoe UI" w:cs="Segoe UI"/>
          <w:color w:val="D1D5DB"/>
          <w14:ligatures w14:val="none"/>
        </w:rPr>
        <w:t>MDTTopSimp_arch</w:t>
      </w:r>
      <w:proofErr w:type="spellEnd"/>
      <w:r w:rsidRPr="00E47009">
        <w:rPr>
          <w:rFonts w:ascii="Segoe UI" w:hAnsi="Segoe UI" w:cs="Segoe UI"/>
          <w:color w:val="D1D5DB"/>
          <w14:ligatures w14:val="none"/>
        </w:rPr>
        <w:t xml:space="preserve"> implements the internal functionality of the MDTTopSimp module. It includes various signals and processes to control the MDT interface. The module uses a state machine (</w:t>
      </w:r>
      <w:proofErr w:type="spellStart"/>
      <w:r w:rsidRPr="00E47009">
        <w:rPr>
          <w:rFonts w:ascii="Ubuntu Mono" w:hAnsi="Ubuntu Mono" w:cs="Courier New"/>
          <w:b/>
          <w:bCs/>
          <w:color w:val="D1D5DB"/>
          <w:sz w:val="21"/>
          <w:szCs w:val="21"/>
          <w:bdr w:val="single" w:sz="2" w:space="0" w:color="D9D9E3" w:frame="1"/>
          <w14:ligatures w14:val="none"/>
        </w:rPr>
        <w:t>StateMachine</w:t>
      </w:r>
      <w:proofErr w:type="spellEnd"/>
      <w:r w:rsidRPr="00E47009">
        <w:rPr>
          <w:rFonts w:ascii="Segoe UI" w:hAnsi="Segoe UI" w:cs="Segoe UI"/>
          <w:color w:val="D1D5DB"/>
          <w14:ligatures w14:val="none"/>
        </w:rPr>
        <w:t>) to control the count sequence of the MDT counters. The state machine progresses through different states (</w:t>
      </w:r>
      <w:r w:rsidRPr="00E47009">
        <w:rPr>
          <w:rFonts w:ascii="Ubuntu Mono" w:hAnsi="Ubuntu Mono" w:cs="Courier New"/>
          <w:b/>
          <w:bCs/>
          <w:color w:val="D1D5DB"/>
          <w:sz w:val="21"/>
          <w:szCs w:val="21"/>
          <w:bdr w:val="single" w:sz="2" w:space="0" w:color="D9D9E3" w:frame="1"/>
          <w14:ligatures w14:val="none"/>
        </w:rPr>
        <w:t>s0</w:t>
      </w:r>
      <w:r w:rsidRPr="00E47009">
        <w:rPr>
          <w:rFonts w:ascii="Segoe UI" w:hAnsi="Segoe UI" w:cs="Segoe UI"/>
          <w:color w:val="D1D5DB"/>
          <w14:ligatures w14:val="none"/>
        </w:rPr>
        <w:t xml:space="preserve">, </w:t>
      </w:r>
      <w:r w:rsidRPr="00E47009">
        <w:rPr>
          <w:rFonts w:ascii="Ubuntu Mono" w:hAnsi="Ubuntu Mono" w:cs="Courier New"/>
          <w:b/>
          <w:bCs/>
          <w:color w:val="D1D5DB"/>
          <w:sz w:val="21"/>
          <w:szCs w:val="21"/>
          <w:bdr w:val="single" w:sz="2" w:space="0" w:color="D9D9E3" w:frame="1"/>
          <w14:ligatures w14:val="none"/>
        </w:rPr>
        <w:t>s1</w:t>
      </w:r>
      <w:r w:rsidRPr="00E47009">
        <w:rPr>
          <w:rFonts w:ascii="Segoe UI" w:hAnsi="Segoe UI" w:cs="Segoe UI"/>
          <w:color w:val="D1D5DB"/>
          <w14:ligatures w14:val="none"/>
        </w:rPr>
        <w:t xml:space="preserve">, </w:t>
      </w:r>
      <w:r w:rsidRPr="00E47009">
        <w:rPr>
          <w:rFonts w:ascii="Ubuntu Mono" w:hAnsi="Ubuntu Mono" w:cs="Courier New"/>
          <w:b/>
          <w:bCs/>
          <w:color w:val="D1D5DB"/>
          <w:sz w:val="21"/>
          <w:szCs w:val="21"/>
          <w:bdr w:val="single" w:sz="2" w:space="0" w:color="D9D9E3" w:frame="1"/>
          <w14:ligatures w14:val="none"/>
        </w:rPr>
        <w:t>s2</w:t>
      </w:r>
      <w:r w:rsidRPr="00E47009">
        <w:rPr>
          <w:rFonts w:ascii="Segoe UI" w:hAnsi="Segoe UI" w:cs="Segoe UI"/>
          <w:color w:val="D1D5DB"/>
          <w14:ligatures w14:val="none"/>
        </w:rPr>
        <w:t xml:space="preserve">, </w:t>
      </w:r>
      <w:r w:rsidRPr="00E47009">
        <w:rPr>
          <w:rFonts w:ascii="Ubuntu Mono" w:hAnsi="Ubuntu Mono" w:cs="Courier New"/>
          <w:b/>
          <w:bCs/>
          <w:color w:val="D1D5DB"/>
          <w:sz w:val="21"/>
          <w:szCs w:val="21"/>
          <w:bdr w:val="single" w:sz="2" w:space="0" w:color="D9D9E3" w:frame="1"/>
          <w14:ligatures w14:val="none"/>
        </w:rPr>
        <w:lastRenderedPageBreak/>
        <w:t>s3</w:t>
      </w:r>
      <w:r w:rsidRPr="00E47009">
        <w:rPr>
          <w:rFonts w:ascii="Segoe UI" w:hAnsi="Segoe UI" w:cs="Segoe UI"/>
          <w:color w:val="D1D5DB"/>
          <w14:ligatures w14:val="none"/>
        </w:rPr>
        <w:t xml:space="preserve">, </w:t>
      </w:r>
      <w:r w:rsidRPr="00E47009">
        <w:rPr>
          <w:rFonts w:ascii="Ubuntu Mono" w:hAnsi="Ubuntu Mono" w:cs="Courier New"/>
          <w:b/>
          <w:bCs/>
          <w:color w:val="D1D5DB"/>
          <w:sz w:val="21"/>
          <w:szCs w:val="21"/>
          <w:bdr w:val="single" w:sz="2" w:space="0" w:color="D9D9E3" w:frame="1"/>
          <w14:ligatures w14:val="none"/>
        </w:rPr>
        <w:t>s4</w:t>
      </w:r>
      <w:r w:rsidRPr="00E47009">
        <w:rPr>
          <w:rFonts w:ascii="Segoe UI" w:hAnsi="Segoe UI" w:cs="Segoe UI"/>
          <w:color w:val="D1D5DB"/>
          <w14:ligatures w14:val="none"/>
        </w:rPr>
        <w:t xml:space="preserve">, </w:t>
      </w:r>
      <w:r w:rsidRPr="00E47009">
        <w:rPr>
          <w:rFonts w:ascii="Ubuntu Mono" w:hAnsi="Ubuntu Mono" w:cs="Courier New"/>
          <w:b/>
          <w:bCs/>
          <w:color w:val="D1D5DB"/>
          <w:sz w:val="21"/>
          <w:szCs w:val="21"/>
          <w:bdr w:val="single" w:sz="2" w:space="0" w:color="D9D9E3" w:frame="1"/>
          <w14:ligatures w14:val="none"/>
        </w:rPr>
        <w:t>s5</w:t>
      </w:r>
      <w:r w:rsidRPr="00E47009">
        <w:rPr>
          <w:rFonts w:ascii="Segoe UI" w:hAnsi="Segoe UI" w:cs="Segoe UI"/>
          <w:color w:val="D1D5DB"/>
          <w14:ligatures w14:val="none"/>
        </w:rPr>
        <w:t>) based on various conditions and signals. It handles the start and termination of the count cycle, detects return pulses, and sets various internal signals accordingly.</w:t>
      </w:r>
    </w:p>
    <w:p w14:paraId="3129E299" w14:textId="77777777" w:rsidR="00E47009" w:rsidRPr="00E47009" w:rsidRDefault="00E47009" w:rsidP="00E47009">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sz w:val="24"/>
          <w:szCs w:val="24"/>
          <w14:ligatures w14:val="none"/>
        </w:rPr>
      </w:pPr>
      <w:r w:rsidRPr="00E47009">
        <w:rPr>
          <w:rFonts w:ascii="Segoe UI" w:eastAsia="Times New Roman" w:hAnsi="Segoe UI" w:cs="Segoe UI"/>
          <w:color w:val="D1D5DB"/>
          <w:kern w:val="0"/>
          <w:sz w:val="24"/>
          <w:szCs w:val="24"/>
          <w14:ligatures w14:val="none"/>
        </w:rPr>
        <w:t>The module includes counters (</w:t>
      </w:r>
      <w:r w:rsidRPr="00E47009">
        <w:rPr>
          <w:rFonts w:ascii="Ubuntu Mono" w:eastAsia="Times New Roman" w:hAnsi="Ubuntu Mono" w:cs="Courier New"/>
          <w:b/>
          <w:bCs/>
          <w:color w:val="D1D5DB"/>
          <w:kern w:val="0"/>
          <w:sz w:val="21"/>
          <w:szCs w:val="21"/>
          <w:bdr w:val="single" w:sz="2" w:space="0" w:color="D9D9E3" w:frame="1"/>
          <w14:ligatures w14:val="none"/>
        </w:rPr>
        <w:t>CountRA</w:t>
      </w:r>
      <w:r w:rsidRPr="00E47009">
        <w:rPr>
          <w:rFonts w:ascii="Segoe UI" w:eastAsia="Times New Roman" w:hAnsi="Segoe UI" w:cs="Segoe UI"/>
          <w:color w:val="D1D5DB"/>
          <w:kern w:val="0"/>
          <w:sz w:val="24"/>
          <w:szCs w:val="24"/>
          <w14:ligatures w14:val="none"/>
        </w:rPr>
        <w:t xml:space="preserve">, </w:t>
      </w:r>
      <w:r w:rsidRPr="00E47009">
        <w:rPr>
          <w:rFonts w:ascii="Ubuntu Mono" w:eastAsia="Times New Roman" w:hAnsi="Ubuntu Mono" w:cs="Courier New"/>
          <w:b/>
          <w:bCs/>
          <w:color w:val="D1D5DB"/>
          <w:kern w:val="0"/>
          <w:sz w:val="21"/>
          <w:szCs w:val="21"/>
          <w:bdr w:val="single" w:sz="2" w:space="0" w:color="D9D9E3" w:frame="1"/>
          <w14:ligatures w14:val="none"/>
        </w:rPr>
        <w:t>Delay</w:t>
      </w:r>
      <w:r w:rsidRPr="00E47009">
        <w:rPr>
          <w:rFonts w:ascii="Segoe UI" w:eastAsia="Times New Roman" w:hAnsi="Segoe UI" w:cs="Segoe UI"/>
          <w:color w:val="D1D5DB"/>
          <w:kern w:val="0"/>
          <w:sz w:val="24"/>
          <w:szCs w:val="24"/>
          <w14:ligatures w14:val="none"/>
        </w:rPr>
        <w:t>) for counting clock cycles, debounce flops for capturing rising and falling edges of the return pulse signals, and various control signals for enabling and disabling count cycles, delaying pulses, and setting data validity.</w:t>
      </w:r>
    </w:p>
    <w:p w14:paraId="2EE6C89F" w14:textId="77777777" w:rsidR="00E47009" w:rsidRPr="00E47009" w:rsidRDefault="00E47009" w:rsidP="00E47009">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sz w:val="24"/>
          <w:szCs w:val="24"/>
          <w14:ligatures w14:val="none"/>
        </w:rPr>
      </w:pPr>
      <w:r w:rsidRPr="00E47009">
        <w:rPr>
          <w:rFonts w:ascii="Segoe UI" w:eastAsia="Times New Roman" w:hAnsi="Segoe UI" w:cs="Segoe UI"/>
          <w:color w:val="D1D5DB"/>
          <w:kern w:val="0"/>
          <w:sz w:val="24"/>
          <w:szCs w:val="24"/>
          <w14:ligatures w14:val="none"/>
        </w:rPr>
        <w:t xml:space="preserve">The position data is calculated and stored in the </w:t>
      </w:r>
      <w:proofErr w:type="spellStart"/>
      <w:r w:rsidRPr="00E47009">
        <w:rPr>
          <w:rFonts w:ascii="Ubuntu Mono" w:eastAsia="Times New Roman" w:hAnsi="Ubuntu Mono" w:cs="Courier New"/>
          <w:b/>
          <w:bCs/>
          <w:color w:val="D1D5DB"/>
          <w:kern w:val="0"/>
          <w:sz w:val="21"/>
          <w:szCs w:val="21"/>
          <w:bdr w:val="single" w:sz="2" w:space="0" w:color="D9D9E3" w:frame="1"/>
          <w14:ligatures w14:val="none"/>
        </w:rPr>
        <w:t>MDTPosition</w:t>
      </w:r>
      <w:proofErr w:type="spellEnd"/>
      <w:r w:rsidRPr="00E47009">
        <w:rPr>
          <w:rFonts w:ascii="Segoe UI" w:eastAsia="Times New Roman" w:hAnsi="Segoe UI" w:cs="Segoe UI"/>
          <w:color w:val="D1D5DB"/>
          <w:kern w:val="0"/>
          <w:sz w:val="24"/>
          <w:szCs w:val="24"/>
          <w14:ligatures w14:val="none"/>
        </w:rPr>
        <w:t xml:space="preserve"> signal based on the count values and leading/trailing counts. The output data signal </w:t>
      </w:r>
      <w:proofErr w:type="spellStart"/>
      <w:r w:rsidRPr="00E47009">
        <w:rPr>
          <w:rFonts w:ascii="Ubuntu Mono" w:eastAsia="Times New Roman" w:hAnsi="Ubuntu Mono" w:cs="Courier New"/>
          <w:b/>
          <w:bCs/>
          <w:color w:val="D1D5DB"/>
          <w:kern w:val="0"/>
          <w:sz w:val="21"/>
          <w:szCs w:val="21"/>
          <w:bdr w:val="single" w:sz="2" w:space="0" w:color="D9D9E3" w:frame="1"/>
          <w14:ligatures w14:val="none"/>
        </w:rPr>
        <w:t>mdtSimpDataOut</w:t>
      </w:r>
      <w:proofErr w:type="spellEnd"/>
      <w:r w:rsidRPr="00E47009">
        <w:rPr>
          <w:rFonts w:ascii="Segoe UI" w:eastAsia="Times New Roman" w:hAnsi="Segoe UI" w:cs="Segoe UI"/>
          <w:color w:val="D1D5DB"/>
          <w:kern w:val="0"/>
          <w:sz w:val="24"/>
          <w:szCs w:val="24"/>
          <w14:ligatures w14:val="none"/>
        </w:rPr>
        <w:t xml:space="preserve"> is set accordingly based on the input signals and the selection of SSI transducers.</w:t>
      </w:r>
    </w:p>
    <w:p w14:paraId="66AB48B6" w14:textId="77777777" w:rsidR="00E47009" w:rsidRPr="00E47009" w:rsidRDefault="00E47009" w:rsidP="00E47009">
      <w:pPr>
        <w:pBdr>
          <w:top w:val="single" w:sz="2" w:space="0" w:color="D9D9E3"/>
          <w:left w:val="single" w:sz="2" w:space="0" w:color="D9D9E3"/>
          <w:bottom w:val="single" w:sz="2" w:space="0" w:color="D9D9E3"/>
          <w:right w:val="single" w:sz="2" w:space="0" w:color="D9D9E3"/>
        </w:pBdr>
        <w:shd w:val="clear" w:color="auto" w:fill="444654"/>
        <w:spacing w:before="300" w:after="0"/>
        <w:rPr>
          <w:rFonts w:ascii="Segoe UI" w:eastAsia="Times New Roman" w:hAnsi="Segoe UI" w:cs="Segoe UI"/>
          <w:color w:val="D1D5DB"/>
          <w:kern w:val="0"/>
          <w:sz w:val="24"/>
          <w:szCs w:val="24"/>
          <w14:ligatures w14:val="none"/>
        </w:rPr>
      </w:pPr>
      <w:r w:rsidRPr="00E47009">
        <w:rPr>
          <w:rFonts w:ascii="Segoe UI" w:eastAsia="Times New Roman" w:hAnsi="Segoe UI" w:cs="Segoe UI"/>
          <w:color w:val="D1D5DB"/>
          <w:kern w:val="0"/>
          <w:sz w:val="24"/>
          <w:szCs w:val="24"/>
          <w14:ligatures w14:val="none"/>
        </w:rPr>
        <w:t>In summary, the MDTTopSimp module provides an interface and control for the MDT in the RMC75E modular motion controller. It facilitates communication with PWM, Start/Stop, and SSI type transducers, handling the counting sequence, detecting pulses, and calculating position data based on the received signals.</w:t>
      </w:r>
    </w:p>
    <w:p w14:paraId="499E82B4" w14:textId="54115CDC" w:rsidR="00FA5EFB" w:rsidRDefault="00FA5EFB" w:rsidP="00E47009"/>
    <w:p w14:paraId="612510CD" w14:textId="77777777" w:rsidR="00E47009" w:rsidRPr="00E47009" w:rsidRDefault="00E47009" w:rsidP="00E47009">
      <w:r w:rsidRPr="00E47009">
        <w:t>Directive: Provide recommended improvements for the MDTTopSimp module.</w:t>
      </w:r>
    </w:p>
    <w:p w14:paraId="66026070" w14:textId="77777777" w:rsidR="00E47009" w:rsidRPr="00E47009" w:rsidRDefault="00E47009" w:rsidP="00E47009">
      <w:r w:rsidRPr="00E47009">
        <w:t>Recommended Improvements:</w:t>
      </w:r>
    </w:p>
    <w:p w14:paraId="043A8BF9" w14:textId="77777777" w:rsidR="00E47009" w:rsidRPr="00E47009" w:rsidRDefault="00E47009" w:rsidP="00E47009">
      <w:pPr>
        <w:numPr>
          <w:ilvl w:val="0"/>
          <w:numId w:val="15"/>
        </w:numPr>
      </w:pPr>
      <w:r w:rsidRPr="00E47009">
        <w:t>Use Standardized Libraries: Instead of using non-standardized libraries (</w:t>
      </w:r>
      <w:proofErr w:type="spellStart"/>
      <w:r w:rsidRPr="00E47009">
        <w:rPr>
          <w:b/>
          <w:bCs/>
        </w:rPr>
        <w:t>IEEE.std_logic_arith</w:t>
      </w:r>
      <w:proofErr w:type="spellEnd"/>
      <w:r w:rsidRPr="00E47009">
        <w:t xml:space="preserve"> and </w:t>
      </w:r>
      <w:proofErr w:type="spellStart"/>
      <w:r w:rsidRPr="00E47009">
        <w:rPr>
          <w:b/>
          <w:bCs/>
        </w:rPr>
        <w:t>IEEE.std_logic_unsigned</w:t>
      </w:r>
      <w:proofErr w:type="spellEnd"/>
      <w:r w:rsidRPr="00E47009">
        <w:t xml:space="preserve">), it is better to use the IEEE standardized libraries such as </w:t>
      </w:r>
      <w:r w:rsidRPr="00E47009">
        <w:rPr>
          <w:b/>
          <w:bCs/>
        </w:rPr>
        <w:t>IEEE.std_logic_1164</w:t>
      </w:r>
      <w:r w:rsidRPr="00E47009">
        <w:t xml:space="preserve"> and </w:t>
      </w:r>
      <w:proofErr w:type="spellStart"/>
      <w:r w:rsidRPr="00E47009">
        <w:rPr>
          <w:b/>
          <w:bCs/>
        </w:rPr>
        <w:t>IEEE.numeric_std</w:t>
      </w:r>
      <w:proofErr w:type="spellEnd"/>
      <w:r w:rsidRPr="00E47009">
        <w:t>. These standardized libraries are widely supported and ensure portability of the code across different synthesis tools.</w:t>
      </w:r>
    </w:p>
    <w:p w14:paraId="5518766B" w14:textId="77777777" w:rsidR="00E47009" w:rsidRPr="00E47009" w:rsidRDefault="00E47009" w:rsidP="00E47009">
      <w:pPr>
        <w:numPr>
          <w:ilvl w:val="0"/>
          <w:numId w:val="15"/>
        </w:numPr>
      </w:pPr>
      <w:r w:rsidRPr="00E47009">
        <w:t>Use IEEE 1076-2008 Syntax: Consider using the IEEE 1076-2008 VHDL syntax, which offers several improvements and enhancements over older versions. It introduces new features that can improve readability and maintainability of the code.</w:t>
      </w:r>
    </w:p>
    <w:p w14:paraId="2683D218" w14:textId="77777777" w:rsidR="00E47009" w:rsidRPr="00E47009" w:rsidRDefault="00E47009" w:rsidP="00E47009">
      <w:pPr>
        <w:numPr>
          <w:ilvl w:val="0"/>
          <w:numId w:val="15"/>
        </w:numPr>
      </w:pPr>
      <w:r w:rsidRPr="00E47009">
        <w:t>Add Comments to Describe Signal Usage: For better understanding and maintenance of the code, consider adding comments to describe the purpose and usage of each signal, especially those used in the state machine and control logic.</w:t>
      </w:r>
    </w:p>
    <w:p w14:paraId="2A1FB9C9" w14:textId="77777777" w:rsidR="00E47009" w:rsidRPr="00E47009" w:rsidRDefault="00E47009" w:rsidP="00E47009">
      <w:pPr>
        <w:numPr>
          <w:ilvl w:val="0"/>
          <w:numId w:val="15"/>
        </w:numPr>
      </w:pPr>
      <w:r w:rsidRPr="00E47009">
        <w:t xml:space="preserve">Use Enumerated Types for States: Instead of defining states using arrays of </w:t>
      </w:r>
      <w:proofErr w:type="spellStart"/>
      <w:r w:rsidRPr="00E47009">
        <w:rPr>
          <w:b/>
          <w:bCs/>
        </w:rPr>
        <w:t>std_logic</w:t>
      </w:r>
      <w:proofErr w:type="spellEnd"/>
      <w:r w:rsidRPr="00E47009">
        <w:t>, use VHDL's enumerated types. Enumerated types make the state machine code more readable and easier to understand.</w:t>
      </w:r>
    </w:p>
    <w:p w14:paraId="1E273069" w14:textId="77777777" w:rsidR="00E47009" w:rsidRPr="00E47009" w:rsidRDefault="00E47009" w:rsidP="00E47009">
      <w:pPr>
        <w:numPr>
          <w:ilvl w:val="0"/>
          <w:numId w:val="15"/>
        </w:numPr>
      </w:pPr>
      <w:r w:rsidRPr="00E47009">
        <w:t>Modularize the Code: Break the large process into smaller, more manageable processes, each responsible for specific tasks. This will make the code easier to read, understand, and maintain.</w:t>
      </w:r>
    </w:p>
    <w:p w14:paraId="6078DE32" w14:textId="77777777" w:rsidR="00E47009" w:rsidRPr="00E47009" w:rsidRDefault="00E47009" w:rsidP="00E47009">
      <w:pPr>
        <w:numPr>
          <w:ilvl w:val="0"/>
          <w:numId w:val="15"/>
        </w:numPr>
      </w:pPr>
      <w:r w:rsidRPr="00E47009">
        <w:t xml:space="preserve">Use Constants for Magic Numbers: Instead of using raw values for constants like </w:t>
      </w:r>
      <w:proofErr w:type="spellStart"/>
      <w:r w:rsidRPr="00E47009">
        <w:rPr>
          <w:b/>
          <w:bCs/>
        </w:rPr>
        <w:t>IntPulseLength</w:t>
      </w:r>
      <w:proofErr w:type="spellEnd"/>
      <w:r w:rsidRPr="00E47009">
        <w:t xml:space="preserve"> and </w:t>
      </w:r>
      <w:proofErr w:type="spellStart"/>
      <w:r w:rsidRPr="00E47009">
        <w:rPr>
          <w:b/>
          <w:bCs/>
        </w:rPr>
        <w:t>RetPulseDelay</w:t>
      </w:r>
      <w:proofErr w:type="spellEnd"/>
      <w:r w:rsidRPr="00E47009">
        <w:t>, define named constants with descriptive names to improve code readability and maintainability.</w:t>
      </w:r>
    </w:p>
    <w:p w14:paraId="17F10AE5" w14:textId="77777777" w:rsidR="00E47009" w:rsidRPr="00E47009" w:rsidRDefault="00E47009" w:rsidP="00E47009">
      <w:pPr>
        <w:numPr>
          <w:ilvl w:val="0"/>
          <w:numId w:val="15"/>
        </w:numPr>
      </w:pPr>
      <w:r w:rsidRPr="00E47009">
        <w:t>Validate Inputs and Provide Error Handling: Consider adding input validation and error handling to ensure that the module operates correctly under various conditions and prevents unintended behavior.</w:t>
      </w:r>
    </w:p>
    <w:p w14:paraId="153BA7CB" w14:textId="77777777" w:rsidR="00E47009" w:rsidRPr="00E47009" w:rsidRDefault="00E47009" w:rsidP="00E47009">
      <w:pPr>
        <w:numPr>
          <w:ilvl w:val="0"/>
          <w:numId w:val="15"/>
        </w:numPr>
      </w:pPr>
      <w:r w:rsidRPr="00E47009">
        <w:lastRenderedPageBreak/>
        <w:t>Use Sensitivity Lists Wisely: Ensure that the sensitivity lists in each process are accurate and optimized to avoid unintended side effects and improve simulation performance.</w:t>
      </w:r>
    </w:p>
    <w:p w14:paraId="2CA0DDDB" w14:textId="77777777" w:rsidR="00E47009" w:rsidRPr="00E47009" w:rsidRDefault="00E47009" w:rsidP="00E47009">
      <w:pPr>
        <w:numPr>
          <w:ilvl w:val="0"/>
          <w:numId w:val="15"/>
        </w:numPr>
      </w:pPr>
      <w:r w:rsidRPr="00E47009">
        <w:t>Enhance Readability: Format the code consistently and use indentation and whitespace to improve readability.</w:t>
      </w:r>
    </w:p>
    <w:p w14:paraId="326BDC7F" w14:textId="77777777" w:rsidR="00E47009" w:rsidRPr="00E47009" w:rsidRDefault="00E47009" w:rsidP="00E47009">
      <w:pPr>
        <w:numPr>
          <w:ilvl w:val="0"/>
          <w:numId w:val="15"/>
        </w:numPr>
      </w:pPr>
      <w:r w:rsidRPr="00E47009">
        <w:t>Verify and Simulate: Conduct thorough verification and simulations to ensure the correctness and robustness of the module under various scenarios and edge cases.</w:t>
      </w:r>
    </w:p>
    <w:p w14:paraId="6EF6C7FB" w14:textId="77777777" w:rsidR="00E47009" w:rsidRDefault="00E47009" w:rsidP="00E47009">
      <w:r w:rsidRPr="00E47009">
        <w:t>Remember to implement any changes incrementally and perform regression testing to ensure that existing functionality is not adversely affected.</w:t>
      </w:r>
    </w:p>
    <w:p w14:paraId="7A32099E" w14:textId="77777777" w:rsidR="00D741A3" w:rsidRDefault="00D741A3" w:rsidP="00E47009"/>
    <w:p w14:paraId="01E4D1C4" w14:textId="50A816F1" w:rsidR="00D741A3" w:rsidRPr="00E47009" w:rsidRDefault="00D741A3" w:rsidP="00E47009">
      <w:r>
        <w:t>QUAD</w:t>
      </w:r>
    </w:p>
    <w:p w14:paraId="196D6F21" w14:textId="77777777" w:rsidR="00E47009" w:rsidRDefault="00E47009" w:rsidP="00E47009">
      <w:r>
        <w:t>The provided VHDL code corresponds to an entity named "Quad" and its architecture "</w:t>
      </w:r>
      <w:proofErr w:type="spellStart"/>
      <w:r>
        <w:t>Quad_arch</w:t>
      </w:r>
      <w:proofErr w:type="spellEnd"/>
      <w:r>
        <w:t>." It appears to be a wrapper module that instantiates multiple components of type "</w:t>
      </w:r>
      <w:proofErr w:type="spellStart"/>
      <w:r>
        <w:t>QuadXface</w:t>
      </w:r>
      <w:proofErr w:type="spellEnd"/>
      <w:r>
        <w:t>" to handle quadrature interfaces and axes in the RMC75E motion controller. The module facilitates the processing of various signals and generates output data for each quadrature interface and axis.</w:t>
      </w:r>
    </w:p>
    <w:p w14:paraId="164CF9F7" w14:textId="77777777" w:rsidR="00E47009" w:rsidRDefault="00E47009" w:rsidP="00E47009"/>
    <w:p w14:paraId="221E3C51" w14:textId="77777777" w:rsidR="00E47009" w:rsidRDefault="00E47009" w:rsidP="00E47009">
      <w:r>
        <w:t>Description of Inputs and Outputs:</w:t>
      </w:r>
    </w:p>
    <w:p w14:paraId="7CFCC31E" w14:textId="77777777" w:rsidR="00E47009" w:rsidRDefault="00E47009" w:rsidP="00E47009">
      <w:r>
        <w:t>- The module has a wide range of inputs and outputs representing various signals related to the quadrature interfaces and axes. Some of the key inputs and outputs include:</w:t>
      </w:r>
    </w:p>
    <w:p w14:paraId="07D651FC" w14:textId="77777777" w:rsidR="00E47009" w:rsidRDefault="00E47009" w:rsidP="00E47009">
      <w:r>
        <w:t xml:space="preserve">  - H1_CLKWR, </w:t>
      </w:r>
      <w:proofErr w:type="spellStart"/>
      <w:r>
        <w:t>SysClk</w:t>
      </w:r>
      <w:proofErr w:type="spellEnd"/>
      <w:r>
        <w:t xml:space="preserve">, and </w:t>
      </w:r>
      <w:proofErr w:type="spellStart"/>
      <w:r>
        <w:t>SynchedTick</w:t>
      </w:r>
      <w:proofErr w:type="spellEnd"/>
      <w:r>
        <w:t>: Clock and synchronization signals.</w:t>
      </w:r>
    </w:p>
    <w:p w14:paraId="4413DC3B" w14:textId="77777777" w:rsidR="00E47009" w:rsidRDefault="00E47009" w:rsidP="00E47009">
      <w:r>
        <w:t xml:space="preserve">  - intDATA: A 32-bit input data signal.</w:t>
      </w:r>
    </w:p>
    <w:p w14:paraId="48F4994D" w14:textId="77777777" w:rsidR="00E47009" w:rsidRDefault="00E47009" w:rsidP="00E47009">
      <w:r>
        <w:t xml:space="preserve">  - Signals with names starting with "</w:t>
      </w:r>
      <w:proofErr w:type="spellStart"/>
      <w:r>
        <w:t>ExpX</w:t>
      </w:r>
      <w:proofErr w:type="spellEnd"/>
      <w:r>
        <w:t>" and "QA0" or "QA1": Control signals for quadrature interfaces and axes.</w:t>
      </w:r>
    </w:p>
    <w:p w14:paraId="6AA9FEF4" w14:textId="77777777" w:rsidR="00E47009" w:rsidRDefault="00E47009" w:rsidP="00E47009">
      <w:r>
        <w:t xml:space="preserve">  - </w:t>
      </w:r>
      <w:proofErr w:type="spellStart"/>
      <w:r>
        <w:t>QuadDataOut</w:t>
      </w:r>
      <w:proofErr w:type="spellEnd"/>
      <w:r>
        <w:t xml:space="preserve"> and QuadA0DataOut, QuadA1DataOut: 32-bit output data signals for quadrature interfaces and axes, respectively.</w:t>
      </w:r>
    </w:p>
    <w:p w14:paraId="16A6CAA2" w14:textId="77777777" w:rsidR="00E47009" w:rsidRDefault="00E47009" w:rsidP="00E47009"/>
    <w:p w14:paraId="17B86339" w14:textId="77777777" w:rsidR="00E47009" w:rsidRDefault="00E47009" w:rsidP="00E47009">
      <w:r>
        <w:t>Description of Internal Signals:</w:t>
      </w:r>
    </w:p>
    <w:p w14:paraId="17C3484B" w14:textId="77777777" w:rsidR="00E47009" w:rsidRDefault="00E47009" w:rsidP="00E47009">
      <w:r>
        <w:t>- The architecture section of the module includes internal signals:</w:t>
      </w:r>
    </w:p>
    <w:p w14:paraId="39B91CC5" w14:textId="77777777" w:rsidR="00E47009" w:rsidRDefault="00E47009" w:rsidP="00E47009">
      <w:r>
        <w:t xml:space="preserve">  - Exp0_LineFault, Exp1_LineFault, Exp2_LineFault, Exp3_LineFault: 3-bit internal signals representing the line fault status for each respective quadrature interface.</w:t>
      </w:r>
    </w:p>
    <w:p w14:paraId="0D917BE6" w14:textId="77777777" w:rsidR="00E47009" w:rsidRDefault="00E47009" w:rsidP="00E47009">
      <w:r>
        <w:t xml:space="preserve">  - The architecture instantiates multiple components of type "</w:t>
      </w:r>
      <w:proofErr w:type="spellStart"/>
      <w:r>
        <w:t>QuadXface</w:t>
      </w:r>
      <w:proofErr w:type="spellEnd"/>
      <w:r>
        <w:t>," each representing a quadrature interface or axis. The "</w:t>
      </w:r>
      <w:proofErr w:type="spellStart"/>
      <w:r>
        <w:t>QuadXface</w:t>
      </w:r>
      <w:proofErr w:type="spellEnd"/>
      <w:r>
        <w:t>" component has its own set of ports.</w:t>
      </w:r>
    </w:p>
    <w:p w14:paraId="214AE13A" w14:textId="77777777" w:rsidR="00E47009" w:rsidRDefault="00E47009" w:rsidP="00E47009"/>
    <w:p w14:paraId="50AF2A2A" w14:textId="77777777" w:rsidR="00E47009" w:rsidRDefault="00E47009" w:rsidP="00E47009">
      <w:r>
        <w:t>Potential Improvements or Optimizations:</w:t>
      </w:r>
    </w:p>
    <w:p w14:paraId="6AF15AA8" w14:textId="77777777" w:rsidR="00E47009" w:rsidRDefault="00E47009" w:rsidP="00E47009">
      <w:r>
        <w:lastRenderedPageBreak/>
        <w:t>1. Use Constants for Magic Numbers: Replace any hard-coded numeric values (magic numbers) in the architecture with constants and give them descriptive names to improve code readability and maintainability.</w:t>
      </w:r>
    </w:p>
    <w:p w14:paraId="482FD139" w14:textId="77777777" w:rsidR="00E47009" w:rsidRDefault="00E47009" w:rsidP="00E47009"/>
    <w:p w14:paraId="6D7A4AA6" w14:textId="77777777" w:rsidR="00E47009" w:rsidRDefault="00E47009" w:rsidP="00E47009">
      <w:r>
        <w:t>2. Refactor Signal Connections: To enhance readability, consider using named constants or enumerations instead of single-bit values for signal connections (e.g., "</w:t>
      </w:r>
      <w:proofErr w:type="spellStart"/>
      <w:r>
        <w:t>ExpXQuad_A</w:t>
      </w:r>
      <w:proofErr w:type="spellEnd"/>
      <w:r>
        <w:t>" instead of individual signals for "</w:t>
      </w:r>
      <w:proofErr w:type="spellStart"/>
      <w:r>
        <w:t>ExpXQuad_A</w:t>
      </w:r>
      <w:proofErr w:type="spellEnd"/>
      <w:r>
        <w:t>" and "</w:t>
      </w:r>
      <w:proofErr w:type="spellStart"/>
      <w:r>
        <w:t>ExpXQuad_B</w:t>
      </w:r>
      <w:proofErr w:type="spellEnd"/>
      <w:r>
        <w:t>").</w:t>
      </w:r>
    </w:p>
    <w:p w14:paraId="078EC56F" w14:textId="77777777" w:rsidR="00E47009" w:rsidRDefault="00E47009" w:rsidP="00E47009"/>
    <w:p w14:paraId="0B38E202" w14:textId="77777777" w:rsidR="00E47009" w:rsidRDefault="00E47009" w:rsidP="00E47009">
      <w:r>
        <w:t>3. Simplify Signal Names: Consider using more descriptive and concise signal names that better represent their purpose in the design. Avoid abbreviations that might be unclear to other developers.</w:t>
      </w:r>
    </w:p>
    <w:p w14:paraId="2043206C" w14:textId="77777777" w:rsidR="00E47009" w:rsidRDefault="00E47009" w:rsidP="00E47009"/>
    <w:p w14:paraId="4A3FA3D4" w14:textId="77777777" w:rsidR="00E47009" w:rsidRDefault="00E47009" w:rsidP="00E47009">
      <w:r>
        <w:t>4. Utilize Loop for Instantiations: If the module follows a regular pattern for instantiating "</w:t>
      </w:r>
      <w:proofErr w:type="spellStart"/>
      <w:r>
        <w:t>QuadXface</w:t>
      </w:r>
      <w:proofErr w:type="spellEnd"/>
      <w:r>
        <w:t>" components, consider using a loop to generate the instantiations instead of manually writing them one by one. This can improve code conciseness and ease future additions or modifications.</w:t>
      </w:r>
    </w:p>
    <w:p w14:paraId="067CD8A1" w14:textId="77777777" w:rsidR="00E47009" w:rsidRDefault="00E47009" w:rsidP="00E47009"/>
    <w:p w14:paraId="7E8F5F71" w14:textId="77777777" w:rsidR="00E47009" w:rsidRDefault="00E47009" w:rsidP="00E47009">
      <w:r>
        <w:t>5. Optimize Signal Declarations: Remove any unused or redundant signals from the architecture to keep the code clean and more manageable.</w:t>
      </w:r>
    </w:p>
    <w:p w14:paraId="5D4D72C7" w14:textId="77777777" w:rsidR="00E47009" w:rsidRDefault="00E47009" w:rsidP="00E47009"/>
    <w:p w14:paraId="7F391887" w14:textId="77777777" w:rsidR="00E47009" w:rsidRDefault="00E47009" w:rsidP="00E47009">
      <w:r>
        <w:t>6. Enhance Comments: Add detailed comments to explain the purpose and functionality of the module, as well as the roles of different signals and components. Clear comments will help future developers understand the code faster.</w:t>
      </w:r>
    </w:p>
    <w:p w14:paraId="4C6EE3E2" w14:textId="77777777" w:rsidR="00E47009" w:rsidRDefault="00E47009" w:rsidP="00E47009"/>
    <w:p w14:paraId="55294438" w14:textId="77777777" w:rsidR="00E47009" w:rsidRDefault="00E47009" w:rsidP="00E47009">
      <w:r>
        <w:t>7. Perform Code Simulation and Validation: Simulate the code thoroughly to verify its correctness and functionality under different test scenarios. Perform functional testing to ensure that the module meets the intended requirements.</w:t>
      </w:r>
    </w:p>
    <w:p w14:paraId="51F367E4" w14:textId="77777777" w:rsidR="00E47009" w:rsidRDefault="00E47009" w:rsidP="00E47009"/>
    <w:p w14:paraId="01E58540" w14:textId="47D708F2" w:rsidR="00E47009" w:rsidRDefault="00E47009" w:rsidP="00E47009">
      <w:r>
        <w:t>8</w:t>
      </w:r>
      <w:r>
        <w:t>. Apply Best Practices: Follow best practices for VHDL coding, such as using standardized libraries, using complete and accurate sensitivity lists for processes, and adhering to the IEEE 1076-2008 standard.</w:t>
      </w:r>
    </w:p>
    <w:p w14:paraId="5D359F8C" w14:textId="77777777" w:rsidR="00E47009" w:rsidRDefault="00E47009" w:rsidP="00E47009"/>
    <w:p w14:paraId="22E06798" w14:textId="6D3699A5" w:rsidR="00E47009" w:rsidRDefault="00E47009" w:rsidP="00E47009">
      <w:r>
        <w:t>Note: The specific improvements and optimizations will depend on the design requirements, project constraints, and the overall structure and functionality of the RMC75E motion controller. It is important to perform thorough testing and validation after making any changes to ensure the correct operation of the module.</w:t>
      </w:r>
    </w:p>
    <w:p w14:paraId="09F39680" w14:textId="77777777" w:rsidR="00104FCA" w:rsidRDefault="00104FCA" w:rsidP="00E47009"/>
    <w:p w14:paraId="597043C6" w14:textId="77777777" w:rsidR="00104FCA" w:rsidRDefault="00104FCA" w:rsidP="00104FCA">
      <w:proofErr w:type="spellStart"/>
      <w:r>
        <w:t>Control_IO</w:t>
      </w:r>
      <w:proofErr w:type="spellEnd"/>
      <w:r>
        <w:br/>
      </w:r>
      <w:r>
        <w:br/>
      </w:r>
      <w:r>
        <w:t xml:space="preserve">The provided VHDL code describes the architecture of the "ControlIO" module, which is responsible for </w:t>
      </w:r>
      <w:r>
        <w:lastRenderedPageBreak/>
        <w:t>managing Input/Output (IO) operations and LED status for two axes, Axis0 and Axis1. The module takes various input signals and provides output signals for control and communication with other modules.</w:t>
      </w:r>
    </w:p>
    <w:p w14:paraId="42E4F845" w14:textId="77777777" w:rsidR="00104FCA" w:rsidRDefault="00104FCA" w:rsidP="00104FCA"/>
    <w:p w14:paraId="65153F3D" w14:textId="77777777" w:rsidR="00104FCA" w:rsidRDefault="00104FCA" w:rsidP="00104FCA">
      <w:r>
        <w:t>Let's break down the key components and processes of the module:</w:t>
      </w:r>
    </w:p>
    <w:p w14:paraId="7B27EEA2" w14:textId="77777777" w:rsidR="00104FCA" w:rsidRDefault="00104FCA" w:rsidP="00104FCA"/>
    <w:p w14:paraId="45FAB722" w14:textId="77777777" w:rsidR="00104FCA" w:rsidRDefault="00104FCA" w:rsidP="00104FCA">
      <w:r>
        <w:t>1. **Inputs:** The module takes several input signals, including `RESET`, `H1_CLKWR`, `</w:t>
      </w:r>
      <w:proofErr w:type="spellStart"/>
      <w:r>
        <w:t>SysClk</w:t>
      </w:r>
      <w:proofErr w:type="spellEnd"/>
      <w:r>
        <w:t>`, `Enable`, `</w:t>
      </w:r>
      <w:proofErr w:type="spellStart"/>
      <w:r>
        <w:t>SynchedTick</w:t>
      </w:r>
      <w:proofErr w:type="spellEnd"/>
      <w:r>
        <w:t>`, `intDATA`, and various control signals for Axis0 and Axis1. These signals control the behavior of the module and provide data for IO operations.</w:t>
      </w:r>
    </w:p>
    <w:p w14:paraId="3E507DFA" w14:textId="77777777" w:rsidR="00104FCA" w:rsidRDefault="00104FCA" w:rsidP="00104FCA"/>
    <w:p w14:paraId="30FDA581" w14:textId="77777777" w:rsidR="00104FCA" w:rsidRDefault="00104FCA" w:rsidP="00104FCA">
      <w:r>
        <w:t>2. **Outputs:** The module has several output signals, including `</w:t>
      </w:r>
      <w:proofErr w:type="spellStart"/>
      <w:r>
        <w:t>controlIoDataOut</w:t>
      </w:r>
      <w:proofErr w:type="spellEnd"/>
      <w:r>
        <w:t>`, `M_IO_OE`, `M_IO_LOAD`, `M_IO_LATCH`, `M_IO_CLK`, `</w:t>
      </w:r>
      <w:proofErr w:type="spellStart"/>
      <w:r>
        <w:t>M_IO_DATAOut</w:t>
      </w:r>
      <w:proofErr w:type="spellEnd"/>
      <w:r>
        <w:t>`, `M_ENABLE`, `QA0AxisFault`, and `QA1AxisFault`. These signals provide control and status information for IO operations and LED configurations.</w:t>
      </w:r>
    </w:p>
    <w:p w14:paraId="0DC31CDC" w14:textId="77777777" w:rsidR="00104FCA" w:rsidRDefault="00104FCA" w:rsidP="00104FCA"/>
    <w:p w14:paraId="1136D2FB" w14:textId="77777777" w:rsidR="00104FCA" w:rsidRDefault="00104FCA" w:rsidP="00104FCA">
      <w:r>
        <w:t>3. **Internal Signals:** The module uses internal signals like `</w:t>
      </w:r>
      <w:proofErr w:type="spellStart"/>
      <w:r>
        <w:t>ShiftOutRegister</w:t>
      </w:r>
      <w:proofErr w:type="spellEnd"/>
      <w:r>
        <w:t>`, `</w:t>
      </w:r>
      <w:proofErr w:type="spellStart"/>
      <w:r>
        <w:t>ShiftInRegister</w:t>
      </w:r>
      <w:proofErr w:type="spellEnd"/>
      <w:r>
        <w:t>`, `</w:t>
      </w:r>
      <w:proofErr w:type="spellStart"/>
      <w:r>
        <w:t>DataBufferOut</w:t>
      </w:r>
      <w:proofErr w:type="spellEnd"/>
      <w:r>
        <w:t>`, `</w:t>
      </w:r>
      <w:proofErr w:type="spellStart"/>
      <w:r>
        <w:t>DataBufferIn</w:t>
      </w:r>
      <w:proofErr w:type="spellEnd"/>
      <w:r>
        <w:t>`, `Count`, `State`, `</w:t>
      </w:r>
      <w:proofErr w:type="spellStart"/>
      <w:r>
        <w:t>PowerUpLatch</w:t>
      </w:r>
      <w:proofErr w:type="spellEnd"/>
      <w:r>
        <w:t>`, `</w:t>
      </w:r>
      <w:proofErr w:type="spellStart"/>
      <w:r>
        <w:t>StartStateMachine</w:t>
      </w:r>
      <w:proofErr w:type="spellEnd"/>
      <w:r>
        <w:t>`, `</w:t>
      </w:r>
      <w:proofErr w:type="spellStart"/>
      <w:r>
        <w:t>OutputClock</w:t>
      </w:r>
      <w:proofErr w:type="spellEnd"/>
      <w:r>
        <w:t>`, `</w:t>
      </w:r>
      <w:proofErr w:type="spellStart"/>
      <w:r>
        <w:t>ShiftEnable</w:t>
      </w:r>
      <w:proofErr w:type="spellEnd"/>
      <w:r>
        <w:t>`, etc. These signals are used for buffering, counting, and state management during the IO and LED operations.</w:t>
      </w:r>
    </w:p>
    <w:p w14:paraId="7F489D5A" w14:textId="77777777" w:rsidR="00104FCA" w:rsidRDefault="00104FCA" w:rsidP="00104FCA"/>
    <w:p w14:paraId="1FC9926A" w14:textId="77777777" w:rsidR="00104FCA" w:rsidRDefault="00104FCA" w:rsidP="00104FCA">
      <w:r>
        <w:t>4. **State Machine:** The module uses a state machine to control the LED write sequence. The state machine has five states (s0 to s4) and transitions through these states based on various conditions, including clock edges and input signals. The state machine manages the timing and sequencing of operations to shift data in and out of shift registers for LED control.</w:t>
      </w:r>
    </w:p>
    <w:p w14:paraId="1302A4C8" w14:textId="77777777" w:rsidR="00104FCA" w:rsidRDefault="00104FCA" w:rsidP="00104FCA"/>
    <w:p w14:paraId="67784FF1" w14:textId="77777777" w:rsidR="00104FCA" w:rsidRDefault="00104FCA" w:rsidP="00104FCA">
      <w:r>
        <w:t>5. **Clock and Counters:** The module includes a process named `M_LED_CLK` that generates the output clock for the shift registers and increments the count for the state machine. It uses the `</w:t>
      </w:r>
      <w:proofErr w:type="spellStart"/>
      <w:r>
        <w:t>SysClk</w:t>
      </w:r>
      <w:proofErr w:type="spellEnd"/>
      <w:r>
        <w:t>` and `</w:t>
      </w:r>
      <w:proofErr w:type="spellStart"/>
      <w:r>
        <w:t>SynchedTick</w:t>
      </w:r>
      <w:proofErr w:type="spellEnd"/>
      <w:r>
        <w:t>` signals to control the clock and count accordingly.</w:t>
      </w:r>
    </w:p>
    <w:p w14:paraId="0D9FAEBD" w14:textId="77777777" w:rsidR="00104FCA" w:rsidRDefault="00104FCA" w:rsidP="00104FCA"/>
    <w:p w14:paraId="41FF4880" w14:textId="77777777" w:rsidR="00104FCA" w:rsidRDefault="00104FCA" w:rsidP="00104FCA">
      <w:r>
        <w:t xml:space="preserve">6. **LED Control:** The module manages the LED status based on the input signals `Axis0LEDStatusRead`, `Axis0LEDConfigWrite`, `Axis1LEDStatusRead`, and `Axis1LEDConfigWrite`. </w:t>
      </w:r>
      <w:proofErr w:type="gramStart"/>
      <w:r>
        <w:t>The LED</w:t>
      </w:r>
      <w:proofErr w:type="gramEnd"/>
      <w:r>
        <w:t xml:space="preserve"> control is implemented by writing data into the LED driver to turn the LEDs on or off, based on specific conditions related to Axis0 and Axis1 statuses.</w:t>
      </w:r>
    </w:p>
    <w:p w14:paraId="798D270B" w14:textId="77777777" w:rsidR="00104FCA" w:rsidRDefault="00104FCA" w:rsidP="00104FCA"/>
    <w:p w14:paraId="371FDB51" w14:textId="77777777" w:rsidR="00104FCA" w:rsidRDefault="00104FCA" w:rsidP="00104FCA">
      <w:r>
        <w:t>7. **Fault Signals:** The module calculates and assigns fault signals for Axis0 and Axis1 based on specific conditions. The fault status is part of the output data `</w:t>
      </w:r>
      <w:proofErr w:type="spellStart"/>
      <w:r>
        <w:t>controlIoDataOut</w:t>
      </w:r>
      <w:proofErr w:type="spellEnd"/>
      <w:r>
        <w:t>` provided by the module.</w:t>
      </w:r>
    </w:p>
    <w:p w14:paraId="5C2D71E3" w14:textId="77777777" w:rsidR="00104FCA" w:rsidRDefault="00104FCA" w:rsidP="00104FCA"/>
    <w:p w14:paraId="56770BE6" w14:textId="77777777" w:rsidR="00104FCA" w:rsidRDefault="00104FCA" w:rsidP="00104FCA">
      <w:r>
        <w:lastRenderedPageBreak/>
        <w:t>8. **Reset Handling:** The module handles reset conditions for various signals and internal states to ensure a proper start-up sequence.</w:t>
      </w:r>
    </w:p>
    <w:p w14:paraId="301048C1" w14:textId="77777777" w:rsidR="00104FCA" w:rsidRDefault="00104FCA" w:rsidP="00104FCA"/>
    <w:p w14:paraId="7BC3D18D" w14:textId="77777777" w:rsidR="00104FCA" w:rsidRDefault="00104FCA" w:rsidP="00104FCA">
      <w:r>
        <w:t>9. **Data Buffering:** The module uses data buffering techniques to store and manage the data coming in from the processor and the data being shifted in and out from the shift registers.</w:t>
      </w:r>
    </w:p>
    <w:p w14:paraId="224B0C54" w14:textId="77777777" w:rsidR="00104FCA" w:rsidRDefault="00104FCA" w:rsidP="00104FCA"/>
    <w:p w14:paraId="3424C0F7" w14:textId="77777777" w:rsidR="00104FCA" w:rsidRDefault="00104FCA" w:rsidP="00104FCA">
      <w:r>
        <w:t>10. **Termination Control:** The module includes control signals for enabling or disabling termination for QA0 and QA1 modules.</w:t>
      </w:r>
    </w:p>
    <w:p w14:paraId="010BA464" w14:textId="77777777" w:rsidR="00104FCA" w:rsidRDefault="00104FCA" w:rsidP="00104FCA"/>
    <w:p w14:paraId="36AE4FF1" w14:textId="77777777" w:rsidR="00104FCA" w:rsidRDefault="00104FCA" w:rsidP="00104FCA">
      <w:r>
        <w:t>11. **Power-Up Sequence:** The module includes a power-up sequence that ensures proper initialization before starting the state machine for LED control.</w:t>
      </w:r>
    </w:p>
    <w:p w14:paraId="583DB28F" w14:textId="77777777" w:rsidR="00104FCA" w:rsidRDefault="00104FCA" w:rsidP="00104FCA"/>
    <w:p w14:paraId="51F7ED5E" w14:textId="77777777" w:rsidR="00104FCA" w:rsidRDefault="00104FCA" w:rsidP="00104FCA">
      <w:r>
        <w:t>12. **Conditional Assignments:** The module performs conditional assignments for output data and control signals based on input and internal signals.</w:t>
      </w:r>
    </w:p>
    <w:p w14:paraId="2F5A0BB0" w14:textId="77777777" w:rsidR="00104FCA" w:rsidRDefault="00104FCA" w:rsidP="00104FCA"/>
    <w:p w14:paraId="43F78B4A" w14:textId="2C7F1EEE" w:rsidR="00104FCA" w:rsidRDefault="00104FCA" w:rsidP="00104FCA">
      <w:r>
        <w:t>Overall, the `ControlIO` module is a complex piece of hardware description, managing the IO operations and LED status for two axes using a state machine and various control signals. The provided VHDL code includes detailed comments to explain the functionality of different components and processes within the module.</w:t>
      </w:r>
    </w:p>
    <w:sectPr w:rsidR="0010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ADE"/>
    <w:multiLevelType w:val="multilevel"/>
    <w:tmpl w:val="6DA4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068E"/>
    <w:multiLevelType w:val="multilevel"/>
    <w:tmpl w:val="3AE27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F124E"/>
    <w:multiLevelType w:val="multilevel"/>
    <w:tmpl w:val="B672E4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61EB"/>
    <w:multiLevelType w:val="multilevel"/>
    <w:tmpl w:val="8E98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9497A"/>
    <w:multiLevelType w:val="multilevel"/>
    <w:tmpl w:val="0B14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26BA6"/>
    <w:multiLevelType w:val="multilevel"/>
    <w:tmpl w:val="FFF8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8184D"/>
    <w:multiLevelType w:val="multilevel"/>
    <w:tmpl w:val="FBA46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66F69"/>
    <w:multiLevelType w:val="multilevel"/>
    <w:tmpl w:val="D5A2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17038"/>
    <w:multiLevelType w:val="multilevel"/>
    <w:tmpl w:val="B0041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620697">
    <w:abstractNumId w:val="2"/>
  </w:num>
  <w:num w:numId="2" w16cid:durableId="1900509079">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79970782">
    <w:abstractNumId w:val="2"/>
    <w:lvlOverride w:ilvl="1">
      <w:startOverride w:val="2"/>
    </w:lvlOverride>
  </w:num>
  <w:num w:numId="4" w16cid:durableId="112912721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13912787">
    <w:abstractNumId w:val="2"/>
    <w:lvlOverride w:ilvl="1">
      <w:startOverride w:val="3"/>
    </w:lvlOverride>
  </w:num>
  <w:num w:numId="6" w16cid:durableId="1947618349">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83784371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570651158">
    <w:abstractNumId w:val="3"/>
  </w:num>
  <w:num w:numId="9" w16cid:durableId="1800418352">
    <w:abstractNumId w:val="6"/>
  </w:num>
  <w:num w:numId="10" w16cid:durableId="1635596476">
    <w:abstractNumId w:val="4"/>
  </w:num>
  <w:num w:numId="11" w16cid:durableId="1202013564">
    <w:abstractNumId w:val="7"/>
  </w:num>
  <w:num w:numId="12" w16cid:durableId="1934050369">
    <w:abstractNumId w:val="1"/>
  </w:num>
  <w:num w:numId="13" w16cid:durableId="964845110">
    <w:abstractNumId w:val="8"/>
  </w:num>
  <w:num w:numId="14" w16cid:durableId="1380860004">
    <w:abstractNumId w:val="0"/>
  </w:num>
  <w:num w:numId="15" w16cid:durableId="613710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92"/>
    <w:rsid w:val="000333F5"/>
    <w:rsid w:val="00104FCA"/>
    <w:rsid w:val="00291C92"/>
    <w:rsid w:val="0055005E"/>
    <w:rsid w:val="005B1E00"/>
    <w:rsid w:val="007C5C55"/>
    <w:rsid w:val="00AB3492"/>
    <w:rsid w:val="00D741A3"/>
    <w:rsid w:val="00E47009"/>
    <w:rsid w:val="00ED0363"/>
    <w:rsid w:val="00FA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24A4"/>
  <w15:chartTrackingRefBased/>
  <w15:docId w15:val="{49EEAD75-8D00-4AF0-8D57-01C89012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C92"/>
    <w:pPr>
      <w:spacing w:before="100" w:beforeAutospacing="1" w:after="100" w:afterAutospacing="1"/>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E470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11506">
      <w:bodyDiv w:val="1"/>
      <w:marLeft w:val="0"/>
      <w:marRight w:val="0"/>
      <w:marTop w:val="0"/>
      <w:marBottom w:val="0"/>
      <w:divBdr>
        <w:top w:val="none" w:sz="0" w:space="0" w:color="auto"/>
        <w:left w:val="none" w:sz="0" w:space="0" w:color="auto"/>
        <w:bottom w:val="none" w:sz="0" w:space="0" w:color="auto"/>
        <w:right w:val="none" w:sz="0" w:space="0" w:color="auto"/>
      </w:divBdr>
    </w:div>
    <w:div w:id="920337279">
      <w:bodyDiv w:val="1"/>
      <w:marLeft w:val="0"/>
      <w:marRight w:val="0"/>
      <w:marTop w:val="0"/>
      <w:marBottom w:val="0"/>
      <w:divBdr>
        <w:top w:val="none" w:sz="0" w:space="0" w:color="auto"/>
        <w:left w:val="none" w:sz="0" w:space="0" w:color="auto"/>
        <w:bottom w:val="none" w:sz="0" w:space="0" w:color="auto"/>
        <w:right w:val="none" w:sz="0" w:space="0" w:color="auto"/>
      </w:divBdr>
    </w:div>
    <w:div w:id="921838251">
      <w:bodyDiv w:val="1"/>
      <w:marLeft w:val="0"/>
      <w:marRight w:val="0"/>
      <w:marTop w:val="0"/>
      <w:marBottom w:val="0"/>
      <w:divBdr>
        <w:top w:val="none" w:sz="0" w:space="0" w:color="auto"/>
        <w:left w:val="none" w:sz="0" w:space="0" w:color="auto"/>
        <w:bottom w:val="none" w:sz="0" w:space="0" w:color="auto"/>
        <w:right w:val="none" w:sz="0" w:space="0" w:color="auto"/>
      </w:divBdr>
    </w:div>
    <w:div w:id="1581132931">
      <w:bodyDiv w:val="1"/>
      <w:marLeft w:val="0"/>
      <w:marRight w:val="0"/>
      <w:marTop w:val="0"/>
      <w:marBottom w:val="0"/>
      <w:divBdr>
        <w:top w:val="none" w:sz="0" w:space="0" w:color="auto"/>
        <w:left w:val="none" w:sz="0" w:space="0" w:color="auto"/>
        <w:bottom w:val="none" w:sz="0" w:space="0" w:color="auto"/>
        <w:right w:val="none" w:sz="0" w:space="0" w:color="auto"/>
      </w:divBdr>
    </w:div>
    <w:div w:id="2040008180">
      <w:bodyDiv w:val="1"/>
      <w:marLeft w:val="0"/>
      <w:marRight w:val="0"/>
      <w:marTop w:val="0"/>
      <w:marBottom w:val="0"/>
      <w:divBdr>
        <w:top w:val="none" w:sz="0" w:space="0" w:color="auto"/>
        <w:left w:val="none" w:sz="0" w:space="0" w:color="auto"/>
        <w:bottom w:val="none" w:sz="0" w:space="0" w:color="auto"/>
        <w:right w:val="none" w:sz="0" w:space="0" w:color="auto"/>
      </w:divBdr>
      <w:divsChild>
        <w:div w:id="1824852875">
          <w:marLeft w:val="0"/>
          <w:marRight w:val="0"/>
          <w:marTop w:val="0"/>
          <w:marBottom w:val="0"/>
          <w:divBdr>
            <w:top w:val="single" w:sz="2" w:space="0" w:color="D9D9E3"/>
            <w:left w:val="single" w:sz="2" w:space="0" w:color="D9D9E3"/>
            <w:bottom w:val="single" w:sz="2" w:space="0" w:color="D9D9E3"/>
            <w:right w:val="single" w:sz="2" w:space="0" w:color="D9D9E3"/>
          </w:divBdr>
          <w:divsChild>
            <w:div w:id="157635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738103">
          <w:marLeft w:val="0"/>
          <w:marRight w:val="0"/>
          <w:marTop w:val="0"/>
          <w:marBottom w:val="0"/>
          <w:divBdr>
            <w:top w:val="single" w:sz="2" w:space="0" w:color="D9D9E3"/>
            <w:left w:val="single" w:sz="2" w:space="0" w:color="D9D9E3"/>
            <w:bottom w:val="single" w:sz="2" w:space="0" w:color="D9D9E3"/>
            <w:right w:val="single" w:sz="2" w:space="0" w:color="D9D9E3"/>
          </w:divBdr>
          <w:divsChild>
            <w:div w:id="2109158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26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4810</Words>
  <Characters>27419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4</cp:revision>
  <dcterms:created xsi:type="dcterms:W3CDTF">2023-08-01T19:40:00Z</dcterms:created>
  <dcterms:modified xsi:type="dcterms:W3CDTF">2023-08-01T21:12:00Z</dcterms:modified>
</cp:coreProperties>
</file>