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9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6"/>
        <w:gridCol w:w="6480"/>
        <w:gridCol w:w="1716"/>
      </w:tblGrid>
      <w:tr w:rsidR="00B80517" w:rsidTr="00B80517">
        <w:trPr>
          <w:jc w:val="center"/>
        </w:trPr>
        <w:tc>
          <w:tcPr>
            <w:tcW w:w="1716" w:type="dxa"/>
            <w:vAlign w:val="center"/>
          </w:tcPr>
          <w:p w:rsidR="00B80517" w:rsidRDefault="00B80517" w:rsidP="00B80517">
            <w:pPr>
              <w:jc w:val="center"/>
              <w:rPr>
                <w:rFonts w:ascii="Arial Black" w:hAnsi="Arial Black" w:cstheme="minorHAnsi"/>
                <w:b/>
                <w:sz w:val="48"/>
                <w:szCs w:val="40"/>
              </w:rPr>
            </w:pPr>
            <w:r w:rsidRPr="00B80517">
              <w:rPr>
                <w:rFonts w:ascii="Arial Black" w:hAnsi="Arial Black" w:cstheme="minorHAnsi"/>
                <w:b/>
                <w:noProof/>
                <w:sz w:val="48"/>
                <w:szCs w:val="40"/>
                <w:lang w:val="en-IN" w:eastAsia="en-IN"/>
              </w:rPr>
              <w:drawing>
                <wp:inline distT="0" distB="0" distL="0" distR="0">
                  <wp:extent cx="927157" cy="747422"/>
                  <wp:effectExtent l="19050" t="0" r="6293" b="0"/>
                  <wp:docPr id="1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7" cstate="print">
                            <a:lum bright="-20000" contrast="40000"/>
                          </a:blip>
                          <a:srcRect r="73108"/>
                          <a:stretch>
                            <a:fillRect/>
                          </a:stretch>
                        </pic:blipFill>
                        <pic:spPr>
                          <a:xfrm>
                            <a:off x="0" y="0"/>
                            <a:ext cx="927157" cy="747422"/>
                          </a:xfrm>
                          <a:prstGeom prst="rect">
                            <a:avLst/>
                          </a:prstGeom>
                        </pic:spPr>
                      </pic:pic>
                    </a:graphicData>
                  </a:graphic>
                </wp:inline>
              </w:drawing>
            </w:r>
          </w:p>
        </w:tc>
        <w:tc>
          <w:tcPr>
            <w:tcW w:w="6480" w:type="dxa"/>
            <w:vAlign w:val="center"/>
          </w:tcPr>
          <w:p w:rsidR="00B80517" w:rsidRPr="00B80517" w:rsidRDefault="00B80517" w:rsidP="00B80517">
            <w:pPr>
              <w:jc w:val="center"/>
              <w:rPr>
                <w:rFonts w:ascii="Algerian" w:hAnsi="Algerian" w:cstheme="minorHAnsi"/>
                <w:b/>
                <w:color w:val="002060"/>
                <w:sz w:val="68"/>
                <w:szCs w:val="68"/>
              </w:rPr>
            </w:pPr>
            <w:r w:rsidRPr="00B80517">
              <w:rPr>
                <w:rFonts w:ascii="Algerian" w:hAnsi="Algerian" w:cstheme="minorHAnsi"/>
                <w:b/>
                <w:color w:val="002060"/>
                <w:sz w:val="68"/>
                <w:szCs w:val="68"/>
              </w:rPr>
              <w:t>NAAN MUDHALVAN</w:t>
            </w:r>
          </w:p>
        </w:tc>
        <w:tc>
          <w:tcPr>
            <w:tcW w:w="1716" w:type="dxa"/>
            <w:vAlign w:val="center"/>
          </w:tcPr>
          <w:p w:rsidR="00B80517" w:rsidRDefault="00B80517" w:rsidP="00B80517">
            <w:pPr>
              <w:jc w:val="center"/>
              <w:rPr>
                <w:rFonts w:ascii="Arial Black" w:hAnsi="Arial Black" w:cstheme="minorHAnsi"/>
                <w:b/>
                <w:sz w:val="48"/>
                <w:szCs w:val="40"/>
              </w:rPr>
            </w:pPr>
            <w:r w:rsidRPr="00B80517">
              <w:rPr>
                <w:rFonts w:ascii="Arial Black" w:hAnsi="Arial Black" w:cstheme="minorHAnsi"/>
                <w:b/>
                <w:noProof/>
                <w:sz w:val="48"/>
                <w:szCs w:val="40"/>
                <w:lang w:val="en-IN" w:eastAsia="en-IN"/>
              </w:rPr>
              <w:drawing>
                <wp:inline distT="0" distB="0" distL="0" distR="0">
                  <wp:extent cx="927155" cy="747423"/>
                  <wp:effectExtent l="19050" t="0" r="6295" b="0"/>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7" cstate="print">
                            <a:lum bright="-20000" contrast="40000"/>
                          </a:blip>
                          <a:srcRect l="28737" r="44337"/>
                          <a:stretch>
                            <a:fillRect/>
                          </a:stretch>
                        </pic:blipFill>
                        <pic:spPr>
                          <a:xfrm>
                            <a:off x="0" y="0"/>
                            <a:ext cx="927155" cy="747423"/>
                          </a:xfrm>
                          <a:prstGeom prst="rect">
                            <a:avLst/>
                          </a:prstGeom>
                        </pic:spPr>
                      </pic:pic>
                    </a:graphicData>
                  </a:graphic>
                </wp:inline>
              </w:drawing>
            </w:r>
          </w:p>
        </w:tc>
      </w:tr>
    </w:tbl>
    <w:p w:rsidR="00B80517" w:rsidRDefault="00B80517" w:rsidP="007C5ACA">
      <w:pPr>
        <w:jc w:val="center"/>
        <w:rPr>
          <w:rFonts w:ascii="Arial Black" w:hAnsi="Arial Black" w:cstheme="minorHAnsi"/>
          <w:b/>
          <w:sz w:val="48"/>
          <w:szCs w:val="40"/>
        </w:rPr>
      </w:pPr>
    </w:p>
    <w:tbl>
      <w:tblPr>
        <w:tblStyle w:val="TableGrid"/>
        <w:tblW w:w="95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52"/>
        <w:gridCol w:w="4378"/>
        <w:gridCol w:w="2536"/>
      </w:tblGrid>
      <w:tr w:rsidR="004E29A5" w:rsidTr="004E29A5">
        <w:trPr>
          <w:trHeight w:val="1669"/>
          <w:jc w:val="center"/>
        </w:trPr>
        <w:tc>
          <w:tcPr>
            <w:tcW w:w="2652" w:type="dxa"/>
            <w:vAlign w:val="center"/>
          </w:tcPr>
          <w:p w:rsidR="00B80517" w:rsidRDefault="00B80517" w:rsidP="00B80517">
            <w:pPr>
              <w:jc w:val="center"/>
              <w:rPr>
                <w:rFonts w:ascii="Arial Black" w:hAnsi="Arial Black" w:cstheme="minorHAnsi"/>
                <w:b/>
                <w:sz w:val="48"/>
                <w:szCs w:val="40"/>
              </w:rPr>
            </w:pPr>
            <w:r w:rsidRPr="00B80517">
              <w:rPr>
                <w:rFonts w:ascii="Arial Black" w:hAnsi="Arial Black" w:cstheme="minorHAnsi"/>
                <w:b/>
                <w:noProof/>
                <w:sz w:val="48"/>
                <w:szCs w:val="40"/>
                <w:lang w:val="en-IN" w:eastAsia="en-IN"/>
              </w:rPr>
              <w:drawing>
                <wp:inline distT="0" distB="0" distL="0" distR="0">
                  <wp:extent cx="1505024" cy="437322"/>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539171" cy="447244"/>
                          </a:xfrm>
                          <a:prstGeom prst="rect">
                            <a:avLst/>
                          </a:prstGeom>
                          <a:noFill/>
                          <a:ln w="9525">
                            <a:noFill/>
                            <a:miter lim="800000"/>
                            <a:headEnd/>
                            <a:tailEnd/>
                          </a:ln>
                        </pic:spPr>
                      </pic:pic>
                    </a:graphicData>
                  </a:graphic>
                </wp:inline>
              </w:drawing>
            </w:r>
          </w:p>
        </w:tc>
        <w:tc>
          <w:tcPr>
            <w:tcW w:w="4378" w:type="dxa"/>
            <w:vAlign w:val="center"/>
          </w:tcPr>
          <w:p w:rsidR="00B80517" w:rsidRDefault="004E29A5" w:rsidP="004E29A5">
            <w:pPr>
              <w:jc w:val="center"/>
              <w:rPr>
                <w:rFonts w:ascii="Arial Black" w:hAnsi="Arial Black" w:cstheme="minorHAnsi"/>
                <w:b/>
                <w:sz w:val="48"/>
                <w:szCs w:val="40"/>
              </w:rPr>
            </w:pPr>
            <w:r w:rsidRPr="004E29A5">
              <w:rPr>
                <w:rFonts w:ascii="Arial Black" w:hAnsi="Arial Black" w:cstheme="minorHAnsi"/>
                <w:b/>
                <w:noProof/>
                <w:sz w:val="48"/>
                <w:szCs w:val="40"/>
                <w:lang w:val="en-IN" w:eastAsia="en-IN"/>
              </w:rPr>
              <w:drawing>
                <wp:inline distT="0" distB="0" distL="0" distR="0">
                  <wp:extent cx="2342487" cy="850674"/>
                  <wp:effectExtent l="19050" t="0" r="663" b="0"/>
                  <wp:docPr id="2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7" cstate="print">
                            <a:lum bright="-20000" contrast="40000"/>
                          </a:blip>
                          <a:srcRect l="56412"/>
                          <a:stretch>
                            <a:fillRect/>
                          </a:stretch>
                        </pic:blipFill>
                        <pic:spPr>
                          <a:xfrm>
                            <a:off x="0" y="0"/>
                            <a:ext cx="2350145" cy="853455"/>
                          </a:xfrm>
                          <a:prstGeom prst="rect">
                            <a:avLst/>
                          </a:prstGeom>
                        </pic:spPr>
                      </pic:pic>
                    </a:graphicData>
                  </a:graphic>
                </wp:inline>
              </w:drawing>
            </w:r>
          </w:p>
        </w:tc>
        <w:tc>
          <w:tcPr>
            <w:tcW w:w="2536" w:type="dxa"/>
            <w:vAlign w:val="center"/>
          </w:tcPr>
          <w:p w:rsidR="00B80517" w:rsidRDefault="00B80517" w:rsidP="004E29A5">
            <w:pPr>
              <w:jc w:val="center"/>
              <w:rPr>
                <w:rFonts w:ascii="Arial Black" w:hAnsi="Arial Black" w:cstheme="minorHAnsi"/>
                <w:b/>
                <w:sz w:val="48"/>
                <w:szCs w:val="40"/>
              </w:rPr>
            </w:pPr>
            <w:r w:rsidRPr="00B80517">
              <w:rPr>
                <w:rFonts w:ascii="Arial Black" w:hAnsi="Arial Black" w:cstheme="minorHAnsi"/>
                <w:b/>
                <w:noProof/>
                <w:sz w:val="48"/>
                <w:szCs w:val="40"/>
                <w:lang w:val="en-IN" w:eastAsia="en-IN"/>
              </w:rPr>
              <w:drawing>
                <wp:inline distT="0" distB="0" distL="0" distR="0">
                  <wp:extent cx="1555308" cy="577242"/>
                  <wp:effectExtent l="19050" t="0" r="6792"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bright="-20000" contrast="40000"/>
                          </a:blip>
                          <a:srcRect/>
                          <a:stretch>
                            <a:fillRect/>
                          </a:stretch>
                        </pic:blipFill>
                        <pic:spPr bwMode="auto">
                          <a:xfrm>
                            <a:off x="0" y="0"/>
                            <a:ext cx="1562394" cy="579872"/>
                          </a:xfrm>
                          <a:prstGeom prst="rect">
                            <a:avLst/>
                          </a:prstGeom>
                          <a:noFill/>
                          <a:ln w="9525">
                            <a:noFill/>
                            <a:miter lim="800000"/>
                            <a:headEnd/>
                            <a:tailEnd/>
                          </a:ln>
                        </pic:spPr>
                      </pic:pic>
                    </a:graphicData>
                  </a:graphic>
                </wp:inline>
              </w:drawing>
            </w:r>
          </w:p>
        </w:tc>
      </w:tr>
    </w:tbl>
    <w:p w:rsidR="00B80517" w:rsidRDefault="00B80517" w:rsidP="007C5ACA">
      <w:pPr>
        <w:jc w:val="center"/>
        <w:rPr>
          <w:rFonts w:ascii="Arial Black" w:hAnsi="Arial Black" w:cstheme="minorHAnsi"/>
          <w:b/>
          <w:sz w:val="48"/>
          <w:szCs w:val="40"/>
        </w:rPr>
      </w:pPr>
    </w:p>
    <w:p w:rsidR="004E29A5" w:rsidRDefault="004E29A5" w:rsidP="007C5ACA">
      <w:pPr>
        <w:jc w:val="center"/>
        <w:rPr>
          <w:b/>
          <w:color w:val="7030A0"/>
          <w:sz w:val="36"/>
        </w:rPr>
      </w:pPr>
    </w:p>
    <w:p w:rsidR="007C5ACA" w:rsidRPr="00E855EB" w:rsidRDefault="00863C74" w:rsidP="007C5ACA">
      <w:pPr>
        <w:jc w:val="center"/>
        <w:rPr>
          <w:rFonts w:cstheme="minorHAnsi"/>
          <w:b/>
          <w:color w:val="7030A0"/>
          <w:sz w:val="40"/>
          <w:szCs w:val="40"/>
        </w:rPr>
      </w:pPr>
      <w:r>
        <w:rPr>
          <w:b/>
          <w:color w:val="7030A0"/>
          <w:sz w:val="36"/>
          <w:szCs w:val="40"/>
        </w:rPr>
        <w:t>Harnessing EC2, VPC &amp; MobaXterm for Cutting-Edge Entity Hosting</w:t>
      </w:r>
    </w:p>
    <w:p w:rsidR="007679B7" w:rsidRDefault="00B80517" w:rsidP="007679B7">
      <w:pPr>
        <w:spacing w:before="305"/>
        <w:rPr>
          <w:rFonts w:cstheme="minorHAnsi"/>
          <w:b/>
          <w:sz w:val="40"/>
          <w:szCs w:val="40"/>
        </w:rPr>
      </w:pPr>
      <w:r>
        <w:rPr>
          <w:rFonts w:cstheme="minorHAnsi"/>
          <w:b/>
          <w:sz w:val="40"/>
          <w:szCs w:val="40"/>
        </w:rPr>
        <w:tab/>
      </w:r>
      <w:r>
        <w:rPr>
          <w:rFonts w:cstheme="minorHAnsi"/>
          <w:b/>
          <w:sz w:val="40"/>
          <w:szCs w:val="40"/>
        </w:rPr>
        <w:tab/>
        <w:t xml:space="preserve">   </w:t>
      </w:r>
    </w:p>
    <w:p w:rsidR="004E29A5" w:rsidRDefault="004E29A5" w:rsidP="004E29A5">
      <w:pPr>
        <w:spacing w:before="305"/>
        <w:jc w:val="center"/>
        <w:rPr>
          <w:b/>
          <w:color w:val="002060"/>
          <w:sz w:val="28"/>
        </w:rPr>
      </w:pPr>
    </w:p>
    <w:p w:rsidR="004E29A5" w:rsidRPr="00706B61" w:rsidRDefault="004E29A5" w:rsidP="004E29A5">
      <w:pPr>
        <w:spacing w:before="305"/>
        <w:jc w:val="center"/>
        <w:rPr>
          <w:b/>
          <w:color w:val="002060"/>
          <w:sz w:val="28"/>
        </w:rPr>
      </w:pPr>
      <w:r w:rsidRPr="00706B61">
        <w:rPr>
          <w:b/>
          <w:color w:val="002060"/>
          <w:sz w:val="28"/>
        </w:rPr>
        <w:t>Project</w:t>
      </w:r>
      <w:r w:rsidRPr="00706B61">
        <w:rPr>
          <w:b/>
          <w:color w:val="002060"/>
          <w:spacing w:val="-3"/>
          <w:sz w:val="28"/>
        </w:rPr>
        <w:t xml:space="preserve"> </w:t>
      </w:r>
      <w:r w:rsidRPr="00706B61">
        <w:rPr>
          <w:b/>
          <w:color w:val="002060"/>
          <w:sz w:val="28"/>
        </w:rPr>
        <w:t>Created</w:t>
      </w:r>
      <w:r w:rsidRPr="00706B61">
        <w:rPr>
          <w:b/>
          <w:color w:val="002060"/>
          <w:spacing w:val="1"/>
          <w:sz w:val="28"/>
        </w:rPr>
        <w:t xml:space="preserve"> </w:t>
      </w:r>
      <w:r w:rsidRPr="00706B61">
        <w:rPr>
          <w:b/>
          <w:color w:val="002060"/>
          <w:sz w:val="28"/>
        </w:rPr>
        <w:t>by</w:t>
      </w:r>
      <w:r w:rsidR="00645E1A">
        <w:rPr>
          <w:b/>
          <w:color w:val="002060"/>
          <w:sz w:val="28"/>
        </w:rPr>
        <w:t>: Kavipriya M, Keerthika B, Mahasakthi M, Satha Sree M</w:t>
      </w:r>
    </w:p>
    <w:p w:rsidR="004E29A5" w:rsidRPr="00706B61" w:rsidRDefault="004E29A5" w:rsidP="004E29A5">
      <w:pPr>
        <w:spacing w:before="305"/>
        <w:jc w:val="center"/>
        <w:rPr>
          <w:b/>
          <w:color w:val="002060"/>
          <w:spacing w:val="1"/>
          <w:sz w:val="28"/>
        </w:rPr>
      </w:pPr>
      <w:r w:rsidRPr="00706B61">
        <w:rPr>
          <w:b/>
          <w:color w:val="002060"/>
          <w:sz w:val="28"/>
        </w:rPr>
        <w:t>Project Created Date: 21/Nov/2024</w:t>
      </w:r>
    </w:p>
    <w:p w:rsidR="004E29A5" w:rsidRPr="00706B61" w:rsidRDefault="004E29A5" w:rsidP="004E29A5">
      <w:pPr>
        <w:spacing w:before="305"/>
        <w:jc w:val="center"/>
        <w:rPr>
          <w:b/>
          <w:color w:val="002060"/>
          <w:sz w:val="28"/>
        </w:rPr>
      </w:pPr>
      <w:r w:rsidRPr="00706B61">
        <w:rPr>
          <w:b/>
          <w:color w:val="002060"/>
          <w:sz w:val="28"/>
        </w:rPr>
        <w:t>College</w:t>
      </w:r>
      <w:r w:rsidRPr="00706B61">
        <w:rPr>
          <w:b/>
          <w:color w:val="002060"/>
          <w:spacing w:val="-3"/>
          <w:sz w:val="28"/>
        </w:rPr>
        <w:t xml:space="preserve"> </w:t>
      </w:r>
      <w:r w:rsidRPr="00706B61">
        <w:rPr>
          <w:b/>
          <w:color w:val="002060"/>
          <w:sz w:val="28"/>
        </w:rPr>
        <w:t>Code:</w:t>
      </w:r>
      <w:r w:rsidRPr="00706B61">
        <w:rPr>
          <w:b/>
          <w:color w:val="002060"/>
          <w:spacing w:val="-2"/>
          <w:sz w:val="28"/>
        </w:rPr>
        <w:t xml:space="preserve"> </w:t>
      </w:r>
      <w:r w:rsidRPr="00706B61">
        <w:rPr>
          <w:b/>
          <w:color w:val="002060"/>
          <w:sz w:val="28"/>
        </w:rPr>
        <w:t>3135</w:t>
      </w:r>
    </w:p>
    <w:p w:rsidR="004E29A5" w:rsidRPr="00706B61" w:rsidRDefault="004E29A5" w:rsidP="004E29A5">
      <w:pPr>
        <w:spacing w:before="305"/>
        <w:jc w:val="center"/>
        <w:rPr>
          <w:b/>
          <w:color w:val="002060"/>
          <w:sz w:val="28"/>
        </w:rPr>
      </w:pPr>
      <w:r w:rsidRPr="00706B61">
        <w:rPr>
          <w:b/>
          <w:color w:val="002060"/>
          <w:sz w:val="28"/>
        </w:rPr>
        <w:t>College</w:t>
      </w:r>
      <w:r w:rsidRPr="00706B61">
        <w:rPr>
          <w:b/>
          <w:color w:val="002060"/>
          <w:spacing w:val="-3"/>
          <w:sz w:val="28"/>
        </w:rPr>
        <w:t xml:space="preserve"> </w:t>
      </w:r>
      <w:r w:rsidRPr="00706B61">
        <w:rPr>
          <w:b/>
          <w:color w:val="002060"/>
          <w:sz w:val="28"/>
        </w:rPr>
        <w:t>Name:</w:t>
      </w:r>
      <w:r w:rsidRPr="00706B61">
        <w:rPr>
          <w:b/>
          <w:color w:val="002060"/>
          <w:spacing w:val="-2"/>
          <w:sz w:val="28"/>
        </w:rPr>
        <w:t xml:space="preserve"> </w:t>
      </w:r>
      <w:r w:rsidRPr="00706B61">
        <w:rPr>
          <w:b/>
          <w:color w:val="002060"/>
          <w:sz w:val="28"/>
        </w:rPr>
        <w:t>Panimalar Engineering College Chennai City Campus</w:t>
      </w:r>
    </w:p>
    <w:p w:rsidR="007C5ACA" w:rsidRPr="00EA0E0F" w:rsidRDefault="004E29A5" w:rsidP="004E29A5">
      <w:pPr>
        <w:spacing w:after="0" w:line="480" w:lineRule="auto"/>
        <w:jc w:val="center"/>
        <w:rPr>
          <w:b/>
          <w:color w:val="002060"/>
          <w:sz w:val="36"/>
        </w:rPr>
      </w:pPr>
      <w:r w:rsidRPr="00706B61">
        <w:rPr>
          <w:b/>
          <w:color w:val="002060"/>
          <w:sz w:val="28"/>
        </w:rPr>
        <w:t>Team</w:t>
      </w:r>
      <w:r w:rsidRPr="00706B61">
        <w:rPr>
          <w:b/>
          <w:color w:val="002060"/>
          <w:spacing w:val="-3"/>
          <w:sz w:val="28"/>
        </w:rPr>
        <w:t xml:space="preserve"> </w:t>
      </w:r>
      <w:r w:rsidRPr="00706B61">
        <w:rPr>
          <w:b/>
          <w:color w:val="002060"/>
          <w:sz w:val="28"/>
        </w:rPr>
        <w:t>Name:</w:t>
      </w:r>
      <w:r w:rsidRPr="00706B61">
        <w:rPr>
          <w:b/>
          <w:color w:val="002060"/>
          <w:spacing w:val="-2"/>
          <w:sz w:val="28"/>
        </w:rPr>
        <w:t xml:space="preserve"> </w:t>
      </w:r>
      <w:r w:rsidR="00EA0E0F" w:rsidRPr="00EA0E0F">
        <w:rPr>
          <w:b/>
          <w:color w:val="17365D" w:themeColor="text2" w:themeShade="BF"/>
          <w:sz w:val="28"/>
        </w:rPr>
        <w:t>NM2024TMID13937</w:t>
      </w:r>
    </w:p>
    <w:p w:rsidR="00BB48ED" w:rsidRPr="00DA7F2F" w:rsidRDefault="00BB48ED" w:rsidP="0034543A">
      <w:pPr>
        <w:spacing w:before="305"/>
        <w:rPr>
          <w:sz w:val="28"/>
        </w:rPr>
      </w:pPr>
    </w:p>
    <w:p w:rsidR="004E29A5" w:rsidRDefault="004E29A5" w:rsidP="0039569A">
      <w:pPr>
        <w:pStyle w:val="NoSpacing"/>
        <w:jc w:val="center"/>
        <w:rPr>
          <w:rFonts w:ascii="Algerian" w:hAnsi="Algerian"/>
          <w:b/>
          <w:i/>
          <w:sz w:val="36"/>
        </w:rPr>
      </w:pPr>
    </w:p>
    <w:p w:rsidR="004E29A5" w:rsidRDefault="004E29A5" w:rsidP="0039569A">
      <w:pPr>
        <w:pStyle w:val="NoSpacing"/>
        <w:jc w:val="center"/>
        <w:rPr>
          <w:rFonts w:ascii="Algerian" w:hAnsi="Algerian"/>
          <w:b/>
          <w:i/>
          <w:sz w:val="36"/>
        </w:rPr>
      </w:pPr>
    </w:p>
    <w:p w:rsidR="0039569A" w:rsidRPr="0039569A" w:rsidRDefault="0039569A" w:rsidP="0039569A">
      <w:pPr>
        <w:pStyle w:val="NoSpacing"/>
        <w:jc w:val="center"/>
        <w:rPr>
          <w:rFonts w:ascii="Algerian" w:hAnsi="Algerian"/>
          <w:b/>
          <w:i/>
        </w:rPr>
      </w:pPr>
      <w:r w:rsidRPr="0039569A">
        <w:rPr>
          <w:rFonts w:ascii="Algerian" w:hAnsi="Algerian"/>
          <w:b/>
          <w:i/>
          <w:sz w:val="36"/>
        </w:rPr>
        <w:t>BONAFIDE CERTIFICATE</w:t>
      </w:r>
    </w:p>
    <w:p w:rsidR="0039569A" w:rsidRPr="0039569A" w:rsidRDefault="0039569A" w:rsidP="0039569A">
      <w:pPr>
        <w:pStyle w:val="NoSpacing"/>
      </w:pPr>
    </w:p>
    <w:p w:rsidR="0039569A" w:rsidRDefault="0039569A" w:rsidP="0039569A">
      <w:pPr>
        <w:pStyle w:val="NoSpacing"/>
        <w:spacing w:line="480" w:lineRule="auto"/>
        <w:ind w:firstLine="720"/>
        <w:jc w:val="both"/>
        <w:rPr>
          <w:sz w:val="32"/>
        </w:rPr>
      </w:pPr>
    </w:p>
    <w:p w:rsidR="0039569A" w:rsidRPr="0039569A" w:rsidRDefault="0039569A" w:rsidP="0039569A">
      <w:pPr>
        <w:pStyle w:val="NoSpacing"/>
        <w:spacing w:line="480" w:lineRule="auto"/>
        <w:ind w:firstLine="720"/>
        <w:jc w:val="both"/>
      </w:pPr>
      <w:r w:rsidRPr="0039569A">
        <w:rPr>
          <w:sz w:val="32"/>
        </w:rPr>
        <w:t xml:space="preserve">Certified that this Naan Mudhalvan project report </w:t>
      </w:r>
      <w:r w:rsidRPr="0039569A">
        <w:rPr>
          <w:b/>
          <w:sz w:val="32"/>
        </w:rPr>
        <w:t>“</w:t>
      </w:r>
      <w:r w:rsidR="00863C74">
        <w:rPr>
          <w:b/>
          <w:sz w:val="32"/>
          <w:szCs w:val="40"/>
        </w:rPr>
        <w:t>Harnessing EC2, VPC &amp; MobaXterm for Cutting-Edge Entity Hosting</w:t>
      </w:r>
      <w:r w:rsidRPr="0039569A">
        <w:rPr>
          <w:b/>
          <w:sz w:val="32"/>
        </w:rPr>
        <w:t>”</w:t>
      </w:r>
      <w:r w:rsidRPr="0039569A">
        <w:rPr>
          <w:sz w:val="32"/>
        </w:rPr>
        <w:t xml:space="preserve"> is the bona</w:t>
      </w:r>
      <w:r w:rsidR="00863C74">
        <w:rPr>
          <w:sz w:val="32"/>
        </w:rPr>
        <w:t>fide work of ______</w:t>
      </w:r>
      <w:r w:rsidR="00645E1A">
        <w:rPr>
          <w:sz w:val="32"/>
        </w:rPr>
        <w:t>SATHA SREE M</w:t>
      </w:r>
      <w:r w:rsidR="00863C74">
        <w:rPr>
          <w:sz w:val="32"/>
        </w:rPr>
        <w:t>_____________________</w:t>
      </w:r>
      <w:r w:rsidRPr="0039569A">
        <w:rPr>
          <w:sz w:val="32"/>
        </w:rPr>
        <w:t>who carried out the project work under my supervision.</w:t>
      </w:r>
    </w:p>
    <w:p w:rsidR="0039569A" w:rsidRPr="0039569A" w:rsidRDefault="0039569A" w:rsidP="0039569A">
      <w:pPr>
        <w:pStyle w:val="NoSpacing"/>
      </w:pPr>
    </w:p>
    <w:p w:rsidR="0039569A" w:rsidRPr="0039569A" w:rsidRDefault="0039569A" w:rsidP="0039569A">
      <w:pPr>
        <w:pStyle w:val="NoSpacing"/>
      </w:pPr>
    </w:p>
    <w:p w:rsidR="0039569A" w:rsidRPr="0039569A" w:rsidRDefault="0039569A" w:rsidP="0039569A">
      <w:pPr>
        <w:pStyle w:val="NoSpacing"/>
      </w:pPr>
    </w:p>
    <w:p w:rsidR="0039569A" w:rsidRPr="0039569A" w:rsidRDefault="0039569A" w:rsidP="0039569A">
      <w:pPr>
        <w:pStyle w:val="NoSpacing"/>
      </w:pPr>
    </w:p>
    <w:p w:rsidR="0039569A" w:rsidRPr="0039569A" w:rsidRDefault="0039569A" w:rsidP="0039569A">
      <w:pPr>
        <w:pStyle w:val="NoSpacing"/>
      </w:pPr>
    </w:p>
    <w:p w:rsidR="0039569A" w:rsidRPr="0039569A" w:rsidRDefault="0039569A" w:rsidP="0039569A">
      <w:pPr>
        <w:pStyle w:val="NoSpacing"/>
        <w:rPr>
          <w:b/>
          <w:sz w:val="28"/>
        </w:rPr>
      </w:pPr>
      <w:r w:rsidRPr="0039569A">
        <w:rPr>
          <w:b/>
          <w:sz w:val="28"/>
        </w:rPr>
        <w:t>SIGNATURE</w:t>
      </w:r>
      <w:r>
        <w:rPr>
          <w:b/>
          <w:sz w:val="28"/>
        </w:rPr>
        <w:tab/>
      </w:r>
      <w:r>
        <w:rPr>
          <w:b/>
          <w:sz w:val="28"/>
        </w:rPr>
        <w:tab/>
      </w:r>
      <w:r>
        <w:rPr>
          <w:b/>
          <w:sz w:val="28"/>
        </w:rPr>
        <w:tab/>
      </w:r>
      <w:r>
        <w:rPr>
          <w:b/>
          <w:sz w:val="28"/>
        </w:rPr>
        <w:tab/>
      </w:r>
      <w:r>
        <w:rPr>
          <w:b/>
          <w:sz w:val="28"/>
        </w:rPr>
        <w:tab/>
      </w:r>
      <w:r>
        <w:rPr>
          <w:b/>
          <w:sz w:val="28"/>
        </w:rPr>
        <w:tab/>
      </w:r>
      <w:r>
        <w:rPr>
          <w:b/>
          <w:sz w:val="28"/>
        </w:rPr>
        <w:tab/>
      </w:r>
      <w:r w:rsidR="00B80517">
        <w:rPr>
          <w:b/>
          <w:sz w:val="28"/>
        </w:rPr>
        <w:tab/>
      </w:r>
      <w:r w:rsidRPr="0039569A">
        <w:rPr>
          <w:b/>
          <w:sz w:val="28"/>
        </w:rPr>
        <w:t>SIGNATURE</w:t>
      </w:r>
    </w:p>
    <w:p w:rsidR="0039569A" w:rsidRPr="0039569A" w:rsidRDefault="0039569A" w:rsidP="0039569A">
      <w:pPr>
        <w:pStyle w:val="NoSpacing"/>
        <w:rPr>
          <w:b/>
          <w:sz w:val="28"/>
        </w:rPr>
      </w:pPr>
      <w:r w:rsidRPr="0039569A">
        <w:rPr>
          <w:b/>
          <w:sz w:val="28"/>
        </w:rPr>
        <w:t>Project Coordinator</w:t>
      </w:r>
      <w:r>
        <w:rPr>
          <w:b/>
          <w:sz w:val="28"/>
        </w:rPr>
        <w:tab/>
      </w:r>
      <w:r>
        <w:rPr>
          <w:b/>
          <w:sz w:val="28"/>
        </w:rPr>
        <w:tab/>
      </w:r>
      <w:r>
        <w:rPr>
          <w:b/>
          <w:sz w:val="28"/>
        </w:rPr>
        <w:tab/>
      </w:r>
      <w:r>
        <w:rPr>
          <w:b/>
          <w:sz w:val="28"/>
        </w:rPr>
        <w:tab/>
      </w:r>
      <w:r>
        <w:rPr>
          <w:b/>
          <w:sz w:val="28"/>
        </w:rPr>
        <w:tab/>
      </w:r>
      <w:r w:rsidR="00B80517">
        <w:rPr>
          <w:b/>
          <w:sz w:val="28"/>
        </w:rPr>
        <w:tab/>
      </w:r>
      <w:r w:rsidRPr="0039569A">
        <w:rPr>
          <w:b/>
          <w:sz w:val="28"/>
        </w:rPr>
        <w:t>SPoC</w:t>
      </w:r>
    </w:p>
    <w:p w:rsidR="0039569A" w:rsidRPr="0039569A" w:rsidRDefault="0039569A" w:rsidP="0039569A">
      <w:pPr>
        <w:pStyle w:val="NoSpacing"/>
        <w:rPr>
          <w:b/>
        </w:rPr>
      </w:pPr>
      <w:r w:rsidRPr="0039569A">
        <w:rPr>
          <w:b/>
          <w:sz w:val="28"/>
        </w:rPr>
        <w:t>Naan Mudhalvan</w:t>
      </w:r>
      <w:r w:rsidRPr="0039569A">
        <w:rPr>
          <w:b/>
          <w:sz w:val="28"/>
        </w:rPr>
        <w:tab/>
      </w:r>
      <w:r w:rsidRPr="0039569A">
        <w:rPr>
          <w:b/>
          <w:sz w:val="28"/>
        </w:rPr>
        <w:tab/>
      </w:r>
      <w:r w:rsidRPr="0039569A">
        <w:rPr>
          <w:b/>
          <w:sz w:val="28"/>
        </w:rPr>
        <w:tab/>
      </w:r>
      <w:r w:rsidRPr="0039569A">
        <w:rPr>
          <w:b/>
          <w:sz w:val="28"/>
        </w:rPr>
        <w:tab/>
      </w:r>
      <w:r w:rsidRPr="0039569A">
        <w:rPr>
          <w:b/>
          <w:sz w:val="28"/>
        </w:rPr>
        <w:tab/>
      </w:r>
      <w:r w:rsidRPr="0039569A">
        <w:rPr>
          <w:b/>
          <w:sz w:val="28"/>
        </w:rPr>
        <w:tab/>
      </w:r>
      <w:r w:rsidR="00B80517">
        <w:rPr>
          <w:b/>
          <w:sz w:val="28"/>
        </w:rPr>
        <w:tab/>
      </w:r>
      <w:r w:rsidRPr="0039569A">
        <w:rPr>
          <w:b/>
          <w:sz w:val="28"/>
        </w:rPr>
        <w:t>Naan Mudhalvan</w:t>
      </w:r>
    </w:p>
    <w:p w:rsidR="0039569A" w:rsidRPr="0039569A" w:rsidRDefault="0039569A" w:rsidP="0039569A">
      <w:pPr>
        <w:pStyle w:val="NoSpacing"/>
      </w:pPr>
    </w:p>
    <w:p w:rsidR="0039569A" w:rsidRPr="0039569A" w:rsidRDefault="0039569A" w:rsidP="0039569A">
      <w:pPr>
        <w:pStyle w:val="NoSpacing"/>
      </w:pPr>
      <w:r w:rsidRPr="0039569A">
        <w:tab/>
      </w:r>
    </w:p>
    <w:p w:rsidR="0039569A" w:rsidRPr="0039569A" w:rsidRDefault="0039569A" w:rsidP="0039569A">
      <w:pPr>
        <w:pStyle w:val="NoSpacing"/>
      </w:pPr>
      <w:r w:rsidRPr="0039569A">
        <w:tab/>
      </w:r>
    </w:p>
    <w:p w:rsidR="0039569A" w:rsidRPr="0039569A" w:rsidRDefault="0039569A" w:rsidP="0039569A">
      <w:pPr>
        <w:pStyle w:val="NoSpacing"/>
      </w:pPr>
    </w:p>
    <w:p w:rsidR="0039569A" w:rsidRPr="0039569A" w:rsidRDefault="0039569A" w:rsidP="0039569A">
      <w:pPr>
        <w:pStyle w:val="NoSpacing"/>
      </w:pPr>
    </w:p>
    <w:p w:rsidR="0039569A" w:rsidRPr="0039569A" w:rsidRDefault="0039569A" w:rsidP="0039569A">
      <w:pPr>
        <w:pStyle w:val="NoSpacing"/>
      </w:pPr>
    </w:p>
    <w:p w:rsidR="0039569A" w:rsidRPr="0039569A" w:rsidRDefault="0039569A" w:rsidP="0039569A">
      <w:pPr>
        <w:pStyle w:val="NoSpacing"/>
      </w:pPr>
    </w:p>
    <w:p w:rsidR="0039569A" w:rsidRPr="0039569A" w:rsidRDefault="0039569A" w:rsidP="0039569A">
      <w:pPr>
        <w:pStyle w:val="NoSpacing"/>
        <w:rPr>
          <w:rFonts w:ascii="Arial Black" w:hAnsi="Arial Black"/>
          <w:b/>
          <w:sz w:val="32"/>
          <w:szCs w:val="26"/>
        </w:rPr>
      </w:pPr>
      <w:r>
        <w:rPr>
          <w:rFonts w:ascii="Arial Black" w:hAnsi="Arial Black"/>
        </w:rPr>
        <w:t>INTERNAL EXAMINER</w:t>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sidR="00B80517">
        <w:rPr>
          <w:rFonts w:ascii="Arial Black" w:hAnsi="Arial Black"/>
        </w:rPr>
        <w:tab/>
      </w:r>
      <w:r w:rsidRPr="0039569A">
        <w:rPr>
          <w:rFonts w:ascii="Arial Black" w:hAnsi="Arial Black"/>
        </w:rPr>
        <w:t xml:space="preserve">EXTERNAL </w:t>
      </w:r>
      <w:r>
        <w:rPr>
          <w:rFonts w:ascii="Arial Black" w:hAnsi="Arial Black"/>
        </w:rPr>
        <w:t>EXAMINER</w:t>
      </w:r>
    </w:p>
    <w:p w:rsidR="00CC4F52" w:rsidRDefault="00CC4F52" w:rsidP="00CC4F52">
      <w:pPr>
        <w:pStyle w:val="BodyText"/>
        <w:tabs>
          <w:tab w:val="left" w:pos="5801"/>
        </w:tabs>
        <w:spacing w:line="360" w:lineRule="auto"/>
        <w:rPr>
          <w:rFonts w:asciiTheme="minorHAnsi" w:eastAsiaTheme="minorHAnsi" w:hAnsiTheme="minorHAnsi" w:cstheme="minorBidi"/>
          <w:b/>
          <w:sz w:val="32"/>
          <w:szCs w:val="26"/>
        </w:rPr>
      </w:pPr>
      <w:bookmarkStart w:id="0" w:name="_GoBack"/>
      <w:bookmarkEnd w:id="0"/>
    </w:p>
    <w:p w:rsidR="00CC4F52" w:rsidRDefault="00CC4F52" w:rsidP="00CC4F52">
      <w:pPr>
        <w:pStyle w:val="BodyText"/>
        <w:tabs>
          <w:tab w:val="left" w:pos="5801"/>
        </w:tabs>
        <w:spacing w:line="360" w:lineRule="auto"/>
        <w:rPr>
          <w:rFonts w:asciiTheme="minorHAnsi" w:eastAsiaTheme="minorHAnsi" w:hAnsiTheme="minorHAnsi" w:cstheme="minorBidi"/>
          <w:b/>
          <w:sz w:val="32"/>
          <w:szCs w:val="26"/>
        </w:rPr>
      </w:pPr>
    </w:p>
    <w:p w:rsidR="00CC4F52" w:rsidRDefault="00CC4F52" w:rsidP="00CC4F52">
      <w:pPr>
        <w:pStyle w:val="BodyText"/>
        <w:tabs>
          <w:tab w:val="left" w:pos="5801"/>
        </w:tabs>
        <w:spacing w:line="360" w:lineRule="auto"/>
        <w:rPr>
          <w:rFonts w:asciiTheme="minorHAnsi" w:eastAsiaTheme="minorHAnsi" w:hAnsiTheme="minorHAnsi" w:cstheme="minorBidi"/>
          <w:b/>
          <w:sz w:val="32"/>
          <w:szCs w:val="26"/>
        </w:rPr>
      </w:pPr>
    </w:p>
    <w:p w:rsidR="00CC4F52" w:rsidRDefault="00CC4F52" w:rsidP="00CC4F52">
      <w:pPr>
        <w:pStyle w:val="BodyText"/>
        <w:tabs>
          <w:tab w:val="left" w:pos="5801"/>
        </w:tabs>
        <w:spacing w:line="360" w:lineRule="auto"/>
        <w:rPr>
          <w:rFonts w:asciiTheme="minorHAnsi" w:eastAsiaTheme="minorHAnsi" w:hAnsiTheme="minorHAnsi" w:cstheme="minorBidi"/>
          <w:b/>
          <w:sz w:val="32"/>
          <w:szCs w:val="26"/>
        </w:rPr>
      </w:pPr>
    </w:p>
    <w:p w:rsidR="00CC4F52" w:rsidRDefault="00CC4F52" w:rsidP="00CC4F52">
      <w:pPr>
        <w:pStyle w:val="BodyText"/>
        <w:tabs>
          <w:tab w:val="left" w:pos="5801"/>
        </w:tabs>
        <w:spacing w:line="360" w:lineRule="auto"/>
        <w:rPr>
          <w:rFonts w:asciiTheme="minorHAnsi" w:eastAsiaTheme="minorHAnsi" w:hAnsiTheme="minorHAnsi" w:cstheme="minorBidi"/>
          <w:b/>
          <w:sz w:val="32"/>
          <w:szCs w:val="26"/>
        </w:rPr>
      </w:pPr>
    </w:p>
    <w:p w:rsidR="0039569A" w:rsidRPr="0039569A" w:rsidRDefault="0092588F" w:rsidP="004E29A5">
      <w:pPr>
        <w:pStyle w:val="BodyText"/>
        <w:tabs>
          <w:tab w:val="left" w:pos="5801"/>
        </w:tabs>
        <w:spacing w:line="360" w:lineRule="auto"/>
        <w:jc w:val="center"/>
        <w:rPr>
          <w:bCs/>
          <w:sz w:val="26"/>
          <w:szCs w:val="26"/>
        </w:rPr>
      </w:pPr>
      <w:r w:rsidRPr="0092588F">
        <w:rPr>
          <w:b/>
          <w:bCs/>
          <w:sz w:val="28"/>
          <w:szCs w:val="26"/>
          <w:lang w:eastAsia="en-GB"/>
        </w:rPr>
        <w:lastRenderedPageBreak/>
        <w:t>ABSTRACT</w:t>
      </w:r>
    </w:p>
    <w:p w:rsidR="0039569A" w:rsidRPr="00706B61" w:rsidRDefault="00863C74" w:rsidP="00B80517">
      <w:pPr>
        <w:spacing w:before="100" w:beforeAutospacing="1" w:after="100" w:afterAutospacing="1" w:line="360" w:lineRule="auto"/>
        <w:jc w:val="center"/>
        <w:rPr>
          <w:rFonts w:ascii="Times New Roman" w:hAnsi="Times New Roman" w:cs="Times New Roman"/>
          <w:sz w:val="26"/>
          <w:szCs w:val="26"/>
          <w:lang w:eastAsia="en-GB"/>
        </w:rPr>
      </w:pPr>
      <w:r>
        <w:rPr>
          <w:b/>
          <w:sz w:val="32"/>
          <w:szCs w:val="40"/>
        </w:rPr>
        <w:t>Harnessing EC2, VPC &amp; MobaXterm for Cutting-Edge Entity Hosting</w:t>
      </w:r>
    </w:p>
    <w:p w:rsidR="00863C74" w:rsidRDefault="00706B61" w:rsidP="00863C74">
      <w:pPr>
        <w:pStyle w:val="NoSpacing"/>
        <w:spacing w:line="360" w:lineRule="auto"/>
        <w:ind w:firstLine="720"/>
        <w:jc w:val="both"/>
        <w:rPr>
          <w:sz w:val="26"/>
          <w:szCs w:val="26"/>
          <w:lang w:eastAsia="en-GB"/>
        </w:rPr>
      </w:pPr>
      <w:r w:rsidRPr="007C5D32">
        <w:rPr>
          <w:sz w:val="26"/>
          <w:szCs w:val="26"/>
          <w:lang w:eastAsia="en-GB"/>
        </w:rPr>
        <w:t xml:space="preserve">The </w:t>
      </w:r>
      <w:r w:rsidR="00863C74">
        <w:rPr>
          <w:sz w:val="26"/>
          <w:szCs w:val="26"/>
          <w:lang w:eastAsia="en-GB"/>
        </w:rPr>
        <w:t>Harnessing EC2, VPC &amp; MobaXterm for Cutting-Edge Entity Hosting</w:t>
      </w:r>
      <w:r w:rsidRPr="007C5D32">
        <w:rPr>
          <w:sz w:val="26"/>
          <w:szCs w:val="26"/>
          <w:lang w:eastAsia="en-GB"/>
        </w:rPr>
        <w:t xml:space="preserve"> project aims to harness the power of cloud technologies to provide a comprehensive, scalable, and secure </w:t>
      </w:r>
      <w:r w:rsidR="00863C74">
        <w:rPr>
          <w:sz w:val="26"/>
          <w:szCs w:val="26"/>
          <w:lang w:eastAsia="en-GB"/>
        </w:rPr>
        <w:t>Harnessing</w:t>
      </w:r>
      <w:r w:rsidRPr="007C5D32">
        <w:rPr>
          <w:sz w:val="26"/>
          <w:szCs w:val="26"/>
          <w:lang w:eastAsia="en-GB"/>
        </w:rPr>
        <w:t xml:space="preserve"> environment. In today’s rapidly evolving digital </w:t>
      </w:r>
      <w:r w:rsidR="00863C74">
        <w:rPr>
          <w:sz w:val="26"/>
          <w:szCs w:val="26"/>
          <w:lang w:eastAsia="en-GB"/>
        </w:rPr>
        <w:t>financial</w:t>
      </w:r>
      <w:r w:rsidRPr="007C5D32">
        <w:rPr>
          <w:sz w:val="26"/>
          <w:szCs w:val="26"/>
          <w:lang w:eastAsia="en-GB"/>
        </w:rPr>
        <w:t xml:space="preserve"> landscape, creating a reliable and accessible platform is essential to meet the growing demand for remote learning. This project is designed to address this need by building a cloud-native </w:t>
      </w:r>
      <w:r w:rsidR="00863C74">
        <w:rPr>
          <w:sz w:val="26"/>
          <w:szCs w:val="26"/>
          <w:lang w:eastAsia="en-GB"/>
        </w:rPr>
        <w:t>financial</w:t>
      </w:r>
      <w:r w:rsidRPr="007C5D32">
        <w:rPr>
          <w:sz w:val="26"/>
          <w:szCs w:val="26"/>
          <w:lang w:eastAsia="en-GB"/>
        </w:rPr>
        <w:t xml:space="preserve"> platform that integrates several core AWS services to deliver a seamless and interactive learning experience. The platform's backend is developed using Flask, a lightweight and flexible web framework known for its simplicity and adaptability. </w:t>
      </w:r>
    </w:p>
    <w:p w:rsidR="00863C74" w:rsidRDefault="00706B61" w:rsidP="00863C74">
      <w:pPr>
        <w:pStyle w:val="NoSpacing"/>
        <w:spacing w:line="360" w:lineRule="auto"/>
        <w:ind w:firstLine="720"/>
        <w:jc w:val="both"/>
        <w:rPr>
          <w:sz w:val="26"/>
          <w:szCs w:val="26"/>
          <w:lang w:eastAsia="en-GB"/>
        </w:rPr>
      </w:pPr>
      <w:r w:rsidRPr="007C5D32">
        <w:rPr>
          <w:sz w:val="26"/>
          <w:szCs w:val="26"/>
          <w:lang w:eastAsia="en-GB"/>
        </w:rPr>
        <w:t xml:space="preserve">Hosting this backend on an AWS EC2 instance ensures a robust, customizable, and scalable deployment that can accommodate varying workloads, allowing the platform to scale in response to user demand. Course materials, media files, and other </w:t>
      </w:r>
      <w:r w:rsidR="00863C74">
        <w:rPr>
          <w:sz w:val="26"/>
          <w:szCs w:val="26"/>
          <w:lang w:eastAsia="en-GB"/>
        </w:rPr>
        <w:t>financial</w:t>
      </w:r>
      <w:r w:rsidRPr="007C5D32">
        <w:rPr>
          <w:sz w:val="26"/>
          <w:szCs w:val="26"/>
          <w:lang w:eastAsia="en-GB"/>
        </w:rPr>
        <w:t xml:space="preserve"> content are stored in Amazon S3, leveraging its high availability and durability to provide secure and</w:t>
      </w:r>
      <w:r w:rsidR="00863C74">
        <w:rPr>
          <w:sz w:val="26"/>
          <w:szCs w:val="26"/>
          <w:lang w:eastAsia="en-GB"/>
        </w:rPr>
        <w:t xml:space="preserve"> efficient access to resources. </w:t>
      </w:r>
      <w:r w:rsidRPr="007C5D32">
        <w:rPr>
          <w:sz w:val="26"/>
          <w:szCs w:val="26"/>
          <w:lang w:eastAsia="en-GB"/>
        </w:rPr>
        <w:t xml:space="preserve">For data management, Amazon RDS (MySQL) serves as the primary database, storing critical information such as user registration and login data, which are essential for user account management and platform functionality. </w:t>
      </w:r>
    </w:p>
    <w:p w:rsidR="0039569A" w:rsidRDefault="00706B61" w:rsidP="00863C74">
      <w:pPr>
        <w:pStyle w:val="NoSpacing"/>
        <w:spacing w:line="360" w:lineRule="auto"/>
        <w:ind w:firstLine="720"/>
        <w:jc w:val="both"/>
        <w:rPr>
          <w:sz w:val="26"/>
          <w:szCs w:val="26"/>
          <w:lang w:eastAsia="en-GB"/>
        </w:rPr>
      </w:pPr>
      <w:r w:rsidRPr="007C5D32">
        <w:rPr>
          <w:sz w:val="26"/>
          <w:szCs w:val="26"/>
          <w:lang w:eastAsia="en-GB"/>
        </w:rPr>
        <w:t xml:space="preserve">The RDS database is configured to optimize performance and ensure data integrity, enhancing the reliability of the user experience. Together, these components create a cohesive </w:t>
      </w:r>
      <w:r w:rsidR="00863C74">
        <w:rPr>
          <w:sz w:val="26"/>
          <w:szCs w:val="26"/>
          <w:lang w:eastAsia="en-GB"/>
        </w:rPr>
        <w:t>Harnessing</w:t>
      </w:r>
      <w:r w:rsidRPr="007C5D32">
        <w:rPr>
          <w:sz w:val="26"/>
          <w:szCs w:val="26"/>
          <w:lang w:eastAsia="en-GB"/>
        </w:rPr>
        <w:t xml:space="preserve"> environment that is both resilient and adaptable. By integrating Amazon’s cloud infrastructure, the project not only facilitates the efficient management of resources but also ensures a high level of security, data accessibility, and ease of scalability. This </w:t>
      </w:r>
      <w:r w:rsidR="00863C74">
        <w:rPr>
          <w:sz w:val="26"/>
          <w:szCs w:val="26"/>
          <w:lang w:eastAsia="en-GB"/>
        </w:rPr>
        <w:t>Harnessing EC2, VPC &amp; MobaXterm for Cutting-Edge Entity Hosting</w:t>
      </w:r>
      <w:r w:rsidRPr="007C5D32">
        <w:rPr>
          <w:sz w:val="26"/>
          <w:szCs w:val="26"/>
          <w:lang w:eastAsia="en-GB"/>
        </w:rPr>
        <w:t xml:space="preserve"> setup exemplifies the potential of cloud-based solutions in supporting modern </w:t>
      </w:r>
      <w:r w:rsidR="00863C74">
        <w:rPr>
          <w:sz w:val="26"/>
          <w:szCs w:val="26"/>
          <w:lang w:eastAsia="en-GB"/>
        </w:rPr>
        <w:lastRenderedPageBreak/>
        <w:t>financia</w:t>
      </w:r>
      <w:r w:rsidRPr="007C5D32">
        <w:rPr>
          <w:sz w:val="26"/>
          <w:szCs w:val="26"/>
          <w:lang w:eastAsia="en-GB"/>
        </w:rPr>
        <w:t xml:space="preserve">l initiatives and represents a significant step forward in the delivery of online </w:t>
      </w:r>
      <w:r w:rsidR="00863C74">
        <w:rPr>
          <w:sz w:val="26"/>
          <w:szCs w:val="26"/>
          <w:lang w:eastAsia="en-GB"/>
        </w:rPr>
        <w:t>financial</w:t>
      </w:r>
      <w:r w:rsidRPr="007C5D32">
        <w:rPr>
          <w:sz w:val="26"/>
          <w:szCs w:val="26"/>
          <w:lang w:eastAsia="en-GB"/>
        </w:rPr>
        <w:t>.</w:t>
      </w:r>
    </w:p>
    <w:p w:rsidR="00863C74" w:rsidRPr="00863C74" w:rsidRDefault="00863C74" w:rsidP="00863C74">
      <w:pPr>
        <w:pStyle w:val="NoSpacing"/>
        <w:spacing w:line="360" w:lineRule="auto"/>
        <w:ind w:firstLine="720"/>
        <w:jc w:val="both"/>
        <w:rPr>
          <w:sz w:val="26"/>
          <w:szCs w:val="26"/>
          <w:lang w:eastAsia="en-GB"/>
        </w:rPr>
      </w:pPr>
      <w:r w:rsidRPr="00B444CC">
        <w:rPr>
          <w:sz w:val="26"/>
          <w:szCs w:val="26"/>
        </w:rPr>
        <w:t>An e-commerce company requires a high-availability solution to host its website, which experiences significant traffic fluctuations. The project uses multiple EC2 instances spread across different availability zones within a VPC to ensure fault tolerance and load balancing. MobaXterm facilitates the quick deployment of updates and management of these instances, ensuring minimal downtime. This setup allows the e-commerce platform to handle peak traffic periods efficiently while maintaining consistent performance and security.</w:t>
      </w:r>
    </w:p>
    <w:p w:rsidR="00863C74" w:rsidRDefault="00863C74" w:rsidP="0039569A">
      <w:pPr>
        <w:pStyle w:val="NoSpacing"/>
        <w:spacing w:line="360" w:lineRule="auto"/>
        <w:jc w:val="both"/>
        <w:rPr>
          <w:rFonts w:ascii="Times New Roman" w:hAnsi="Times New Roman" w:cs="Times New Roman"/>
          <w:b/>
          <w:sz w:val="26"/>
          <w:szCs w:val="26"/>
        </w:rPr>
      </w:pPr>
    </w:p>
    <w:p w:rsidR="0034543A" w:rsidRPr="0039569A" w:rsidRDefault="0034543A" w:rsidP="0039569A">
      <w:pPr>
        <w:pStyle w:val="NoSpacing"/>
        <w:spacing w:line="360" w:lineRule="auto"/>
        <w:jc w:val="both"/>
        <w:rPr>
          <w:rFonts w:ascii="Times New Roman" w:hAnsi="Times New Roman" w:cs="Times New Roman"/>
          <w:b/>
          <w:sz w:val="26"/>
          <w:szCs w:val="26"/>
        </w:rPr>
      </w:pPr>
      <w:r w:rsidRPr="0039569A">
        <w:rPr>
          <w:rFonts w:ascii="Times New Roman" w:hAnsi="Times New Roman" w:cs="Times New Roman"/>
          <w:b/>
          <w:sz w:val="26"/>
          <w:szCs w:val="26"/>
        </w:rPr>
        <w:t>Project Description</w:t>
      </w:r>
    </w:p>
    <w:p w:rsidR="00863C74" w:rsidRPr="00B444CC" w:rsidRDefault="00863C74" w:rsidP="00863C74">
      <w:pPr>
        <w:pStyle w:val="NoSpacing"/>
        <w:spacing w:line="360" w:lineRule="auto"/>
        <w:jc w:val="both"/>
        <w:rPr>
          <w:b/>
          <w:sz w:val="26"/>
          <w:szCs w:val="26"/>
        </w:rPr>
      </w:pPr>
      <w:r w:rsidRPr="00B444CC">
        <w:rPr>
          <w:b/>
          <w:sz w:val="26"/>
          <w:szCs w:val="26"/>
        </w:rPr>
        <w:t>Scenario 1: Secure Internal Application Hosting for a Financial Institution</w:t>
      </w:r>
    </w:p>
    <w:p w:rsidR="00863C74" w:rsidRPr="00B444CC" w:rsidRDefault="00863C74" w:rsidP="00863C74">
      <w:pPr>
        <w:pStyle w:val="NoSpacing"/>
        <w:spacing w:line="360" w:lineRule="auto"/>
        <w:ind w:firstLine="720"/>
        <w:jc w:val="both"/>
        <w:rPr>
          <w:sz w:val="26"/>
          <w:szCs w:val="26"/>
        </w:rPr>
      </w:pPr>
      <w:r w:rsidRPr="00B444CC">
        <w:rPr>
          <w:sz w:val="26"/>
          <w:szCs w:val="26"/>
        </w:rPr>
        <w:t>A financial institution needs to host a secure internal application that handles sensitive client data. The project utilizes EC2 instances within a VPC to create isolated environments for hosting the application. MobaXterm is employed for secure remote access and management of these instances, ensuring that only authorized personnel can deploy updates or perform maintenance. This setup provides the institution with a highly secure, scalable, and easily manageable hosting environment, compliant with financial regulations.</w:t>
      </w:r>
    </w:p>
    <w:p w:rsidR="00863C74" w:rsidRPr="00B444CC" w:rsidRDefault="00863C74" w:rsidP="00863C74">
      <w:pPr>
        <w:pStyle w:val="NoSpacing"/>
        <w:spacing w:line="360" w:lineRule="auto"/>
        <w:jc w:val="both"/>
        <w:rPr>
          <w:sz w:val="26"/>
          <w:szCs w:val="26"/>
        </w:rPr>
      </w:pPr>
    </w:p>
    <w:p w:rsidR="00863C74" w:rsidRPr="00B444CC" w:rsidRDefault="00863C74" w:rsidP="00863C74">
      <w:pPr>
        <w:pStyle w:val="NoSpacing"/>
        <w:spacing w:line="360" w:lineRule="auto"/>
        <w:jc w:val="both"/>
        <w:rPr>
          <w:b/>
          <w:sz w:val="26"/>
          <w:szCs w:val="26"/>
        </w:rPr>
      </w:pPr>
      <w:r w:rsidRPr="00B444CC">
        <w:rPr>
          <w:b/>
          <w:sz w:val="26"/>
          <w:szCs w:val="26"/>
        </w:rPr>
        <w:t>Scenario 2: High-Availability Web Hosting for an E-Commerce Platform</w:t>
      </w:r>
    </w:p>
    <w:p w:rsidR="00863C74" w:rsidRPr="00B444CC" w:rsidRDefault="00863C74" w:rsidP="00863C74">
      <w:pPr>
        <w:pStyle w:val="NoSpacing"/>
        <w:spacing w:line="360" w:lineRule="auto"/>
        <w:ind w:firstLine="720"/>
        <w:jc w:val="both"/>
        <w:rPr>
          <w:sz w:val="26"/>
          <w:szCs w:val="26"/>
        </w:rPr>
      </w:pPr>
      <w:r w:rsidRPr="00B444CC">
        <w:rPr>
          <w:sz w:val="26"/>
          <w:szCs w:val="26"/>
        </w:rPr>
        <w:t xml:space="preserve">An e-commerce company requires a high-availability solution to host its website, which experiences significant traffic fluctuations. The project uses multiple EC2 instances spread across different availability zones within a VPC to ensure fault tolerance and load balancing. MobaXterm facilitates the quick deployment of updates and management of these instances, ensuring minimal downtime. This setup allows the </w:t>
      </w:r>
      <w:r w:rsidRPr="00B444CC">
        <w:rPr>
          <w:sz w:val="26"/>
          <w:szCs w:val="26"/>
        </w:rPr>
        <w:lastRenderedPageBreak/>
        <w:t>e-commerce platform to handle peak traffic periods efficiently while maintaining consistent performance and security.</w:t>
      </w:r>
    </w:p>
    <w:p w:rsidR="00863C74" w:rsidRPr="00B444CC" w:rsidRDefault="00863C74" w:rsidP="00863C74">
      <w:pPr>
        <w:pStyle w:val="NoSpacing"/>
        <w:spacing w:line="360" w:lineRule="auto"/>
        <w:jc w:val="both"/>
        <w:rPr>
          <w:sz w:val="26"/>
          <w:szCs w:val="26"/>
        </w:rPr>
      </w:pPr>
    </w:p>
    <w:p w:rsidR="00863C74" w:rsidRPr="00B444CC" w:rsidRDefault="00863C74" w:rsidP="00863C74">
      <w:pPr>
        <w:pStyle w:val="NoSpacing"/>
        <w:spacing w:line="360" w:lineRule="auto"/>
        <w:jc w:val="both"/>
        <w:rPr>
          <w:b/>
          <w:sz w:val="26"/>
          <w:szCs w:val="26"/>
        </w:rPr>
      </w:pPr>
      <w:r w:rsidRPr="00B444CC">
        <w:rPr>
          <w:b/>
          <w:sz w:val="26"/>
          <w:szCs w:val="26"/>
        </w:rPr>
        <w:t>Scenario 3: Custom Web Application Deployment for a Start-Up</w:t>
      </w:r>
    </w:p>
    <w:p w:rsidR="00EA0483" w:rsidRDefault="00863C74" w:rsidP="00863C74">
      <w:pPr>
        <w:pStyle w:val="NoSpacing"/>
        <w:spacing w:line="360" w:lineRule="auto"/>
        <w:ind w:firstLine="720"/>
        <w:jc w:val="both"/>
        <w:rPr>
          <w:rFonts w:ascii="Times New Roman" w:hAnsi="Times New Roman" w:cs="Times New Roman"/>
          <w:sz w:val="26"/>
          <w:szCs w:val="26"/>
        </w:rPr>
      </w:pPr>
      <w:r w:rsidRPr="00B444CC">
        <w:rPr>
          <w:sz w:val="26"/>
          <w:szCs w:val="26"/>
        </w:rPr>
        <w:t>A tech start-up needs to deploy a custom web application that will serve as its primary business platform. The project sets up an EC2 instance within a VPC to host the application, ensuring it is secure and isolated from other internet traffic. MobaXterm is used to streamline the deployment process and manage the application server. This scenario provides the start-up with a flexible, scalable, and cost-effective solution, allowing them to focus on application development and business growth while maintaining control over their hosting environment.</w:t>
      </w: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3F094E" w:rsidRDefault="003F094E" w:rsidP="003F094E">
      <w:pPr>
        <w:pStyle w:val="NoSpacing"/>
        <w:spacing w:line="360" w:lineRule="auto"/>
        <w:jc w:val="both"/>
        <w:rPr>
          <w:rFonts w:ascii="Times New Roman" w:hAnsi="Times New Roman" w:cs="Times New Roman"/>
          <w:sz w:val="26"/>
          <w:szCs w:val="26"/>
        </w:rPr>
      </w:pPr>
    </w:p>
    <w:p w:rsidR="00863C74" w:rsidRDefault="00863C74" w:rsidP="003F094E">
      <w:pPr>
        <w:pStyle w:val="NoSpacing"/>
        <w:spacing w:line="360" w:lineRule="auto"/>
        <w:jc w:val="center"/>
        <w:rPr>
          <w:rFonts w:cstheme="minorHAnsi"/>
          <w:b/>
          <w:bCs/>
          <w:sz w:val="32"/>
          <w:szCs w:val="26"/>
          <w:lang w:eastAsia="en-GB"/>
        </w:rPr>
      </w:pPr>
    </w:p>
    <w:p w:rsidR="003F094E" w:rsidRPr="003F094E" w:rsidRDefault="003F094E" w:rsidP="003F094E">
      <w:pPr>
        <w:pStyle w:val="NoSpacing"/>
        <w:spacing w:line="360" w:lineRule="auto"/>
        <w:jc w:val="center"/>
        <w:rPr>
          <w:rFonts w:cstheme="minorHAnsi"/>
          <w:b/>
          <w:bCs/>
          <w:sz w:val="32"/>
          <w:szCs w:val="26"/>
          <w:lang w:eastAsia="en-GB"/>
        </w:rPr>
      </w:pPr>
      <w:r w:rsidRPr="003F094E">
        <w:rPr>
          <w:rFonts w:cstheme="minorHAnsi"/>
          <w:b/>
          <w:bCs/>
          <w:sz w:val="32"/>
          <w:szCs w:val="26"/>
          <w:lang w:eastAsia="en-GB"/>
        </w:rPr>
        <w:lastRenderedPageBreak/>
        <w:t>TABLE OF CONTENT</w:t>
      </w:r>
    </w:p>
    <w:p w:rsidR="003F094E" w:rsidRPr="003F094E" w:rsidRDefault="003F094E" w:rsidP="003F094E">
      <w:pPr>
        <w:pStyle w:val="NoSpacing"/>
        <w:spacing w:line="360" w:lineRule="auto"/>
        <w:ind w:firstLine="720"/>
        <w:rPr>
          <w:rFonts w:cstheme="minorHAnsi"/>
          <w:b/>
          <w:bCs/>
          <w:sz w:val="32"/>
          <w:szCs w:val="26"/>
          <w:lang w:eastAsia="en-GB"/>
        </w:rPr>
      </w:pPr>
    </w:p>
    <w:p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CHAPTER NO</w:t>
      </w:r>
      <w:r w:rsidRPr="003F094E">
        <w:rPr>
          <w:rFonts w:cstheme="minorHAnsi"/>
          <w:b/>
          <w:bCs/>
          <w:sz w:val="32"/>
          <w:szCs w:val="26"/>
          <w:lang w:eastAsia="en-GB"/>
        </w:rPr>
        <w:tab/>
      </w:r>
      <w:r w:rsidRPr="003F094E">
        <w:rPr>
          <w:rFonts w:cstheme="minorHAnsi"/>
          <w:b/>
          <w:bCs/>
          <w:sz w:val="32"/>
          <w:szCs w:val="26"/>
          <w:lang w:eastAsia="en-GB"/>
        </w:rPr>
        <w:tab/>
        <w:t>TITLE</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Pr>
          <w:rFonts w:cstheme="minorHAnsi"/>
          <w:b/>
          <w:bCs/>
          <w:sz w:val="32"/>
          <w:szCs w:val="26"/>
          <w:lang w:eastAsia="en-GB"/>
        </w:rPr>
        <w:tab/>
      </w:r>
      <w:r w:rsidRPr="003F094E">
        <w:rPr>
          <w:rFonts w:cstheme="minorHAnsi"/>
          <w:b/>
          <w:bCs/>
          <w:sz w:val="32"/>
          <w:szCs w:val="26"/>
          <w:lang w:eastAsia="en-GB"/>
        </w:rPr>
        <w:t>PAGE NO</w:t>
      </w:r>
    </w:p>
    <w:p w:rsidR="003F094E" w:rsidRPr="003F094E" w:rsidRDefault="003F094E" w:rsidP="003F094E">
      <w:pPr>
        <w:pStyle w:val="NoSpacing"/>
        <w:spacing w:line="480" w:lineRule="auto"/>
        <w:ind w:left="2160" w:firstLine="720"/>
        <w:rPr>
          <w:rFonts w:cstheme="minorHAnsi"/>
          <w:b/>
          <w:bCs/>
          <w:sz w:val="32"/>
          <w:szCs w:val="26"/>
          <w:lang w:eastAsia="en-GB"/>
        </w:rPr>
      </w:pPr>
      <w:r w:rsidRPr="003F094E">
        <w:rPr>
          <w:rFonts w:cstheme="minorHAnsi"/>
          <w:b/>
          <w:bCs/>
          <w:sz w:val="32"/>
          <w:szCs w:val="26"/>
          <w:lang w:eastAsia="en-GB"/>
        </w:rPr>
        <w:t>ABSTRACT</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3</w:t>
      </w:r>
    </w:p>
    <w:p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1</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INTRODUCTION</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Pr>
          <w:rFonts w:cstheme="minorHAnsi"/>
          <w:b/>
          <w:bCs/>
          <w:sz w:val="32"/>
          <w:szCs w:val="26"/>
          <w:lang w:eastAsia="en-GB"/>
        </w:rPr>
        <w:tab/>
      </w:r>
      <w:r w:rsidR="006D3471">
        <w:rPr>
          <w:rFonts w:cstheme="minorHAnsi"/>
          <w:b/>
          <w:bCs/>
          <w:sz w:val="32"/>
          <w:szCs w:val="26"/>
          <w:lang w:eastAsia="en-GB"/>
        </w:rPr>
        <w:t>7</w:t>
      </w:r>
    </w:p>
    <w:p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2</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LITERATURE REVIEW</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Pr>
          <w:rFonts w:cstheme="minorHAnsi"/>
          <w:b/>
          <w:bCs/>
          <w:sz w:val="32"/>
          <w:szCs w:val="26"/>
          <w:lang w:eastAsia="en-GB"/>
        </w:rPr>
        <w:tab/>
      </w:r>
      <w:r w:rsidR="006D3471">
        <w:rPr>
          <w:rFonts w:cstheme="minorHAnsi"/>
          <w:b/>
          <w:bCs/>
          <w:sz w:val="32"/>
          <w:szCs w:val="26"/>
          <w:lang w:eastAsia="en-GB"/>
        </w:rPr>
        <w:t>9</w:t>
      </w:r>
    </w:p>
    <w:p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3</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TECHNOLOGIES USED</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Pr>
          <w:rFonts w:cstheme="minorHAnsi"/>
          <w:b/>
          <w:bCs/>
          <w:sz w:val="32"/>
          <w:szCs w:val="26"/>
          <w:lang w:eastAsia="en-GB"/>
        </w:rPr>
        <w:tab/>
      </w:r>
      <w:r w:rsidR="006D3471">
        <w:rPr>
          <w:rFonts w:cstheme="minorHAnsi"/>
          <w:b/>
          <w:bCs/>
          <w:sz w:val="32"/>
          <w:szCs w:val="26"/>
          <w:lang w:eastAsia="en-GB"/>
        </w:rPr>
        <w:t>11</w:t>
      </w:r>
    </w:p>
    <w:p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4</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PROJECT FLOW</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Pr>
          <w:rFonts w:cstheme="minorHAnsi"/>
          <w:b/>
          <w:bCs/>
          <w:sz w:val="32"/>
          <w:szCs w:val="26"/>
          <w:lang w:eastAsia="en-GB"/>
        </w:rPr>
        <w:tab/>
      </w:r>
      <w:r w:rsidR="006D3471">
        <w:rPr>
          <w:rFonts w:cstheme="minorHAnsi"/>
          <w:b/>
          <w:bCs/>
          <w:sz w:val="32"/>
          <w:szCs w:val="26"/>
          <w:lang w:eastAsia="en-GB"/>
        </w:rPr>
        <w:t>13</w:t>
      </w:r>
    </w:p>
    <w:p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5</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IMPLEMENTATION DETAILS</w:t>
      </w:r>
      <w:r w:rsidRPr="003F094E">
        <w:rPr>
          <w:rFonts w:cstheme="minorHAnsi"/>
          <w:b/>
          <w:bCs/>
          <w:sz w:val="32"/>
          <w:szCs w:val="26"/>
          <w:lang w:eastAsia="en-GB"/>
        </w:rPr>
        <w:tab/>
      </w:r>
      <w:r w:rsidRPr="003F094E">
        <w:rPr>
          <w:rFonts w:cstheme="minorHAnsi"/>
          <w:b/>
          <w:bCs/>
          <w:sz w:val="32"/>
          <w:szCs w:val="26"/>
          <w:lang w:eastAsia="en-GB"/>
        </w:rPr>
        <w:tab/>
      </w:r>
      <w:r w:rsidR="006D3471">
        <w:rPr>
          <w:rFonts w:cstheme="minorHAnsi"/>
          <w:b/>
          <w:bCs/>
          <w:sz w:val="32"/>
          <w:szCs w:val="26"/>
          <w:lang w:eastAsia="en-GB"/>
        </w:rPr>
        <w:t>14</w:t>
      </w:r>
    </w:p>
    <w:p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6</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TESTING AND OPTIMIZATION</w:t>
      </w:r>
      <w:r w:rsidRPr="003F094E">
        <w:rPr>
          <w:rFonts w:cstheme="minorHAnsi"/>
          <w:b/>
          <w:bCs/>
          <w:sz w:val="32"/>
          <w:szCs w:val="26"/>
          <w:lang w:eastAsia="en-GB"/>
        </w:rPr>
        <w:tab/>
      </w:r>
      <w:r w:rsidRPr="003F094E">
        <w:rPr>
          <w:rFonts w:cstheme="minorHAnsi"/>
          <w:b/>
          <w:bCs/>
          <w:sz w:val="32"/>
          <w:szCs w:val="26"/>
          <w:lang w:eastAsia="en-GB"/>
        </w:rPr>
        <w:tab/>
      </w:r>
      <w:r w:rsidR="006D3471">
        <w:rPr>
          <w:rFonts w:cstheme="minorHAnsi"/>
          <w:b/>
          <w:bCs/>
          <w:sz w:val="32"/>
          <w:szCs w:val="26"/>
          <w:lang w:eastAsia="en-GB"/>
        </w:rPr>
        <w:t>18</w:t>
      </w:r>
    </w:p>
    <w:p w:rsidR="003F094E" w:rsidRPr="003F094E" w:rsidRDefault="003F094E" w:rsidP="003F094E">
      <w:pPr>
        <w:pStyle w:val="NoSpacing"/>
        <w:spacing w:line="480" w:lineRule="auto"/>
        <w:rPr>
          <w:rFonts w:cstheme="minorHAnsi"/>
          <w:b/>
          <w:bCs/>
          <w:sz w:val="32"/>
          <w:szCs w:val="26"/>
          <w:lang w:eastAsia="en-GB"/>
        </w:rPr>
      </w:pPr>
      <w:r w:rsidRPr="003F094E">
        <w:rPr>
          <w:rFonts w:cstheme="minorHAnsi"/>
          <w:b/>
          <w:bCs/>
          <w:sz w:val="32"/>
          <w:szCs w:val="26"/>
          <w:lang w:eastAsia="en-GB"/>
        </w:rPr>
        <w:tab/>
        <w:t>7</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CONCLUSION</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006D3471">
        <w:rPr>
          <w:rFonts w:cstheme="minorHAnsi"/>
          <w:b/>
          <w:bCs/>
          <w:sz w:val="32"/>
          <w:szCs w:val="26"/>
          <w:lang w:eastAsia="en-GB"/>
        </w:rPr>
        <w:t>20</w:t>
      </w:r>
    </w:p>
    <w:p w:rsidR="003F094E" w:rsidRDefault="003F094E" w:rsidP="003F094E">
      <w:pPr>
        <w:pStyle w:val="NoSpacing"/>
        <w:spacing w:line="480" w:lineRule="auto"/>
        <w:rPr>
          <w:b/>
          <w:bCs/>
          <w:sz w:val="28"/>
          <w:szCs w:val="26"/>
          <w:lang w:eastAsia="en-GB"/>
        </w:rPr>
      </w:pP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t>REFERENCES</w:t>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Pr="003F094E">
        <w:rPr>
          <w:rFonts w:cstheme="minorHAnsi"/>
          <w:b/>
          <w:bCs/>
          <w:sz w:val="32"/>
          <w:szCs w:val="26"/>
          <w:lang w:eastAsia="en-GB"/>
        </w:rPr>
        <w:tab/>
      </w:r>
      <w:r w:rsidR="007907E8">
        <w:rPr>
          <w:rFonts w:cstheme="minorHAnsi"/>
          <w:b/>
          <w:bCs/>
          <w:sz w:val="32"/>
          <w:szCs w:val="26"/>
          <w:lang w:eastAsia="en-GB"/>
        </w:rPr>
        <w:t>22</w:t>
      </w:r>
    </w:p>
    <w:p w:rsidR="003F094E" w:rsidRDefault="003F094E" w:rsidP="003F094E">
      <w:pPr>
        <w:pStyle w:val="NoSpacing"/>
        <w:spacing w:line="360" w:lineRule="auto"/>
        <w:ind w:left="2160" w:firstLine="720"/>
        <w:rPr>
          <w:b/>
          <w:bCs/>
          <w:sz w:val="28"/>
          <w:szCs w:val="26"/>
          <w:lang w:eastAsia="en-GB"/>
        </w:rPr>
      </w:pPr>
    </w:p>
    <w:p w:rsidR="003F094E" w:rsidRDefault="003F094E" w:rsidP="003F094E">
      <w:pPr>
        <w:pStyle w:val="NoSpacing"/>
        <w:spacing w:line="360" w:lineRule="auto"/>
        <w:ind w:firstLine="720"/>
        <w:rPr>
          <w:b/>
          <w:bCs/>
          <w:sz w:val="28"/>
          <w:szCs w:val="26"/>
          <w:lang w:eastAsia="en-GB"/>
        </w:rPr>
      </w:pPr>
    </w:p>
    <w:p w:rsidR="003F094E" w:rsidRPr="0039569A" w:rsidRDefault="003F094E" w:rsidP="003F094E">
      <w:pPr>
        <w:pStyle w:val="NoSpacing"/>
        <w:spacing w:line="360" w:lineRule="auto"/>
        <w:ind w:firstLine="720"/>
        <w:rPr>
          <w:rFonts w:ascii="Times New Roman" w:hAnsi="Times New Roman" w:cs="Times New Roman"/>
          <w:sz w:val="26"/>
          <w:szCs w:val="26"/>
        </w:rPr>
      </w:pPr>
    </w:p>
    <w:p w:rsidR="00E855EB" w:rsidRPr="0039569A" w:rsidRDefault="00E855EB" w:rsidP="0039569A">
      <w:pPr>
        <w:pStyle w:val="Heading1"/>
        <w:spacing w:line="360" w:lineRule="auto"/>
        <w:ind w:left="0"/>
        <w:jc w:val="both"/>
        <w:rPr>
          <w:rFonts w:ascii="Times New Roman" w:hAnsi="Times New Roman" w:cs="Times New Roman"/>
          <w:b/>
          <w:sz w:val="26"/>
          <w:szCs w:val="26"/>
        </w:rPr>
      </w:pPr>
    </w:p>
    <w:p w:rsidR="00E855EB" w:rsidRPr="0039569A" w:rsidRDefault="00E855EB" w:rsidP="0039569A">
      <w:pPr>
        <w:pStyle w:val="Heading1"/>
        <w:spacing w:line="360" w:lineRule="auto"/>
        <w:ind w:left="0"/>
        <w:jc w:val="both"/>
        <w:rPr>
          <w:rFonts w:ascii="Times New Roman" w:hAnsi="Times New Roman" w:cs="Times New Roman"/>
          <w:b/>
          <w:sz w:val="26"/>
          <w:szCs w:val="26"/>
        </w:rPr>
      </w:pPr>
    </w:p>
    <w:p w:rsidR="0039569A" w:rsidRDefault="0039569A" w:rsidP="0039569A">
      <w:pPr>
        <w:spacing w:before="100" w:beforeAutospacing="1" w:after="100" w:afterAutospacing="1" w:line="360" w:lineRule="auto"/>
        <w:jc w:val="both"/>
        <w:outlineLvl w:val="1"/>
        <w:rPr>
          <w:rFonts w:ascii="Times New Roman" w:hAnsi="Times New Roman" w:cs="Times New Roman"/>
          <w:b/>
          <w:bCs/>
          <w:sz w:val="26"/>
          <w:szCs w:val="26"/>
          <w:lang w:eastAsia="en-GB"/>
        </w:rPr>
      </w:pPr>
    </w:p>
    <w:p w:rsidR="0039569A" w:rsidRDefault="0039569A" w:rsidP="0039569A">
      <w:pPr>
        <w:spacing w:before="100" w:beforeAutospacing="1" w:after="100" w:afterAutospacing="1" w:line="360" w:lineRule="auto"/>
        <w:jc w:val="both"/>
        <w:outlineLvl w:val="1"/>
        <w:rPr>
          <w:rFonts w:ascii="Times New Roman" w:hAnsi="Times New Roman" w:cs="Times New Roman"/>
          <w:b/>
          <w:bCs/>
          <w:sz w:val="26"/>
          <w:szCs w:val="26"/>
          <w:lang w:eastAsia="en-GB"/>
        </w:rPr>
      </w:pPr>
    </w:p>
    <w:p w:rsidR="0039569A" w:rsidRDefault="0092588F" w:rsidP="0039569A">
      <w:pPr>
        <w:spacing w:after="0" w:line="360" w:lineRule="auto"/>
        <w:jc w:val="center"/>
        <w:outlineLvl w:val="1"/>
        <w:rPr>
          <w:rFonts w:ascii="Times New Roman" w:hAnsi="Times New Roman" w:cs="Times New Roman"/>
          <w:b/>
          <w:bCs/>
          <w:sz w:val="26"/>
          <w:szCs w:val="26"/>
          <w:lang w:eastAsia="en-GB"/>
        </w:rPr>
      </w:pPr>
      <w:r w:rsidRPr="0092588F">
        <w:rPr>
          <w:rFonts w:ascii="Times New Roman" w:hAnsi="Times New Roman" w:cs="Times New Roman"/>
          <w:b/>
          <w:bCs/>
          <w:sz w:val="28"/>
          <w:szCs w:val="26"/>
          <w:lang w:eastAsia="en-GB"/>
        </w:rPr>
        <w:lastRenderedPageBreak/>
        <w:t>CHAPTER 1</w:t>
      </w:r>
    </w:p>
    <w:p w:rsidR="0039569A" w:rsidRPr="0039569A" w:rsidRDefault="0092588F" w:rsidP="0039569A">
      <w:pPr>
        <w:spacing w:after="0" w:line="360" w:lineRule="auto"/>
        <w:jc w:val="center"/>
        <w:outlineLvl w:val="1"/>
        <w:rPr>
          <w:rFonts w:ascii="Times New Roman" w:hAnsi="Times New Roman" w:cs="Times New Roman"/>
          <w:b/>
          <w:bCs/>
          <w:sz w:val="26"/>
          <w:szCs w:val="26"/>
          <w:lang w:eastAsia="en-GB"/>
        </w:rPr>
      </w:pPr>
      <w:r w:rsidRPr="0092588F">
        <w:rPr>
          <w:rFonts w:ascii="Times New Roman" w:hAnsi="Times New Roman" w:cs="Times New Roman"/>
          <w:b/>
          <w:bCs/>
          <w:sz w:val="28"/>
          <w:szCs w:val="26"/>
          <w:lang w:eastAsia="en-GB"/>
        </w:rPr>
        <w:t>INTRODUCTION</w:t>
      </w:r>
    </w:p>
    <w:p w:rsidR="007C5D32" w:rsidRPr="007C5D32" w:rsidRDefault="007C5D32" w:rsidP="007C5D32">
      <w:pPr>
        <w:pStyle w:val="ListParagraph"/>
        <w:numPr>
          <w:ilvl w:val="1"/>
          <w:numId w:val="26"/>
        </w:numPr>
        <w:spacing w:before="100" w:beforeAutospacing="1" w:after="100" w:afterAutospacing="1" w:line="360" w:lineRule="auto"/>
        <w:jc w:val="both"/>
        <w:rPr>
          <w:rFonts w:asciiTheme="minorHAnsi" w:hAnsiTheme="minorHAnsi" w:cstheme="minorHAnsi"/>
          <w:sz w:val="26"/>
          <w:szCs w:val="26"/>
          <w:lang w:eastAsia="en-GB"/>
        </w:rPr>
      </w:pPr>
      <w:r w:rsidRPr="007C5D32">
        <w:rPr>
          <w:rFonts w:asciiTheme="minorHAnsi" w:hAnsiTheme="minorHAnsi" w:cstheme="minorHAnsi"/>
          <w:b/>
          <w:bCs/>
          <w:sz w:val="26"/>
          <w:szCs w:val="26"/>
          <w:lang w:eastAsia="en-GB"/>
        </w:rPr>
        <w:t>Background</w:t>
      </w:r>
    </w:p>
    <w:p w:rsidR="00863C74" w:rsidRPr="00863C74" w:rsidRDefault="00863C74" w:rsidP="007C5D32">
      <w:pPr>
        <w:pStyle w:val="ListParagraph"/>
        <w:spacing w:before="100" w:beforeAutospacing="1" w:after="100" w:afterAutospacing="1" w:line="360" w:lineRule="auto"/>
        <w:ind w:left="435" w:firstLine="285"/>
        <w:jc w:val="both"/>
        <w:rPr>
          <w:rFonts w:asciiTheme="minorHAnsi" w:hAnsiTheme="minorHAnsi" w:cstheme="minorHAnsi"/>
          <w:sz w:val="26"/>
          <w:szCs w:val="26"/>
          <w:lang w:eastAsia="en-GB"/>
        </w:rPr>
      </w:pPr>
      <w:r w:rsidRPr="00863C74">
        <w:rPr>
          <w:rFonts w:asciiTheme="minorHAnsi" w:hAnsiTheme="minorHAnsi" w:cstheme="minorHAnsi"/>
          <w:sz w:val="26"/>
          <w:szCs w:val="26"/>
        </w:rPr>
        <w:t>A financial institution needs to host a secure internal application that handles sensitive client data. The project utilizes EC2 instances within a VPC to create isolated environments for hosting the application. MobaXterm is employed for secure remote access and management of these instances, ensuring that only authorized personnel can deploy updates or perform maintenance. This setup provides the institution with a highly secure, scalable, and easily manageable hosting environment, compliant with financial regulations.</w:t>
      </w:r>
    </w:p>
    <w:p w:rsidR="00863C74" w:rsidRDefault="007C5D32" w:rsidP="007C5D32">
      <w:pPr>
        <w:pStyle w:val="ListParagraph"/>
        <w:spacing w:before="100" w:beforeAutospacing="1" w:after="100" w:afterAutospacing="1" w:line="360" w:lineRule="auto"/>
        <w:ind w:left="435" w:firstLine="285"/>
        <w:jc w:val="both"/>
        <w:rPr>
          <w:rFonts w:asciiTheme="minorHAnsi" w:hAnsiTheme="minorHAnsi" w:cstheme="minorHAnsi"/>
          <w:sz w:val="26"/>
          <w:szCs w:val="26"/>
          <w:lang w:eastAsia="en-GB"/>
        </w:rPr>
      </w:pPr>
      <w:r w:rsidRPr="007C5D32">
        <w:rPr>
          <w:rFonts w:asciiTheme="minorHAnsi" w:hAnsiTheme="minorHAnsi" w:cstheme="minorHAnsi"/>
          <w:sz w:val="26"/>
          <w:szCs w:val="26"/>
          <w:lang w:eastAsia="en-GB"/>
        </w:rPr>
        <w:t xml:space="preserve">The rapid evolution of technology has transformed various aspects of human life, with </w:t>
      </w:r>
      <w:r w:rsidR="00863C74">
        <w:rPr>
          <w:rFonts w:asciiTheme="minorHAnsi" w:hAnsiTheme="minorHAnsi" w:cstheme="minorHAnsi"/>
          <w:sz w:val="26"/>
          <w:szCs w:val="26"/>
          <w:lang w:eastAsia="en-GB"/>
        </w:rPr>
        <w:t>financial</w:t>
      </w:r>
      <w:r w:rsidRPr="007C5D32">
        <w:rPr>
          <w:rFonts w:asciiTheme="minorHAnsi" w:hAnsiTheme="minorHAnsi" w:cstheme="minorHAnsi"/>
          <w:sz w:val="26"/>
          <w:szCs w:val="26"/>
          <w:lang w:eastAsia="en-GB"/>
        </w:rPr>
        <w:t xml:space="preserve"> being one of the most impacted domains. Traditional learning methods have increasingly been supplemented or replaced by digital solutions, enabling accessibility and efficiency in the dissemination of knowledge. This transition has been further accelerated by the adoption of cloud computing technologies, which offer robust infrastructure and scalable resources for the creation of</w:t>
      </w:r>
      <w:r>
        <w:rPr>
          <w:rFonts w:asciiTheme="minorHAnsi" w:hAnsiTheme="minorHAnsi" w:cstheme="minorHAnsi"/>
          <w:sz w:val="26"/>
          <w:szCs w:val="26"/>
          <w:lang w:eastAsia="en-GB"/>
        </w:rPr>
        <w:t xml:space="preserve"> </w:t>
      </w:r>
      <w:r w:rsidR="00863C74">
        <w:rPr>
          <w:rFonts w:asciiTheme="minorHAnsi" w:hAnsiTheme="minorHAnsi" w:cstheme="minorHAnsi"/>
          <w:sz w:val="26"/>
          <w:szCs w:val="26"/>
          <w:lang w:eastAsia="en-GB"/>
        </w:rPr>
        <w:t>Harnessing</w:t>
      </w:r>
      <w:r>
        <w:rPr>
          <w:rFonts w:asciiTheme="minorHAnsi" w:hAnsiTheme="minorHAnsi" w:cstheme="minorHAnsi"/>
          <w:sz w:val="26"/>
          <w:szCs w:val="26"/>
          <w:lang w:eastAsia="en-GB"/>
        </w:rPr>
        <w:t xml:space="preserve"> environments. </w:t>
      </w:r>
    </w:p>
    <w:p w:rsidR="007C5D32" w:rsidRDefault="007C5D32" w:rsidP="007C5D32">
      <w:pPr>
        <w:pStyle w:val="ListParagraph"/>
        <w:spacing w:before="100" w:beforeAutospacing="1" w:after="100" w:afterAutospacing="1" w:line="360" w:lineRule="auto"/>
        <w:ind w:left="435" w:firstLine="285"/>
        <w:jc w:val="both"/>
        <w:rPr>
          <w:rFonts w:asciiTheme="minorHAnsi" w:hAnsiTheme="minorHAnsi" w:cstheme="minorHAnsi"/>
          <w:sz w:val="26"/>
          <w:szCs w:val="26"/>
          <w:lang w:eastAsia="en-GB"/>
        </w:rPr>
      </w:pPr>
      <w:r w:rsidRPr="007C5D32">
        <w:rPr>
          <w:rFonts w:asciiTheme="minorHAnsi" w:hAnsiTheme="minorHAnsi" w:cstheme="minorHAnsi"/>
          <w:sz w:val="26"/>
          <w:szCs w:val="26"/>
          <w:lang w:eastAsia="en-GB"/>
        </w:rPr>
        <w:t xml:space="preserve">In response to the growing demand for flexible and secure online </w:t>
      </w:r>
      <w:r w:rsidR="00863C74">
        <w:rPr>
          <w:rFonts w:asciiTheme="minorHAnsi" w:hAnsiTheme="minorHAnsi" w:cstheme="minorHAnsi"/>
          <w:sz w:val="26"/>
          <w:szCs w:val="26"/>
          <w:lang w:eastAsia="en-GB"/>
        </w:rPr>
        <w:t>financial</w:t>
      </w:r>
      <w:r w:rsidRPr="007C5D32">
        <w:rPr>
          <w:rFonts w:asciiTheme="minorHAnsi" w:hAnsiTheme="minorHAnsi" w:cstheme="minorHAnsi"/>
          <w:sz w:val="26"/>
          <w:szCs w:val="26"/>
          <w:lang w:eastAsia="en-GB"/>
        </w:rPr>
        <w:t xml:space="preserve"> systems, the </w:t>
      </w:r>
      <w:r w:rsidR="00863C74">
        <w:rPr>
          <w:rFonts w:asciiTheme="minorHAnsi" w:hAnsiTheme="minorHAnsi" w:cstheme="minorHAnsi"/>
          <w:b/>
          <w:bCs/>
          <w:sz w:val="26"/>
          <w:szCs w:val="26"/>
          <w:lang w:eastAsia="en-GB"/>
        </w:rPr>
        <w:t>Harnessing EC2, VPC &amp; MobaXterm for Cutting-Edge Entity Hosting</w:t>
      </w:r>
      <w:r w:rsidRPr="007C5D32">
        <w:rPr>
          <w:rFonts w:asciiTheme="minorHAnsi" w:hAnsiTheme="minorHAnsi" w:cstheme="minorHAnsi"/>
          <w:sz w:val="26"/>
          <w:szCs w:val="26"/>
          <w:lang w:eastAsia="en-GB"/>
        </w:rPr>
        <w:t xml:space="preserve"> was developed. By leveraging Amazon Web Services (AWS) technologies, this platform integrates cloud-hosted functionalities with a user-centric interface to offer a seamless learning experience.</w:t>
      </w:r>
    </w:p>
    <w:p w:rsidR="00863C74" w:rsidRPr="007C5D32" w:rsidRDefault="00863C74" w:rsidP="007C5D32">
      <w:pPr>
        <w:pStyle w:val="ListParagraph"/>
        <w:spacing w:before="100" w:beforeAutospacing="1" w:after="100" w:afterAutospacing="1" w:line="360" w:lineRule="auto"/>
        <w:ind w:left="435" w:firstLine="285"/>
        <w:jc w:val="both"/>
        <w:rPr>
          <w:rFonts w:asciiTheme="minorHAnsi" w:hAnsiTheme="minorHAnsi" w:cstheme="minorHAnsi"/>
          <w:sz w:val="26"/>
          <w:szCs w:val="26"/>
          <w:lang w:eastAsia="en-GB"/>
        </w:rPr>
      </w:pPr>
    </w:p>
    <w:p w:rsidR="007C5D32" w:rsidRPr="007C5D32" w:rsidRDefault="007C5D32" w:rsidP="007C5D32">
      <w:pPr>
        <w:pStyle w:val="NormalWeb"/>
        <w:numPr>
          <w:ilvl w:val="1"/>
          <w:numId w:val="26"/>
        </w:numPr>
        <w:spacing w:line="360" w:lineRule="auto"/>
        <w:jc w:val="both"/>
        <w:rPr>
          <w:rFonts w:asciiTheme="minorHAnsi" w:hAnsiTheme="minorHAnsi" w:cstheme="minorHAnsi"/>
          <w:sz w:val="26"/>
          <w:szCs w:val="26"/>
          <w:lang w:eastAsia="en-GB"/>
        </w:rPr>
      </w:pPr>
      <w:r w:rsidRPr="007C5D32">
        <w:rPr>
          <w:rFonts w:asciiTheme="minorHAnsi" w:hAnsiTheme="minorHAnsi" w:cstheme="minorHAnsi"/>
          <w:b/>
          <w:bCs/>
          <w:sz w:val="26"/>
          <w:szCs w:val="26"/>
          <w:lang w:eastAsia="en-GB"/>
        </w:rPr>
        <w:lastRenderedPageBreak/>
        <w:t>Objective</w:t>
      </w:r>
    </w:p>
    <w:p w:rsidR="007C5D32" w:rsidRPr="007C5D32" w:rsidRDefault="00863C74" w:rsidP="00863C74">
      <w:pPr>
        <w:spacing w:before="100" w:beforeAutospacing="1" w:after="100" w:afterAutospacing="1" w:line="360" w:lineRule="auto"/>
        <w:ind w:firstLine="435"/>
        <w:jc w:val="both"/>
        <w:rPr>
          <w:rFonts w:cstheme="minorHAnsi"/>
          <w:sz w:val="26"/>
          <w:szCs w:val="26"/>
          <w:lang w:eastAsia="en-GB"/>
        </w:rPr>
      </w:pPr>
      <w:r w:rsidRPr="00B444CC">
        <w:rPr>
          <w:sz w:val="26"/>
          <w:szCs w:val="26"/>
        </w:rPr>
        <w:t>A tech start-up needs to deploy a custom web application that will serve as its primary business platform. The project sets up an EC2 instance within a VPC to host the application, ensuring it is secure and isolated from other internet traffic. MobaXterm is used to streamline the deployment process and manage the application server. This scenario provides the start-up with a flexible, scalable, and cost-effective solution, allowing them to focus on application development and business growth while maintaining control over their hosting environment.</w:t>
      </w:r>
    </w:p>
    <w:p w:rsidR="007C5D32" w:rsidRDefault="007C5D32" w:rsidP="007C5D32">
      <w:pPr>
        <w:pStyle w:val="NormalWeb"/>
        <w:numPr>
          <w:ilvl w:val="1"/>
          <w:numId w:val="26"/>
        </w:numPr>
        <w:spacing w:line="360" w:lineRule="auto"/>
        <w:jc w:val="both"/>
        <w:rPr>
          <w:rFonts w:asciiTheme="minorHAnsi" w:hAnsiTheme="minorHAnsi" w:cstheme="minorHAnsi"/>
          <w:sz w:val="26"/>
          <w:szCs w:val="26"/>
          <w:lang w:eastAsia="en-GB"/>
        </w:rPr>
      </w:pPr>
      <w:r w:rsidRPr="007C5D32">
        <w:rPr>
          <w:rFonts w:asciiTheme="minorHAnsi" w:hAnsiTheme="minorHAnsi" w:cstheme="minorHAnsi"/>
          <w:b/>
          <w:bCs/>
          <w:sz w:val="26"/>
          <w:szCs w:val="26"/>
          <w:lang w:eastAsia="en-GB"/>
        </w:rPr>
        <w:t>Scope</w:t>
      </w:r>
    </w:p>
    <w:p w:rsidR="007C5D32" w:rsidRPr="007C5D32" w:rsidRDefault="007C5D32" w:rsidP="007C5D32">
      <w:pPr>
        <w:pStyle w:val="NormalWeb"/>
        <w:spacing w:line="360" w:lineRule="auto"/>
        <w:ind w:left="435" w:firstLine="285"/>
        <w:jc w:val="both"/>
        <w:rPr>
          <w:rFonts w:asciiTheme="minorHAnsi" w:hAnsiTheme="minorHAnsi" w:cstheme="minorHAnsi"/>
          <w:sz w:val="26"/>
          <w:szCs w:val="26"/>
          <w:lang w:eastAsia="en-GB"/>
        </w:rPr>
      </w:pPr>
      <w:r w:rsidRPr="007C5D32">
        <w:rPr>
          <w:rFonts w:asciiTheme="minorHAnsi" w:hAnsiTheme="minorHAnsi" w:cstheme="minorHAnsi"/>
          <w:sz w:val="26"/>
          <w:szCs w:val="26"/>
          <w:lang w:eastAsia="en-GB"/>
        </w:rPr>
        <w:t xml:space="preserve">The scope of the </w:t>
      </w:r>
      <w:r w:rsidR="00863C74">
        <w:rPr>
          <w:rFonts w:asciiTheme="minorHAnsi" w:hAnsiTheme="minorHAnsi" w:cstheme="minorHAnsi"/>
          <w:sz w:val="26"/>
          <w:szCs w:val="26"/>
          <w:lang w:eastAsia="en-GB"/>
        </w:rPr>
        <w:t>Harnessing EC2, VPC &amp; MobaXterm for Cutting-Edge Entity Hosting</w:t>
      </w:r>
      <w:r w:rsidRPr="007C5D32">
        <w:rPr>
          <w:rFonts w:asciiTheme="minorHAnsi" w:hAnsiTheme="minorHAnsi" w:cstheme="minorHAnsi"/>
          <w:sz w:val="26"/>
          <w:szCs w:val="26"/>
          <w:lang w:eastAsia="en-GB"/>
        </w:rPr>
        <w:t xml:space="preserve"> encompasses the following key features and functionalities:</w:t>
      </w:r>
    </w:p>
    <w:p w:rsidR="007C5D32" w:rsidRPr="007C5D32" w:rsidRDefault="007C5D32" w:rsidP="00863C74">
      <w:pPr>
        <w:numPr>
          <w:ilvl w:val="0"/>
          <w:numId w:val="39"/>
        </w:numPr>
        <w:spacing w:before="100" w:beforeAutospacing="1" w:after="100" w:afterAutospacing="1" w:line="360" w:lineRule="auto"/>
        <w:jc w:val="both"/>
        <w:rPr>
          <w:rFonts w:cstheme="minorHAnsi"/>
          <w:sz w:val="26"/>
          <w:szCs w:val="26"/>
          <w:lang w:eastAsia="en-GB"/>
        </w:rPr>
      </w:pPr>
      <w:r w:rsidRPr="007C5D32">
        <w:rPr>
          <w:rFonts w:cstheme="minorHAnsi"/>
          <w:sz w:val="26"/>
          <w:szCs w:val="26"/>
          <w:lang w:eastAsia="en-GB"/>
        </w:rPr>
        <w:t>User Management: Facilitates user registration, login authentication, and profile management.</w:t>
      </w:r>
    </w:p>
    <w:p w:rsidR="007C5D32" w:rsidRPr="007C5D32" w:rsidRDefault="007C5D32" w:rsidP="00863C74">
      <w:pPr>
        <w:numPr>
          <w:ilvl w:val="0"/>
          <w:numId w:val="39"/>
        </w:numPr>
        <w:spacing w:before="100" w:beforeAutospacing="1" w:after="100" w:afterAutospacing="1" w:line="360" w:lineRule="auto"/>
        <w:jc w:val="both"/>
        <w:rPr>
          <w:rFonts w:cstheme="minorHAnsi"/>
          <w:sz w:val="26"/>
          <w:szCs w:val="26"/>
          <w:lang w:eastAsia="en-GB"/>
        </w:rPr>
      </w:pPr>
      <w:r w:rsidRPr="007C5D32">
        <w:rPr>
          <w:rFonts w:cstheme="minorHAnsi"/>
          <w:sz w:val="26"/>
          <w:szCs w:val="26"/>
          <w:lang w:eastAsia="en-GB"/>
        </w:rPr>
        <w:t>Course Content Management: Stores and delivers multimedia course materials, including documents and videos, leveraging AWS S3 for scalability.</w:t>
      </w:r>
    </w:p>
    <w:p w:rsidR="007C5D32" w:rsidRPr="007C5D32" w:rsidRDefault="007C5D32" w:rsidP="00863C74">
      <w:pPr>
        <w:numPr>
          <w:ilvl w:val="0"/>
          <w:numId w:val="39"/>
        </w:numPr>
        <w:spacing w:before="100" w:beforeAutospacing="1" w:after="100" w:afterAutospacing="1" w:line="360" w:lineRule="auto"/>
        <w:jc w:val="both"/>
        <w:rPr>
          <w:rFonts w:cstheme="minorHAnsi"/>
          <w:sz w:val="26"/>
          <w:szCs w:val="26"/>
          <w:lang w:eastAsia="en-GB"/>
        </w:rPr>
      </w:pPr>
      <w:r w:rsidRPr="007C5D32">
        <w:rPr>
          <w:rFonts w:cstheme="minorHAnsi"/>
          <w:sz w:val="26"/>
          <w:szCs w:val="26"/>
          <w:lang w:eastAsia="en-GB"/>
        </w:rPr>
        <w:t>Interactive Web Application: Utilizes Flask as the backend framework to provide dynamic features, including dashboards and user-specific functionalities.</w:t>
      </w:r>
    </w:p>
    <w:p w:rsidR="007C5D32" w:rsidRPr="007C5D32" w:rsidRDefault="007C5D32" w:rsidP="00863C74">
      <w:pPr>
        <w:numPr>
          <w:ilvl w:val="0"/>
          <w:numId w:val="39"/>
        </w:numPr>
        <w:spacing w:before="100" w:beforeAutospacing="1" w:after="100" w:afterAutospacing="1" w:line="360" w:lineRule="auto"/>
        <w:jc w:val="both"/>
        <w:rPr>
          <w:rFonts w:cstheme="minorHAnsi"/>
          <w:sz w:val="26"/>
          <w:szCs w:val="26"/>
          <w:lang w:eastAsia="en-GB"/>
        </w:rPr>
      </w:pPr>
      <w:r w:rsidRPr="007C5D32">
        <w:rPr>
          <w:rFonts w:cstheme="minorHAnsi"/>
          <w:sz w:val="26"/>
          <w:szCs w:val="26"/>
          <w:lang w:eastAsia="en-GB"/>
        </w:rPr>
        <w:t>Scalable Cloud Infrastructure: Deploys applications on AWS EC2, ensuring high availability and adaptability to varying user demands.</w:t>
      </w:r>
    </w:p>
    <w:p w:rsidR="00AE627C" w:rsidRPr="00863C74" w:rsidRDefault="007C5D32" w:rsidP="00863C74">
      <w:pPr>
        <w:numPr>
          <w:ilvl w:val="0"/>
          <w:numId w:val="39"/>
        </w:numPr>
        <w:spacing w:before="100" w:beforeAutospacing="1" w:after="100" w:afterAutospacing="1" w:line="360" w:lineRule="auto"/>
        <w:jc w:val="both"/>
        <w:rPr>
          <w:rFonts w:cstheme="minorHAnsi"/>
          <w:sz w:val="26"/>
          <w:szCs w:val="26"/>
          <w:lang w:eastAsia="en-GB"/>
        </w:rPr>
      </w:pPr>
      <w:r w:rsidRPr="007C5D32">
        <w:rPr>
          <w:rFonts w:cstheme="minorHAnsi"/>
          <w:sz w:val="26"/>
          <w:szCs w:val="26"/>
          <w:lang w:eastAsia="en-GB"/>
        </w:rPr>
        <w:t xml:space="preserve">Data Security and Management: Implements secure data storage and access control mechanisms using AWS RDS, focusing on </w:t>
      </w:r>
      <w:r w:rsidR="00863C74">
        <w:rPr>
          <w:rFonts w:cstheme="minorHAnsi"/>
          <w:sz w:val="26"/>
          <w:szCs w:val="26"/>
          <w:lang w:eastAsia="en-GB"/>
        </w:rPr>
        <w:t>user privacy and data integrity</w:t>
      </w:r>
    </w:p>
    <w:p w:rsidR="007C5D32" w:rsidRDefault="007C5D32" w:rsidP="00AE627C">
      <w:pPr>
        <w:spacing w:after="0" w:line="360" w:lineRule="auto"/>
        <w:jc w:val="center"/>
        <w:outlineLvl w:val="1"/>
        <w:rPr>
          <w:rFonts w:ascii="Times New Roman" w:hAnsi="Times New Roman" w:cs="Times New Roman"/>
          <w:b/>
          <w:bCs/>
          <w:sz w:val="28"/>
          <w:szCs w:val="26"/>
          <w:lang w:eastAsia="en-GB"/>
        </w:rPr>
      </w:pPr>
    </w:p>
    <w:p w:rsidR="007C5D32" w:rsidRDefault="007C5D32" w:rsidP="00AE627C">
      <w:pPr>
        <w:spacing w:after="0" w:line="360" w:lineRule="auto"/>
        <w:jc w:val="center"/>
        <w:outlineLvl w:val="1"/>
        <w:rPr>
          <w:rFonts w:ascii="Times New Roman" w:hAnsi="Times New Roman" w:cs="Times New Roman"/>
          <w:b/>
          <w:bCs/>
          <w:sz w:val="28"/>
          <w:szCs w:val="26"/>
          <w:lang w:eastAsia="en-GB"/>
        </w:rPr>
      </w:pPr>
    </w:p>
    <w:p w:rsidR="007C5D32" w:rsidRDefault="007C5D32" w:rsidP="00AE627C">
      <w:pPr>
        <w:spacing w:after="0" w:line="360" w:lineRule="auto"/>
        <w:jc w:val="center"/>
        <w:outlineLvl w:val="1"/>
        <w:rPr>
          <w:rFonts w:ascii="Times New Roman" w:hAnsi="Times New Roman" w:cs="Times New Roman"/>
          <w:b/>
          <w:bCs/>
          <w:sz w:val="28"/>
          <w:szCs w:val="26"/>
          <w:lang w:eastAsia="en-GB"/>
        </w:rPr>
      </w:pPr>
    </w:p>
    <w:p w:rsidR="0039569A" w:rsidRPr="0092588F" w:rsidRDefault="0092588F" w:rsidP="00AE627C">
      <w:pPr>
        <w:spacing w:after="0" w:line="360" w:lineRule="auto"/>
        <w:jc w:val="center"/>
        <w:outlineLvl w:val="1"/>
        <w:rPr>
          <w:rFonts w:ascii="Times New Roman" w:hAnsi="Times New Roman" w:cs="Times New Roman"/>
          <w:b/>
          <w:bCs/>
          <w:sz w:val="28"/>
          <w:szCs w:val="26"/>
          <w:lang w:eastAsia="en-GB"/>
        </w:rPr>
      </w:pPr>
      <w:r w:rsidRPr="0092588F">
        <w:rPr>
          <w:rFonts w:ascii="Times New Roman" w:hAnsi="Times New Roman" w:cs="Times New Roman"/>
          <w:b/>
          <w:bCs/>
          <w:sz w:val="28"/>
          <w:szCs w:val="26"/>
          <w:lang w:eastAsia="en-GB"/>
        </w:rPr>
        <w:lastRenderedPageBreak/>
        <w:t>CHAPTER 2</w:t>
      </w:r>
    </w:p>
    <w:p w:rsidR="0039569A" w:rsidRPr="0039569A" w:rsidRDefault="0092588F" w:rsidP="00AE627C">
      <w:pPr>
        <w:spacing w:after="0" w:line="360" w:lineRule="auto"/>
        <w:jc w:val="center"/>
        <w:outlineLvl w:val="1"/>
        <w:rPr>
          <w:rFonts w:ascii="Times New Roman" w:hAnsi="Times New Roman" w:cs="Times New Roman"/>
          <w:b/>
          <w:bCs/>
          <w:sz w:val="26"/>
          <w:szCs w:val="26"/>
          <w:lang w:eastAsia="en-GB"/>
        </w:rPr>
      </w:pPr>
      <w:r w:rsidRPr="0092588F">
        <w:rPr>
          <w:rFonts w:ascii="Times New Roman" w:hAnsi="Times New Roman" w:cs="Times New Roman"/>
          <w:b/>
          <w:bCs/>
          <w:sz w:val="28"/>
          <w:szCs w:val="26"/>
          <w:lang w:eastAsia="en-GB"/>
        </w:rPr>
        <w:t>LITERATURE REVIEW</w:t>
      </w:r>
    </w:p>
    <w:p w:rsidR="007C5D32" w:rsidRPr="007C5D32" w:rsidRDefault="007C5D32" w:rsidP="007C5D32">
      <w:pPr>
        <w:spacing w:before="100" w:beforeAutospacing="1" w:after="100" w:afterAutospacing="1" w:line="360" w:lineRule="auto"/>
        <w:jc w:val="both"/>
        <w:outlineLvl w:val="1"/>
        <w:rPr>
          <w:b/>
          <w:bCs/>
          <w:sz w:val="26"/>
          <w:szCs w:val="26"/>
          <w:lang w:eastAsia="en-GB"/>
        </w:rPr>
      </w:pPr>
      <w:r w:rsidRPr="007C5D32">
        <w:rPr>
          <w:b/>
          <w:bCs/>
          <w:sz w:val="26"/>
          <w:szCs w:val="26"/>
          <w:lang w:eastAsia="en-GB"/>
        </w:rPr>
        <w:t xml:space="preserve">2.1 Evolution of </w:t>
      </w:r>
      <w:r w:rsidR="00863C74">
        <w:rPr>
          <w:b/>
          <w:bCs/>
          <w:sz w:val="26"/>
          <w:szCs w:val="26"/>
          <w:lang w:eastAsia="en-GB"/>
        </w:rPr>
        <w:t>Harnessing</w:t>
      </w:r>
      <w:r w:rsidRPr="007C5D32">
        <w:rPr>
          <w:b/>
          <w:bCs/>
          <w:sz w:val="26"/>
          <w:szCs w:val="26"/>
          <w:lang w:eastAsia="en-GB"/>
        </w:rPr>
        <w:t xml:space="preserve"> Platforms</w:t>
      </w:r>
      <w:r>
        <w:rPr>
          <w:sz w:val="26"/>
          <w:szCs w:val="26"/>
          <w:lang w:eastAsia="en-GB"/>
        </w:rPr>
        <w:t xml:space="preserve">: </w:t>
      </w:r>
      <w:r w:rsidRPr="007C5D32">
        <w:rPr>
          <w:sz w:val="26"/>
          <w:szCs w:val="26"/>
          <w:lang w:eastAsia="en-GB"/>
        </w:rPr>
        <w:t xml:space="preserve">The journey from traditional </w:t>
      </w:r>
      <w:r w:rsidR="00863C74">
        <w:rPr>
          <w:sz w:val="26"/>
          <w:szCs w:val="26"/>
          <w:lang w:eastAsia="en-GB"/>
        </w:rPr>
        <w:t>Entity Hosting</w:t>
      </w:r>
      <w:r w:rsidRPr="007C5D32">
        <w:rPr>
          <w:sz w:val="26"/>
          <w:szCs w:val="26"/>
          <w:lang w:eastAsia="en-GB"/>
        </w:rPr>
        <w:t xml:space="preserve"> learning to </w:t>
      </w:r>
      <w:r w:rsidR="00863C74">
        <w:rPr>
          <w:sz w:val="26"/>
          <w:szCs w:val="26"/>
          <w:lang w:eastAsia="en-GB"/>
        </w:rPr>
        <w:t>Hosting</w:t>
      </w:r>
      <w:r w:rsidRPr="007C5D32">
        <w:rPr>
          <w:sz w:val="26"/>
          <w:szCs w:val="26"/>
          <w:lang w:eastAsia="en-GB"/>
        </w:rPr>
        <w:t xml:space="preserve"> </w:t>
      </w:r>
      <w:r w:rsidR="00863C74">
        <w:rPr>
          <w:sz w:val="26"/>
          <w:szCs w:val="26"/>
          <w:lang w:eastAsia="en-GB"/>
        </w:rPr>
        <w:t>financial</w:t>
      </w:r>
      <w:r w:rsidRPr="007C5D32">
        <w:rPr>
          <w:sz w:val="26"/>
          <w:szCs w:val="26"/>
          <w:lang w:eastAsia="en-GB"/>
        </w:rPr>
        <w:t xml:space="preserve"> has been marked by significant technological advancements. Early </w:t>
      </w:r>
      <w:r w:rsidR="00863C74">
        <w:rPr>
          <w:sz w:val="26"/>
          <w:szCs w:val="26"/>
          <w:lang w:eastAsia="en-GB"/>
        </w:rPr>
        <w:t>Harnessing</w:t>
      </w:r>
      <w:r w:rsidRPr="007C5D32">
        <w:rPr>
          <w:sz w:val="26"/>
          <w:szCs w:val="26"/>
          <w:lang w:eastAsia="en-GB"/>
        </w:rPr>
        <w:t xml:space="preserve"> platforms relied on simple file-sharing systems and asynchronous communication tools. With the rise of high-speed internet and cloud computing, modern platforms now support real-time collaboration, multimedia content delivery, and adaptive learning methodologies. This evolution underscores the importance of integrating scalable and secure technologies, such as AWS, to address the growing demand for </w:t>
      </w:r>
      <w:r w:rsidR="00863C74">
        <w:rPr>
          <w:sz w:val="26"/>
          <w:szCs w:val="26"/>
          <w:lang w:eastAsia="en-GB"/>
        </w:rPr>
        <w:t>Hosting</w:t>
      </w:r>
      <w:r w:rsidRPr="007C5D32">
        <w:rPr>
          <w:sz w:val="26"/>
          <w:szCs w:val="26"/>
          <w:lang w:eastAsia="en-GB"/>
        </w:rPr>
        <w:t xml:space="preserve"> </w:t>
      </w:r>
      <w:r w:rsidR="00863C74">
        <w:rPr>
          <w:sz w:val="26"/>
          <w:szCs w:val="26"/>
          <w:lang w:eastAsia="en-GB"/>
        </w:rPr>
        <w:t>financial</w:t>
      </w:r>
      <w:r w:rsidRPr="007C5D32">
        <w:rPr>
          <w:sz w:val="26"/>
          <w:szCs w:val="26"/>
          <w:lang w:eastAsia="en-GB"/>
        </w:rPr>
        <w:t>.</w:t>
      </w:r>
    </w:p>
    <w:p w:rsidR="007C5D32" w:rsidRPr="007C5D32" w:rsidRDefault="007C5D32" w:rsidP="007C5D32">
      <w:pPr>
        <w:spacing w:before="100" w:beforeAutospacing="1" w:after="100" w:afterAutospacing="1" w:line="360" w:lineRule="auto"/>
        <w:jc w:val="both"/>
        <w:rPr>
          <w:sz w:val="26"/>
          <w:szCs w:val="26"/>
          <w:lang w:eastAsia="en-GB"/>
        </w:rPr>
      </w:pPr>
      <w:r w:rsidRPr="007C5D32">
        <w:rPr>
          <w:b/>
          <w:bCs/>
          <w:sz w:val="26"/>
          <w:szCs w:val="26"/>
          <w:lang w:eastAsia="en-GB"/>
        </w:rPr>
        <w:t xml:space="preserve">2.2 Cloud Computing in </w:t>
      </w:r>
      <w:r w:rsidR="00863C74">
        <w:rPr>
          <w:b/>
          <w:bCs/>
          <w:sz w:val="26"/>
          <w:szCs w:val="26"/>
          <w:lang w:eastAsia="en-GB"/>
        </w:rPr>
        <w:t>Financial</w:t>
      </w:r>
      <w:r>
        <w:rPr>
          <w:sz w:val="26"/>
          <w:szCs w:val="26"/>
          <w:lang w:eastAsia="en-GB"/>
        </w:rPr>
        <w:t xml:space="preserve">: </w:t>
      </w:r>
      <w:r w:rsidRPr="007C5D32">
        <w:rPr>
          <w:sz w:val="26"/>
          <w:szCs w:val="26"/>
          <w:lang w:eastAsia="en-GB"/>
        </w:rPr>
        <w:t xml:space="preserve">Cloud computing has revolutionized the </w:t>
      </w:r>
      <w:r w:rsidR="00863C74">
        <w:rPr>
          <w:sz w:val="26"/>
          <w:szCs w:val="26"/>
          <w:lang w:eastAsia="en-GB"/>
        </w:rPr>
        <w:t>financial</w:t>
      </w:r>
      <w:r w:rsidRPr="007C5D32">
        <w:rPr>
          <w:sz w:val="26"/>
          <w:szCs w:val="26"/>
          <w:lang w:eastAsia="en-GB"/>
        </w:rPr>
        <w:t xml:space="preserve"> sector by providing on-demand access to computing resources. </w:t>
      </w:r>
      <w:r w:rsidR="00863C74">
        <w:rPr>
          <w:sz w:val="26"/>
          <w:szCs w:val="26"/>
          <w:lang w:eastAsia="en-GB"/>
        </w:rPr>
        <w:t>Financial</w:t>
      </w:r>
      <w:r w:rsidRPr="007C5D32">
        <w:rPr>
          <w:sz w:val="26"/>
          <w:szCs w:val="26"/>
          <w:lang w:eastAsia="en-GB"/>
        </w:rPr>
        <w:t xml:space="preserve"> institutions benefit from reduced IT infrastructure costs, enhanced data security, and scalable solutions tailored to meet diverse learning needs. Studies indicate that cloud-based solutions, like AWS, offer the flexibility required for managing dynamic workloads in </w:t>
      </w:r>
      <w:r w:rsidR="00863C74">
        <w:rPr>
          <w:sz w:val="26"/>
          <w:szCs w:val="26"/>
          <w:lang w:eastAsia="en-GB"/>
        </w:rPr>
        <w:t>Harnessing EC2, VPC &amp; MobaXterm for Cutting-Edge Entity Hosting</w:t>
      </w:r>
      <w:r w:rsidRPr="007C5D32">
        <w:rPr>
          <w:sz w:val="26"/>
          <w:szCs w:val="26"/>
          <w:lang w:eastAsia="en-GB"/>
        </w:rPr>
        <w:t>, such as high-volume user access and multimedia content delivery.</w:t>
      </w:r>
    </w:p>
    <w:p w:rsidR="007C5D32" w:rsidRPr="007C5D32" w:rsidRDefault="007C5D32" w:rsidP="007C5D32">
      <w:pPr>
        <w:spacing w:before="100" w:beforeAutospacing="1" w:after="100" w:afterAutospacing="1" w:line="360" w:lineRule="auto"/>
        <w:jc w:val="both"/>
        <w:rPr>
          <w:sz w:val="26"/>
          <w:szCs w:val="26"/>
          <w:lang w:eastAsia="en-GB"/>
        </w:rPr>
      </w:pPr>
      <w:r w:rsidRPr="007C5D32">
        <w:rPr>
          <w:b/>
          <w:bCs/>
          <w:sz w:val="26"/>
          <w:szCs w:val="26"/>
          <w:lang w:eastAsia="en-GB"/>
        </w:rPr>
        <w:t xml:space="preserve">2.3 Role of AWS in Building </w:t>
      </w:r>
      <w:r w:rsidR="00863C74">
        <w:rPr>
          <w:b/>
          <w:bCs/>
          <w:sz w:val="26"/>
          <w:szCs w:val="26"/>
          <w:lang w:eastAsia="en-GB"/>
        </w:rPr>
        <w:t>Financial</w:t>
      </w:r>
      <w:r w:rsidRPr="007C5D32">
        <w:rPr>
          <w:b/>
          <w:bCs/>
          <w:sz w:val="26"/>
          <w:szCs w:val="26"/>
          <w:lang w:eastAsia="en-GB"/>
        </w:rPr>
        <w:t xml:space="preserve"> Platforms</w:t>
      </w:r>
      <w:r>
        <w:rPr>
          <w:sz w:val="26"/>
          <w:szCs w:val="26"/>
          <w:lang w:eastAsia="en-GB"/>
        </w:rPr>
        <w:t xml:space="preserve">: </w:t>
      </w:r>
      <w:r w:rsidRPr="007C5D32">
        <w:rPr>
          <w:sz w:val="26"/>
          <w:szCs w:val="26"/>
          <w:lang w:eastAsia="en-GB"/>
        </w:rPr>
        <w:t xml:space="preserve">Amazon Web Services (AWS) has become a preferred choice for developing </w:t>
      </w:r>
      <w:r w:rsidR="00863C74">
        <w:rPr>
          <w:sz w:val="26"/>
          <w:szCs w:val="26"/>
          <w:lang w:eastAsia="en-GB"/>
        </w:rPr>
        <w:t>financial</w:t>
      </w:r>
      <w:r w:rsidRPr="007C5D32">
        <w:rPr>
          <w:sz w:val="26"/>
          <w:szCs w:val="26"/>
          <w:lang w:eastAsia="en-GB"/>
        </w:rPr>
        <w:t xml:space="preserve"> platforms due to its comprehensive range of cloud services. Key features such as Amazon EC2, Amazon S3, and Amazon RDS make it possible to build robust, scalable, and secure applications. Literature highlights successful implementations of AWS in supporting real-time learning management systems, demonstrating its capability to handle large user bases and deliver seamless performance.</w:t>
      </w:r>
    </w:p>
    <w:p w:rsidR="007C5D32" w:rsidRPr="007C5D32" w:rsidRDefault="007C5D32" w:rsidP="007C5D32">
      <w:pPr>
        <w:spacing w:before="100" w:beforeAutospacing="1" w:after="100" w:afterAutospacing="1" w:line="360" w:lineRule="auto"/>
        <w:jc w:val="both"/>
        <w:outlineLvl w:val="1"/>
        <w:rPr>
          <w:b/>
          <w:bCs/>
          <w:sz w:val="26"/>
          <w:szCs w:val="26"/>
          <w:lang w:eastAsia="en-GB"/>
        </w:rPr>
      </w:pPr>
      <w:r w:rsidRPr="007C5D32">
        <w:rPr>
          <w:b/>
          <w:bCs/>
          <w:sz w:val="26"/>
          <w:szCs w:val="26"/>
          <w:lang w:eastAsia="en-GB"/>
        </w:rPr>
        <w:lastRenderedPageBreak/>
        <w:t>2.4</w:t>
      </w:r>
      <w:r>
        <w:rPr>
          <w:b/>
          <w:bCs/>
          <w:sz w:val="26"/>
          <w:szCs w:val="26"/>
          <w:lang w:eastAsia="en-GB"/>
        </w:rPr>
        <w:t xml:space="preserve"> </w:t>
      </w:r>
      <w:r w:rsidRPr="007C5D32">
        <w:rPr>
          <w:b/>
          <w:bCs/>
          <w:sz w:val="26"/>
          <w:szCs w:val="26"/>
          <w:lang w:eastAsia="en-GB"/>
        </w:rPr>
        <w:t xml:space="preserve">Security and Privacy in Cloud-Based </w:t>
      </w:r>
      <w:r w:rsidR="00863C74">
        <w:rPr>
          <w:b/>
          <w:bCs/>
          <w:sz w:val="26"/>
          <w:szCs w:val="26"/>
          <w:lang w:eastAsia="en-GB"/>
        </w:rPr>
        <w:t>Financial</w:t>
      </w:r>
      <w:r w:rsidRPr="007C5D32">
        <w:rPr>
          <w:b/>
          <w:bCs/>
          <w:sz w:val="26"/>
          <w:szCs w:val="26"/>
          <w:lang w:eastAsia="en-GB"/>
        </w:rPr>
        <w:t xml:space="preserve"> Systems</w:t>
      </w:r>
      <w:r>
        <w:rPr>
          <w:sz w:val="26"/>
          <w:szCs w:val="26"/>
          <w:lang w:eastAsia="en-GB"/>
        </w:rPr>
        <w:t xml:space="preserve">: </w:t>
      </w:r>
      <w:r w:rsidRPr="007C5D32">
        <w:rPr>
          <w:sz w:val="26"/>
          <w:szCs w:val="26"/>
          <w:lang w:eastAsia="en-GB"/>
        </w:rPr>
        <w:t xml:space="preserve">Security is a critical aspect of </w:t>
      </w:r>
      <w:r w:rsidR="00863C74">
        <w:rPr>
          <w:sz w:val="26"/>
          <w:szCs w:val="26"/>
          <w:lang w:eastAsia="en-GB"/>
        </w:rPr>
        <w:t>harnessing</w:t>
      </w:r>
      <w:r w:rsidRPr="007C5D32">
        <w:rPr>
          <w:sz w:val="26"/>
          <w:szCs w:val="26"/>
          <w:lang w:eastAsia="en-GB"/>
        </w:rPr>
        <w:t xml:space="preserve"> platforms. Issues such as unauthorized access, data breaches, and identity theft pose risks to students and educators. AWS addresses these challenges with features like identity and access management (IAM), encryption, and automated compliance checks. Research has shown that integrating these security measures enhances trust and reliability in cloud-based </w:t>
      </w:r>
      <w:r w:rsidR="00863C74">
        <w:rPr>
          <w:sz w:val="26"/>
          <w:szCs w:val="26"/>
          <w:lang w:eastAsia="en-GB"/>
        </w:rPr>
        <w:t>financia</w:t>
      </w:r>
      <w:r w:rsidRPr="007C5D32">
        <w:rPr>
          <w:sz w:val="26"/>
          <w:szCs w:val="26"/>
          <w:lang w:eastAsia="en-GB"/>
        </w:rPr>
        <w:t>l environments.</w:t>
      </w:r>
    </w:p>
    <w:p w:rsidR="007C5D32" w:rsidRPr="007C5D32" w:rsidRDefault="007C5D32" w:rsidP="007C5D32">
      <w:pPr>
        <w:spacing w:before="100" w:beforeAutospacing="1" w:after="100" w:afterAutospacing="1" w:line="360" w:lineRule="auto"/>
        <w:jc w:val="both"/>
        <w:rPr>
          <w:sz w:val="26"/>
          <w:szCs w:val="26"/>
          <w:lang w:eastAsia="en-GB"/>
        </w:rPr>
      </w:pPr>
      <w:r w:rsidRPr="007C5D32">
        <w:rPr>
          <w:b/>
          <w:bCs/>
          <w:sz w:val="26"/>
          <w:szCs w:val="26"/>
          <w:lang w:eastAsia="en-GB"/>
        </w:rPr>
        <w:t>2.5</w:t>
      </w:r>
      <w:r>
        <w:rPr>
          <w:b/>
          <w:bCs/>
          <w:sz w:val="26"/>
          <w:szCs w:val="26"/>
          <w:lang w:eastAsia="en-GB"/>
        </w:rPr>
        <w:t xml:space="preserve"> </w:t>
      </w:r>
      <w:r w:rsidRPr="007C5D32">
        <w:rPr>
          <w:b/>
          <w:bCs/>
          <w:sz w:val="26"/>
          <w:szCs w:val="26"/>
          <w:lang w:eastAsia="en-GB"/>
        </w:rPr>
        <w:t>Comparative Analysis of Frameworks for Web Applications</w:t>
      </w:r>
      <w:r>
        <w:rPr>
          <w:sz w:val="26"/>
          <w:szCs w:val="26"/>
          <w:lang w:eastAsia="en-GB"/>
        </w:rPr>
        <w:t xml:space="preserve">: </w:t>
      </w:r>
      <w:r w:rsidRPr="007C5D32">
        <w:rPr>
          <w:sz w:val="26"/>
          <w:szCs w:val="26"/>
          <w:lang w:eastAsia="en-GB"/>
        </w:rPr>
        <w:t xml:space="preserve">Flask, Django, and Node.js are popular frameworks used for developing web applications. Studies comparing these frameworks emphasize Flask's lightweight architecture and ease of integration with cloud services like AWS. This makes it a suitable choice for projects requiring flexibility and quick deployment, such as the AWS-Hosted </w:t>
      </w:r>
      <w:r w:rsidR="00863C74">
        <w:rPr>
          <w:sz w:val="26"/>
          <w:szCs w:val="26"/>
          <w:lang w:eastAsia="en-GB"/>
        </w:rPr>
        <w:t>Harnessing EC2, VPC &amp; MobaXterm for Cutting-Edge Entity Hosting</w:t>
      </w:r>
      <w:r w:rsidRPr="007C5D32">
        <w:rPr>
          <w:sz w:val="26"/>
          <w:szCs w:val="26"/>
          <w:lang w:eastAsia="en-GB"/>
        </w:rPr>
        <w:t>.</w:t>
      </w:r>
    </w:p>
    <w:p w:rsidR="007C5D32" w:rsidRPr="007C5D32" w:rsidRDefault="007C5D32" w:rsidP="007C5D32">
      <w:pPr>
        <w:spacing w:before="100" w:beforeAutospacing="1" w:after="100" w:afterAutospacing="1" w:line="360" w:lineRule="auto"/>
        <w:jc w:val="both"/>
        <w:rPr>
          <w:sz w:val="26"/>
          <w:szCs w:val="26"/>
          <w:lang w:eastAsia="en-GB"/>
        </w:rPr>
      </w:pPr>
      <w:r w:rsidRPr="007C5D32">
        <w:rPr>
          <w:b/>
          <w:bCs/>
          <w:sz w:val="26"/>
          <w:szCs w:val="26"/>
          <w:lang w:eastAsia="en-GB"/>
        </w:rPr>
        <w:t>2.6</w:t>
      </w:r>
      <w:r>
        <w:rPr>
          <w:b/>
          <w:bCs/>
          <w:sz w:val="26"/>
          <w:szCs w:val="26"/>
          <w:lang w:eastAsia="en-GB"/>
        </w:rPr>
        <w:t xml:space="preserve"> </w:t>
      </w:r>
      <w:r w:rsidRPr="007C5D32">
        <w:rPr>
          <w:b/>
          <w:bCs/>
          <w:sz w:val="26"/>
          <w:szCs w:val="26"/>
          <w:lang w:eastAsia="en-GB"/>
        </w:rPr>
        <w:t xml:space="preserve">Trends and Challenges in </w:t>
      </w:r>
      <w:r w:rsidR="00863C74">
        <w:rPr>
          <w:b/>
          <w:bCs/>
          <w:sz w:val="26"/>
          <w:szCs w:val="26"/>
          <w:lang w:eastAsia="en-GB"/>
        </w:rPr>
        <w:t>Hosting</w:t>
      </w:r>
      <w:r w:rsidRPr="007C5D32">
        <w:rPr>
          <w:b/>
          <w:bCs/>
          <w:sz w:val="26"/>
          <w:szCs w:val="26"/>
          <w:lang w:eastAsia="en-GB"/>
        </w:rPr>
        <w:t xml:space="preserve"> </w:t>
      </w:r>
      <w:r w:rsidR="00863C74">
        <w:rPr>
          <w:b/>
          <w:bCs/>
          <w:sz w:val="26"/>
          <w:szCs w:val="26"/>
          <w:lang w:eastAsia="en-GB"/>
        </w:rPr>
        <w:t>Financial</w:t>
      </w:r>
      <w:r>
        <w:rPr>
          <w:sz w:val="26"/>
          <w:szCs w:val="26"/>
          <w:lang w:eastAsia="en-GB"/>
        </w:rPr>
        <w:t xml:space="preserve">: </w:t>
      </w:r>
      <w:r w:rsidRPr="007C5D32">
        <w:rPr>
          <w:sz w:val="26"/>
          <w:szCs w:val="26"/>
          <w:lang w:eastAsia="en-GB"/>
        </w:rPr>
        <w:t xml:space="preserve">Recent trends in </w:t>
      </w:r>
      <w:r w:rsidR="00863C74">
        <w:rPr>
          <w:sz w:val="26"/>
          <w:szCs w:val="26"/>
          <w:lang w:eastAsia="en-GB"/>
        </w:rPr>
        <w:t>Hosting</w:t>
      </w:r>
      <w:r w:rsidRPr="007C5D32">
        <w:rPr>
          <w:sz w:val="26"/>
          <w:szCs w:val="26"/>
          <w:lang w:eastAsia="en-GB"/>
        </w:rPr>
        <w:t xml:space="preserve"> </w:t>
      </w:r>
      <w:r w:rsidR="00863C74">
        <w:rPr>
          <w:sz w:val="26"/>
          <w:szCs w:val="26"/>
          <w:lang w:eastAsia="en-GB"/>
        </w:rPr>
        <w:t>financial</w:t>
      </w:r>
      <w:r w:rsidRPr="007C5D32">
        <w:rPr>
          <w:sz w:val="26"/>
          <w:szCs w:val="26"/>
          <w:lang w:eastAsia="en-GB"/>
        </w:rPr>
        <w:t xml:space="preserve"> highlight the growing adoption of artificial intelligence, personalized learning experiences, and immersive technologies such as AR/VR. However, challenges like limited internet access in rural areas, data security concerns, and resistance to adopting new technologies remain prevalent. Addressing these challenges through innovative cloud-based solutions, such as the one proposed in this project, can help bridge these gaps.</w:t>
      </w:r>
    </w:p>
    <w:p w:rsidR="0039569A" w:rsidRPr="0039569A" w:rsidRDefault="007C5D32" w:rsidP="007C5D32">
      <w:pPr>
        <w:spacing w:after="0" w:line="360" w:lineRule="auto"/>
        <w:jc w:val="both"/>
        <w:rPr>
          <w:rFonts w:ascii="Times New Roman" w:hAnsi="Times New Roman" w:cs="Times New Roman"/>
          <w:b/>
          <w:bCs/>
          <w:sz w:val="26"/>
          <w:szCs w:val="26"/>
          <w:lang w:eastAsia="en-GB"/>
        </w:rPr>
      </w:pPr>
      <w:r w:rsidRPr="007C5D32">
        <w:rPr>
          <w:b/>
          <w:bCs/>
          <w:sz w:val="26"/>
          <w:szCs w:val="26"/>
          <w:lang w:eastAsia="en-GB"/>
        </w:rPr>
        <w:t>2.7</w:t>
      </w:r>
      <w:r>
        <w:rPr>
          <w:b/>
          <w:bCs/>
          <w:sz w:val="26"/>
          <w:szCs w:val="26"/>
          <w:lang w:eastAsia="en-GB"/>
        </w:rPr>
        <w:t xml:space="preserve"> </w:t>
      </w:r>
      <w:r w:rsidRPr="007C5D32">
        <w:rPr>
          <w:b/>
          <w:bCs/>
          <w:sz w:val="26"/>
          <w:szCs w:val="26"/>
          <w:lang w:eastAsia="en-GB"/>
        </w:rPr>
        <w:t>Summary of Existing Research</w:t>
      </w:r>
      <w:r>
        <w:rPr>
          <w:sz w:val="26"/>
          <w:szCs w:val="26"/>
          <w:lang w:eastAsia="en-GB"/>
        </w:rPr>
        <w:t xml:space="preserve">: </w:t>
      </w:r>
      <w:r w:rsidRPr="007C5D32">
        <w:rPr>
          <w:sz w:val="26"/>
          <w:szCs w:val="26"/>
          <w:lang w:eastAsia="en-GB"/>
        </w:rPr>
        <w:t xml:space="preserve">The existing literature underscores the significance of cloud computing in transforming </w:t>
      </w:r>
      <w:r w:rsidR="00863C74">
        <w:rPr>
          <w:sz w:val="26"/>
          <w:szCs w:val="26"/>
          <w:lang w:eastAsia="en-GB"/>
        </w:rPr>
        <w:t>Hosting</w:t>
      </w:r>
      <w:r w:rsidRPr="007C5D32">
        <w:rPr>
          <w:sz w:val="26"/>
          <w:szCs w:val="26"/>
          <w:lang w:eastAsia="en-GB"/>
        </w:rPr>
        <w:t xml:space="preserve"> </w:t>
      </w:r>
      <w:r w:rsidR="00863C74">
        <w:rPr>
          <w:sz w:val="26"/>
          <w:szCs w:val="26"/>
          <w:lang w:eastAsia="en-GB"/>
        </w:rPr>
        <w:t>financial</w:t>
      </w:r>
      <w:r w:rsidRPr="007C5D32">
        <w:rPr>
          <w:sz w:val="26"/>
          <w:szCs w:val="26"/>
          <w:lang w:eastAsia="en-GB"/>
        </w:rPr>
        <w:t xml:space="preserve">. While AWS offers a robust infrastructure, combining it with modern frameworks like Flask ensures an optimized learning experience. This project builds upon these findings, focusing on delivering a practical implementation that aligns with contemporary </w:t>
      </w:r>
      <w:r w:rsidR="00863C74">
        <w:rPr>
          <w:sz w:val="26"/>
          <w:szCs w:val="26"/>
          <w:lang w:eastAsia="en-GB"/>
        </w:rPr>
        <w:t>financial</w:t>
      </w:r>
      <w:r w:rsidRPr="007C5D32">
        <w:rPr>
          <w:sz w:val="26"/>
          <w:szCs w:val="26"/>
          <w:lang w:eastAsia="en-GB"/>
        </w:rPr>
        <w:t>al needs.</w:t>
      </w:r>
    </w:p>
    <w:p w:rsidR="0092588F" w:rsidRDefault="0092588F" w:rsidP="00AE627C">
      <w:pPr>
        <w:spacing w:after="0" w:line="360" w:lineRule="auto"/>
        <w:jc w:val="center"/>
        <w:outlineLvl w:val="1"/>
        <w:rPr>
          <w:rFonts w:ascii="Times New Roman" w:hAnsi="Times New Roman" w:cs="Times New Roman"/>
          <w:b/>
          <w:bCs/>
          <w:sz w:val="26"/>
          <w:szCs w:val="26"/>
          <w:lang w:eastAsia="en-GB"/>
        </w:rPr>
      </w:pPr>
    </w:p>
    <w:p w:rsidR="00AE627C" w:rsidRPr="0092588F" w:rsidRDefault="0092588F" w:rsidP="00AE627C">
      <w:pPr>
        <w:spacing w:after="0" w:line="360" w:lineRule="auto"/>
        <w:jc w:val="center"/>
        <w:outlineLvl w:val="1"/>
        <w:rPr>
          <w:rFonts w:ascii="Times New Roman" w:hAnsi="Times New Roman" w:cs="Times New Roman"/>
          <w:b/>
          <w:bCs/>
          <w:sz w:val="28"/>
          <w:szCs w:val="26"/>
          <w:lang w:eastAsia="en-GB"/>
        </w:rPr>
      </w:pPr>
      <w:r w:rsidRPr="0092588F">
        <w:rPr>
          <w:rFonts w:ascii="Times New Roman" w:hAnsi="Times New Roman" w:cs="Times New Roman"/>
          <w:b/>
          <w:bCs/>
          <w:sz w:val="28"/>
          <w:szCs w:val="26"/>
          <w:lang w:eastAsia="en-GB"/>
        </w:rPr>
        <w:lastRenderedPageBreak/>
        <w:t>CHAPTER 3</w:t>
      </w:r>
    </w:p>
    <w:p w:rsidR="0039569A" w:rsidRPr="0039569A" w:rsidRDefault="0092588F" w:rsidP="00AE627C">
      <w:pPr>
        <w:spacing w:after="0" w:line="360" w:lineRule="auto"/>
        <w:jc w:val="center"/>
        <w:outlineLvl w:val="1"/>
        <w:rPr>
          <w:rFonts w:ascii="Times New Roman" w:hAnsi="Times New Roman" w:cs="Times New Roman"/>
          <w:b/>
          <w:bCs/>
          <w:sz w:val="26"/>
          <w:szCs w:val="26"/>
          <w:lang w:eastAsia="en-GB"/>
        </w:rPr>
      </w:pPr>
      <w:r w:rsidRPr="0092588F">
        <w:rPr>
          <w:rFonts w:ascii="Times New Roman" w:hAnsi="Times New Roman" w:cs="Times New Roman"/>
          <w:b/>
          <w:bCs/>
          <w:sz w:val="28"/>
          <w:szCs w:val="26"/>
          <w:lang w:eastAsia="en-GB"/>
        </w:rPr>
        <w:t>TECHNOLOGIES USED</w:t>
      </w:r>
    </w:p>
    <w:p w:rsidR="008B0A98" w:rsidRDefault="007C5D32" w:rsidP="008B0A98">
      <w:pPr>
        <w:spacing w:before="100" w:beforeAutospacing="1" w:after="100" w:afterAutospacing="1" w:line="360" w:lineRule="auto"/>
        <w:jc w:val="both"/>
        <w:rPr>
          <w:rFonts w:cstheme="minorHAnsi"/>
          <w:sz w:val="26"/>
          <w:szCs w:val="26"/>
          <w:lang w:eastAsia="en-GB"/>
        </w:rPr>
      </w:pPr>
      <w:r w:rsidRPr="007C5D32">
        <w:rPr>
          <w:rFonts w:cstheme="minorHAnsi"/>
          <w:b/>
          <w:bCs/>
          <w:sz w:val="26"/>
          <w:szCs w:val="26"/>
          <w:lang w:eastAsia="en-GB"/>
        </w:rPr>
        <w:t>3.1 Overview of System Architecture</w:t>
      </w:r>
    </w:p>
    <w:p w:rsidR="007C5D32" w:rsidRPr="007C5D32" w:rsidRDefault="007C5D32" w:rsidP="008B0A98">
      <w:pPr>
        <w:spacing w:before="100" w:beforeAutospacing="1" w:after="100" w:afterAutospacing="1" w:line="360" w:lineRule="auto"/>
        <w:ind w:firstLine="720"/>
        <w:jc w:val="both"/>
        <w:rPr>
          <w:rFonts w:cstheme="minorHAnsi"/>
          <w:sz w:val="26"/>
          <w:szCs w:val="26"/>
          <w:lang w:eastAsia="en-GB"/>
        </w:rPr>
      </w:pPr>
      <w:r w:rsidRPr="007C5D32">
        <w:rPr>
          <w:rFonts w:cstheme="minorHAnsi"/>
          <w:sz w:val="26"/>
          <w:szCs w:val="26"/>
          <w:lang w:eastAsia="en-GB"/>
        </w:rPr>
        <w:t xml:space="preserve">This section provides a high-level overview of the architecture used for the </w:t>
      </w:r>
      <w:r w:rsidR="00863C74">
        <w:rPr>
          <w:rFonts w:cstheme="minorHAnsi"/>
          <w:sz w:val="26"/>
          <w:szCs w:val="26"/>
          <w:lang w:eastAsia="en-GB"/>
        </w:rPr>
        <w:t>Harnessing EC2, VPC &amp; MobaXterm for Cutting-Edge Entity Hosting</w:t>
      </w:r>
      <w:r w:rsidRPr="007C5D32">
        <w:rPr>
          <w:rFonts w:cstheme="minorHAnsi"/>
          <w:sz w:val="26"/>
          <w:szCs w:val="26"/>
          <w:lang w:eastAsia="en-GB"/>
        </w:rPr>
        <w:t>. It outlines the interaction between key components, including the web application, database, cloud storage, and end-user devices. The architecture is designed to ensure scalability, reliability, and security for seamless user experiences.</w:t>
      </w:r>
    </w:p>
    <w:p w:rsidR="007C5D32" w:rsidRPr="007C5D32" w:rsidRDefault="007C5D32" w:rsidP="008B0A98">
      <w:pPr>
        <w:spacing w:before="100" w:beforeAutospacing="1" w:after="100" w:afterAutospacing="1" w:line="360" w:lineRule="auto"/>
        <w:jc w:val="both"/>
        <w:rPr>
          <w:rFonts w:cstheme="minorHAnsi"/>
          <w:sz w:val="26"/>
          <w:szCs w:val="26"/>
          <w:lang w:eastAsia="en-GB"/>
        </w:rPr>
      </w:pPr>
      <w:r w:rsidRPr="007C5D32">
        <w:rPr>
          <w:rFonts w:cstheme="minorHAnsi"/>
          <w:b/>
          <w:bCs/>
          <w:sz w:val="26"/>
          <w:szCs w:val="26"/>
          <w:lang w:eastAsia="en-GB"/>
        </w:rPr>
        <w:t>3.2 Components of System Architecture</w:t>
      </w:r>
    </w:p>
    <w:p w:rsidR="007C5D32" w:rsidRPr="007C5D32" w:rsidRDefault="007C5D32" w:rsidP="008B0A98">
      <w:pPr>
        <w:pStyle w:val="ListParagraph"/>
        <w:numPr>
          <w:ilvl w:val="0"/>
          <w:numId w:val="27"/>
        </w:numPr>
        <w:spacing w:before="100" w:beforeAutospacing="1" w:after="100" w:afterAutospacing="1" w:line="360" w:lineRule="auto"/>
        <w:jc w:val="both"/>
        <w:rPr>
          <w:rFonts w:asciiTheme="minorHAnsi" w:hAnsiTheme="minorHAnsi" w:cstheme="minorHAnsi"/>
          <w:sz w:val="26"/>
          <w:szCs w:val="26"/>
          <w:lang w:eastAsia="en-GB"/>
        </w:rPr>
      </w:pPr>
      <w:r w:rsidRPr="007C5D32">
        <w:rPr>
          <w:rFonts w:asciiTheme="minorHAnsi" w:hAnsiTheme="minorHAnsi" w:cstheme="minorHAnsi"/>
          <w:sz w:val="26"/>
          <w:szCs w:val="26"/>
          <w:lang w:eastAsia="en-GB"/>
        </w:rPr>
        <w:t>Frontend: The web application interface is designed using HTML, CSS, and JavaScript, ensuring a user-friendly and responsive design.</w:t>
      </w:r>
    </w:p>
    <w:p w:rsidR="007C5D32" w:rsidRPr="007C5D32" w:rsidRDefault="007C5D32" w:rsidP="008B0A98">
      <w:pPr>
        <w:pStyle w:val="ListParagraph"/>
        <w:numPr>
          <w:ilvl w:val="0"/>
          <w:numId w:val="27"/>
        </w:numPr>
        <w:spacing w:before="100" w:beforeAutospacing="1" w:after="100" w:afterAutospacing="1" w:line="360" w:lineRule="auto"/>
        <w:jc w:val="both"/>
        <w:rPr>
          <w:rFonts w:asciiTheme="minorHAnsi" w:hAnsiTheme="minorHAnsi" w:cstheme="minorHAnsi"/>
          <w:sz w:val="26"/>
          <w:szCs w:val="26"/>
          <w:lang w:eastAsia="en-GB"/>
        </w:rPr>
      </w:pPr>
      <w:r w:rsidRPr="007C5D32">
        <w:rPr>
          <w:rFonts w:asciiTheme="minorHAnsi" w:hAnsiTheme="minorHAnsi" w:cstheme="minorHAnsi"/>
          <w:sz w:val="26"/>
          <w:szCs w:val="26"/>
          <w:lang w:eastAsia="en-GB"/>
        </w:rPr>
        <w:t>Backend: The backend is powered by Flask, a lightweight Python framework, which handles routing, API integration, and user authentication.</w:t>
      </w:r>
    </w:p>
    <w:p w:rsidR="007C5D32" w:rsidRPr="007C5D32" w:rsidRDefault="007C5D32" w:rsidP="008B0A98">
      <w:pPr>
        <w:pStyle w:val="ListParagraph"/>
        <w:numPr>
          <w:ilvl w:val="0"/>
          <w:numId w:val="27"/>
        </w:numPr>
        <w:spacing w:before="100" w:beforeAutospacing="1" w:after="100" w:afterAutospacing="1" w:line="360" w:lineRule="auto"/>
        <w:jc w:val="both"/>
        <w:rPr>
          <w:rFonts w:asciiTheme="minorHAnsi" w:hAnsiTheme="minorHAnsi" w:cstheme="minorHAnsi"/>
          <w:sz w:val="26"/>
          <w:szCs w:val="26"/>
          <w:lang w:eastAsia="en-GB"/>
        </w:rPr>
      </w:pPr>
      <w:r w:rsidRPr="007C5D32">
        <w:rPr>
          <w:rFonts w:asciiTheme="minorHAnsi" w:hAnsiTheme="minorHAnsi" w:cstheme="minorHAnsi"/>
          <w:sz w:val="26"/>
          <w:szCs w:val="26"/>
          <w:lang w:eastAsia="en-GB"/>
        </w:rPr>
        <w:t>Database: Amazon RDS with MySQL is used to manage user data, course content metadata, and other structured information.</w:t>
      </w:r>
    </w:p>
    <w:p w:rsidR="007C5D32" w:rsidRPr="007C5D32" w:rsidRDefault="007C5D32" w:rsidP="008B0A98">
      <w:pPr>
        <w:pStyle w:val="ListParagraph"/>
        <w:numPr>
          <w:ilvl w:val="0"/>
          <w:numId w:val="27"/>
        </w:numPr>
        <w:spacing w:before="100" w:beforeAutospacing="1" w:after="100" w:afterAutospacing="1" w:line="360" w:lineRule="auto"/>
        <w:jc w:val="both"/>
        <w:rPr>
          <w:rFonts w:asciiTheme="minorHAnsi" w:hAnsiTheme="minorHAnsi" w:cstheme="minorHAnsi"/>
          <w:sz w:val="26"/>
          <w:szCs w:val="26"/>
          <w:lang w:eastAsia="en-GB"/>
        </w:rPr>
      </w:pPr>
      <w:r w:rsidRPr="007C5D32">
        <w:rPr>
          <w:rFonts w:asciiTheme="minorHAnsi" w:hAnsiTheme="minorHAnsi" w:cstheme="minorHAnsi"/>
          <w:sz w:val="26"/>
          <w:szCs w:val="26"/>
          <w:lang w:eastAsia="en-GB"/>
        </w:rPr>
        <w:t>Storage: Amazon S3 provides scalable and secure storage for course materials, including videos, documents, and other multimedia content.</w:t>
      </w:r>
    </w:p>
    <w:p w:rsidR="007C5D32" w:rsidRPr="007C5D32" w:rsidRDefault="007C5D32" w:rsidP="008B0A98">
      <w:pPr>
        <w:spacing w:before="100" w:beforeAutospacing="1" w:after="100" w:afterAutospacing="1" w:line="360" w:lineRule="auto"/>
        <w:jc w:val="both"/>
        <w:rPr>
          <w:rFonts w:cstheme="minorHAnsi"/>
          <w:b/>
          <w:bCs/>
          <w:sz w:val="26"/>
          <w:szCs w:val="26"/>
          <w:lang w:eastAsia="en-GB"/>
        </w:rPr>
      </w:pPr>
      <w:r w:rsidRPr="007C5D32">
        <w:rPr>
          <w:rFonts w:cstheme="minorHAnsi"/>
          <w:b/>
          <w:bCs/>
          <w:sz w:val="26"/>
          <w:szCs w:val="26"/>
          <w:lang w:eastAsia="en-GB"/>
        </w:rPr>
        <w:t>3.3 Role of AWS Services</w:t>
      </w:r>
    </w:p>
    <w:p w:rsidR="007C5D32" w:rsidRPr="007C5D32" w:rsidRDefault="007C5D32" w:rsidP="008B0A98">
      <w:pPr>
        <w:pStyle w:val="ListParagraph"/>
        <w:numPr>
          <w:ilvl w:val="0"/>
          <w:numId w:val="28"/>
        </w:numPr>
        <w:spacing w:before="100" w:beforeAutospacing="1" w:after="100" w:afterAutospacing="1" w:line="360" w:lineRule="auto"/>
        <w:jc w:val="both"/>
        <w:rPr>
          <w:rFonts w:asciiTheme="minorHAnsi" w:hAnsiTheme="minorHAnsi" w:cstheme="minorHAnsi"/>
          <w:sz w:val="26"/>
          <w:szCs w:val="26"/>
          <w:lang w:eastAsia="en-GB"/>
        </w:rPr>
      </w:pPr>
      <w:r w:rsidRPr="007C5D32">
        <w:rPr>
          <w:rFonts w:asciiTheme="minorHAnsi" w:hAnsiTheme="minorHAnsi" w:cstheme="minorHAnsi"/>
          <w:sz w:val="26"/>
          <w:szCs w:val="26"/>
          <w:lang w:eastAsia="en-GB"/>
        </w:rPr>
        <w:t>Amazon EC2: Used for hosting the web application, providing flexible compute capacity.</w:t>
      </w:r>
    </w:p>
    <w:p w:rsidR="007C5D32" w:rsidRPr="007C5D32" w:rsidRDefault="007C5D32" w:rsidP="008B0A98">
      <w:pPr>
        <w:pStyle w:val="ListParagraph"/>
        <w:numPr>
          <w:ilvl w:val="0"/>
          <w:numId w:val="28"/>
        </w:numPr>
        <w:spacing w:before="100" w:beforeAutospacing="1" w:after="100" w:afterAutospacing="1" w:line="360" w:lineRule="auto"/>
        <w:jc w:val="both"/>
        <w:rPr>
          <w:rFonts w:asciiTheme="minorHAnsi" w:hAnsiTheme="minorHAnsi" w:cstheme="minorHAnsi"/>
          <w:sz w:val="26"/>
          <w:szCs w:val="26"/>
          <w:lang w:eastAsia="en-GB"/>
        </w:rPr>
      </w:pPr>
      <w:r w:rsidRPr="007C5D32">
        <w:rPr>
          <w:rFonts w:asciiTheme="minorHAnsi" w:hAnsiTheme="minorHAnsi" w:cstheme="minorHAnsi"/>
          <w:sz w:val="26"/>
          <w:szCs w:val="26"/>
          <w:lang w:eastAsia="en-GB"/>
        </w:rPr>
        <w:t>Amazon S3: Handles static content storage with high durability and accessibility.</w:t>
      </w:r>
    </w:p>
    <w:p w:rsidR="007C5D32" w:rsidRPr="007C5D32" w:rsidRDefault="007C5D32" w:rsidP="008B0A98">
      <w:pPr>
        <w:pStyle w:val="ListParagraph"/>
        <w:numPr>
          <w:ilvl w:val="0"/>
          <w:numId w:val="28"/>
        </w:numPr>
        <w:spacing w:before="100" w:beforeAutospacing="1" w:after="100" w:afterAutospacing="1" w:line="360" w:lineRule="auto"/>
        <w:jc w:val="both"/>
        <w:rPr>
          <w:rFonts w:asciiTheme="minorHAnsi" w:hAnsiTheme="minorHAnsi" w:cstheme="minorHAnsi"/>
          <w:sz w:val="26"/>
          <w:szCs w:val="26"/>
          <w:lang w:eastAsia="en-GB"/>
        </w:rPr>
      </w:pPr>
      <w:r w:rsidRPr="007C5D32">
        <w:rPr>
          <w:rFonts w:asciiTheme="minorHAnsi" w:hAnsiTheme="minorHAnsi" w:cstheme="minorHAnsi"/>
          <w:sz w:val="26"/>
          <w:szCs w:val="26"/>
          <w:lang w:eastAsia="en-GB"/>
        </w:rPr>
        <w:t>Amazon RDS: Manages the relational database for user authentication, course registrations, and progress tracking.</w:t>
      </w:r>
    </w:p>
    <w:p w:rsidR="007C5D32" w:rsidRPr="007C5D32" w:rsidRDefault="00863C74" w:rsidP="00863C74">
      <w:pPr>
        <w:spacing w:before="100" w:beforeAutospacing="1" w:after="100" w:afterAutospacing="1" w:line="360" w:lineRule="auto"/>
        <w:jc w:val="center"/>
        <w:rPr>
          <w:rFonts w:cstheme="minorHAnsi"/>
          <w:b/>
          <w:bCs/>
          <w:sz w:val="26"/>
          <w:szCs w:val="26"/>
          <w:lang w:eastAsia="en-GB"/>
        </w:rPr>
      </w:pPr>
      <w:r>
        <w:rPr>
          <w:rFonts w:cstheme="minorHAnsi"/>
          <w:b/>
          <w:bCs/>
          <w:noProof/>
          <w:sz w:val="26"/>
          <w:szCs w:val="26"/>
          <w:lang w:val="en-IN" w:eastAsia="en-IN"/>
        </w:rPr>
        <w:lastRenderedPageBreak/>
        <w:drawing>
          <wp:inline distT="0" distB="0" distL="0" distR="0">
            <wp:extent cx="5943600" cy="266570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grayscl/>
                      <a:lum bright="-20000" contrast="40000"/>
                    </a:blip>
                    <a:srcRect/>
                    <a:stretch>
                      <a:fillRect/>
                    </a:stretch>
                  </pic:blipFill>
                  <pic:spPr bwMode="auto">
                    <a:xfrm>
                      <a:off x="0" y="0"/>
                      <a:ext cx="5943600" cy="2665701"/>
                    </a:xfrm>
                    <a:prstGeom prst="rect">
                      <a:avLst/>
                    </a:prstGeom>
                    <a:noFill/>
                    <a:ln w="9525">
                      <a:noFill/>
                      <a:miter lim="800000"/>
                      <a:headEnd/>
                      <a:tailEnd/>
                    </a:ln>
                  </pic:spPr>
                </pic:pic>
              </a:graphicData>
            </a:graphic>
          </wp:inline>
        </w:drawing>
      </w:r>
    </w:p>
    <w:p w:rsidR="008B0A98" w:rsidRDefault="007C5D32" w:rsidP="008B0A98">
      <w:pPr>
        <w:spacing w:before="100" w:beforeAutospacing="1" w:after="100" w:afterAutospacing="1" w:line="360" w:lineRule="auto"/>
        <w:jc w:val="both"/>
        <w:rPr>
          <w:rFonts w:cstheme="minorHAnsi"/>
          <w:sz w:val="26"/>
          <w:szCs w:val="26"/>
          <w:lang w:eastAsia="en-GB"/>
        </w:rPr>
      </w:pPr>
      <w:r w:rsidRPr="007C5D32">
        <w:rPr>
          <w:rFonts w:cstheme="minorHAnsi"/>
          <w:b/>
          <w:bCs/>
          <w:sz w:val="26"/>
          <w:szCs w:val="26"/>
          <w:lang w:eastAsia="en-GB"/>
        </w:rPr>
        <w:t>3.4 Flask Framework for Backend Development</w:t>
      </w:r>
    </w:p>
    <w:p w:rsidR="007C5D32" w:rsidRPr="007C5D32" w:rsidRDefault="007C5D32" w:rsidP="008B0A98">
      <w:pPr>
        <w:spacing w:before="100" w:beforeAutospacing="1" w:after="100" w:afterAutospacing="1" w:line="360" w:lineRule="auto"/>
        <w:ind w:firstLine="720"/>
        <w:jc w:val="both"/>
        <w:rPr>
          <w:rFonts w:cstheme="minorHAnsi"/>
          <w:sz w:val="26"/>
          <w:szCs w:val="26"/>
          <w:lang w:eastAsia="en-GB"/>
        </w:rPr>
      </w:pPr>
      <w:r w:rsidRPr="007C5D32">
        <w:rPr>
          <w:rFonts w:cstheme="minorHAnsi"/>
          <w:sz w:val="26"/>
          <w:szCs w:val="26"/>
          <w:lang w:eastAsia="en-GB"/>
        </w:rPr>
        <w:t>Flask was chosen for its simplicity and modular design, allowing efficient integration with cloud services. It supports rapid prototyping and offers robust libraries for handling RESTful APIs, which facilitate smooth interaction with AWS resources.</w:t>
      </w:r>
    </w:p>
    <w:p w:rsidR="008B0A98" w:rsidRDefault="007C5D32" w:rsidP="008B0A98">
      <w:pPr>
        <w:spacing w:before="100" w:beforeAutospacing="1" w:after="100" w:afterAutospacing="1" w:line="360" w:lineRule="auto"/>
        <w:jc w:val="both"/>
        <w:rPr>
          <w:rFonts w:cstheme="minorHAnsi"/>
          <w:b/>
          <w:bCs/>
          <w:sz w:val="26"/>
          <w:szCs w:val="26"/>
          <w:lang w:eastAsia="en-GB"/>
        </w:rPr>
      </w:pPr>
      <w:r w:rsidRPr="007C5D32">
        <w:rPr>
          <w:rFonts w:cstheme="minorHAnsi"/>
          <w:b/>
          <w:bCs/>
          <w:sz w:val="26"/>
          <w:szCs w:val="26"/>
          <w:lang w:eastAsia="en-GB"/>
        </w:rPr>
        <w:t>3.5 Database Design and Management</w:t>
      </w:r>
    </w:p>
    <w:p w:rsidR="0039569A" w:rsidRPr="0039569A" w:rsidRDefault="007C5D32" w:rsidP="008B0A98">
      <w:pPr>
        <w:spacing w:before="100" w:beforeAutospacing="1" w:after="100" w:afterAutospacing="1" w:line="360" w:lineRule="auto"/>
        <w:jc w:val="both"/>
        <w:rPr>
          <w:rFonts w:ascii="Times New Roman" w:hAnsi="Times New Roman" w:cs="Times New Roman"/>
          <w:sz w:val="26"/>
          <w:szCs w:val="26"/>
          <w:lang w:eastAsia="en-GB"/>
        </w:rPr>
      </w:pPr>
      <w:r w:rsidRPr="007C5D32">
        <w:rPr>
          <w:rFonts w:cstheme="minorHAnsi"/>
          <w:sz w:val="26"/>
          <w:szCs w:val="26"/>
          <w:lang w:eastAsia="en-GB"/>
        </w:rPr>
        <w:t>Amazon RDS with MySQL is used to design and manage the database schema, ensuring the efficient storage and retrieval of data. The database is structured to accommodate user profiles, course details, enrollment records, and progress tracking.</w:t>
      </w:r>
    </w:p>
    <w:p w:rsidR="00863C74" w:rsidRDefault="00863C74" w:rsidP="0092588F">
      <w:pPr>
        <w:spacing w:after="0" w:line="360" w:lineRule="auto"/>
        <w:jc w:val="center"/>
        <w:rPr>
          <w:rFonts w:ascii="Times New Roman" w:hAnsi="Times New Roman" w:cs="Times New Roman"/>
          <w:b/>
          <w:bCs/>
          <w:sz w:val="28"/>
          <w:szCs w:val="26"/>
          <w:lang w:eastAsia="en-GB"/>
        </w:rPr>
      </w:pPr>
    </w:p>
    <w:p w:rsidR="00863C74" w:rsidRDefault="00863C74" w:rsidP="0092588F">
      <w:pPr>
        <w:spacing w:after="0" w:line="360" w:lineRule="auto"/>
        <w:jc w:val="center"/>
        <w:rPr>
          <w:rFonts w:ascii="Times New Roman" w:hAnsi="Times New Roman" w:cs="Times New Roman"/>
          <w:b/>
          <w:bCs/>
          <w:sz w:val="28"/>
          <w:szCs w:val="26"/>
          <w:lang w:eastAsia="en-GB"/>
        </w:rPr>
      </w:pPr>
    </w:p>
    <w:p w:rsidR="00863C74" w:rsidRDefault="00863C74" w:rsidP="0092588F">
      <w:pPr>
        <w:spacing w:after="0" w:line="360" w:lineRule="auto"/>
        <w:jc w:val="center"/>
        <w:rPr>
          <w:rFonts w:ascii="Times New Roman" w:hAnsi="Times New Roman" w:cs="Times New Roman"/>
          <w:b/>
          <w:bCs/>
          <w:sz w:val="28"/>
          <w:szCs w:val="26"/>
          <w:lang w:eastAsia="en-GB"/>
        </w:rPr>
      </w:pPr>
    </w:p>
    <w:p w:rsidR="00863C74" w:rsidRDefault="00863C74" w:rsidP="0092588F">
      <w:pPr>
        <w:spacing w:after="0" w:line="360" w:lineRule="auto"/>
        <w:jc w:val="center"/>
        <w:rPr>
          <w:rFonts w:ascii="Times New Roman" w:hAnsi="Times New Roman" w:cs="Times New Roman"/>
          <w:b/>
          <w:bCs/>
          <w:sz w:val="28"/>
          <w:szCs w:val="26"/>
          <w:lang w:eastAsia="en-GB"/>
        </w:rPr>
      </w:pPr>
    </w:p>
    <w:p w:rsidR="00863C74" w:rsidRDefault="00863C74" w:rsidP="0092588F">
      <w:pPr>
        <w:spacing w:after="0" w:line="360" w:lineRule="auto"/>
        <w:jc w:val="center"/>
        <w:rPr>
          <w:rFonts w:ascii="Times New Roman" w:hAnsi="Times New Roman" w:cs="Times New Roman"/>
          <w:b/>
          <w:bCs/>
          <w:sz w:val="28"/>
          <w:szCs w:val="26"/>
          <w:lang w:eastAsia="en-GB"/>
        </w:rPr>
      </w:pPr>
    </w:p>
    <w:p w:rsidR="00863C74" w:rsidRDefault="00863C74" w:rsidP="0092588F">
      <w:pPr>
        <w:spacing w:after="0" w:line="360" w:lineRule="auto"/>
        <w:jc w:val="center"/>
        <w:rPr>
          <w:rFonts w:ascii="Times New Roman" w:hAnsi="Times New Roman" w:cs="Times New Roman"/>
          <w:b/>
          <w:bCs/>
          <w:sz w:val="28"/>
          <w:szCs w:val="26"/>
          <w:lang w:eastAsia="en-GB"/>
        </w:rPr>
      </w:pPr>
    </w:p>
    <w:p w:rsidR="00863C74" w:rsidRDefault="00863C74" w:rsidP="0092588F">
      <w:pPr>
        <w:spacing w:after="0" w:line="360" w:lineRule="auto"/>
        <w:jc w:val="center"/>
        <w:rPr>
          <w:rFonts w:ascii="Times New Roman" w:hAnsi="Times New Roman" w:cs="Times New Roman"/>
          <w:b/>
          <w:bCs/>
          <w:sz w:val="28"/>
          <w:szCs w:val="26"/>
          <w:lang w:eastAsia="en-GB"/>
        </w:rPr>
      </w:pPr>
    </w:p>
    <w:p w:rsidR="00AE627C" w:rsidRPr="0092588F" w:rsidRDefault="0092588F" w:rsidP="0092588F">
      <w:pPr>
        <w:spacing w:after="0" w:line="360" w:lineRule="auto"/>
        <w:jc w:val="center"/>
        <w:rPr>
          <w:rFonts w:ascii="Times New Roman" w:hAnsi="Times New Roman" w:cs="Times New Roman"/>
          <w:b/>
          <w:bCs/>
          <w:sz w:val="28"/>
          <w:szCs w:val="26"/>
          <w:lang w:eastAsia="en-GB"/>
        </w:rPr>
      </w:pPr>
      <w:r w:rsidRPr="0092588F">
        <w:rPr>
          <w:rFonts w:ascii="Times New Roman" w:hAnsi="Times New Roman" w:cs="Times New Roman"/>
          <w:b/>
          <w:bCs/>
          <w:sz w:val="28"/>
          <w:szCs w:val="26"/>
          <w:lang w:eastAsia="en-GB"/>
        </w:rPr>
        <w:lastRenderedPageBreak/>
        <w:t>CHAPTER 4</w:t>
      </w:r>
    </w:p>
    <w:p w:rsidR="0039569A" w:rsidRPr="0092588F" w:rsidRDefault="003F094E" w:rsidP="0092588F">
      <w:pPr>
        <w:spacing w:after="0" w:line="360" w:lineRule="auto"/>
        <w:jc w:val="center"/>
        <w:outlineLvl w:val="1"/>
        <w:rPr>
          <w:rFonts w:ascii="Times New Roman" w:hAnsi="Times New Roman" w:cs="Times New Roman"/>
          <w:b/>
          <w:bCs/>
          <w:sz w:val="28"/>
          <w:szCs w:val="26"/>
          <w:lang w:eastAsia="en-GB"/>
        </w:rPr>
      </w:pPr>
      <w:r>
        <w:rPr>
          <w:rFonts w:ascii="Times New Roman" w:hAnsi="Times New Roman" w:cs="Times New Roman"/>
          <w:b/>
          <w:bCs/>
          <w:sz w:val="28"/>
          <w:szCs w:val="26"/>
          <w:lang w:eastAsia="en-GB"/>
        </w:rPr>
        <w:t>PROJECT FLOW</w:t>
      </w:r>
    </w:p>
    <w:p w:rsidR="008B0A98" w:rsidRPr="008B0A98" w:rsidRDefault="008B0A98" w:rsidP="008B0A98">
      <w:pPr>
        <w:spacing w:after="0" w:line="360" w:lineRule="auto"/>
        <w:jc w:val="both"/>
        <w:outlineLvl w:val="2"/>
        <w:rPr>
          <w:rFonts w:cstheme="minorHAnsi"/>
          <w:b/>
          <w:bCs/>
          <w:sz w:val="26"/>
          <w:szCs w:val="26"/>
          <w:lang w:eastAsia="en-GB"/>
        </w:rPr>
      </w:pPr>
      <w:r w:rsidRPr="008B0A98">
        <w:rPr>
          <w:rFonts w:cstheme="minorHAnsi"/>
          <w:b/>
          <w:bCs/>
          <w:sz w:val="26"/>
          <w:szCs w:val="26"/>
          <w:lang w:eastAsia="en-GB"/>
        </w:rPr>
        <w:t>4.1 Workflow Description</w:t>
      </w:r>
    </w:p>
    <w:p w:rsidR="008B0A98" w:rsidRPr="008B0A98" w:rsidRDefault="008B0A98" w:rsidP="008B0A98">
      <w:pPr>
        <w:pStyle w:val="ListParagraph"/>
        <w:numPr>
          <w:ilvl w:val="0"/>
          <w:numId w:val="30"/>
        </w:numPr>
        <w:spacing w:line="360" w:lineRule="auto"/>
        <w:jc w:val="both"/>
        <w:outlineLvl w:val="2"/>
        <w:rPr>
          <w:rFonts w:asciiTheme="minorHAnsi" w:hAnsiTheme="minorHAnsi" w:cstheme="minorHAnsi"/>
          <w:sz w:val="26"/>
          <w:szCs w:val="26"/>
          <w:lang w:eastAsia="en-GB"/>
        </w:rPr>
      </w:pPr>
      <w:r w:rsidRPr="008B0A98">
        <w:rPr>
          <w:rFonts w:asciiTheme="minorHAnsi" w:hAnsiTheme="minorHAnsi" w:cstheme="minorHAnsi"/>
          <w:sz w:val="26"/>
          <w:szCs w:val="26"/>
          <w:lang w:eastAsia="en-GB"/>
        </w:rPr>
        <w:t>User Registration and Authentication:</w:t>
      </w:r>
    </w:p>
    <w:p w:rsidR="008B0A98" w:rsidRPr="008B0A98" w:rsidRDefault="008B0A98" w:rsidP="008B0A98">
      <w:pPr>
        <w:spacing w:after="0" w:line="360" w:lineRule="auto"/>
        <w:jc w:val="both"/>
        <w:outlineLvl w:val="2"/>
        <w:rPr>
          <w:rFonts w:cstheme="minorHAnsi"/>
          <w:sz w:val="26"/>
          <w:szCs w:val="26"/>
          <w:lang w:eastAsia="en-GB"/>
        </w:rPr>
      </w:pPr>
      <w:r w:rsidRPr="008B0A98">
        <w:rPr>
          <w:rFonts w:cstheme="minorHAnsi"/>
          <w:sz w:val="26"/>
          <w:szCs w:val="26"/>
          <w:lang w:eastAsia="en-GB"/>
        </w:rPr>
        <w:t>Students register on the platform by providing their details, which are securely stored in Amazon RDS after password hashing. Upon successful registration, users can log in and access their dashboard.</w:t>
      </w:r>
    </w:p>
    <w:p w:rsidR="008B0A98" w:rsidRPr="008B0A98" w:rsidRDefault="008B0A98" w:rsidP="008B0A98">
      <w:pPr>
        <w:pStyle w:val="ListParagraph"/>
        <w:numPr>
          <w:ilvl w:val="0"/>
          <w:numId w:val="30"/>
        </w:numPr>
        <w:spacing w:line="360" w:lineRule="auto"/>
        <w:jc w:val="both"/>
        <w:outlineLvl w:val="2"/>
        <w:rPr>
          <w:rFonts w:asciiTheme="minorHAnsi" w:hAnsiTheme="minorHAnsi" w:cstheme="minorHAnsi"/>
          <w:sz w:val="26"/>
          <w:szCs w:val="26"/>
          <w:lang w:eastAsia="en-GB"/>
        </w:rPr>
      </w:pPr>
      <w:r w:rsidRPr="008B0A98">
        <w:rPr>
          <w:rFonts w:asciiTheme="minorHAnsi" w:hAnsiTheme="minorHAnsi" w:cstheme="minorHAnsi"/>
          <w:sz w:val="26"/>
          <w:szCs w:val="26"/>
          <w:lang w:eastAsia="en-GB"/>
        </w:rPr>
        <w:t>Course Material Management:</w:t>
      </w:r>
    </w:p>
    <w:p w:rsidR="008B0A98" w:rsidRPr="008B0A98" w:rsidRDefault="008B0A98" w:rsidP="008B0A98">
      <w:pPr>
        <w:spacing w:after="0" w:line="360" w:lineRule="auto"/>
        <w:jc w:val="both"/>
        <w:outlineLvl w:val="2"/>
        <w:rPr>
          <w:rFonts w:cstheme="minorHAnsi"/>
          <w:sz w:val="26"/>
          <w:szCs w:val="26"/>
          <w:lang w:eastAsia="en-GB"/>
        </w:rPr>
      </w:pPr>
      <w:r w:rsidRPr="008B0A98">
        <w:rPr>
          <w:rFonts w:cstheme="minorHAnsi"/>
          <w:sz w:val="26"/>
          <w:szCs w:val="26"/>
          <w:lang w:eastAsia="en-GB"/>
        </w:rPr>
        <w:t>Administrators upload course materials, such as lecture notes and PDFs, through an admin panel. These files are stored in Amazon S3, and their metadata is updated in RDS for real-time access by students.</w:t>
      </w:r>
    </w:p>
    <w:p w:rsidR="008B0A98" w:rsidRPr="008B0A98" w:rsidRDefault="008B0A98" w:rsidP="008B0A98">
      <w:pPr>
        <w:pStyle w:val="ListParagraph"/>
        <w:numPr>
          <w:ilvl w:val="0"/>
          <w:numId w:val="30"/>
        </w:numPr>
        <w:spacing w:line="360" w:lineRule="auto"/>
        <w:jc w:val="both"/>
        <w:outlineLvl w:val="2"/>
        <w:rPr>
          <w:rFonts w:asciiTheme="minorHAnsi" w:hAnsiTheme="minorHAnsi" w:cstheme="minorHAnsi"/>
          <w:sz w:val="26"/>
          <w:szCs w:val="26"/>
          <w:lang w:eastAsia="en-GB"/>
        </w:rPr>
      </w:pPr>
      <w:r w:rsidRPr="008B0A98">
        <w:rPr>
          <w:rFonts w:asciiTheme="minorHAnsi" w:hAnsiTheme="minorHAnsi" w:cstheme="minorHAnsi"/>
          <w:sz w:val="26"/>
          <w:szCs w:val="26"/>
          <w:lang w:eastAsia="en-GB"/>
        </w:rPr>
        <w:t>Content Access and Download:</w:t>
      </w:r>
    </w:p>
    <w:p w:rsidR="008B0A98" w:rsidRPr="008B0A98" w:rsidRDefault="008B0A98" w:rsidP="008B0A98">
      <w:pPr>
        <w:spacing w:after="0" w:line="360" w:lineRule="auto"/>
        <w:jc w:val="both"/>
        <w:outlineLvl w:val="2"/>
        <w:rPr>
          <w:rFonts w:cstheme="minorHAnsi"/>
          <w:b/>
          <w:bCs/>
          <w:sz w:val="26"/>
          <w:szCs w:val="26"/>
          <w:lang w:eastAsia="en-GB"/>
        </w:rPr>
      </w:pPr>
      <w:r w:rsidRPr="008B0A98">
        <w:rPr>
          <w:rFonts w:cstheme="minorHAnsi"/>
          <w:sz w:val="26"/>
          <w:szCs w:val="26"/>
          <w:lang w:eastAsia="en-GB"/>
        </w:rPr>
        <w:t>Students browse available course materials on their dashboard. The backend fetches file URLs from Amazon S3 and displays them. Students can download materials using secure pre-signed URLs generated by Flask.</w:t>
      </w:r>
    </w:p>
    <w:p w:rsidR="008B0A98" w:rsidRDefault="008B0A98" w:rsidP="008B0A98">
      <w:pPr>
        <w:spacing w:after="0" w:line="360" w:lineRule="auto"/>
        <w:jc w:val="both"/>
        <w:outlineLvl w:val="2"/>
        <w:rPr>
          <w:rFonts w:cstheme="minorHAnsi"/>
          <w:b/>
          <w:bCs/>
          <w:sz w:val="26"/>
          <w:szCs w:val="26"/>
          <w:lang w:eastAsia="en-GB"/>
        </w:rPr>
      </w:pPr>
    </w:p>
    <w:p w:rsidR="008B0A98" w:rsidRPr="008B0A98" w:rsidRDefault="008B0A98" w:rsidP="008B0A98">
      <w:pPr>
        <w:spacing w:after="0" w:line="360" w:lineRule="auto"/>
        <w:jc w:val="both"/>
        <w:outlineLvl w:val="2"/>
        <w:rPr>
          <w:rFonts w:cstheme="minorHAnsi"/>
          <w:b/>
          <w:bCs/>
          <w:sz w:val="26"/>
          <w:szCs w:val="26"/>
          <w:lang w:eastAsia="en-GB"/>
        </w:rPr>
      </w:pPr>
      <w:r w:rsidRPr="008B0A98">
        <w:rPr>
          <w:rFonts w:cstheme="minorHAnsi"/>
          <w:b/>
          <w:bCs/>
          <w:sz w:val="26"/>
          <w:szCs w:val="26"/>
          <w:lang w:eastAsia="en-GB"/>
        </w:rPr>
        <w:t>4.2 System Integration</w:t>
      </w:r>
    </w:p>
    <w:p w:rsidR="008B0A98" w:rsidRPr="008B0A98" w:rsidRDefault="008B0A98" w:rsidP="008B0A98">
      <w:pPr>
        <w:spacing w:after="0" w:line="360" w:lineRule="auto"/>
        <w:jc w:val="both"/>
        <w:outlineLvl w:val="2"/>
        <w:rPr>
          <w:rFonts w:cstheme="minorHAnsi"/>
          <w:sz w:val="26"/>
          <w:szCs w:val="26"/>
          <w:lang w:eastAsia="en-GB"/>
        </w:rPr>
      </w:pPr>
      <w:r w:rsidRPr="008B0A98">
        <w:rPr>
          <w:rFonts w:cstheme="minorHAnsi"/>
          <w:sz w:val="26"/>
          <w:szCs w:val="26"/>
          <w:lang w:eastAsia="en-GB"/>
        </w:rPr>
        <w:t>The platform leverages the following components:</w:t>
      </w:r>
    </w:p>
    <w:p w:rsidR="008B0A98" w:rsidRPr="008B0A98" w:rsidRDefault="008B0A98" w:rsidP="008B0A98">
      <w:pPr>
        <w:pStyle w:val="ListParagraph"/>
        <w:numPr>
          <w:ilvl w:val="0"/>
          <w:numId w:val="29"/>
        </w:numPr>
        <w:spacing w:line="360" w:lineRule="auto"/>
        <w:jc w:val="both"/>
        <w:outlineLvl w:val="2"/>
        <w:rPr>
          <w:rFonts w:asciiTheme="minorHAnsi" w:hAnsiTheme="minorHAnsi" w:cstheme="minorHAnsi"/>
          <w:sz w:val="26"/>
          <w:szCs w:val="26"/>
          <w:lang w:eastAsia="en-GB"/>
        </w:rPr>
      </w:pPr>
      <w:r w:rsidRPr="008B0A98">
        <w:rPr>
          <w:rFonts w:asciiTheme="minorHAnsi" w:hAnsiTheme="minorHAnsi" w:cstheme="minorHAnsi"/>
          <w:sz w:val="26"/>
          <w:szCs w:val="26"/>
          <w:lang w:eastAsia="en-GB"/>
        </w:rPr>
        <w:t>Flask: Manages backend operations and user interactions.</w:t>
      </w:r>
    </w:p>
    <w:p w:rsidR="008B0A98" w:rsidRPr="008B0A98" w:rsidRDefault="008B0A98" w:rsidP="008B0A98">
      <w:pPr>
        <w:pStyle w:val="ListParagraph"/>
        <w:numPr>
          <w:ilvl w:val="0"/>
          <w:numId w:val="29"/>
        </w:numPr>
        <w:spacing w:line="360" w:lineRule="auto"/>
        <w:jc w:val="both"/>
        <w:outlineLvl w:val="2"/>
        <w:rPr>
          <w:rFonts w:asciiTheme="minorHAnsi" w:hAnsiTheme="minorHAnsi" w:cstheme="minorHAnsi"/>
          <w:sz w:val="26"/>
          <w:szCs w:val="26"/>
          <w:lang w:eastAsia="en-GB"/>
        </w:rPr>
      </w:pPr>
      <w:r w:rsidRPr="008B0A98">
        <w:rPr>
          <w:rFonts w:asciiTheme="minorHAnsi" w:hAnsiTheme="minorHAnsi" w:cstheme="minorHAnsi"/>
          <w:sz w:val="26"/>
          <w:szCs w:val="26"/>
          <w:lang w:eastAsia="en-GB"/>
        </w:rPr>
        <w:t>Amazon RDS: Stores user and course metadata securely.</w:t>
      </w:r>
    </w:p>
    <w:p w:rsidR="008B0A98" w:rsidRPr="008B0A98" w:rsidRDefault="008B0A98" w:rsidP="008B0A98">
      <w:pPr>
        <w:pStyle w:val="ListParagraph"/>
        <w:numPr>
          <w:ilvl w:val="0"/>
          <w:numId w:val="29"/>
        </w:numPr>
        <w:spacing w:line="360" w:lineRule="auto"/>
        <w:jc w:val="both"/>
        <w:outlineLvl w:val="2"/>
        <w:rPr>
          <w:rFonts w:asciiTheme="minorHAnsi" w:hAnsiTheme="minorHAnsi" w:cstheme="minorHAnsi"/>
          <w:b/>
          <w:bCs/>
          <w:sz w:val="26"/>
          <w:szCs w:val="26"/>
          <w:lang w:eastAsia="en-GB"/>
        </w:rPr>
      </w:pPr>
      <w:r w:rsidRPr="008B0A98">
        <w:rPr>
          <w:rFonts w:asciiTheme="minorHAnsi" w:hAnsiTheme="minorHAnsi" w:cstheme="minorHAnsi"/>
          <w:sz w:val="26"/>
          <w:szCs w:val="26"/>
          <w:lang w:eastAsia="en-GB"/>
        </w:rPr>
        <w:t>Amazon S3: Provides scalable storage for course content.</w:t>
      </w:r>
    </w:p>
    <w:p w:rsidR="008B0A98" w:rsidRPr="008B0A98" w:rsidRDefault="008B0A98" w:rsidP="008B0A98">
      <w:pPr>
        <w:spacing w:after="0" w:line="360" w:lineRule="auto"/>
        <w:jc w:val="both"/>
        <w:outlineLvl w:val="2"/>
        <w:rPr>
          <w:rFonts w:cstheme="minorHAnsi"/>
          <w:b/>
          <w:bCs/>
          <w:sz w:val="26"/>
          <w:szCs w:val="26"/>
          <w:lang w:eastAsia="en-GB"/>
        </w:rPr>
      </w:pPr>
    </w:p>
    <w:p w:rsidR="008B0A98" w:rsidRPr="008B0A98" w:rsidRDefault="008B0A98" w:rsidP="008B0A98">
      <w:pPr>
        <w:spacing w:after="0" w:line="360" w:lineRule="auto"/>
        <w:jc w:val="both"/>
        <w:outlineLvl w:val="2"/>
        <w:rPr>
          <w:rFonts w:cstheme="minorHAnsi"/>
          <w:b/>
          <w:bCs/>
          <w:sz w:val="26"/>
          <w:szCs w:val="26"/>
          <w:lang w:eastAsia="en-GB"/>
        </w:rPr>
      </w:pPr>
      <w:r w:rsidRPr="008B0A98">
        <w:rPr>
          <w:rFonts w:cstheme="minorHAnsi"/>
          <w:b/>
          <w:bCs/>
          <w:sz w:val="26"/>
          <w:szCs w:val="26"/>
          <w:lang w:eastAsia="en-GB"/>
        </w:rPr>
        <w:t>4.3 Summary</w:t>
      </w:r>
    </w:p>
    <w:p w:rsidR="008B0A98" w:rsidRPr="008B0A98" w:rsidRDefault="008B0A98" w:rsidP="008B0A98">
      <w:pPr>
        <w:spacing w:after="0" w:line="360" w:lineRule="auto"/>
        <w:jc w:val="both"/>
        <w:rPr>
          <w:rFonts w:cstheme="minorHAnsi"/>
          <w:sz w:val="26"/>
          <w:szCs w:val="26"/>
          <w:lang w:eastAsia="en-GB"/>
        </w:rPr>
      </w:pPr>
      <w:r w:rsidRPr="008B0A98">
        <w:rPr>
          <w:rFonts w:cstheme="minorHAnsi"/>
          <w:sz w:val="26"/>
          <w:szCs w:val="26"/>
          <w:lang w:eastAsia="en-GB"/>
        </w:rPr>
        <w:t>The workflow ensures a seamless integration of frontend and backend operations, leveraging AWS for scalability, security, and efficiency. Students and administrators benefit from a user-friendly interface and reliable access to course materials.</w:t>
      </w:r>
    </w:p>
    <w:p w:rsidR="008B0A98" w:rsidRDefault="008B0A98" w:rsidP="008B0A98">
      <w:pPr>
        <w:spacing w:after="0" w:line="360" w:lineRule="auto"/>
        <w:jc w:val="both"/>
        <w:outlineLvl w:val="2"/>
        <w:rPr>
          <w:rFonts w:cstheme="minorHAnsi"/>
          <w:b/>
          <w:bCs/>
          <w:sz w:val="26"/>
          <w:szCs w:val="26"/>
          <w:lang w:eastAsia="en-GB"/>
        </w:rPr>
      </w:pPr>
    </w:p>
    <w:p w:rsidR="00AE627C" w:rsidRPr="0092588F" w:rsidRDefault="0092588F" w:rsidP="00AE627C">
      <w:pPr>
        <w:spacing w:after="0" w:line="360" w:lineRule="auto"/>
        <w:jc w:val="center"/>
        <w:outlineLvl w:val="1"/>
        <w:rPr>
          <w:rFonts w:ascii="Times New Roman" w:hAnsi="Times New Roman" w:cs="Times New Roman"/>
          <w:b/>
          <w:bCs/>
          <w:sz w:val="28"/>
          <w:szCs w:val="26"/>
          <w:lang w:eastAsia="en-GB"/>
        </w:rPr>
      </w:pPr>
      <w:r w:rsidRPr="0092588F">
        <w:rPr>
          <w:rFonts w:ascii="Times New Roman" w:hAnsi="Times New Roman" w:cs="Times New Roman"/>
          <w:b/>
          <w:bCs/>
          <w:sz w:val="28"/>
          <w:szCs w:val="26"/>
          <w:lang w:eastAsia="en-GB"/>
        </w:rPr>
        <w:lastRenderedPageBreak/>
        <w:t>CHAPTER 5</w:t>
      </w:r>
    </w:p>
    <w:p w:rsidR="0039569A" w:rsidRPr="0039569A" w:rsidRDefault="0092588F" w:rsidP="00AE627C">
      <w:pPr>
        <w:spacing w:after="0" w:line="360" w:lineRule="auto"/>
        <w:jc w:val="center"/>
        <w:outlineLvl w:val="1"/>
        <w:rPr>
          <w:rFonts w:ascii="Times New Roman" w:hAnsi="Times New Roman" w:cs="Times New Roman"/>
          <w:b/>
          <w:bCs/>
          <w:sz w:val="26"/>
          <w:szCs w:val="26"/>
          <w:lang w:eastAsia="en-GB"/>
        </w:rPr>
      </w:pPr>
      <w:r w:rsidRPr="0092588F">
        <w:rPr>
          <w:rFonts w:ascii="Times New Roman" w:hAnsi="Times New Roman" w:cs="Times New Roman"/>
          <w:b/>
          <w:bCs/>
          <w:sz w:val="28"/>
          <w:szCs w:val="26"/>
          <w:lang w:eastAsia="en-GB"/>
        </w:rPr>
        <w:t>IMPLEMENTATION DETAILS</w:t>
      </w:r>
    </w:p>
    <w:p w:rsidR="008B0A98" w:rsidRPr="008B0A98" w:rsidRDefault="008B0A98" w:rsidP="008B0A98">
      <w:pPr>
        <w:spacing w:after="0" w:line="360" w:lineRule="auto"/>
        <w:jc w:val="both"/>
        <w:rPr>
          <w:rFonts w:cstheme="minorHAnsi"/>
          <w:sz w:val="26"/>
          <w:szCs w:val="26"/>
          <w:lang w:eastAsia="en-GB"/>
        </w:rPr>
      </w:pPr>
      <w:r w:rsidRPr="008B0A98">
        <w:rPr>
          <w:rFonts w:cstheme="minorHAnsi"/>
          <w:b/>
          <w:bCs/>
          <w:sz w:val="26"/>
          <w:szCs w:val="26"/>
          <w:lang w:eastAsia="en-GB"/>
        </w:rPr>
        <w:t xml:space="preserve">5.1 AWS EC2 Configuration </w:t>
      </w:r>
    </w:p>
    <w:p w:rsidR="008B0A98" w:rsidRPr="008B0A98" w:rsidRDefault="008B0A98" w:rsidP="008B0A98">
      <w:pPr>
        <w:numPr>
          <w:ilvl w:val="0"/>
          <w:numId w:val="16"/>
        </w:numPr>
        <w:spacing w:after="0" w:line="360" w:lineRule="auto"/>
        <w:jc w:val="both"/>
        <w:rPr>
          <w:rFonts w:cstheme="minorHAnsi"/>
          <w:sz w:val="26"/>
          <w:szCs w:val="26"/>
          <w:lang w:eastAsia="en-GB"/>
        </w:rPr>
      </w:pPr>
      <w:r w:rsidRPr="008B0A98">
        <w:rPr>
          <w:rFonts w:cstheme="minorHAnsi"/>
          <w:b/>
          <w:bCs/>
          <w:sz w:val="26"/>
          <w:szCs w:val="26"/>
          <w:lang w:eastAsia="en-GB"/>
        </w:rPr>
        <w:t>EC2 Instance Launch</w:t>
      </w:r>
      <w:r w:rsidRPr="008B0A98">
        <w:rPr>
          <w:rFonts w:cstheme="minorHAnsi"/>
          <w:sz w:val="26"/>
          <w:szCs w:val="26"/>
          <w:lang w:eastAsia="en-GB"/>
        </w:rPr>
        <w:t>: Created through the AWS console with the following specifications:</w:t>
      </w:r>
    </w:p>
    <w:p w:rsidR="008B0A98" w:rsidRPr="008B0A98" w:rsidRDefault="008B0A98" w:rsidP="008B0A98">
      <w:pPr>
        <w:pStyle w:val="ListParagraph"/>
        <w:widowControl/>
        <w:numPr>
          <w:ilvl w:val="0"/>
          <w:numId w:val="31"/>
        </w:numPr>
        <w:autoSpaceDE/>
        <w:autoSpaceDN/>
        <w:spacing w:line="360" w:lineRule="auto"/>
        <w:jc w:val="both"/>
        <w:rPr>
          <w:rFonts w:asciiTheme="minorHAnsi" w:hAnsiTheme="minorHAnsi" w:cstheme="minorHAnsi"/>
          <w:sz w:val="26"/>
          <w:szCs w:val="26"/>
          <w:lang w:eastAsia="en-GB"/>
        </w:rPr>
      </w:pPr>
      <w:r w:rsidRPr="008B0A98">
        <w:rPr>
          <w:rFonts w:asciiTheme="minorHAnsi" w:hAnsiTheme="minorHAnsi" w:cstheme="minorHAnsi"/>
          <w:sz w:val="26"/>
          <w:szCs w:val="26"/>
          <w:lang w:eastAsia="en-GB"/>
        </w:rPr>
        <w:t>AMI (Amazon Machine Image): Amazon Linux 2, which is optimized for cloud applications.</w:t>
      </w:r>
    </w:p>
    <w:p w:rsidR="008B0A98" w:rsidRPr="008B0A98" w:rsidRDefault="008B0A98" w:rsidP="008B0A98">
      <w:pPr>
        <w:pStyle w:val="ListParagraph"/>
        <w:widowControl/>
        <w:numPr>
          <w:ilvl w:val="0"/>
          <w:numId w:val="31"/>
        </w:numPr>
        <w:autoSpaceDE/>
        <w:autoSpaceDN/>
        <w:spacing w:line="360" w:lineRule="auto"/>
        <w:jc w:val="both"/>
        <w:rPr>
          <w:rFonts w:asciiTheme="minorHAnsi" w:hAnsiTheme="minorHAnsi" w:cstheme="minorHAnsi"/>
          <w:sz w:val="26"/>
          <w:szCs w:val="26"/>
          <w:lang w:eastAsia="en-GB"/>
        </w:rPr>
      </w:pPr>
      <w:r w:rsidRPr="008B0A98">
        <w:rPr>
          <w:rFonts w:asciiTheme="minorHAnsi" w:hAnsiTheme="minorHAnsi" w:cstheme="minorHAnsi"/>
          <w:sz w:val="26"/>
          <w:szCs w:val="26"/>
          <w:lang w:eastAsia="en-GB"/>
        </w:rPr>
        <w:t>Instance Type: t2.micro (sufficient for small-scale applications, as part of the AWS Free Tier).</w:t>
      </w:r>
    </w:p>
    <w:p w:rsidR="008B0A98" w:rsidRPr="008B0A98" w:rsidRDefault="008B0A98" w:rsidP="008B0A98">
      <w:pPr>
        <w:pStyle w:val="ListParagraph"/>
        <w:widowControl/>
        <w:numPr>
          <w:ilvl w:val="0"/>
          <w:numId w:val="31"/>
        </w:numPr>
        <w:autoSpaceDE/>
        <w:autoSpaceDN/>
        <w:spacing w:line="360" w:lineRule="auto"/>
        <w:jc w:val="both"/>
        <w:rPr>
          <w:rFonts w:asciiTheme="minorHAnsi" w:hAnsiTheme="minorHAnsi" w:cstheme="minorHAnsi"/>
          <w:sz w:val="26"/>
          <w:szCs w:val="26"/>
          <w:lang w:eastAsia="en-GB"/>
        </w:rPr>
      </w:pPr>
      <w:r w:rsidRPr="008B0A98">
        <w:rPr>
          <w:rFonts w:asciiTheme="minorHAnsi" w:hAnsiTheme="minorHAnsi" w:cstheme="minorHAnsi"/>
          <w:sz w:val="26"/>
          <w:szCs w:val="26"/>
          <w:lang w:eastAsia="en-GB"/>
        </w:rPr>
        <w:t>Storage: 8 GB of General Purpose SSD (gp2) to handle basic application files and logs. an Amazon Linux 2 AMI, which supports the application’s dependencies.</w:t>
      </w:r>
    </w:p>
    <w:p w:rsidR="008B0A98" w:rsidRPr="008B0A98" w:rsidRDefault="008B0A98" w:rsidP="008B0A98">
      <w:pPr>
        <w:numPr>
          <w:ilvl w:val="0"/>
          <w:numId w:val="16"/>
        </w:numPr>
        <w:spacing w:after="0" w:line="360" w:lineRule="auto"/>
        <w:jc w:val="both"/>
        <w:rPr>
          <w:rFonts w:cstheme="minorHAnsi"/>
          <w:sz w:val="26"/>
          <w:szCs w:val="26"/>
          <w:lang w:eastAsia="en-GB"/>
        </w:rPr>
      </w:pPr>
      <w:r w:rsidRPr="008B0A98">
        <w:rPr>
          <w:rFonts w:cstheme="minorHAnsi"/>
          <w:b/>
          <w:bCs/>
          <w:sz w:val="26"/>
          <w:szCs w:val="26"/>
          <w:lang w:eastAsia="en-GB"/>
        </w:rPr>
        <w:t>Security Group Setup</w:t>
      </w:r>
      <w:r w:rsidRPr="008B0A98">
        <w:rPr>
          <w:rFonts w:cstheme="minorHAnsi"/>
          <w:sz w:val="26"/>
          <w:szCs w:val="26"/>
          <w:lang w:eastAsia="en-GB"/>
        </w:rPr>
        <w:t>: Configured to permit HTTP/HTTPS access for web traffic and SSH for administrative access. The MySQL port is also opened but limited to secure interactions between EC2 and RDS.</w:t>
      </w:r>
    </w:p>
    <w:tbl>
      <w:tblPr>
        <w:tblStyle w:val="TableGrid"/>
        <w:tblW w:w="0" w:type="auto"/>
        <w:jc w:val="center"/>
        <w:tblLook w:val="04A0"/>
      </w:tblPr>
      <w:tblGrid>
        <w:gridCol w:w="2254"/>
        <w:gridCol w:w="1285"/>
        <w:gridCol w:w="1701"/>
        <w:gridCol w:w="3776"/>
      </w:tblGrid>
      <w:tr w:rsidR="008B0A98" w:rsidRPr="008B0A98" w:rsidTr="008B0A98">
        <w:trPr>
          <w:trHeight w:val="576"/>
          <w:jc w:val="center"/>
        </w:trPr>
        <w:tc>
          <w:tcPr>
            <w:tcW w:w="2254" w:type="dxa"/>
            <w:vAlign w:val="center"/>
          </w:tcPr>
          <w:p w:rsidR="008B0A98" w:rsidRPr="008B0A98" w:rsidRDefault="008B0A98" w:rsidP="008B0A98">
            <w:pPr>
              <w:pStyle w:val="NoSpacing"/>
              <w:jc w:val="center"/>
              <w:rPr>
                <w:b/>
                <w:szCs w:val="28"/>
              </w:rPr>
            </w:pPr>
            <w:r w:rsidRPr="008B0A98">
              <w:rPr>
                <w:b/>
                <w:szCs w:val="28"/>
              </w:rPr>
              <w:t>Type</w:t>
            </w:r>
          </w:p>
        </w:tc>
        <w:tc>
          <w:tcPr>
            <w:tcW w:w="1285" w:type="dxa"/>
            <w:vAlign w:val="center"/>
          </w:tcPr>
          <w:p w:rsidR="008B0A98" w:rsidRPr="008B0A98" w:rsidRDefault="008B0A98" w:rsidP="008B0A98">
            <w:pPr>
              <w:pStyle w:val="NoSpacing"/>
              <w:jc w:val="center"/>
              <w:rPr>
                <w:b/>
                <w:szCs w:val="28"/>
              </w:rPr>
            </w:pPr>
            <w:r w:rsidRPr="008B0A98">
              <w:rPr>
                <w:b/>
                <w:szCs w:val="28"/>
              </w:rPr>
              <w:t>Protocol</w:t>
            </w:r>
          </w:p>
        </w:tc>
        <w:tc>
          <w:tcPr>
            <w:tcW w:w="1701" w:type="dxa"/>
            <w:vAlign w:val="center"/>
          </w:tcPr>
          <w:p w:rsidR="008B0A98" w:rsidRPr="008B0A98" w:rsidRDefault="008B0A98" w:rsidP="008B0A98">
            <w:pPr>
              <w:pStyle w:val="NoSpacing"/>
              <w:jc w:val="center"/>
              <w:rPr>
                <w:b/>
                <w:szCs w:val="28"/>
              </w:rPr>
            </w:pPr>
            <w:r w:rsidRPr="008B0A98">
              <w:rPr>
                <w:b/>
                <w:szCs w:val="28"/>
              </w:rPr>
              <w:t>Port Range</w:t>
            </w:r>
          </w:p>
        </w:tc>
        <w:tc>
          <w:tcPr>
            <w:tcW w:w="3776" w:type="dxa"/>
            <w:vAlign w:val="center"/>
          </w:tcPr>
          <w:p w:rsidR="008B0A98" w:rsidRPr="008B0A98" w:rsidRDefault="008B0A98" w:rsidP="008B0A98">
            <w:pPr>
              <w:pStyle w:val="NoSpacing"/>
              <w:jc w:val="center"/>
              <w:rPr>
                <w:b/>
                <w:szCs w:val="28"/>
              </w:rPr>
            </w:pPr>
            <w:r w:rsidRPr="008B0A98">
              <w:rPr>
                <w:b/>
                <w:szCs w:val="28"/>
              </w:rPr>
              <w:t>Source</w:t>
            </w:r>
          </w:p>
        </w:tc>
      </w:tr>
      <w:tr w:rsidR="008B0A98" w:rsidRPr="008B0A98" w:rsidTr="008B0A98">
        <w:trPr>
          <w:trHeight w:val="576"/>
          <w:jc w:val="center"/>
        </w:trPr>
        <w:tc>
          <w:tcPr>
            <w:tcW w:w="2254" w:type="dxa"/>
            <w:vAlign w:val="center"/>
          </w:tcPr>
          <w:p w:rsidR="008B0A98" w:rsidRPr="008B0A98" w:rsidRDefault="008B0A98" w:rsidP="008B0A98">
            <w:pPr>
              <w:pStyle w:val="NoSpacing"/>
              <w:jc w:val="center"/>
              <w:rPr>
                <w:b/>
                <w:szCs w:val="28"/>
              </w:rPr>
            </w:pPr>
            <w:r w:rsidRPr="008B0A98">
              <w:rPr>
                <w:b/>
                <w:szCs w:val="28"/>
              </w:rPr>
              <w:t>SSH</w:t>
            </w:r>
          </w:p>
        </w:tc>
        <w:tc>
          <w:tcPr>
            <w:tcW w:w="1285" w:type="dxa"/>
            <w:vAlign w:val="center"/>
          </w:tcPr>
          <w:p w:rsidR="008B0A98" w:rsidRPr="008B0A98" w:rsidRDefault="008B0A98" w:rsidP="008B0A98">
            <w:pPr>
              <w:pStyle w:val="NoSpacing"/>
              <w:jc w:val="center"/>
              <w:rPr>
                <w:b/>
                <w:szCs w:val="28"/>
              </w:rPr>
            </w:pPr>
            <w:r w:rsidRPr="008B0A98">
              <w:rPr>
                <w:b/>
                <w:szCs w:val="28"/>
              </w:rPr>
              <w:t>TCP</w:t>
            </w:r>
          </w:p>
        </w:tc>
        <w:tc>
          <w:tcPr>
            <w:tcW w:w="1701" w:type="dxa"/>
            <w:vAlign w:val="center"/>
          </w:tcPr>
          <w:p w:rsidR="008B0A98" w:rsidRPr="008B0A98" w:rsidRDefault="008B0A98" w:rsidP="008B0A98">
            <w:pPr>
              <w:pStyle w:val="NoSpacing"/>
              <w:jc w:val="center"/>
              <w:rPr>
                <w:b/>
                <w:szCs w:val="28"/>
              </w:rPr>
            </w:pPr>
            <w:r w:rsidRPr="008B0A98">
              <w:rPr>
                <w:b/>
                <w:szCs w:val="28"/>
              </w:rPr>
              <w:t>22</w:t>
            </w:r>
          </w:p>
        </w:tc>
        <w:tc>
          <w:tcPr>
            <w:tcW w:w="3776" w:type="dxa"/>
            <w:vAlign w:val="center"/>
          </w:tcPr>
          <w:p w:rsidR="008B0A98" w:rsidRPr="008B0A98" w:rsidRDefault="008B0A98" w:rsidP="008B0A98">
            <w:pPr>
              <w:pStyle w:val="NoSpacing"/>
              <w:jc w:val="center"/>
              <w:rPr>
                <w:b/>
                <w:szCs w:val="28"/>
              </w:rPr>
            </w:pPr>
            <w:r w:rsidRPr="008B0A98">
              <w:rPr>
                <w:b/>
                <w:szCs w:val="28"/>
              </w:rPr>
              <w:t>Your IP (e.g., 192.168.x.x/32)</w:t>
            </w:r>
          </w:p>
        </w:tc>
      </w:tr>
      <w:tr w:rsidR="008B0A98" w:rsidRPr="008B0A98" w:rsidTr="008B0A98">
        <w:trPr>
          <w:trHeight w:val="576"/>
          <w:jc w:val="center"/>
        </w:trPr>
        <w:tc>
          <w:tcPr>
            <w:tcW w:w="2254" w:type="dxa"/>
            <w:vAlign w:val="center"/>
          </w:tcPr>
          <w:p w:rsidR="008B0A98" w:rsidRPr="008B0A98" w:rsidRDefault="008B0A98" w:rsidP="008B0A98">
            <w:pPr>
              <w:pStyle w:val="NoSpacing"/>
              <w:jc w:val="center"/>
              <w:rPr>
                <w:b/>
                <w:szCs w:val="28"/>
              </w:rPr>
            </w:pPr>
            <w:r w:rsidRPr="008B0A98">
              <w:rPr>
                <w:b/>
                <w:szCs w:val="28"/>
              </w:rPr>
              <w:t>MYSQL</w:t>
            </w:r>
          </w:p>
        </w:tc>
        <w:tc>
          <w:tcPr>
            <w:tcW w:w="1285" w:type="dxa"/>
            <w:vAlign w:val="center"/>
          </w:tcPr>
          <w:p w:rsidR="008B0A98" w:rsidRPr="008B0A98" w:rsidRDefault="008B0A98" w:rsidP="008B0A98">
            <w:pPr>
              <w:pStyle w:val="NoSpacing"/>
              <w:jc w:val="center"/>
              <w:rPr>
                <w:b/>
                <w:szCs w:val="28"/>
              </w:rPr>
            </w:pPr>
            <w:r w:rsidRPr="008B0A98">
              <w:rPr>
                <w:b/>
                <w:szCs w:val="28"/>
              </w:rPr>
              <w:t>TCP</w:t>
            </w:r>
          </w:p>
        </w:tc>
        <w:tc>
          <w:tcPr>
            <w:tcW w:w="1701" w:type="dxa"/>
            <w:vAlign w:val="center"/>
          </w:tcPr>
          <w:p w:rsidR="008B0A98" w:rsidRPr="008B0A98" w:rsidRDefault="008B0A98" w:rsidP="008B0A98">
            <w:pPr>
              <w:pStyle w:val="NoSpacing"/>
              <w:jc w:val="center"/>
              <w:rPr>
                <w:b/>
                <w:szCs w:val="28"/>
              </w:rPr>
            </w:pPr>
            <w:r w:rsidRPr="008B0A98">
              <w:rPr>
                <w:b/>
                <w:szCs w:val="28"/>
              </w:rPr>
              <w:t>3306</w:t>
            </w:r>
          </w:p>
        </w:tc>
        <w:tc>
          <w:tcPr>
            <w:tcW w:w="3776" w:type="dxa"/>
            <w:vAlign w:val="center"/>
          </w:tcPr>
          <w:p w:rsidR="008B0A98" w:rsidRPr="008B0A98" w:rsidRDefault="008B0A98" w:rsidP="008B0A98">
            <w:pPr>
              <w:pStyle w:val="NoSpacing"/>
              <w:jc w:val="center"/>
              <w:rPr>
                <w:b/>
                <w:szCs w:val="28"/>
              </w:rPr>
            </w:pPr>
            <w:r w:rsidRPr="008B0A98">
              <w:rPr>
                <w:b/>
                <w:szCs w:val="28"/>
              </w:rPr>
              <w:t>Your IP (e.g., 192.168.x.x/32)</w:t>
            </w:r>
          </w:p>
        </w:tc>
      </w:tr>
      <w:tr w:rsidR="008B0A98" w:rsidRPr="008B0A98" w:rsidTr="008B0A98">
        <w:trPr>
          <w:trHeight w:val="576"/>
          <w:jc w:val="center"/>
        </w:trPr>
        <w:tc>
          <w:tcPr>
            <w:tcW w:w="2254" w:type="dxa"/>
            <w:vAlign w:val="center"/>
          </w:tcPr>
          <w:p w:rsidR="008B0A98" w:rsidRPr="008B0A98" w:rsidRDefault="008B0A98" w:rsidP="008B0A98">
            <w:pPr>
              <w:pStyle w:val="NoSpacing"/>
              <w:jc w:val="center"/>
              <w:rPr>
                <w:b/>
                <w:szCs w:val="28"/>
              </w:rPr>
            </w:pPr>
            <w:r w:rsidRPr="008B0A98">
              <w:rPr>
                <w:b/>
                <w:szCs w:val="28"/>
              </w:rPr>
              <w:t>HTTP</w:t>
            </w:r>
          </w:p>
        </w:tc>
        <w:tc>
          <w:tcPr>
            <w:tcW w:w="1285" w:type="dxa"/>
            <w:vAlign w:val="center"/>
          </w:tcPr>
          <w:p w:rsidR="008B0A98" w:rsidRPr="008B0A98" w:rsidRDefault="008B0A98" w:rsidP="008B0A98">
            <w:pPr>
              <w:pStyle w:val="NoSpacing"/>
              <w:jc w:val="center"/>
              <w:rPr>
                <w:b/>
                <w:szCs w:val="28"/>
              </w:rPr>
            </w:pPr>
            <w:r w:rsidRPr="008B0A98">
              <w:rPr>
                <w:b/>
                <w:szCs w:val="28"/>
              </w:rPr>
              <w:t>TCP</w:t>
            </w:r>
          </w:p>
        </w:tc>
        <w:tc>
          <w:tcPr>
            <w:tcW w:w="1701" w:type="dxa"/>
            <w:vAlign w:val="center"/>
          </w:tcPr>
          <w:p w:rsidR="008B0A98" w:rsidRPr="008B0A98" w:rsidRDefault="008B0A98" w:rsidP="008B0A98">
            <w:pPr>
              <w:pStyle w:val="NoSpacing"/>
              <w:jc w:val="center"/>
              <w:rPr>
                <w:b/>
                <w:szCs w:val="28"/>
              </w:rPr>
            </w:pPr>
            <w:r w:rsidRPr="008B0A98">
              <w:rPr>
                <w:b/>
                <w:szCs w:val="28"/>
              </w:rPr>
              <w:t>80</w:t>
            </w:r>
          </w:p>
        </w:tc>
        <w:tc>
          <w:tcPr>
            <w:tcW w:w="3776" w:type="dxa"/>
            <w:vAlign w:val="center"/>
          </w:tcPr>
          <w:p w:rsidR="008B0A98" w:rsidRPr="008B0A98" w:rsidRDefault="008B0A98" w:rsidP="008B0A98">
            <w:pPr>
              <w:pStyle w:val="NoSpacing"/>
              <w:jc w:val="center"/>
              <w:rPr>
                <w:b/>
                <w:szCs w:val="28"/>
              </w:rPr>
            </w:pPr>
            <w:r w:rsidRPr="008B0A98">
              <w:rPr>
                <w:b/>
                <w:szCs w:val="28"/>
              </w:rPr>
              <w:t>Anywhere (0.0.0.0/0)</w:t>
            </w:r>
          </w:p>
        </w:tc>
      </w:tr>
      <w:tr w:rsidR="008B0A98" w:rsidRPr="008B0A98" w:rsidTr="008B0A98">
        <w:trPr>
          <w:trHeight w:val="576"/>
          <w:jc w:val="center"/>
        </w:trPr>
        <w:tc>
          <w:tcPr>
            <w:tcW w:w="2254" w:type="dxa"/>
            <w:vAlign w:val="center"/>
          </w:tcPr>
          <w:p w:rsidR="008B0A98" w:rsidRPr="008B0A98" w:rsidRDefault="008B0A98" w:rsidP="008B0A98">
            <w:pPr>
              <w:pStyle w:val="NoSpacing"/>
              <w:jc w:val="center"/>
              <w:rPr>
                <w:b/>
                <w:szCs w:val="28"/>
              </w:rPr>
            </w:pPr>
            <w:r w:rsidRPr="008B0A98">
              <w:rPr>
                <w:b/>
                <w:szCs w:val="28"/>
              </w:rPr>
              <w:t>HTTPS</w:t>
            </w:r>
          </w:p>
        </w:tc>
        <w:tc>
          <w:tcPr>
            <w:tcW w:w="1285" w:type="dxa"/>
            <w:vAlign w:val="center"/>
          </w:tcPr>
          <w:p w:rsidR="008B0A98" w:rsidRPr="008B0A98" w:rsidRDefault="008B0A98" w:rsidP="008B0A98">
            <w:pPr>
              <w:pStyle w:val="NoSpacing"/>
              <w:jc w:val="center"/>
              <w:rPr>
                <w:b/>
                <w:szCs w:val="28"/>
              </w:rPr>
            </w:pPr>
            <w:r w:rsidRPr="008B0A98">
              <w:rPr>
                <w:b/>
                <w:szCs w:val="28"/>
              </w:rPr>
              <w:t>TCP</w:t>
            </w:r>
          </w:p>
        </w:tc>
        <w:tc>
          <w:tcPr>
            <w:tcW w:w="1701" w:type="dxa"/>
            <w:vAlign w:val="center"/>
          </w:tcPr>
          <w:p w:rsidR="008B0A98" w:rsidRPr="008B0A98" w:rsidRDefault="008B0A98" w:rsidP="008B0A98">
            <w:pPr>
              <w:pStyle w:val="NoSpacing"/>
              <w:jc w:val="center"/>
              <w:rPr>
                <w:b/>
                <w:szCs w:val="28"/>
              </w:rPr>
            </w:pPr>
            <w:r w:rsidRPr="008B0A98">
              <w:rPr>
                <w:b/>
                <w:szCs w:val="28"/>
              </w:rPr>
              <w:t>443</w:t>
            </w:r>
          </w:p>
        </w:tc>
        <w:tc>
          <w:tcPr>
            <w:tcW w:w="3776" w:type="dxa"/>
            <w:vAlign w:val="center"/>
          </w:tcPr>
          <w:p w:rsidR="008B0A98" w:rsidRPr="008B0A98" w:rsidRDefault="008B0A98" w:rsidP="008B0A98">
            <w:pPr>
              <w:pStyle w:val="NoSpacing"/>
              <w:jc w:val="center"/>
              <w:rPr>
                <w:b/>
                <w:szCs w:val="28"/>
              </w:rPr>
            </w:pPr>
            <w:r w:rsidRPr="008B0A98">
              <w:rPr>
                <w:b/>
                <w:szCs w:val="28"/>
              </w:rPr>
              <w:t>Anywhere (0.0.0.0/0)</w:t>
            </w:r>
          </w:p>
        </w:tc>
      </w:tr>
    </w:tbl>
    <w:p w:rsidR="008B0A98" w:rsidRPr="008B0A98" w:rsidRDefault="008B0A98" w:rsidP="008B0A98">
      <w:pPr>
        <w:numPr>
          <w:ilvl w:val="0"/>
          <w:numId w:val="16"/>
        </w:numPr>
        <w:spacing w:after="0" w:line="360" w:lineRule="auto"/>
        <w:jc w:val="both"/>
        <w:rPr>
          <w:rFonts w:cstheme="minorHAnsi"/>
          <w:sz w:val="26"/>
          <w:szCs w:val="26"/>
          <w:lang w:eastAsia="en-GB"/>
        </w:rPr>
      </w:pPr>
      <w:r w:rsidRPr="008B0A98">
        <w:rPr>
          <w:rFonts w:cstheme="minorHAnsi"/>
          <w:b/>
          <w:bCs/>
          <w:sz w:val="26"/>
          <w:szCs w:val="26"/>
          <w:lang w:eastAsia="en-GB"/>
        </w:rPr>
        <w:t>Elastic IP Assignment</w:t>
      </w:r>
      <w:r w:rsidRPr="008B0A98">
        <w:rPr>
          <w:rFonts w:cstheme="minorHAnsi"/>
          <w:sz w:val="26"/>
          <w:szCs w:val="26"/>
          <w:lang w:eastAsia="en-GB"/>
        </w:rPr>
        <w:t>: Ensures a stable IP address for public access.</w:t>
      </w:r>
    </w:p>
    <w:tbl>
      <w:tblPr>
        <w:tblW w:w="0" w:type="auto"/>
        <w:jc w:val="center"/>
        <w:tblCellSpacing w:w="15" w:type="dxa"/>
        <w:tblCellMar>
          <w:top w:w="15" w:type="dxa"/>
          <w:left w:w="15" w:type="dxa"/>
          <w:bottom w:w="15" w:type="dxa"/>
          <w:right w:w="15" w:type="dxa"/>
        </w:tblCellMar>
        <w:tblLook w:val="04A0"/>
      </w:tblPr>
      <w:tblGrid>
        <w:gridCol w:w="1357"/>
        <w:gridCol w:w="2028"/>
      </w:tblGrid>
      <w:tr w:rsidR="008B0A98" w:rsidRPr="008B0A98" w:rsidTr="008B0A98">
        <w:trPr>
          <w:tblHeade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B0A98" w:rsidRPr="008B0A98" w:rsidRDefault="008B0A98" w:rsidP="008B0A98">
            <w:pPr>
              <w:pStyle w:val="NoSpacing"/>
              <w:rPr>
                <w:b/>
                <w:szCs w:val="28"/>
              </w:rPr>
            </w:pPr>
            <w:r w:rsidRPr="008B0A98">
              <w:rPr>
                <w:b/>
                <w:szCs w:val="28"/>
              </w:rPr>
              <w:t>Setting</w:t>
            </w:r>
          </w:p>
        </w:tc>
        <w:tc>
          <w:tcPr>
            <w:tcW w:w="0" w:type="auto"/>
            <w:tcBorders>
              <w:top w:val="single" w:sz="4" w:space="0" w:color="auto"/>
              <w:left w:val="single" w:sz="4" w:space="0" w:color="auto"/>
              <w:bottom w:val="single" w:sz="4" w:space="0" w:color="auto"/>
              <w:right w:val="single" w:sz="4" w:space="0" w:color="auto"/>
            </w:tcBorders>
            <w:vAlign w:val="center"/>
            <w:hideMark/>
          </w:tcPr>
          <w:p w:rsidR="008B0A98" w:rsidRPr="008B0A98" w:rsidRDefault="008B0A98" w:rsidP="008B0A98">
            <w:pPr>
              <w:pStyle w:val="NoSpacing"/>
              <w:rPr>
                <w:b/>
                <w:szCs w:val="28"/>
              </w:rPr>
            </w:pPr>
            <w:r w:rsidRPr="008B0A98">
              <w:rPr>
                <w:b/>
                <w:szCs w:val="28"/>
              </w:rPr>
              <w:t>Configuration Details</w:t>
            </w:r>
          </w:p>
        </w:tc>
      </w:tr>
      <w:tr w:rsidR="008B0A98" w:rsidRPr="008B0A98" w:rsidTr="008B0A98">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B0A98" w:rsidRPr="008B0A98" w:rsidRDefault="008B0A98" w:rsidP="008B0A98">
            <w:pPr>
              <w:pStyle w:val="NoSpacing"/>
              <w:rPr>
                <w:b/>
                <w:szCs w:val="28"/>
              </w:rPr>
            </w:pPr>
            <w:r w:rsidRPr="008B0A98">
              <w:rPr>
                <w:b/>
                <w:szCs w:val="28"/>
              </w:rPr>
              <w:t>Instance Type</w:t>
            </w:r>
          </w:p>
        </w:tc>
        <w:tc>
          <w:tcPr>
            <w:tcW w:w="0" w:type="auto"/>
            <w:tcBorders>
              <w:top w:val="single" w:sz="4" w:space="0" w:color="auto"/>
              <w:left w:val="single" w:sz="4" w:space="0" w:color="auto"/>
              <w:bottom w:val="single" w:sz="4" w:space="0" w:color="auto"/>
              <w:right w:val="single" w:sz="4" w:space="0" w:color="auto"/>
            </w:tcBorders>
            <w:vAlign w:val="center"/>
            <w:hideMark/>
          </w:tcPr>
          <w:p w:rsidR="008B0A98" w:rsidRPr="008B0A98" w:rsidRDefault="008B0A98" w:rsidP="008B0A98">
            <w:pPr>
              <w:pStyle w:val="NoSpacing"/>
              <w:rPr>
                <w:b/>
                <w:szCs w:val="28"/>
              </w:rPr>
            </w:pPr>
            <w:r w:rsidRPr="008B0A98">
              <w:rPr>
                <w:b/>
                <w:szCs w:val="28"/>
              </w:rPr>
              <w:t>t2.micro</w:t>
            </w:r>
          </w:p>
        </w:tc>
      </w:tr>
      <w:tr w:rsidR="008B0A98" w:rsidRPr="008B0A98" w:rsidTr="008B0A98">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B0A98" w:rsidRPr="008B0A98" w:rsidRDefault="008B0A98" w:rsidP="008B0A98">
            <w:pPr>
              <w:pStyle w:val="NoSpacing"/>
              <w:rPr>
                <w:b/>
                <w:szCs w:val="28"/>
              </w:rPr>
            </w:pPr>
            <w:r w:rsidRPr="008B0A98">
              <w:rPr>
                <w:b/>
                <w:szCs w:val="28"/>
              </w:rPr>
              <w:t>AMI</w:t>
            </w:r>
          </w:p>
        </w:tc>
        <w:tc>
          <w:tcPr>
            <w:tcW w:w="0" w:type="auto"/>
            <w:tcBorders>
              <w:top w:val="single" w:sz="4" w:space="0" w:color="auto"/>
              <w:left w:val="single" w:sz="4" w:space="0" w:color="auto"/>
              <w:bottom w:val="single" w:sz="4" w:space="0" w:color="auto"/>
              <w:right w:val="single" w:sz="4" w:space="0" w:color="auto"/>
            </w:tcBorders>
            <w:vAlign w:val="center"/>
            <w:hideMark/>
          </w:tcPr>
          <w:p w:rsidR="008B0A98" w:rsidRPr="008B0A98" w:rsidRDefault="008B0A98" w:rsidP="008B0A98">
            <w:pPr>
              <w:pStyle w:val="NoSpacing"/>
              <w:rPr>
                <w:b/>
                <w:szCs w:val="28"/>
              </w:rPr>
            </w:pPr>
            <w:r w:rsidRPr="008B0A98">
              <w:rPr>
                <w:b/>
                <w:szCs w:val="28"/>
              </w:rPr>
              <w:t>Amazon Linux 2</w:t>
            </w:r>
          </w:p>
        </w:tc>
      </w:tr>
    </w:tbl>
    <w:p w:rsidR="008B0A98" w:rsidRPr="008B0A98" w:rsidRDefault="008B0A98" w:rsidP="008B0A98">
      <w:pPr>
        <w:spacing w:after="0" w:line="360" w:lineRule="auto"/>
        <w:jc w:val="both"/>
        <w:rPr>
          <w:rFonts w:cstheme="minorHAnsi"/>
          <w:b/>
          <w:sz w:val="26"/>
          <w:szCs w:val="26"/>
          <w:lang w:eastAsia="en-GB"/>
        </w:rPr>
      </w:pPr>
      <w:r w:rsidRPr="008B0A98">
        <w:rPr>
          <w:rFonts w:cstheme="minorHAnsi"/>
          <w:b/>
          <w:sz w:val="26"/>
          <w:szCs w:val="26"/>
          <w:lang w:eastAsia="en-GB"/>
        </w:rPr>
        <w:t>EC2 Setup Workflow outlines the steps for launching, configuring, and managing the EC2 instance:</w:t>
      </w:r>
    </w:p>
    <w:p w:rsidR="008B0A98" w:rsidRDefault="008B0A98" w:rsidP="008B0A98">
      <w:pPr>
        <w:spacing w:after="0" w:line="360" w:lineRule="auto"/>
        <w:jc w:val="center"/>
        <w:rPr>
          <w:rFonts w:cstheme="minorHAnsi"/>
          <w:sz w:val="26"/>
          <w:szCs w:val="26"/>
          <w:lang w:eastAsia="en-GB"/>
        </w:rPr>
      </w:pPr>
      <w:r w:rsidRPr="008B0A98">
        <w:rPr>
          <w:rFonts w:cstheme="minorHAnsi"/>
          <w:noProof/>
          <w:sz w:val="26"/>
          <w:szCs w:val="26"/>
          <w:lang w:val="en-IN" w:eastAsia="en-IN"/>
        </w:rPr>
        <w:lastRenderedPageBreak/>
        <w:drawing>
          <wp:inline distT="0" distB="0" distL="0" distR="0">
            <wp:extent cx="4368800" cy="1901549"/>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1.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81331" cy="1907003"/>
                    </a:xfrm>
                    <a:prstGeom prst="rect">
                      <a:avLst/>
                    </a:prstGeom>
                  </pic:spPr>
                </pic:pic>
              </a:graphicData>
            </a:graphic>
          </wp:inline>
        </w:drawing>
      </w:r>
    </w:p>
    <w:p w:rsidR="008B0A98" w:rsidRDefault="008B0A98" w:rsidP="008B0A98">
      <w:pPr>
        <w:spacing w:after="0" w:line="360" w:lineRule="auto"/>
        <w:jc w:val="center"/>
        <w:rPr>
          <w:rFonts w:cstheme="minorHAnsi"/>
          <w:sz w:val="26"/>
          <w:szCs w:val="26"/>
          <w:lang w:eastAsia="en-GB"/>
        </w:rPr>
      </w:pPr>
      <w:r w:rsidRPr="008B0A98">
        <w:rPr>
          <w:rFonts w:cstheme="minorHAnsi"/>
          <w:noProof/>
          <w:color w:val="000000" w:themeColor="text1"/>
          <w:sz w:val="26"/>
          <w:szCs w:val="26"/>
          <w:lang w:val="en-IN" w:eastAsia="en-IN"/>
        </w:rPr>
        <w:drawing>
          <wp:inline distT="0" distB="0" distL="0" distR="0">
            <wp:extent cx="4394200" cy="1910256"/>
            <wp:effectExtent l="19050" t="0" r="635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05148" cy="1915015"/>
                    </a:xfrm>
                    <a:prstGeom prst="rect">
                      <a:avLst/>
                    </a:prstGeom>
                  </pic:spPr>
                </pic:pic>
              </a:graphicData>
            </a:graphic>
          </wp:inline>
        </w:drawing>
      </w:r>
    </w:p>
    <w:p w:rsidR="008B0A98" w:rsidRPr="008B0A98" w:rsidRDefault="008B0A98" w:rsidP="008B0A98">
      <w:pPr>
        <w:spacing w:after="0" w:line="360" w:lineRule="auto"/>
        <w:jc w:val="center"/>
        <w:rPr>
          <w:rFonts w:cstheme="minorHAnsi"/>
          <w:sz w:val="26"/>
          <w:szCs w:val="26"/>
          <w:lang w:eastAsia="en-GB"/>
        </w:rPr>
      </w:pPr>
      <w:r w:rsidRPr="008B0A98">
        <w:rPr>
          <w:rFonts w:cstheme="minorHAnsi"/>
          <w:noProof/>
          <w:color w:val="000000" w:themeColor="text1"/>
          <w:sz w:val="26"/>
          <w:szCs w:val="26"/>
          <w:lang w:val="en-IN" w:eastAsia="en-IN"/>
        </w:rPr>
        <w:drawing>
          <wp:inline distT="0" distB="0" distL="0" distR="0">
            <wp:extent cx="4406900" cy="1924252"/>
            <wp:effectExtent l="1905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3.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21568" cy="1930657"/>
                    </a:xfrm>
                    <a:prstGeom prst="rect">
                      <a:avLst/>
                    </a:prstGeom>
                  </pic:spPr>
                </pic:pic>
              </a:graphicData>
            </a:graphic>
          </wp:inline>
        </w:drawing>
      </w:r>
    </w:p>
    <w:p w:rsidR="008B0A98" w:rsidRPr="008B0A98" w:rsidRDefault="008B0A98" w:rsidP="008B0A98">
      <w:pPr>
        <w:spacing w:after="0" w:line="360" w:lineRule="auto"/>
        <w:jc w:val="center"/>
        <w:rPr>
          <w:rFonts w:cstheme="minorHAnsi"/>
          <w:i/>
          <w:sz w:val="26"/>
          <w:szCs w:val="26"/>
          <w:lang w:eastAsia="en-GB"/>
        </w:rPr>
      </w:pPr>
      <w:r w:rsidRPr="008B0A98">
        <w:rPr>
          <w:rFonts w:cstheme="minorHAnsi"/>
          <w:i/>
          <w:sz w:val="26"/>
          <w:szCs w:val="26"/>
          <w:lang w:eastAsia="en-GB"/>
        </w:rPr>
        <w:t>AWS EC2 Configuration</w:t>
      </w:r>
    </w:p>
    <w:p w:rsidR="008B0A98" w:rsidRPr="008B0A98" w:rsidRDefault="008B0A98" w:rsidP="008B0A98">
      <w:pPr>
        <w:spacing w:after="0" w:line="360" w:lineRule="auto"/>
        <w:jc w:val="both"/>
        <w:rPr>
          <w:rFonts w:cstheme="minorHAnsi"/>
          <w:sz w:val="26"/>
          <w:szCs w:val="26"/>
          <w:lang w:eastAsia="en-GB"/>
        </w:rPr>
      </w:pPr>
      <w:r w:rsidRPr="008B0A98">
        <w:rPr>
          <w:rFonts w:cstheme="minorHAnsi"/>
          <w:b/>
          <w:bCs/>
          <w:sz w:val="26"/>
          <w:szCs w:val="26"/>
          <w:lang w:eastAsia="en-GB"/>
        </w:rPr>
        <w:t>5.2 AWS RDS Configuration for MySQL Database</w:t>
      </w:r>
    </w:p>
    <w:p w:rsidR="008B0A98" w:rsidRPr="008B0A98" w:rsidRDefault="008B0A98" w:rsidP="008B0A98">
      <w:pPr>
        <w:numPr>
          <w:ilvl w:val="0"/>
          <w:numId w:val="17"/>
        </w:numPr>
        <w:spacing w:after="0" w:line="360" w:lineRule="auto"/>
        <w:jc w:val="both"/>
        <w:rPr>
          <w:rFonts w:cstheme="minorHAnsi"/>
          <w:sz w:val="26"/>
          <w:szCs w:val="26"/>
          <w:lang w:eastAsia="en-GB"/>
        </w:rPr>
      </w:pPr>
      <w:r w:rsidRPr="008B0A98">
        <w:rPr>
          <w:rFonts w:cstheme="minorHAnsi"/>
          <w:b/>
          <w:bCs/>
          <w:sz w:val="26"/>
          <w:szCs w:val="26"/>
          <w:lang w:eastAsia="en-GB"/>
        </w:rPr>
        <w:t>Database Creation</w:t>
      </w:r>
      <w:r w:rsidRPr="008B0A98">
        <w:rPr>
          <w:rFonts w:cstheme="minorHAnsi"/>
          <w:sz w:val="26"/>
          <w:szCs w:val="26"/>
          <w:lang w:eastAsia="en-GB"/>
        </w:rPr>
        <w:t xml:space="preserve">: The MySQL engine is configured through AWS RDS with a designated initial database for the </w:t>
      </w:r>
      <w:r w:rsidR="00863C74">
        <w:rPr>
          <w:rFonts w:cstheme="minorHAnsi"/>
          <w:sz w:val="26"/>
          <w:szCs w:val="26"/>
          <w:lang w:eastAsia="en-GB"/>
        </w:rPr>
        <w:t>Harnessing EC2, VPC &amp; MobaXterm for Cutting-Edge Entity Hosting</w:t>
      </w:r>
      <w:r w:rsidRPr="008B0A98">
        <w:rPr>
          <w:rFonts w:cstheme="minorHAnsi"/>
          <w:sz w:val="26"/>
          <w:szCs w:val="26"/>
          <w:lang w:eastAsia="en-GB"/>
        </w:rPr>
        <w:t xml:space="preserve"> platform. The database is created with the necessary security settings, ensuring safe and reliable data storage.</w:t>
      </w:r>
    </w:p>
    <w:p w:rsidR="008B0A98" w:rsidRPr="008B0A98" w:rsidRDefault="008B0A98" w:rsidP="008B0A98">
      <w:pPr>
        <w:numPr>
          <w:ilvl w:val="0"/>
          <w:numId w:val="17"/>
        </w:numPr>
        <w:spacing w:after="0" w:line="360" w:lineRule="auto"/>
        <w:jc w:val="both"/>
        <w:rPr>
          <w:rFonts w:cstheme="minorHAnsi"/>
          <w:sz w:val="26"/>
          <w:szCs w:val="26"/>
          <w:lang w:eastAsia="en-GB"/>
        </w:rPr>
      </w:pPr>
      <w:r w:rsidRPr="008B0A98">
        <w:rPr>
          <w:rFonts w:cstheme="minorHAnsi"/>
          <w:b/>
          <w:bCs/>
          <w:sz w:val="26"/>
          <w:szCs w:val="26"/>
          <w:lang w:eastAsia="en-GB"/>
        </w:rPr>
        <w:lastRenderedPageBreak/>
        <w:t>Security Group and VPC</w:t>
      </w:r>
      <w:r w:rsidRPr="008B0A98">
        <w:rPr>
          <w:rFonts w:cstheme="minorHAnsi"/>
          <w:sz w:val="26"/>
          <w:szCs w:val="26"/>
          <w:lang w:eastAsia="en-GB"/>
        </w:rPr>
        <w:t xml:space="preserve">: The RDS instance is placed in the same </w:t>
      </w:r>
      <w:r w:rsidR="00863C74">
        <w:rPr>
          <w:rFonts w:cstheme="minorHAnsi"/>
          <w:sz w:val="26"/>
          <w:szCs w:val="26"/>
          <w:lang w:eastAsia="en-GB"/>
        </w:rPr>
        <w:t>Hosting</w:t>
      </w:r>
      <w:r w:rsidRPr="008B0A98">
        <w:rPr>
          <w:rFonts w:cstheme="minorHAnsi"/>
          <w:sz w:val="26"/>
          <w:szCs w:val="26"/>
          <w:lang w:eastAsia="en-GB"/>
        </w:rPr>
        <w:t xml:space="preserve"> Private Cloud (VPC) as the EC2 instance hosting the Flask backend. The security settings ensure that access to the database is restricted to only the EC2 instance and trusted sources, with MySQL access limited to port 3306.</w:t>
      </w:r>
    </w:p>
    <w:tbl>
      <w:tblPr>
        <w:tblW w:w="0" w:type="auto"/>
        <w:jc w:val="center"/>
        <w:tblCellSpacing w:w="15" w:type="dxa"/>
        <w:tblCellMar>
          <w:top w:w="15" w:type="dxa"/>
          <w:left w:w="15" w:type="dxa"/>
          <w:bottom w:w="15" w:type="dxa"/>
          <w:right w:w="15" w:type="dxa"/>
        </w:tblCellMar>
        <w:tblLook w:val="04A0"/>
      </w:tblPr>
      <w:tblGrid>
        <w:gridCol w:w="1764"/>
        <w:gridCol w:w="1158"/>
      </w:tblGrid>
      <w:tr w:rsidR="008B0A98" w:rsidRPr="008B0A98" w:rsidTr="008B0A98">
        <w:trPr>
          <w:tblHeader/>
          <w:tblCellSpacing w:w="15" w:type="dxa"/>
          <w:jc w:val="center"/>
        </w:trPr>
        <w:tc>
          <w:tcPr>
            <w:tcW w:w="0" w:type="auto"/>
            <w:tcBorders>
              <w:top w:val="single" w:sz="4" w:space="0" w:color="auto"/>
              <w:left w:val="single" w:sz="4" w:space="0" w:color="auto"/>
              <w:right w:val="single" w:sz="4" w:space="0" w:color="auto"/>
            </w:tcBorders>
            <w:vAlign w:val="center"/>
            <w:hideMark/>
          </w:tcPr>
          <w:p w:rsidR="008B0A98" w:rsidRPr="008B0A98" w:rsidRDefault="008B0A98" w:rsidP="008B0A98">
            <w:pPr>
              <w:pStyle w:val="NoSpacing"/>
              <w:rPr>
                <w:b/>
                <w:lang w:eastAsia="en-GB"/>
              </w:rPr>
            </w:pPr>
            <w:r w:rsidRPr="008B0A98">
              <w:rPr>
                <w:b/>
                <w:lang w:eastAsia="en-GB"/>
              </w:rPr>
              <w:t>RDS Configuration</w:t>
            </w:r>
          </w:p>
        </w:tc>
        <w:tc>
          <w:tcPr>
            <w:tcW w:w="0" w:type="auto"/>
            <w:tcBorders>
              <w:top w:val="single" w:sz="4" w:space="0" w:color="auto"/>
              <w:right w:val="single" w:sz="4" w:space="0" w:color="auto"/>
            </w:tcBorders>
            <w:vAlign w:val="center"/>
            <w:hideMark/>
          </w:tcPr>
          <w:p w:rsidR="008B0A98" w:rsidRPr="008B0A98" w:rsidRDefault="008B0A98" w:rsidP="008B0A98">
            <w:pPr>
              <w:pStyle w:val="NoSpacing"/>
              <w:rPr>
                <w:b/>
                <w:lang w:eastAsia="en-GB"/>
              </w:rPr>
            </w:pPr>
            <w:r w:rsidRPr="008B0A98">
              <w:rPr>
                <w:b/>
                <w:lang w:eastAsia="en-GB"/>
              </w:rPr>
              <w:t>Details</w:t>
            </w:r>
          </w:p>
        </w:tc>
      </w:tr>
      <w:tr w:rsidR="008B0A98" w:rsidRPr="008B0A98" w:rsidTr="008B0A98">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B0A98" w:rsidRPr="008B0A98" w:rsidRDefault="008B0A98" w:rsidP="008B0A98">
            <w:pPr>
              <w:pStyle w:val="NoSpacing"/>
              <w:rPr>
                <w:b/>
                <w:lang w:eastAsia="en-GB"/>
              </w:rPr>
            </w:pPr>
            <w:r w:rsidRPr="008B0A98">
              <w:rPr>
                <w:b/>
                <w:lang w:eastAsia="en-GB"/>
              </w:rPr>
              <w:t>Engine</w:t>
            </w:r>
          </w:p>
        </w:tc>
        <w:tc>
          <w:tcPr>
            <w:tcW w:w="0" w:type="auto"/>
            <w:tcBorders>
              <w:top w:val="single" w:sz="4" w:space="0" w:color="auto"/>
              <w:bottom w:val="single" w:sz="4" w:space="0" w:color="auto"/>
              <w:right w:val="single" w:sz="4" w:space="0" w:color="auto"/>
            </w:tcBorders>
            <w:vAlign w:val="center"/>
            <w:hideMark/>
          </w:tcPr>
          <w:p w:rsidR="008B0A98" w:rsidRPr="008B0A98" w:rsidRDefault="008B0A98" w:rsidP="008B0A98">
            <w:pPr>
              <w:pStyle w:val="NoSpacing"/>
              <w:rPr>
                <w:b/>
                <w:lang w:eastAsia="en-GB"/>
              </w:rPr>
            </w:pPr>
            <w:r w:rsidRPr="008B0A98">
              <w:rPr>
                <w:b/>
                <w:lang w:eastAsia="en-GB"/>
              </w:rPr>
              <w:t>MySQL</w:t>
            </w:r>
          </w:p>
        </w:tc>
      </w:tr>
      <w:tr w:rsidR="008B0A98" w:rsidRPr="008B0A98" w:rsidTr="008B0A98">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B0A98" w:rsidRPr="008B0A98" w:rsidRDefault="008B0A98" w:rsidP="008B0A98">
            <w:pPr>
              <w:pStyle w:val="NoSpacing"/>
              <w:rPr>
                <w:b/>
                <w:lang w:eastAsia="en-GB"/>
              </w:rPr>
            </w:pPr>
            <w:r w:rsidRPr="008B0A98">
              <w:rPr>
                <w:b/>
                <w:lang w:eastAsia="en-GB"/>
              </w:rPr>
              <w:t>Instance Type</w:t>
            </w:r>
          </w:p>
        </w:tc>
        <w:tc>
          <w:tcPr>
            <w:tcW w:w="0" w:type="auto"/>
            <w:tcBorders>
              <w:top w:val="single" w:sz="4" w:space="0" w:color="auto"/>
              <w:left w:val="single" w:sz="4" w:space="0" w:color="auto"/>
              <w:bottom w:val="single" w:sz="4" w:space="0" w:color="auto"/>
              <w:right w:val="single" w:sz="4" w:space="0" w:color="auto"/>
            </w:tcBorders>
            <w:vAlign w:val="center"/>
            <w:hideMark/>
          </w:tcPr>
          <w:p w:rsidR="008B0A98" w:rsidRPr="008B0A98" w:rsidRDefault="008B0A98" w:rsidP="008B0A98">
            <w:pPr>
              <w:pStyle w:val="NoSpacing"/>
              <w:rPr>
                <w:b/>
                <w:lang w:eastAsia="en-GB"/>
              </w:rPr>
            </w:pPr>
            <w:r w:rsidRPr="008B0A98">
              <w:rPr>
                <w:b/>
                <w:lang w:eastAsia="en-GB"/>
              </w:rPr>
              <w:t>db.t2.micro</w:t>
            </w:r>
          </w:p>
        </w:tc>
      </w:tr>
    </w:tbl>
    <w:p w:rsidR="008B0A98" w:rsidRPr="008B0A98" w:rsidRDefault="008B0A98" w:rsidP="008B0A98">
      <w:pPr>
        <w:spacing w:after="0" w:line="360" w:lineRule="auto"/>
        <w:jc w:val="both"/>
        <w:rPr>
          <w:rFonts w:cstheme="minorHAnsi"/>
          <w:noProof/>
          <w:sz w:val="26"/>
          <w:szCs w:val="26"/>
        </w:rPr>
      </w:pPr>
    </w:p>
    <w:p w:rsidR="008B0A98" w:rsidRPr="008B0A98" w:rsidRDefault="008B0A98" w:rsidP="008B0A98">
      <w:pPr>
        <w:spacing w:after="0" w:line="360" w:lineRule="auto"/>
        <w:jc w:val="center"/>
        <w:rPr>
          <w:rFonts w:cstheme="minorHAnsi"/>
          <w:b/>
          <w:bCs/>
          <w:sz w:val="26"/>
          <w:szCs w:val="26"/>
          <w:lang w:eastAsia="en-GB"/>
        </w:rPr>
      </w:pPr>
      <w:r w:rsidRPr="008B0A98">
        <w:rPr>
          <w:rFonts w:cstheme="minorHAnsi"/>
          <w:noProof/>
          <w:sz w:val="26"/>
          <w:szCs w:val="26"/>
          <w:lang w:val="en-IN" w:eastAsia="en-IN"/>
        </w:rPr>
        <w:drawing>
          <wp:inline distT="0" distB="0" distL="0" distR="0">
            <wp:extent cx="4724400" cy="2217575"/>
            <wp:effectExtent l="0" t="0" r="0" b="0"/>
            <wp:docPr id="209" name="Picture 209" descr="C:\Users\Lenovo\Desktop\1234567890\AWS\Very NEW\3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Lenovo\Desktop\1234567890\AWS\Very NEW\3new.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41078" cy="2225404"/>
                    </a:xfrm>
                    <a:prstGeom prst="rect">
                      <a:avLst/>
                    </a:prstGeom>
                    <a:noFill/>
                    <a:ln>
                      <a:noFill/>
                    </a:ln>
                  </pic:spPr>
                </pic:pic>
              </a:graphicData>
            </a:graphic>
          </wp:inline>
        </w:drawing>
      </w:r>
    </w:p>
    <w:p w:rsidR="008B0A98" w:rsidRPr="008B0A98" w:rsidRDefault="008B0A98" w:rsidP="008B0A98">
      <w:pPr>
        <w:spacing w:after="0" w:line="360" w:lineRule="auto"/>
        <w:jc w:val="center"/>
        <w:rPr>
          <w:rFonts w:cstheme="minorHAnsi"/>
          <w:bCs/>
          <w:i/>
          <w:sz w:val="26"/>
          <w:szCs w:val="26"/>
          <w:lang w:eastAsia="en-GB"/>
        </w:rPr>
      </w:pPr>
      <w:r w:rsidRPr="008B0A98">
        <w:rPr>
          <w:rFonts w:cstheme="minorHAnsi"/>
          <w:bCs/>
          <w:i/>
          <w:sz w:val="26"/>
          <w:szCs w:val="26"/>
          <w:lang w:eastAsia="en-GB"/>
        </w:rPr>
        <w:t>AWS RDS Configuration</w:t>
      </w:r>
    </w:p>
    <w:p w:rsidR="008B0A98" w:rsidRPr="008B0A98" w:rsidRDefault="008B0A98" w:rsidP="008B0A98">
      <w:pPr>
        <w:spacing w:after="0" w:line="360" w:lineRule="auto"/>
        <w:jc w:val="both"/>
        <w:rPr>
          <w:rFonts w:cstheme="minorHAnsi"/>
          <w:sz w:val="26"/>
          <w:szCs w:val="26"/>
          <w:lang w:eastAsia="en-GB"/>
        </w:rPr>
      </w:pPr>
      <w:r w:rsidRPr="008B0A98">
        <w:rPr>
          <w:rFonts w:cstheme="minorHAnsi"/>
          <w:b/>
          <w:bCs/>
          <w:sz w:val="26"/>
          <w:szCs w:val="26"/>
          <w:lang w:eastAsia="en-GB"/>
        </w:rPr>
        <w:t xml:space="preserve">5.3 AWS S3 Configuration </w:t>
      </w:r>
    </w:p>
    <w:p w:rsidR="008B0A98" w:rsidRPr="008B0A98" w:rsidRDefault="008B0A98" w:rsidP="008B0A98">
      <w:pPr>
        <w:pStyle w:val="ListParagraph"/>
        <w:numPr>
          <w:ilvl w:val="0"/>
          <w:numId w:val="33"/>
        </w:numPr>
        <w:spacing w:line="360" w:lineRule="auto"/>
        <w:jc w:val="both"/>
        <w:rPr>
          <w:rFonts w:asciiTheme="minorHAnsi" w:hAnsiTheme="minorHAnsi" w:cstheme="minorHAnsi"/>
          <w:bCs/>
          <w:sz w:val="26"/>
          <w:szCs w:val="26"/>
          <w:lang w:eastAsia="en-GB"/>
        </w:rPr>
      </w:pPr>
      <w:r w:rsidRPr="008B0A98">
        <w:rPr>
          <w:rFonts w:asciiTheme="minorHAnsi" w:hAnsiTheme="minorHAnsi" w:cstheme="minorHAnsi"/>
          <w:bCs/>
          <w:sz w:val="26"/>
          <w:szCs w:val="26"/>
          <w:lang w:eastAsia="en-GB"/>
        </w:rPr>
        <w:t>Bucket Creation: The S3 bucket is created to store course materials such as PDFs, videos, assignments, and other resources. The bucket is configured to ensure secure and efficient access to these files.</w:t>
      </w:r>
    </w:p>
    <w:p w:rsidR="008B0A98" w:rsidRPr="008B0A98" w:rsidRDefault="008B0A98" w:rsidP="008B0A98">
      <w:pPr>
        <w:pStyle w:val="ListParagraph"/>
        <w:numPr>
          <w:ilvl w:val="0"/>
          <w:numId w:val="33"/>
        </w:numPr>
        <w:spacing w:line="360" w:lineRule="auto"/>
        <w:jc w:val="both"/>
        <w:rPr>
          <w:rFonts w:asciiTheme="minorHAnsi" w:hAnsiTheme="minorHAnsi" w:cstheme="minorHAnsi"/>
          <w:bCs/>
          <w:sz w:val="26"/>
          <w:szCs w:val="26"/>
          <w:lang w:eastAsia="en-GB"/>
        </w:rPr>
      </w:pPr>
      <w:r w:rsidRPr="008B0A98">
        <w:rPr>
          <w:rFonts w:asciiTheme="minorHAnsi" w:hAnsiTheme="minorHAnsi" w:cstheme="minorHAnsi"/>
          <w:bCs/>
          <w:sz w:val="26"/>
          <w:szCs w:val="26"/>
          <w:lang w:eastAsia="en-GB"/>
        </w:rPr>
        <w:t>Security Settings: The bucket is configured with proper access controls and permissions to ensure that only authorized users and systems can access the files. These controls are enforced using IAM roles and policies.</w:t>
      </w:r>
    </w:p>
    <w:p w:rsidR="008B0A98" w:rsidRPr="008B0A98" w:rsidRDefault="008B0A98" w:rsidP="008B0A98">
      <w:pPr>
        <w:pStyle w:val="ListParagraph"/>
        <w:numPr>
          <w:ilvl w:val="0"/>
          <w:numId w:val="33"/>
        </w:numPr>
        <w:spacing w:line="360" w:lineRule="auto"/>
        <w:jc w:val="both"/>
        <w:rPr>
          <w:rFonts w:asciiTheme="minorHAnsi" w:hAnsiTheme="minorHAnsi" w:cstheme="minorHAnsi"/>
          <w:bCs/>
          <w:sz w:val="26"/>
          <w:szCs w:val="26"/>
          <w:lang w:eastAsia="en-GB"/>
        </w:rPr>
      </w:pPr>
      <w:r w:rsidRPr="008B0A98">
        <w:rPr>
          <w:rFonts w:asciiTheme="minorHAnsi" w:hAnsiTheme="minorHAnsi" w:cstheme="minorHAnsi"/>
          <w:bCs/>
          <w:sz w:val="26"/>
          <w:szCs w:val="26"/>
          <w:lang w:eastAsia="en-GB"/>
        </w:rPr>
        <w:t>File Storage: All course-related files are stored in the S3 bucket, with the option to organize them into subfolders based on courses or file types.</w:t>
      </w:r>
    </w:p>
    <w:p w:rsidR="008B0A98" w:rsidRPr="008B0A98" w:rsidRDefault="008B0A98" w:rsidP="008B0A98">
      <w:pPr>
        <w:pStyle w:val="ListParagraph"/>
        <w:numPr>
          <w:ilvl w:val="0"/>
          <w:numId w:val="33"/>
        </w:numPr>
        <w:spacing w:line="360" w:lineRule="auto"/>
        <w:jc w:val="both"/>
        <w:rPr>
          <w:rFonts w:asciiTheme="minorHAnsi" w:hAnsiTheme="minorHAnsi" w:cstheme="minorHAnsi"/>
          <w:bCs/>
          <w:sz w:val="26"/>
          <w:szCs w:val="26"/>
          <w:lang w:eastAsia="en-GB"/>
        </w:rPr>
      </w:pPr>
      <w:r w:rsidRPr="008B0A98">
        <w:rPr>
          <w:rFonts w:asciiTheme="minorHAnsi" w:hAnsiTheme="minorHAnsi" w:cstheme="minorHAnsi"/>
          <w:bCs/>
          <w:sz w:val="26"/>
          <w:szCs w:val="26"/>
          <w:lang w:eastAsia="en-GB"/>
        </w:rPr>
        <w:t>Access Control: Access to files is restricted through pre-signed URLs, ensuring that only authorized users can download materials.</w:t>
      </w:r>
    </w:p>
    <w:p w:rsidR="008B0A98" w:rsidRDefault="008B0A98" w:rsidP="008B0A98">
      <w:pPr>
        <w:spacing w:after="0" w:line="360" w:lineRule="auto"/>
        <w:jc w:val="center"/>
        <w:rPr>
          <w:rFonts w:cstheme="minorHAnsi"/>
          <w:bCs/>
          <w:sz w:val="26"/>
          <w:szCs w:val="26"/>
          <w:lang w:eastAsia="en-GB"/>
        </w:rPr>
      </w:pPr>
      <w:bookmarkStart w:id="1" w:name="_Toc182167859"/>
      <w:bookmarkStart w:id="2" w:name="_Toc182388859"/>
    </w:p>
    <w:p w:rsidR="008B0A98" w:rsidRDefault="008B0A98" w:rsidP="008B0A98">
      <w:pPr>
        <w:spacing w:after="0" w:line="360" w:lineRule="auto"/>
        <w:jc w:val="center"/>
        <w:rPr>
          <w:rFonts w:cstheme="minorHAnsi"/>
          <w:bCs/>
          <w:sz w:val="26"/>
          <w:szCs w:val="26"/>
          <w:lang w:eastAsia="en-GB"/>
        </w:rPr>
      </w:pPr>
      <w:r w:rsidRPr="008B0A98">
        <w:rPr>
          <w:rFonts w:cstheme="minorHAnsi"/>
          <w:noProof/>
          <w:color w:val="000000" w:themeColor="text1"/>
          <w:sz w:val="26"/>
          <w:szCs w:val="26"/>
          <w:u w:val="single"/>
          <w:lang w:val="en-IN" w:eastAsia="en-IN"/>
        </w:rPr>
        <w:drawing>
          <wp:inline distT="0" distB="0" distL="0" distR="0">
            <wp:extent cx="4546600" cy="2016826"/>
            <wp:effectExtent l="0" t="0" r="6350" b="25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56824" cy="2021361"/>
                    </a:xfrm>
                    <a:prstGeom prst="rect">
                      <a:avLst/>
                    </a:prstGeom>
                  </pic:spPr>
                </pic:pic>
              </a:graphicData>
            </a:graphic>
          </wp:inline>
        </w:drawing>
      </w:r>
      <w:bookmarkEnd w:id="1"/>
      <w:bookmarkEnd w:id="2"/>
    </w:p>
    <w:p w:rsidR="008B0A98" w:rsidRPr="008B0A98" w:rsidRDefault="008B0A98" w:rsidP="008B0A98">
      <w:pPr>
        <w:spacing w:after="0" w:line="360" w:lineRule="auto"/>
        <w:jc w:val="center"/>
        <w:rPr>
          <w:rFonts w:cstheme="minorHAnsi"/>
          <w:bCs/>
          <w:sz w:val="26"/>
          <w:szCs w:val="26"/>
          <w:lang w:eastAsia="en-GB"/>
        </w:rPr>
      </w:pPr>
      <w:r w:rsidRPr="008B0A98">
        <w:rPr>
          <w:rFonts w:cstheme="minorHAnsi"/>
          <w:noProof/>
          <w:color w:val="000000" w:themeColor="text1"/>
          <w:sz w:val="26"/>
          <w:szCs w:val="26"/>
          <w:lang w:val="en-IN" w:eastAsia="en-IN"/>
        </w:rPr>
        <w:drawing>
          <wp:inline distT="0" distB="0" distL="0" distR="0">
            <wp:extent cx="4546600" cy="2008081"/>
            <wp:effectExtent l="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6.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50771" cy="2009923"/>
                    </a:xfrm>
                    <a:prstGeom prst="rect">
                      <a:avLst/>
                    </a:prstGeom>
                  </pic:spPr>
                </pic:pic>
              </a:graphicData>
            </a:graphic>
          </wp:inline>
        </w:drawing>
      </w:r>
    </w:p>
    <w:p w:rsidR="008B0A98" w:rsidRPr="008B0A98" w:rsidRDefault="008B0A98" w:rsidP="008B0A98">
      <w:pPr>
        <w:spacing w:after="0" w:line="360" w:lineRule="auto"/>
        <w:jc w:val="center"/>
        <w:rPr>
          <w:rFonts w:cstheme="minorHAnsi"/>
          <w:bCs/>
          <w:i/>
          <w:sz w:val="26"/>
          <w:szCs w:val="26"/>
          <w:lang w:eastAsia="en-GB"/>
        </w:rPr>
      </w:pPr>
      <w:r w:rsidRPr="008B0A98">
        <w:rPr>
          <w:rFonts w:cstheme="minorHAnsi"/>
          <w:bCs/>
          <w:i/>
          <w:sz w:val="26"/>
          <w:szCs w:val="26"/>
          <w:lang w:eastAsia="en-GB"/>
        </w:rPr>
        <w:t>AWS S3 Configuration</w:t>
      </w:r>
    </w:p>
    <w:p w:rsidR="008B0A98" w:rsidRDefault="008B0A98" w:rsidP="008B0A98">
      <w:pPr>
        <w:spacing w:after="0" w:line="360" w:lineRule="auto"/>
        <w:jc w:val="both"/>
        <w:rPr>
          <w:rFonts w:cstheme="minorHAnsi"/>
          <w:sz w:val="26"/>
          <w:szCs w:val="26"/>
          <w:lang w:eastAsia="en-GB"/>
        </w:rPr>
      </w:pPr>
      <w:r w:rsidRPr="008B0A98">
        <w:rPr>
          <w:rFonts w:cstheme="minorHAnsi"/>
          <w:b/>
          <w:bCs/>
          <w:sz w:val="26"/>
          <w:szCs w:val="26"/>
          <w:lang w:eastAsia="en-GB"/>
        </w:rPr>
        <w:t>5.3 Front-End and Back-End Integration</w:t>
      </w:r>
    </w:p>
    <w:p w:rsidR="008B0A98" w:rsidRPr="008B0A98" w:rsidRDefault="008B0A98" w:rsidP="008B0A98">
      <w:pPr>
        <w:spacing w:after="0" w:line="360" w:lineRule="auto"/>
        <w:ind w:firstLine="720"/>
        <w:jc w:val="both"/>
        <w:rPr>
          <w:rFonts w:cstheme="minorHAnsi"/>
          <w:sz w:val="26"/>
          <w:szCs w:val="26"/>
          <w:lang w:eastAsia="en-GB"/>
        </w:rPr>
      </w:pPr>
      <w:r w:rsidRPr="008B0A98">
        <w:rPr>
          <w:rFonts w:cstheme="minorHAnsi"/>
          <w:sz w:val="26"/>
          <w:szCs w:val="26"/>
          <w:lang w:eastAsia="en-GB"/>
        </w:rPr>
        <w:t xml:space="preserve">The front-end of the </w:t>
      </w:r>
      <w:r w:rsidR="00863C74">
        <w:rPr>
          <w:rFonts w:cstheme="minorHAnsi"/>
          <w:sz w:val="26"/>
          <w:szCs w:val="26"/>
          <w:lang w:eastAsia="en-GB"/>
        </w:rPr>
        <w:t>Harnessing EC2, VPC &amp; MobaXterm for Cutting-Edge Entity Hosting</w:t>
      </w:r>
      <w:r w:rsidRPr="008B0A98">
        <w:rPr>
          <w:rFonts w:cstheme="minorHAnsi"/>
          <w:sz w:val="26"/>
          <w:szCs w:val="26"/>
          <w:lang w:eastAsia="en-GB"/>
        </w:rPr>
        <w:t xml:space="preserve"> platform is developed using HTML, CSS, and JavaScript, while the back-end is powered by Flask. Flask handles routing, authentication, and data processing, interacting with the MySQL database hosted on RDS to store and retrieve user information, course materials, and other platform data.</w:t>
      </w:r>
    </w:p>
    <w:p w:rsidR="008B0A98" w:rsidRDefault="008B0A98" w:rsidP="008B0A98">
      <w:pPr>
        <w:spacing w:after="0" w:line="360" w:lineRule="auto"/>
        <w:jc w:val="both"/>
        <w:rPr>
          <w:rFonts w:cstheme="minorHAnsi"/>
          <w:sz w:val="26"/>
          <w:szCs w:val="26"/>
          <w:lang w:eastAsia="en-GB"/>
        </w:rPr>
      </w:pPr>
      <w:r w:rsidRPr="008B0A98">
        <w:rPr>
          <w:rFonts w:cstheme="minorHAnsi"/>
          <w:b/>
          <w:bCs/>
          <w:sz w:val="26"/>
          <w:szCs w:val="26"/>
          <w:lang w:eastAsia="en-GB"/>
        </w:rPr>
        <w:t>5.4 Database Design</w:t>
      </w:r>
    </w:p>
    <w:p w:rsidR="008B0A98" w:rsidRPr="008B0A98" w:rsidRDefault="008B0A98" w:rsidP="008B0A98">
      <w:pPr>
        <w:spacing w:after="0" w:line="360" w:lineRule="auto"/>
        <w:ind w:firstLine="360"/>
        <w:jc w:val="both"/>
        <w:rPr>
          <w:rFonts w:cstheme="minorHAnsi"/>
          <w:sz w:val="26"/>
          <w:szCs w:val="26"/>
          <w:lang w:eastAsia="en-GB"/>
        </w:rPr>
      </w:pPr>
      <w:r w:rsidRPr="008B0A98">
        <w:rPr>
          <w:rFonts w:cstheme="minorHAnsi"/>
          <w:sz w:val="26"/>
          <w:szCs w:val="26"/>
          <w:lang w:eastAsia="en-GB"/>
        </w:rPr>
        <w:t>The MySQL database schema consists of the following key table:</w:t>
      </w:r>
    </w:p>
    <w:p w:rsidR="008B0A98" w:rsidRPr="008B0A98" w:rsidRDefault="008B0A98" w:rsidP="008B0A98">
      <w:pPr>
        <w:pStyle w:val="ListParagraph"/>
        <w:numPr>
          <w:ilvl w:val="0"/>
          <w:numId w:val="32"/>
        </w:numPr>
        <w:spacing w:line="360" w:lineRule="auto"/>
        <w:jc w:val="both"/>
        <w:rPr>
          <w:rFonts w:asciiTheme="minorHAnsi" w:hAnsiTheme="minorHAnsi" w:cstheme="minorHAnsi"/>
          <w:sz w:val="26"/>
          <w:szCs w:val="26"/>
          <w:lang w:eastAsia="en-GB"/>
        </w:rPr>
      </w:pPr>
      <w:r w:rsidRPr="008B0A98">
        <w:rPr>
          <w:rFonts w:asciiTheme="minorHAnsi" w:hAnsiTheme="minorHAnsi" w:cstheme="minorHAnsi"/>
          <w:sz w:val="26"/>
          <w:szCs w:val="26"/>
          <w:lang w:eastAsia="en-GB"/>
        </w:rPr>
        <w:t>User authentication system:Stores the usernames and hashed passwords of users.</w:t>
      </w:r>
    </w:p>
    <w:p w:rsidR="008B0A98" w:rsidRPr="008B0A98" w:rsidRDefault="008B0A98" w:rsidP="008B0A98">
      <w:pPr>
        <w:spacing w:after="0" w:line="360" w:lineRule="auto"/>
        <w:jc w:val="center"/>
        <w:rPr>
          <w:rFonts w:cstheme="minorHAnsi"/>
          <w:sz w:val="26"/>
          <w:szCs w:val="26"/>
          <w:lang w:eastAsia="en-GB"/>
        </w:rPr>
      </w:pPr>
    </w:p>
    <w:p w:rsidR="00AE627C" w:rsidRPr="0092588F" w:rsidRDefault="0092588F" w:rsidP="00AE627C">
      <w:pPr>
        <w:spacing w:after="0" w:line="360" w:lineRule="auto"/>
        <w:jc w:val="center"/>
        <w:outlineLvl w:val="1"/>
        <w:rPr>
          <w:rFonts w:ascii="Times New Roman" w:hAnsi="Times New Roman" w:cs="Times New Roman"/>
          <w:b/>
          <w:bCs/>
          <w:sz w:val="28"/>
          <w:szCs w:val="26"/>
          <w:lang w:eastAsia="en-GB"/>
        </w:rPr>
      </w:pPr>
      <w:r w:rsidRPr="0092588F">
        <w:rPr>
          <w:rFonts w:ascii="Times New Roman" w:hAnsi="Times New Roman" w:cs="Times New Roman"/>
          <w:b/>
          <w:bCs/>
          <w:sz w:val="28"/>
          <w:szCs w:val="26"/>
          <w:lang w:eastAsia="en-GB"/>
        </w:rPr>
        <w:lastRenderedPageBreak/>
        <w:t>CHAPTER 6</w:t>
      </w:r>
    </w:p>
    <w:p w:rsidR="0039569A" w:rsidRPr="0039569A" w:rsidRDefault="0092588F" w:rsidP="00AE627C">
      <w:pPr>
        <w:spacing w:after="0" w:line="360" w:lineRule="auto"/>
        <w:jc w:val="center"/>
        <w:outlineLvl w:val="1"/>
        <w:rPr>
          <w:rFonts w:ascii="Times New Roman" w:hAnsi="Times New Roman" w:cs="Times New Roman"/>
          <w:b/>
          <w:bCs/>
          <w:sz w:val="26"/>
          <w:szCs w:val="26"/>
          <w:lang w:eastAsia="en-GB"/>
        </w:rPr>
      </w:pPr>
      <w:r w:rsidRPr="0092588F">
        <w:rPr>
          <w:rFonts w:ascii="Times New Roman" w:hAnsi="Times New Roman" w:cs="Times New Roman"/>
          <w:b/>
          <w:bCs/>
          <w:sz w:val="28"/>
          <w:szCs w:val="26"/>
          <w:lang w:eastAsia="en-GB"/>
        </w:rPr>
        <w:t>TESTING AND OPTIMIZATION</w:t>
      </w:r>
    </w:p>
    <w:p w:rsidR="0039569A" w:rsidRPr="0039569A" w:rsidRDefault="0039569A" w:rsidP="0039569A">
      <w:pPr>
        <w:spacing w:before="100" w:beforeAutospacing="1" w:after="100" w:afterAutospacing="1" w:line="360" w:lineRule="auto"/>
        <w:jc w:val="both"/>
        <w:rPr>
          <w:rFonts w:ascii="Times New Roman" w:hAnsi="Times New Roman" w:cs="Times New Roman"/>
          <w:b/>
          <w:bCs/>
          <w:sz w:val="26"/>
          <w:szCs w:val="26"/>
          <w:lang w:eastAsia="en-GB"/>
        </w:rPr>
      </w:pPr>
      <w:r w:rsidRPr="0039569A">
        <w:rPr>
          <w:rFonts w:ascii="Times New Roman" w:hAnsi="Times New Roman" w:cs="Times New Roman"/>
          <w:b/>
          <w:bCs/>
          <w:sz w:val="26"/>
          <w:szCs w:val="26"/>
          <w:lang w:eastAsia="en-GB"/>
        </w:rPr>
        <w:t>6.1 Functional Testing</w:t>
      </w:r>
    </w:p>
    <w:p w:rsidR="0039569A" w:rsidRPr="0039569A" w:rsidRDefault="0039569A" w:rsidP="0039569A">
      <w:pPr>
        <w:spacing w:before="100" w:beforeAutospacing="1" w:after="100" w:afterAutospacing="1" w:line="360" w:lineRule="auto"/>
        <w:jc w:val="both"/>
        <w:rPr>
          <w:rFonts w:ascii="Times New Roman" w:hAnsi="Times New Roman" w:cs="Times New Roman"/>
          <w:sz w:val="26"/>
          <w:szCs w:val="26"/>
          <w:lang w:eastAsia="en-GB"/>
        </w:rPr>
      </w:pPr>
      <w:r w:rsidRPr="0039569A">
        <w:rPr>
          <w:rFonts w:ascii="Times New Roman" w:hAnsi="Times New Roman" w:cs="Times New Roman"/>
          <w:sz w:val="26"/>
          <w:szCs w:val="26"/>
          <w:lang w:eastAsia="en-GB"/>
        </w:rPr>
        <w:t>Each module, from user registration to inventory updates, underwent rigorous testing to ensure accurate functionality:</w:t>
      </w:r>
    </w:p>
    <w:p w:rsidR="0039569A" w:rsidRPr="0039569A" w:rsidRDefault="0039569A" w:rsidP="0039569A">
      <w:pPr>
        <w:numPr>
          <w:ilvl w:val="0"/>
          <w:numId w:val="19"/>
        </w:numPr>
        <w:spacing w:before="100" w:beforeAutospacing="1" w:after="100" w:afterAutospacing="1" w:line="360" w:lineRule="auto"/>
        <w:jc w:val="both"/>
        <w:rPr>
          <w:rFonts w:ascii="Times New Roman" w:hAnsi="Times New Roman" w:cs="Times New Roman"/>
          <w:sz w:val="26"/>
          <w:szCs w:val="26"/>
          <w:lang w:eastAsia="en-GB"/>
        </w:rPr>
      </w:pPr>
      <w:r w:rsidRPr="0039569A">
        <w:rPr>
          <w:rFonts w:ascii="Times New Roman" w:hAnsi="Times New Roman" w:cs="Times New Roman"/>
          <w:b/>
          <w:bCs/>
          <w:sz w:val="26"/>
          <w:szCs w:val="26"/>
          <w:lang w:eastAsia="en-GB"/>
        </w:rPr>
        <w:t>Registration and Login</w:t>
      </w:r>
      <w:r w:rsidRPr="0039569A">
        <w:rPr>
          <w:rFonts w:ascii="Times New Roman" w:hAnsi="Times New Roman" w:cs="Times New Roman"/>
          <w:sz w:val="26"/>
          <w:szCs w:val="26"/>
          <w:lang w:eastAsia="en-GB"/>
        </w:rPr>
        <w:t>: Tested for valid and invalid input cases.</w:t>
      </w:r>
    </w:p>
    <w:p w:rsidR="0039569A" w:rsidRPr="0039569A" w:rsidRDefault="0039569A" w:rsidP="0039569A">
      <w:pPr>
        <w:numPr>
          <w:ilvl w:val="0"/>
          <w:numId w:val="19"/>
        </w:numPr>
        <w:spacing w:before="100" w:beforeAutospacing="1" w:after="100" w:afterAutospacing="1" w:line="360" w:lineRule="auto"/>
        <w:jc w:val="both"/>
        <w:rPr>
          <w:rFonts w:ascii="Times New Roman" w:hAnsi="Times New Roman" w:cs="Times New Roman"/>
          <w:sz w:val="26"/>
          <w:szCs w:val="26"/>
          <w:lang w:eastAsia="en-GB"/>
        </w:rPr>
      </w:pPr>
      <w:r w:rsidRPr="0039569A">
        <w:rPr>
          <w:rFonts w:ascii="Times New Roman" w:hAnsi="Times New Roman" w:cs="Times New Roman"/>
          <w:b/>
          <w:bCs/>
          <w:sz w:val="26"/>
          <w:szCs w:val="26"/>
          <w:lang w:eastAsia="en-GB"/>
        </w:rPr>
        <w:t>Requests</w:t>
      </w:r>
      <w:r w:rsidRPr="0039569A">
        <w:rPr>
          <w:rFonts w:ascii="Times New Roman" w:hAnsi="Times New Roman" w:cs="Times New Roman"/>
          <w:sz w:val="26"/>
          <w:szCs w:val="26"/>
          <w:lang w:eastAsia="en-GB"/>
        </w:rPr>
        <w:t>: Verified data submission, retrieval, and update accuracy.</w:t>
      </w:r>
    </w:p>
    <w:p w:rsidR="0039569A" w:rsidRPr="0039569A" w:rsidRDefault="0039569A" w:rsidP="0039569A">
      <w:pPr>
        <w:spacing w:before="100" w:beforeAutospacing="1" w:after="100" w:afterAutospacing="1" w:line="360" w:lineRule="auto"/>
        <w:jc w:val="both"/>
        <w:rPr>
          <w:rFonts w:ascii="Times New Roman" w:hAnsi="Times New Roman" w:cs="Times New Roman"/>
          <w:b/>
          <w:bCs/>
          <w:sz w:val="26"/>
          <w:szCs w:val="26"/>
          <w:lang w:eastAsia="en-GB"/>
        </w:rPr>
      </w:pPr>
      <w:r w:rsidRPr="0039569A">
        <w:rPr>
          <w:rFonts w:ascii="Times New Roman" w:hAnsi="Times New Roman" w:cs="Times New Roman"/>
          <w:b/>
          <w:bCs/>
          <w:sz w:val="26"/>
          <w:szCs w:val="26"/>
          <w:lang w:eastAsia="en-GB"/>
        </w:rPr>
        <w:t>6.2 Database Optimization</w:t>
      </w:r>
    </w:p>
    <w:p w:rsidR="0039569A" w:rsidRPr="0039569A" w:rsidRDefault="0039569A" w:rsidP="0039569A">
      <w:pPr>
        <w:spacing w:before="100" w:beforeAutospacing="1" w:after="100" w:afterAutospacing="1" w:line="360" w:lineRule="auto"/>
        <w:jc w:val="both"/>
        <w:rPr>
          <w:rFonts w:ascii="Times New Roman" w:hAnsi="Times New Roman" w:cs="Times New Roman"/>
          <w:sz w:val="26"/>
          <w:szCs w:val="26"/>
          <w:lang w:eastAsia="en-GB"/>
        </w:rPr>
      </w:pPr>
      <w:r w:rsidRPr="0039569A">
        <w:rPr>
          <w:rFonts w:ascii="Times New Roman" w:hAnsi="Times New Roman" w:cs="Times New Roman"/>
          <w:sz w:val="26"/>
          <w:szCs w:val="26"/>
          <w:lang w:eastAsia="en-GB"/>
        </w:rPr>
        <w:t>Optimization techniques, such as indexing frequently queried fields (e.g., user IDs, blood types), improved database response times. Additionally, reducing redundant queries minimized server load.</w:t>
      </w:r>
    </w:p>
    <w:p w:rsidR="0039569A" w:rsidRPr="0039569A" w:rsidRDefault="0039569A" w:rsidP="0039569A">
      <w:pPr>
        <w:spacing w:before="100" w:beforeAutospacing="1" w:after="100" w:afterAutospacing="1" w:line="360" w:lineRule="auto"/>
        <w:jc w:val="both"/>
        <w:rPr>
          <w:rFonts w:ascii="Times New Roman" w:hAnsi="Times New Roman" w:cs="Times New Roman"/>
          <w:b/>
          <w:bCs/>
          <w:sz w:val="26"/>
          <w:szCs w:val="26"/>
          <w:lang w:eastAsia="en-GB"/>
        </w:rPr>
      </w:pPr>
      <w:r w:rsidRPr="0039569A">
        <w:rPr>
          <w:rFonts w:ascii="Times New Roman" w:hAnsi="Times New Roman" w:cs="Times New Roman"/>
          <w:b/>
          <w:bCs/>
          <w:sz w:val="26"/>
          <w:szCs w:val="26"/>
          <w:lang w:eastAsia="en-GB"/>
        </w:rPr>
        <w:t>6.3 Load Testing</w:t>
      </w:r>
    </w:p>
    <w:p w:rsidR="0039569A" w:rsidRPr="0039569A" w:rsidRDefault="0039569A" w:rsidP="0039569A">
      <w:pPr>
        <w:spacing w:before="100" w:beforeAutospacing="1" w:after="100" w:afterAutospacing="1" w:line="360" w:lineRule="auto"/>
        <w:jc w:val="both"/>
        <w:rPr>
          <w:rFonts w:ascii="Times New Roman" w:hAnsi="Times New Roman" w:cs="Times New Roman"/>
          <w:sz w:val="26"/>
          <w:szCs w:val="26"/>
          <w:lang w:eastAsia="en-GB"/>
        </w:rPr>
      </w:pPr>
      <w:r w:rsidRPr="0039569A">
        <w:rPr>
          <w:rFonts w:ascii="Times New Roman" w:hAnsi="Times New Roman" w:cs="Times New Roman"/>
          <w:sz w:val="26"/>
          <w:szCs w:val="26"/>
          <w:lang w:eastAsia="en-GB"/>
        </w:rPr>
        <w:t>Simulated high user volumes to evaluate EC2 and RDS scalability. Results indicated stable performance under expected load, and additional load balancers may be added as demand grows.</w:t>
      </w:r>
    </w:p>
    <w:p w:rsidR="0039569A" w:rsidRPr="0039569A" w:rsidRDefault="0039569A" w:rsidP="0039569A">
      <w:pPr>
        <w:spacing w:before="100" w:beforeAutospacing="1" w:after="100" w:afterAutospacing="1" w:line="360" w:lineRule="auto"/>
        <w:jc w:val="both"/>
        <w:rPr>
          <w:rFonts w:ascii="Times New Roman" w:hAnsi="Times New Roman" w:cs="Times New Roman"/>
          <w:b/>
          <w:bCs/>
          <w:sz w:val="26"/>
          <w:szCs w:val="26"/>
          <w:lang w:eastAsia="en-GB"/>
        </w:rPr>
      </w:pPr>
      <w:r w:rsidRPr="0039569A">
        <w:rPr>
          <w:rFonts w:ascii="Times New Roman" w:hAnsi="Times New Roman" w:cs="Times New Roman"/>
          <w:b/>
          <w:bCs/>
          <w:sz w:val="26"/>
          <w:szCs w:val="26"/>
          <w:lang w:eastAsia="en-GB"/>
        </w:rPr>
        <w:t>6.4 Security Testing</w:t>
      </w:r>
    </w:p>
    <w:p w:rsidR="0039569A" w:rsidRPr="0039569A" w:rsidRDefault="0039569A" w:rsidP="0039569A">
      <w:pPr>
        <w:spacing w:before="100" w:beforeAutospacing="1" w:after="100" w:afterAutospacing="1" w:line="360" w:lineRule="auto"/>
        <w:jc w:val="both"/>
        <w:rPr>
          <w:rFonts w:ascii="Times New Roman" w:hAnsi="Times New Roman" w:cs="Times New Roman"/>
          <w:sz w:val="26"/>
          <w:szCs w:val="26"/>
          <w:lang w:eastAsia="en-GB"/>
        </w:rPr>
      </w:pPr>
      <w:r w:rsidRPr="0039569A">
        <w:rPr>
          <w:rFonts w:ascii="Times New Roman" w:hAnsi="Times New Roman" w:cs="Times New Roman"/>
          <w:sz w:val="26"/>
          <w:szCs w:val="26"/>
          <w:lang w:eastAsia="en-GB"/>
        </w:rPr>
        <w:t>Conducted HTTPS and data encryption tests to secure sensitive information and applied access control policies, ensuring restricted access to the RDS database only from authorized sources.</w:t>
      </w:r>
    </w:p>
    <w:p w:rsidR="006D3471" w:rsidRDefault="006D3471" w:rsidP="0039569A">
      <w:pPr>
        <w:spacing w:line="360" w:lineRule="auto"/>
        <w:jc w:val="both"/>
        <w:rPr>
          <w:rFonts w:ascii="Times New Roman" w:hAnsi="Times New Roman" w:cs="Times New Roman"/>
          <w:b/>
          <w:iCs/>
          <w:sz w:val="26"/>
          <w:szCs w:val="26"/>
          <w:lang w:eastAsia="en-GB"/>
        </w:rPr>
      </w:pPr>
    </w:p>
    <w:p w:rsidR="006D3471" w:rsidRDefault="006D3471" w:rsidP="0039569A">
      <w:pPr>
        <w:spacing w:line="360" w:lineRule="auto"/>
        <w:jc w:val="both"/>
        <w:rPr>
          <w:rFonts w:ascii="Times New Roman" w:hAnsi="Times New Roman" w:cs="Times New Roman"/>
          <w:b/>
          <w:iCs/>
          <w:sz w:val="26"/>
          <w:szCs w:val="26"/>
          <w:lang w:eastAsia="en-GB"/>
        </w:rPr>
      </w:pPr>
    </w:p>
    <w:p w:rsidR="0039569A" w:rsidRPr="0039569A" w:rsidRDefault="0039569A" w:rsidP="0039569A">
      <w:pPr>
        <w:spacing w:line="360" w:lineRule="auto"/>
        <w:jc w:val="both"/>
        <w:rPr>
          <w:rFonts w:ascii="Times New Roman" w:hAnsi="Times New Roman" w:cs="Times New Roman"/>
          <w:b/>
          <w:iCs/>
          <w:sz w:val="26"/>
          <w:szCs w:val="26"/>
          <w:lang w:eastAsia="en-GB"/>
        </w:rPr>
      </w:pPr>
      <w:r w:rsidRPr="0039569A">
        <w:rPr>
          <w:rFonts w:ascii="Times New Roman" w:hAnsi="Times New Roman" w:cs="Times New Roman"/>
          <w:b/>
          <w:iCs/>
          <w:sz w:val="26"/>
          <w:szCs w:val="26"/>
          <w:lang w:eastAsia="en-GB"/>
        </w:rPr>
        <w:lastRenderedPageBreak/>
        <w:t>SAMPLE USER REGISTRATION SCREEN</w:t>
      </w:r>
    </w:p>
    <w:p w:rsidR="008B0A98" w:rsidRDefault="006D3471" w:rsidP="008B0A98">
      <w:pPr>
        <w:spacing w:line="360" w:lineRule="auto"/>
        <w:jc w:val="center"/>
        <w:rPr>
          <w:i/>
          <w:iCs/>
          <w:sz w:val="28"/>
          <w:szCs w:val="28"/>
          <w:lang w:eastAsia="en-GB"/>
        </w:rPr>
      </w:pPr>
      <w:r w:rsidRPr="006D3471">
        <w:rPr>
          <w:i/>
          <w:iCs/>
          <w:noProof/>
          <w:sz w:val="28"/>
          <w:szCs w:val="28"/>
          <w:lang w:val="en-IN" w:eastAsia="en-IN"/>
        </w:rPr>
        <w:drawing>
          <wp:inline distT="0" distB="0" distL="0" distR="0">
            <wp:extent cx="5943600" cy="397373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43600" cy="3973730"/>
                    </a:xfrm>
                    <a:prstGeom prst="rect">
                      <a:avLst/>
                    </a:prstGeom>
                    <a:noFill/>
                    <a:ln w="9525">
                      <a:noFill/>
                      <a:miter lim="800000"/>
                      <a:headEnd/>
                      <a:tailEnd/>
                    </a:ln>
                  </pic:spPr>
                </pic:pic>
              </a:graphicData>
            </a:graphic>
          </wp:inline>
        </w:drawing>
      </w:r>
    </w:p>
    <w:p w:rsidR="008B0A98" w:rsidRDefault="008B0A98" w:rsidP="008B0A98">
      <w:pPr>
        <w:spacing w:line="360" w:lineRule="auto"/>
        <w:jc w:val="center"/>
        <w:rPr>
          <w:i/>
          <w:iCs/>
          <w:sz w:val="28"/>
          <w:szCs w:val="28"/>
          <w:lang w:eastAsia="en-GB"/>
        </w:rPr>
      </w:pPr>
    </w:p>
    <w:p w:rsidR="008B0A98" w:rsidRDefault="008B0A98" w:rsidP="008B0A98">
      <w:pPr>
        <w:spacing w:line="360" w:lineRule="auto"/>
        <w:jc w:val="center"/>
        <w:rPr>
          <w:i/>
          <w:iCs/>
          <w:sz w:val="28"/>
          <w:szCs w:val="28"/>
          <w:lang w:eastAsia="en-GB"/>
        </w:rPr>
      </w:pPr>
    </w:p>
    <w:p w:rsidR="008B0A98" w:rsidRDefault="008B0A98" w:rsidP="008B0A98">
      <w:pPr>
        <w:spacing w:line="360" w:lineRule="auto"/>
        <w:jc w:val="center"/>
        <w:rPr>
          <w:i/>
          <w:iCs/>
          <w:sz w:val="28"/>
          <w:szCs w:val="28"/>
          <w:lang w:eastAsia="en-GB"/>
        </w:rPr>
      </w:pPr>
    </w:p>
    <w:p w:rsidR="008B0A98" w:rsidRPr="008150EA" w:rsidRDefault="008B0A98" w:rsidP="008B0A98">
      <w:pPr>
        <w:spacing w:line="360" w:lineRule="auto"/>
        <w:jc w:val="center"/>
        <w:rPr>
          <w:i/>
          <w:iCs/>
          <w:sz w:val="28"/>
          <w:szCs w:val="28"/>
          <w:lang w:eastAsia="en-GB"/>
        </w:rPr>
      </w:pPr>
    </w:p>
    <w:p w:rsidR="006D3471" w:rsidRDefault="006D3471" w:rsidP="00AE627C">
      <w:pPr>
        <w:spacing w:after="0" w:line="360" w:lineRule="auto"/>
        <w:jc w:val="center"/>
        <w:rPr>
          <w:rFonts w:ascii="Times New Roman" w:hAnsi="Times New Roman" w:cs="Times New Roman"/>
          <w:b/>
          <w:bCs/>
          <w:sz w:val="28"/>
          <w:szCs w:val="26"/>
          <w:lang w:eastAsia="en-GB"/>
        </w:rPr>
      </w:pPr>
    </w:p>
    <w:p w:rsidR="006D3471" w:rsidRDefault="006D3471" w:rsidP="00AE627C">
      <w:pPr>
        <w:spacing w:after="0" w:line="360" w:lineRule="auto"/>
        <w:jc w:val="center"/>
        <w:rPr>
          <w:rFonts w:ascii="Times New Roman" w:hAnsi="Times New Roman" w:cs="Times New Roman"/>
          <w:b/>
          <w:bCs/>
          <w:sz w:val="28"/>
          <w:szCs w:val="26"/>
          <w:lang w:eastAsia="en-GB"/>
        </w:rPr>
      </w:pPr>
    </w:p>
    <w:p w:rsidR="006D3471" w:rsidRDefault="006D3471" w:rsidP="00AE627C">
      <w:pPr>
        <w:spacing w:after="0" w:line="360" w:lineRule="auto"/>
        <w:jc w:val="center"/>
        <w:rPr>
          <w:rFonts w:ascii="Times New Roman" w:hAnsi="Times New Roman" w:cs="Times New Roman"/>
          <w:b/>
          <w:bCs/>
          <w:sz w:val="28"/>
          <w:szCs w:val="26"/>
          <w:lang w:eastAsia="en-GB"/>
        </w:rPr>
      </w:pPr>
    </w:p>
    <w:p w:rsidR="006D3471" w:rsidRDefault="006D3471" w:rsidP="00AE627C">
      <w:pPr>
        <w:spacing w:after="0" w:line="360" w:lineRule="auto"/>
        <w:jc w:val="center"/>
        <w:rPr>
          <w:rFonts w:ascii="Times New Roman" w:hAnsi="Times New Roman" w:cs="Times New Roman"/>
          <w:b/>
          <w:bCs/>
          <w:sz w:val="28"/>
          <w:szCs w:val="26"/>
          <w:lang w:eastAsia="en-GB"/>
        </w:rPr>
      </w:pPr>
    </w:p>
    <w:p w:rsidR="006D3471" w:rsidRDefault="006D3471" w:rsidP="00AE627C">
      <w:pPr>
        <w:spacing w:after="0" w:line="360" w:lineRule="auto"/>
        <w:jc w:val="center"/>
        <w:rPr>
          <w:rFonts w:ascii="Times New Roman" w:hAnsi="Times New Roman" w:cs="Times New Roman"/>
          <w:b/>
          <w:bCs/>
          <w:sz w:val="28"/>
          <w:szCs w:val="26"/>
          <w:lang w:eastAsia="en-GB"/>
        </w:rPr>
      </w:pPr>
    </w:p>
    <w:p w:rsidR="006D3471" w:rsidRDefault="006D3471" w:rsidP="00AE627C">
      <w:pPr>
        <w:spacing w:after="0" w:line="360" w:lineRule="auto"/>
        <w:jc w:val="center"/>
        <w:rPr>
          <w:rFonts w:ascii="Times New Roman" w:hAnsi="Times New Roman" w:cs="Times New Roman"/>
          <w:b/>
          <w:bCs/>
          <w:sz w:val="28"/>
          <w:szCs w:val="26"/>
          <w:lang w:eastAsia="en-GB"/>
        </w:rPr>
      </w:pPr>
    </w:p>
    <w:p w:rsidR="00AE627C" w:rsidRPr="0092588F" w:rsidRDefault="0092588F" w:rsidP="00AE627C">
      <w:pPr>
        <w:spacing w:after="0" w:line="360" w:lineRule="auto"/>
        <w:jc w:val="center"/>
        <w:rPr>
          <w:rFonts w:ascii="Times New Roman" w:hAnsi="Times New Roman" w:cs="Times New Roman"/>
          <w:b/>
          <w:bCs/>
          <w:sz w:val="28"/>
          <w:szCs w:val="26"/>
          <w:lang w:eastAsia="en-GB"/>
        </w:rPr>
      </w:pPr>
      <w:r w:rsidRPr="0092588F">
        <w:rPr>
          <w:rFonts w:ascii="Times New Roman" w:hAnsi="Times New Roman" w:cs="Times New Roman"/>
          <w:b/>
          <w:bCs/>
          <w:sz w:val="28"/>
          <w:szCs w:val="26"/>
          <w:lang w:eastAsia="en-GB"/>
        </w:rPr>
        <w:lastRenderedPageBreak/>
        <w:t>CHAPTER 7</w:t>
      </w:r>
    </w:p>
    <w:p w:rsidR="0039569A" w:rsidRPr="0039569A" w:rsidRDefault="0092588F" w:rsidP="00AE627C">
      <w:pPr>
        <w:spacing w:after="0" w:line="360" w:lineRule="auto"/>
        <w:jc w:val="center"/>
        <w:rPr>
          <w:rFonts w:ascii="Times New Roman" w:hAnsi="Times New Roman" w:cs="Times New Roman"/>
          <w:i/>
          <w:iCs/>
          <w:sz w:val="26"/>
          <w:szCs w:val="26"/>
          <w:lang w:eastAsia="en-GB"/>
        </w:rPr>
      </w:pPr>
      <w:r w:rsidRPr="0092588F">
        <w:rPr>
          <w:rFonts w:ascii="Times New Roman" w:hAnsi="Times New Roman" w:cs="Times New Roman"/>
          <w:b/>
          <w:bCs/>
          <w:sz w:val="28"/>
          <w:szCs w:val="26"/>
          <w:lang w:eastAsia="en-GB"/>
        </w:rPr>
        <w:t>CONCLUSION</w:t>
      </w:r>
    </w:p>
    <w:p w:rsidR="007907E8" w:rsidRDefault="0039569A" w:rsidP="007907E8">
      <w:pPr>
        <w:spacing w:after="0" w:line="360" w:lineRule="auto"/>
        <w:jc w:val="both"/>
        <w:rPr>
          <w:rFonts w:cstheme="minorHAnsi"/>
          <w:sz w:val="26"/>
          <w:szCs w:val="26"/>
          <w:lang w:eastAsia="en-GB"/>
        </w:rPr>
      </w:pPr>
      <w:r w:rsidRPr="007907E8">
        <w:rPr>
          <w:rFonts w:cstheme="minorHAnsi"/>
          <w:b/>
          <w:bCs/>
          <w:sz w:val="26"/>
          <w:szCs w:val="26"/>
          <w:lang w:eastAsia="en-GB"/>
        </w:rPr>
        <w:t>7.1</w:t>
      </w:r>
      <w:r w:rsidR="007907E8">
        <w:rPr>
          <w:rFonts w:cstheme="minorHAnsi"/>
          <w:b/>
          <w:bCs/>
          <w:sz w:val="26"/>
          <w:szCs w:val="26"/>
          <w:lang w:eastAsia="en-GB"/>
        </w:rPr>
        <w:t xml:space="preserve"> </w:t>
      </w:r>
      <w:r w:rsidRPr="007907E8">
        <w:rPr>
          <w:rFonts w:cstheme="minorHAnsi"/>
          <w:b/>
          <w:bCs/>
          <w:sz w:val="26"/>
          <w:szCs w:val="26"/>
          <w:lang w:eastAsia="en-GB"/>
        </w:rPr>
        <w:t>Summary</w:t>
      </w:r>
    </w:p>
    <w:p w:rsidR="007907E8" w:rsidRPr="007907E8" w:rsidRDefault="007907E8" w:rsidP="007907E8">
      <w:pPr>
        <w:spacing w:after="0" w:line="360" w:lineRule="auto"/>
        <w:ind w:firstLine="720"/>
        <w:jc w:val="both"/>
        <w:rPr>
          <w:rFonts w:cstheme="minorHAnsi"/>
          <w:b/>
          <w:bCs/>
          <w:sz w:val="26"/>
          <w:szCs w:val="26"/>
          <w:lang w:eastAsia="en-GB"/>
        </w:rPr>
      </w:pPr>
      <w:r w:rsidRPr="007907E8">
        <w:rPr>
          <w:rFonts w:cstheme="minorHAnsi"/>
          <w:sz w:val="26"/>
          <w:szCs w:val="26"/>
          <w:lang w:eastAsia="en-GB"/>
        </w:rPr>
        <w:t xml:space="preserve">The </w:t>
      </w:r>
      <w:r w:rsidR="00863C74">
        <w:rPr>
          <w:rFonts w:cstheme="minorHAnsi"/>
          <w:sz w:val="26"/>
          <w:szCs w:val="26"/>
          <w:lang w:eastAsia="en-GB"/>
        </w:rPr>
        <w:t>Harnessing EC2, VPC &amp; MobaXterm for Cutting-Edge Entity Hosting</w:t>
      </w:r>
      <w:r w:rsidRPr="007907E8">
        <w:rPr>
          <w:rFonts w:cstheme="minorHAnsi"/>
          <w:sz w:val="26"/>
          <w:szCs w:val="26"/>
          <w:lang w:eastAsia="en-GB"/>
        </w:rPr>
        <w:t xml:space="preserve"> project successfully demonstrates the integration of essential cloud services with Flask-based web application architecture to provide a scalable, accessible, and efficient learning platform. By utilizing Amazon EC2 for hosting, S3 for content storage, and RDS for managing user data, the application provides a robust backend infrastructure that ensures data security and application performance. Git and GitHub integration have streamlined version control and collaboration, while secure file transfer and key management practices, including SSH authentication and PuTTY configuration, have facilitated a secure deployment process.Overall, this project highlights the capability of cloud-based solutions to support dynamic, real-time applications that can be expanded and adapted to meet the evolving needs of users, making it a valuable resource for </w:t>
      </w:r>
      <w:r w:rsidR="00863C74">
        <w:rPr>
          <w:rFonts w:cstheme="minorHAnsi"/>
          <w:sz w:val="26"/>
          <w:szCs w:val="26"/>
          <w:lang w:eastAsia="en-GB"/>
        </w:rPr>
        <w:t>Hosting</w:t>
      </w:r>
      <w:r w:rsidRPr="007907E8">
        <w:rPr>
          <w:rFonts w:cstheme="minorHAnsi"/>
          <w:sz w:val="26"/>
          <w:szCs w:val="26"/>
          <w:lang w:eastAsia="en-GB"/>
        </w:rPr>
        <w:t xml:space="preserve"> </w:t>
      </w:r>
      <w:r w:rsidR="00863C74">
        <w:rPr>
          <w:rFonts w:cstheme="minorHAnsi"/>
          <w:sz w:val="26"/>
          <w:szCs w:val="26"/>
          <w:lang w:eastAsia="en-GB"/>
        </w:rPr>
        <w:t>financial</w:t>
      </w:r>
      <w:r w:rsidRPr="007907E8">
        <w:rPr>
          <w:rFonts w:cstheme="minorHAnsi"/>
          <w:sz w:val="26"/>
          <w:szCs w:val="26"/>
          <w:lang w:eastAsia="en-GB"/>
        </w:rPr>
        <w:t>.</w:t>
      </w:r>
    </w:p>
    <w:p w:rsidR="007907E8" w:rsidRDefault="007907E8" w:rsidP="007907E8">
      <w:pPr>
        <w:spacing w:after="0" w:line="360" w:lineRule="auto"/>
        <w:jc w:val="both"/>
        <w:rPr>
          <w:rFonts w:cstheme="minorHAnsi"/>
          <w:sz w:val="26"/>
          <w:szCs w:val="26"/>
          <w:lang w:eastAsia="en-GB"/>
        </w:rPr>
      </w:pPr>
      <w:r w:rsidRPr="007907E8">
        <w:rPr>
          <w:rFonts w:cstheme="minorHAnsi"/>
          <w:b/>
          <w:bCs/>
          <w:sz w:val="26"/>
          <w:szCs w:val="26"/>
          <w:lang w:eastAsia="en-GB"/>
        </w:rPr>
        <w:t>7.2 Future Work</w:t>
      </w:r>
    </w:p>
    <w:p w:rsidR="007907E8" w:rsidRPr="007907E8" w:rsidRDefault="007907E8" w:rsidP="007907E8">
      <w:pPr>
        <w:spacing w:after="0" w:line="360" w:lineRule="auto"/>
        <w:jc w:val="both"/>
        <w:rPr>
          <w:rFonts w:cstheme="minorHAnsi"/>
          <w:sz w:val="26"/>
          <w:szCs w:val="26"/>
          <w:lang w:eastAsia="en-GB"/>
        </w:rPr>
      </w:pPr>
      <w:r w:rsidRPr="007907E8">
        <w:rPr>
          <w:rFonts w:cstheme="minorHAnsi"/>
          <w:sz w:val="26"/>
          <w:szCs w:val="26"/>
          <w:lang w:eastAsia="en-GB"/>
        </w:rPr>
        <w:t>Potential future developments include:</w:t>
      </w:r>
    </w:p>
    <w:p w:rsidR="007907E8" w:rsidRPr="007907E8" w:rsidRDefault="007907E8" w:rsidP="007907E8">
      <w:pPr>
        <w:pStyle w:val="ListParagraph"/>
        <w:numPr>
          <w:ilvl w:val="0"/>
          <w:numId w:val="34"/>
        </w:numPr>
        <w:spacing w:line="360" w:lineRule="auto"/>
        <w:jc w:val="both"/>
        <w:rPr>
          <w:rFonts w:asciiTheme="minorHAnsi" w:hAnsiTheme="minorHAnsi" w:cstheme="minorHAnsi"/>
          <w:sz w:val="26"/>
          <w:szCs w:val="26"/>
          <w:lang w:eastAsia="en-GB"/>
        </w:rPr>
      </w:pPr>
      <w:r w:rsidRPr="007907E8">
        <w:rPr>
          <w:rFonts w:asciiTheme="minorHAnsi" w:hAnsiTheme="minorHAnsi" w:cstheme="minorHAnsi"/>
          <w:b/>
          <w:sz w:val="26"/>
          <w:szCs w:val="26"/>
          <w:lang w:eastAsia="en-GB"/>
        </w:rPr>
        <w:t>Scalability Enhancements:</w:t>
      </w:r>
      <w:r w:rsidRPr="007907E8">
        <w:rPr>
          <w:rFonts w:asciiTheme="minorHAnsi" w:hAnsiTheme="minorHAnsi" w:cstheme="minorHAnsi"/>
          <w:sz w:val="26"/>
          <w:szCs w:val="26"/>
          <w:lang w:eastAsia="en-GB"/>
        </w:rPr>
        <w:t xml:space="preserve"> Load balancing and auto-scaling will be implemented to ensure performance during peak usage, automatically adjusting infrastructure based on demand for high availability.</w:t>
      </w:r>
    </w:p>
    <w:p w:rsidR="007907E8" w:rsidRPr="007907E8" w:rsidRDefault="007907E8" w:rsidP="007907E8">
      <w:pPr>
        <w:pStyle w:val="ListParagraph"/>
        <w:numPr>
          <w:ilvl w:val="0"/>
          <w:numId w:val="34"/>
        </w:numPr>
        <w:spacing w:line="360" w:lineRule="auto"/>
        <w:jc w:val="both"/>
        <w:rPr>
          <w:rFonts w:asciiTheme="minorHAnsi" w:hAnsiTheme="minorHAnsi" w:cstheme="minorHAnsi"/>
          <w:sz w:val="26"/>
          <w:szCs w:val="26"/>
          <w:lang w:eastAsia="en-GB"/>
        </w:rPr>
      </w:pPr>
      <w:r w:rsidRPr="007907E8">
        <w:rPr>
          <w:rFonts w:asciiTheme="minorHAnsi" w:hAnsiTheme="minorHAnsi" w:cstheme="minorHAnsi"/>
          <w:b/>
          <w:sz w:val="26"/>
          <w:szCs w:val="26"/>
          <w:lang w:eastAsia="en-GB"/>
        </w:rPr>
        <w:t>AI-Based Personalization:</w:t>
      </w:r>
      <w:r w:rsidRPr="007907E8">
        <w:rPr>
          <w:rFonts w:asciiTheme="minorHAnsi" w:hAnsiTheme="minorHAnsi" w:cstheme="minorHAnsi"/>
          <w:sz w:val="26"/>
          <w:szCs w:val="26"/>
          <w:lang w:eastAsia="en-GB"/>
        </w:rPr>
        <w:t xml:space="preserve"> Artificial intelligence can be integrated to recommend personalized courses and materials based on user preferences and performance, improving the learning experience.</w:t>
      </w:r>
    </w:p>
    <w:p w:rsidR="007907E8" w:rsidRPr="007907E8" w:rsidRDefault="007907E8" w:rsidP="007907E8">
      <w:pPr>
        <w:pStyle w:val="ListParagraph"/>
        <w:numPr>
          <w:ilvl w:val="0"/>
          <w:numId w:val="34"/>
        </w:numPr>
        <w:spacing w:line="360" w:lineRule="auto"/>
        <w:jc w:val="both"/>
        <w:rPr>
          <w:rFonts w:asciiTheme="minorHAnsi" w:hAnsiTheme="minorHAnsi" w:cstheme="minorHAnsi"/>
          <w:sz w:val="26"/>
          <w:szCs w:val="26"/>
          <w:lang w:eastAsia="en-GB"/>
        </w:rPr>
      </w:pPr>
      <w:r w:rsidRPr="007907E8">
        <w:rPr>
          <w:rFonts w:asciiTheme="minorHAnsi" w:hAnsiTheme="minorHAnsi" w:cstheme="minorHAnsi"/>
          <w:b/>
          <w:sz w:val="26"/>
          <w:szCs w:val="26"/>
          <w:lang w:eastAsia="en-GB"/>
        </w:rPr>
        <w:t>Mobile App Development:</w:t>
      </w:r>
      <w:r w:rsidRPr="007907E8">
        <w:rPr>
          <w:rFonts w:asciiTheme="minorHAnsi" w:hAnsiTheme="minorHAnsi" w:cstheme="minorHAnsi"/>
          <w:sz w:val="26"/>
          <w:szCs w:val="26"/>
          <w:lang w:eastAsia="en-GB"/>
        </w:rPr>
        <w:t xml:space="preserve"> A mobile application would allow users to access courses and materials on-the-go, enhancing accessibility and convenience.</w:t>
      </w:r>
    </w:p>
    <w:p w:rsidR="007907E8" w:rsidRPr="007907E8" w:rsidRDefault="007907E8" w:rsidP="007907E8">
      <w:pPr>
        <w:pStyle w:val="ListParagraph"/>
        <w:numPr>
          <w:ilvl w:val="0"/>
          <w:numId w:val="34"/>
        </w:numPr>
        <w:spacing w:line="360" w:lineRule="auto"/>
        <w:jc w:val="both"/>
        <w:rPr>
          <w:rFonts w:asciiTheme="minorHAnsi" w:hAnsiTheme="minorHAnsi" w:cstheme="minorHAnsi"/>
          <w:sz w:val="26"/>
          <w:szCs w:val="26"/>
          <w:lang w:eastAsia="en-GB"/>
        </w:rPr>
      </w:pPr>
      <w:r w:rsidRPr="007907E8">
        <w:rPr>
          <w:rFonts w:asciiTheme="minorHAnsi" w:hAnsiTheme="minorHAnsi" w:cstheme="minorHAnsi"/>
          <w:b/>
          <w:sz w:val="26"/>
          <w:szCs w:val="26"/>
          <w:lang w:eastAsia="en-GB"/>
        </w:rPr>
        <w:t>Enhanced Security Features:</w:t>
      </w:r>
      <w:r w:rsidRPr="007907E8">
        <w:rPr>
          <w:rFonts w:asciiTheme="minorHAnsi" w:hAnsiTheme="minorHAnsi" w:cstheme="minorHAnsi"/>
          <w:sz w:val="26"/>
          <w:szCs w:val="26"/>
          <w:lang w:eastAsia="en-GB"/>
        </w:rPr>
        <w:t xml:space="preserve"> Two-factor authentication (2FA) for logins and more granular access control can be added to improve data protection and user </w:t>
      </w:r>
      <w:r w:rsidRPr="007907E8">
        <w:rPr>
          <w:rFonts w:asciiTheme="minorHAnsi" w:hAnsiTheme="minorHAnsi" w:cstheme="minorHAnsi"/>
          <w:sz w:val="26"/>
          <w:szCs w:val="26"/>
          <w:lang w:eastAsia="en-GB"/>
        </w:rPr>
        <w:lastRenderedPageBreak/>
        <w:t>security.</w:t>
      </w:r>
    </w:p>
    <w:p w:rsidR="007907E8" w:rsidRPr="007907E8" w:rsidRDefault="007907E8" w:rsidP="007907E8">
      <w:pPr>
        <w:pStyle w:val="ListParagraph"/>
        <w:numPr>
          <w:ilvl w:val="0"/>
          <w:numId w:val="34"/>
        </w:numPr>
        <w:spacing w:line="360" w:lineRule="auto"/>
        <w:jc w:val="both"/>
        <w:rPr>
          <w:rFonts w:asciiTheme="minorHAnsi" w:hAnsiTheme="minorHAnsi" w:cstheme="minorHAnsi"/>
          <w:sz w:val="26"/>
          <w:szCs w:val="26"/>
          <w:lang w:eastAsia="en-GB"/>
        </w:rPr>
      </w:pPr>
      <w:r w:rsidRPr="007907E8">
        <w:rPr>
          <w:rFonts w:asciiTheme="minorHAnsi" w:hAnsiTheme="minorHAnsi" w:cstheme="minorHAnsi"/>
          <w:b/>
          <w:sz w:val="26"/>
          <w:szCs w:val="26"/>
          <w:lang w:eastAsia="en-GB"/>
        </w:rPr>
        <w:t>Offline Access:</w:t>
      </w:r>
      <w:r w:rsidRPr="007907E8">
        <w:rPr>
          <w:rFonts w:asciiTheme="minorHAnsi" w:hAnsiTheme="minorHAnsi" w:cstheme="minorHAnsi"/>
          <w:sz w:val="26"/>
          <w:szCs w:val="26"/>
          <w:lang w:eastAsia="en-GB"/>
        </w:rPr>
        <w:t xml:space="preserve"> Offline functionality could allow users to download and access course materials without an internet connection, beneficial in low-connectivity areas.</w:t>
      </w:r>
    </w:p>
    <w:p w:rsidR="007907E8" w:rsidRDefault="007907E8" w:rsidP="007907E8">
      <w:pPr>
        <w:pStyle w:val="ListParagraph"/>
        <w:numPr>
          <w:ilvl w:val="0"/>
          <w:numId w:val="34"/>
        </w:numPr>
        <w:spacing w:line="360" w:lineRule="auto"/>
        <w:jc w:val="both"/>
        <w:rPr>
          <w:rFonts w:asciiTheme="minorHAnsi" w:hAnsiTheme="minorHAnsi" w:cstheme="minorHAnsi"/>
          <w:sz w:val="26"/>
          <w:szCs w:val="26"/>
          <w:lang w:eastAsia="en-GB"/>
        </w:rPr>
      </w:pPr>
      <w:r w:rsidRPr="007907E8">
        <w:rPr>
          <w:rFonts w:asciiTheme="minorHAnsi" w:hAnsiTheme="minorHAnsi" w:cstheme="minorHAnsi"/>
          <w:b/>
          <w:sz w:val="26"/>
          <w:szCs w:val="26"/>
          <w:lang w:eastAsia="en-GB"/>
        </w:rPr>
        <w:t>Gamification and Engagement Tools:</w:t>
      </w:r>
      <w:r w:rsidRPr="007907E8">
        <w:rPr>
          <w:rFonts w:asciiTheme="minorHAnsi" w:hAnsiTheme="minorHAnsi" w:cstheme="minorHAnsi"/>
          <w:sz w:val="26"/>
          <w:szCs w:val="26"/>
          <w:lang w:eastAsia="en-GB"/>
        </w:rPr>
        <w:t xml:space="preserve"> Adding gamification features like badges and leaderboards could boost user engagement, making learning more interactive and motivating.</w:t>
      </w:r>
    </w:p>
    <w:p w:rsidR="0039569A" w:rsidRPr="007907E8" w:rsidRDefault="007907E8" w:rsidP="007907E8">
      <w:pPr>
        <w:pStyle w:val="ListParagraph"/>
        <w:numPr>
          <w:ilvl w:val="0"/>
          <w:numId w:val="34"/>
        </w:numPr>
        <w:spacing w:line="360" w:lineRule="auto"/>
        <w:jc w:val="both"/>
        <w:rPr>
          <w:rFonts w:asciiTheme="minorHAnsi" w:hAnsiTheme="minorHAnsi" w:cstheme="minorHAnsi"/>
          <w:sz w:val="26"/>
          <w:szCs w:val="26"/>
          <w:lang w:eastAsia="en-GB"/>
        </w:rPr>
      </w:pPr>
      <w:r w:rsidRPr="007907E8">
        <w:rPr>
          <w:rFonts w:asciiTheme="minorHAnsi" w:hAnsiTheme="minorHAnsi" w:cstheme="minorHAnsi"/>
          <w:b/>
          <w:sz w:val="26"/>
          <w:szCs w:val="26"/>
          <w:lang w:eastAsia="en-GB"/>
        </w:rPr>
        <w:t>Collaborative Features:</w:t>
      </w:r>
      <w:r w:rsidRPr="007907E8">
        <w:rPr>
          <w:rFonts w:asciiTheme="minorHAnsi" w:hAnsiTheme="minorHAnsi" w:cstheme="minorHAnsi"/>
          <w:sz w:val="26"/>
          <w:szCs w:val="26"/>
          <w:lang w:eastAsia="en-GB"/>
        </w:rPr>
        <w:t xml:space="preserve"> Real-time collaboration tools like live chat and video conferencing would enhance interaction between students and instructors, creating a more dynamic learning environment.</w:t>
      </w:r>
    </w:p>
    <w:p w:rsidR="0039569A" w:rsidRPr="0039569A" w:rsidRDefault="0039569A" w:rsidP="0039569A">
      <w:pPr>
        <w:spacing w:line="360" w:lineRule="auto"/>
        <w:jc w:val="both"/>
        <w:rPr>
          <w:rFonts w:ascii="Times New Roman" w:hAnsi="Times New Roman" w:cs="Times New Roman"/>
          <w:sz w:val="26"/>
          <w:szCs w:val="26"/>
          <w:lang w:eastAsia="en-GB"/>
        </w:rPr>
      </w:pPr>
    </w:p>
    <w:p w:rsidR="0039569A" w:rsidRPr="0039569A" w:rsidRDefault="0039569A" w:rsidP="0039569A">
      <w:pPr>
        <w:spacing w:line="360" w:lineRule="auto"/>
        <w:jc w:val="both"/>
        <w:rPr>
          <w:rFonts w:ascii="Times New Roman" w:hAnsi="Times New Roman" w:cs="Times New Roman"/>
          <w:i/>
          <w:iCs/>
          <w:sz w:val="26"/>
          <w:szCs w:val="26"/>
          <w:lang w:eastAsia="en-GB"/>
        </w:rPr>
      </w:pPr>
    </w:p>
    <w:p w:rsidR="0039569A" w:rsidRPr="0039569A" w:rsidRDefault="0039569A" w:rsidP="0039569A">
      <w:pPr>
        <w:spacing w:line="360" w:lineRule="auto"/>
        <w:jc w:val="both"/>
        <w:rPr>
          <w:rFonts w:ascii="Times New Roman" w:hAnsi="Times New Roman" w:cs="Times New Roman"/>
          <w:i/>
          <w:iCs/>
          <w:sz w:val="26"/>
          <w:szCs w:val="26"/>
          <w:lang w:eastAsia="en-GB"/>
        </w:rPr>
      </w:pPr>
    </w:p>
    <w:p w:rsidR="0039569A" w:rsidRPr="0039569A" w:rsidRDefault="0039569A" w:rsidP="0039569A">
      <w:pPr>
        <w:spacing w:line="360" w:lineRule="auto"/>
        <w:jc w:val="both"/>
        <w:rPr>
          <w:rFonts w:ascii="Times New Roman" w:hAnsi="Times New Roman" w:cs="Times New Roman"/>
          <w:i/>
          <w:iCs/>
          <w:sz w:val="26"/>
          <w:szCs w:val="26"/>
          <w:lang w:eastAsia="en-GB"/>
        </w:rPr>
      </w:pPr>
    </w:p>
    <w:p w:rsidR="0039569A" w:rsidRPr="0039569A" w:rsidRDefault="0039569A" w:rsidP="0039569A">
      <w:pPr>
        <w:spacing w:line="360" w:lineRule="auto"/>
        <w:jc w:val="both"/>
        <w:rPr>
          <w:rFonts w:ascii="Times New Roman" w:hAnsi="Times New Roman" w:cs="Times New Roman"/>
          <w:i/>
          <w:iCs/>
          <w:sz w:val="26"/>
          <w:szCs w:val="26"/>
          <w:lang w:eastAsia="en-GB"/>
        </w:rPr>
      </w:pPr>
    </w:p>
    <w:p w:rsidR="0039569A" w:rsidRPr="0039569A" w:rsidRDefault="0039569A" w:rsidP="0039569A">
      <w:pPr>
        <w:spacing w:line="360" w:lineRule="auto"/>
        <w:jc w:val="both"/>
        <w:rPr>
          <w:rFonts w:ascii="Times New Roman" w:hAnsi="Times New Roman" w:cs="Times New Roman"/>
          <w:i/>
          <w:iCs/>
          <w:sz w:val="26"/>
          <w:szCs w:val="26"/>
          <w:lang w:eastAsia="en-GB"/>
        </w:rPr>
      </w:pPr>
    </w:p>
    <w:p w:rsidR="0092588F" w:rsidRDefault="0092588F" w:rsidP="0039569A">
      <w:pPr>
        <w:spacing w:before="100" w:beforeAutospacing="1" w:after="100" w:afterAutospacing="1" w:line="360" w:lineRule="auto"/>
        <w:jc w:val="both"/>
        <w:outlineLvl w:val="1"/>
        <w:rPr>
          <w:rFonts w:ascii="Times New Roman" w:hAnsi="Times New Roman" w:cs="Times New Roman"/>
          <w:b/>
          <w:bCs/>
          <w:sz w:val="26"/>
          <w:szCs w:val="26"/>
          <w:lang w:eastAsia="en-GB"/>
        </w:rPr>
      </w:pPr>
    </w:p>
    <w:p w:rsidR="007907E8" w:rsidRDefault="007907E8" w:rsidP="0039569A">
      <w:pPr>
        <w:spacing w:before="100" w:beforeAutospacing="1" w:after="100" w:afterAutospacing="1" w:line="360" w:lineRule="auto"/>
        <w:jc w:val="both"/>
        <w:outlineLvl w:val="1"/>
        <w:rPr>
          <w:rFonts w:ascii="Times New Roman" w:hAnsi="Times New Roman" w:cs="Times New Roman"/>
          <w:b/>
          <w:bCs/>
          <w:sz w:val="26"/>
          <w:szCs w:val="26"/>
          <w:lang w:eastAsia="en-GB"/>
        </w:rPr>
      </w:pPr>
    </w:p>
    <w:p w:rsidR="007907E8" w:rsidRDefault="007907E8" w:rsidP="0039569A">
      <w:pPr>
        <w:spacing w:before="100" w:beforeAutospacing="1" w:after="100" w:afterAutospacing="1" w:line="360" w:lineRule="auto"/>
        <w:jc w:val="both"/>
        <w:outlineLvl w:val="1"/>
        <w:rPr>
          <w:rFonts w:ascii="Times New Roman" w:hAnsi="Times New Roman" w:cs="Times New Roman"/>
          <w:b/>
          <w:bCs/>
          <w:sz w:val="26"/>
          <w:szCs w:val="26"/>
          <w:lang w:eastAsia="en-GB"/>
        </w:rPr>
      </w:pPr>
    </w:p>
    <w:p w:rsidR="007907E8" w:rsidRDefault="007907E8" w:rsidP="0039569A">
      <w:pPr>
        <w:spacing w:before="100" w:beforeAutospacing="1" w:after="100" w:afterAutospacing="1" w:line="360" w:lineRule="auto"/>
        <w:jc w:val="both"/>
        <w:outlineLvl w:val="1"/>
        <w:rPr>
          <w:rFonts w:ascii="Times New Roman" w:hAnsi="Times New Roman" w:cs="Times New Roman"/>
          <w:b/>
          <w:bCs/>
          <w:sz w:val="26"/>
          <w:szCs w:val="26"/>
          <w:lang w:eastAsia="en-GB"/>
        </w:rPr>
      </w:pPr>
    </w:p>
    <w:p w:rsidR="007907E8" w:rsidRDefault="007907E8" w:rsidP="0039569A">
      <w:pPr>
        <w:spacing w:before="100" w:beforeAutospacing="1" w:after="100" w:afterAutospacing="1" w:line="360" w:lineRule="auto"/>
        <w:jc w:val="both"/>
        <w:outlineLvl w:val="1"/>
        <w:rPr>
          <w:rFonts w:ascii="Times New Roman" w:hAnsi="Times New Roman" w:cs="Times New Roman"/>
          <w:b/>
          <w:bCs/>
          <w:sz w:val="26"/>
          <w:szCs w:val="26"/>
          <w:lang w:eastAsia="en-GB"/>
        </w:rPr>
      </w:pPr>
    </w:p>
    <w:p w:rsidR="007907E8" w:rsidRDefault="007907E8" w:rsidP="0039569A">
      <w:pPr>
        <w:spacing w:before="100" w:beforeAutospacing="1" w:after="100" w:afterAutospacing="1" w:line="360" w:lineRule="auto"/>
        <w:jc w:val="both"/>
        <w:outlineLvl w:val="1"/>
        <w:rPr>
          <w:rFonts w:ascii="Times New Roman" w:hAnsi="Times New Roman" w:cs="Times New Roman"/>
          <w:b/>
          <w:bCs/>
          <w:sz w:val="26"/>
          <w:szCs w:val="26"/>
          <w:lang w:eastAsia="en-GB"/>
        </w:rPr>
      </w:pPr>
    </w:p>
    <w:p w:rsidR="007907E8" w:rsidRDefault="0039569A" w:rsidP="007907E8">
      <w:pPr>
        <w:spacing w:before="100" w:beforeAutospacing="1" w:after="100" w:afterAutospacing="1" w:line="360" w:lineRule="auto"/>
        <w:jc w:val="both"/>
        <w:outlineLvl w:val="1"/>
        <w:rPr>
          <w:rFonts w:ascii="Times New Roman" w:hAnsi="Times New Roman" w:cs="Times New Roman"/>
          <w:b/>
          <w:bCs/>
          <w:sz w:val="26"/>
          <w:szCs w:val="26"/>
          <w:lang w:eastAsia="en-GB"/>
        </w:rPr>
      </w:pPr>
      <w:r w:rsidRPr="0039569A">
        <w:rPr>
          <w:rFonts w:ascii="Times New Roman" w:hAnsi="Times New Roman" w:cs="Times New Roman"/>
          <w:b/>
          <w:bCs/>
          <w:sz w:val="26"/>
          <w:szCs w:val="26"/>
          <w:lang w:eastAsia="en-GB"/>
        </w:rPr>
        <w:lastRenderedPageBreak/>
        <w:t>References</w:t>
      </w:r>
    </w:p>
    <w:p w:rsidR="007907E8" w:rsidRPr="007907E8" w:rsidRDefault="007907E8" w:rsidP="007907E8">
      <w:pPr>
        <w:pStyle w:val="ListParagraph"/>
        <w:numPr>
          <w:ilvl w:val="1"/>
          <w:numId w:val="38"/>
        </w:numPr>
        <w:spacing w:before="100" w:beforeAutospacing="1" w:after="100" w:afterAutospacing="1" w:line="360" w:lineRule="auto"/>
        <w:jc w:val="both"/>
        <w:outlineLvl w:val="1"/>
        <w:rPr>
          <w:b/>
          <w:bCs/>
          <w:sz w:val="24"/>
          <w:szCs w:val="26"/>
          <w:lang w:eastAsia="en-GB"/>
        </w:rPr>
      </w:pPr>
      <w:r w:rsidRPr="007907E8">
        <w:rPr>
          <w:b/>
          <w:sz w:val="24"/>
          <w:szCs w:val="28"/>
          <w:lang w:eastAsia="en-GB"/>
        </w:rPr>
        <w:t xml:space="preserve">AWS Account Setup: </w:t>
      </w:r>
      <w:hyperlink r:id="rId18" w:history="1">
        <w:r w:rsidRPr="007907E8">
          <w:rPr>
            <w:rStyle w:val="Hyperlink"/>
            <w:b/>
            <w:sz w:val="24"/>
            <w:szCs w:val="28"/>
            <w:lang w:eastAsia="en-GB"/>
          </w:rPr>
          <w:t>https://youtu.be/CjKhQoYeR4Q?si=ui8Bvk_M4FfVM-Dh</w:t>
        </w:r>
      </w:hyperlink>
    </w:p>
    <w:p w:rsidR="007907E8" w:rsidRPr="007907E8" w:rsidRDefault="007907E8" w:rsidP="007907E8">
      <w:pPr>
        <w:pStyle w:val="ListParagraph"/>
        <w:numPr>
          <w:ilvl w:val="1"/>
          <w:numId w:val="38"/>
        </w:numPr>
        <w:spacing w:before="100" w:beforeAutospacing="1" w:after="100" w:afterAutospacing="1" w:line="360" w:lineRule="auto"/>
        <w:jc w:val="both"/>
        <w:outlineLvl w:val="1"/>
        <w:rPr>
          <w:b/>
          <w:bCs/>
          <w:sz w:val="24"/>
          <w:szCs w:val="26"/>
          <w:lang w:eastAsia="en-GB"/>
        </w:rPr>
      </w:pPr>
      <w:r w:rsidRPr="007907E8">
        <w:rPr>
          <w:b/>
          <w:sz w:val="24"/>
          <w:szCs w:val="28"/>
          <w:lang w:eastAsia="en-GB"/>
        </w:rPr>
        <w:t>Web Application Stack : FLask || MySQL Connector using flask || HTML/JS/CSS</w:t>
      </w:r>
    </w:p>
    <w:p w:rsidR="007907E8" w:rsidRPr="007907E8" w:rsidRDefault="007907E8" w:rsidP="007907E8">
      <w:pPr>
        <w:pStyle w:val="ListParagraph"/>
        <w:numPr>
          <w:ilvl w:val="1"/>
          <w:numId w:val="38"/>
        </w:numPr>
        <w:spacing w:before="100" w:beforeAutospacing="1" w:after="100" w:afterAutospacing="1" w:line="360" w:lineRule="auto"/>
        <w:jc w:val="both"/>
        <w:outlineLvl w:val="1"/>
        <w:rPr>
          <w:b/>
          <w:sz w:val="24"/>
          <w:szCs w:val="28"/>
          <w:lang w:eastAsia="en-GB"/>
        </w:rPr>
      </w:pPr>
      <w:r w:rsidRPr="007907E8">
        <w:rPr>
          <w:b/>
          <w:sz w:val="24"/>
          <w:szCs w:val="28"/>
          <w:lang w:eastAsia="en-GB"/>
        </w:rPr>
        <w:t xml:space="preserve">AWS EC2 Instance: </w:t>
      </w:r>
      <w:hyperlink r:id="rId19" w:history="1">
        <w:r w:rsidRPr="007907E8">
          <w:rPr>
            <w:rStyle w:val="Hyperlink"/>
            <w:b/>
            <w:sz w:val="24"/>
            <w:szCs w:val="28"/>
            <w:lang w:eastAsia="en-GB"/>
          </w:rPr>
          <w:t>https://www.youtube.com/results?search_query=aws+ec2+oneshot</w:t>
        </w:r>
      </w:hyperlink>
    </w:p>
    <w:p w:rsidR="007907E8" w:rsidRPr="007907E8" w:rsidRDefault="007907E8" w:rsidP="007907E8">
      <w:pPr>
        <w:pStyle w:val="ListParagraph"/>
        <w:numPr>
          <w:ilvl w:val="1"/>
          <w:numId w:val="38"/>
        </w:numPr>
        <w:spacing w:before="100" w:beforeAutospacing="1" w:after="100" w:afterAutospacing="1" w:line="360" w:lineRule="auto"/>
        <w:jc w:val="both"/>
        <w:outlineLvl w:val="1"/>
        <w:rPr>
          <w:b/>
          <w:bCs/>
          <w:sz w:val="24"/>
          <w:szCs w:val="26"/>
          <w:lang w:eastAsia="en-GB"/>
        </w:rPr>
      </w:pPr>
      <w:r w:rsidRPr="007907E8">
        <w:rPr>
          <w:b/>
          <w:sz w:val="24"/>
          <w:szCs w:val="28"/>
          <w:lang w:eastAsia="en-GB"/>
        </w:rPr>
        <w:t xml:space="preserve">RDS Database: </w:t>
      </w:r>
      <w:hyperlink r:id="rId20" w:history="1">
        <w:r w:rsidRPr="007907E8">
          <w:rPr>
            <w:rStyle w:val="Hyperlink"/>
            <w:b/>
            <w:sz w:val="24"/>
            <w:szCs w:val="28"/>
            <w:lang w:eastAsia="en-GB"/>
          </w:rPr>
          <w:t>https://www.youtube.com/results?search_query=rds+oneshot</w:t>
        </w:r>
      </w:hyperlink>
    </w:p>
    <w:p w:rsidR="007907E8" w:rsidRPr="007907E8" w:rsidRDefault="007907E8" w:rsidP="007907E8">
      <w:pPr>
        <w:pStyle w:val="ListParagraph"/>
        <w:numPr>
          <w:ilvl w:val="1"/>
          <w:numId w:val="38"/>
        </w:numPr>
        <w:spacing w:before="100" w:beforeAutospacing="1" w:after="100" w:afterAutospacing="1" w:line="360" w:lineRule="auto"/>
        <w:jc w:val="both"/>
        <w:outlineLvl w:val="1"/>
        <w:rPr>
          <w:b/>
          <w:bCs/>
          <w:sz w:val="24"/>
          <w:szCs w:val="26"/>
          <w:lang w:eastAsia="en-GB"/>
        </w:rPr>
      </w:pPr>
      <w:r w:rsidRPr="007907E8">
        <w:rPr>
          <w:b/>
          <w:sz w:val="24"/>
          <w:szCs w:val="28"/>
          <w:lang w:eastAsia="en-GB"/>
        </w:rPr>
        <w:t xml:space="preserve">MySQL: </w:t>
      </w:r>
      <w:hyperlink r:id="rId21" w:history="1">
        <w:r w:rsidRPr="007907E8">
          <w:rPr>
            <w:rStyle w:val="Hyperlink"/>
            <w:b/>
            <w:sz w:val="24"/>
            <w:szCs w:val="28"/>
            <w:lang w:eastAsia="en-GB"/>
          </w:rPr>
          <w:t>https://www.youtube.com/results?search_query=mysql+tutorial</w:t>
        </w:r>
      </w:hyperlink>
    </w:p>
    <w:p w:rsidR="0034543A" w:rsidRPr="007907E8" w:rsidRDefault="007907E8" w:rsidP="007907E8">
      <w:pPr>
        <w:pStyle w:val="ListParagraph"/>
        <w:numPr>
          <w:ilvl w:val="1"/>
          <w:numId w:val="38"/>
        </w:numPr>
        <w:spacing w:before="100" w:beforeAutospacing="1" w:after="100" w:afterAutospacing="1" w:line="360" w:lineRule="auto"/>
        <w:jc w:val="both"/>
        <w:outlineLvl w:val="1"/>
        <w:rPr>
          <w:sz w:val="28"/>
          <w:szCs w:val="28"/>
          <w:lang w:eastAsia="en-GB"/>
        </w:rPr>
      </w:pPr>
      <w:r w:rsidRPr="007907E8">
        <w:rPr>
          <w:b/>
          <w:sz w:val="24"/>
          <w:szCs w:val="28"/>
          <w:lang w:eastAsia="en-GB"/>
        </w:rPr>
        <w:t xml:space="preserve">AWS Cost Management: </w:t>
      </w:r>
      <w:hyperlink r:id="rId22" w:history="1">
        <w:r w:rsidRPr="007907E8">
          <w:rPr>
            <w:rStyle w:val="Hyperlink"/>
            <w:b/>
            <w:sz w:val="24"/>
            <w:szCs w:val="28"/>
            <w:lang w:eastAsia="en-GB"/>
          </w:rPr>
          <w:t>https://youtu.be/OKYJCHHSWb4?si=aY3DQl1v26CfZxXA</w:t>
        </w:r>
      </w:hyperlink>
    </w:p>
    <w:p w:rsidR="007907E8" w:rsidRPr="007907E8" w:rsidRDefault="007907E8" w:rsidP="007907E8">
      <w:pPr>
        <w:spacing w:before="100" w:beforeAutospacing="1" w:after="100" w:afterAutospacing="1" w:line="360" w:lineRule="auto"/>
        <w:jc w:val="both"/>
        <w:outlineLvl w:val="1"/>
        <w:rPr>
          <w:sz w:val="28"/>
          <w:szCs w:val="28"/>
          <w:lang w:eastAsia="en-GB"/>
        </w:rPr>
      </w:pPr>
    </w:p>
    <w:sectPr w:rsidR="007907E8" w:rsidRPr="007907E8" w:rsidSect="00BB48ED">
      <w:foot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6F61" w:rsidRDefault="00C36F61" w:rsidP="00E65707">
      <w:pPr>
        <w:spacing w:after="0" w:line="240" w:lineRule="auto"/>
      </w:pPr>
      <w:r>
        <w:separator/>
      </w:r>
    </w:p>
  </w:endnote>
  <w:endnote w:type="continuationSeparator" w:id="0">
    <w:p w:rsidR="00C36F61" w:rsidRDefault="00C36F61" w:rsidP="00E657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829345"/>
      <w:docPartObj>
        <w:docPartGallery w:val="Page Numbers (Bottom of Page)"/>
        <w:docPartUnique/>
      </w:docPartObj>
    </w:sdtPr>
    <w:sdtContent>
      <w:p w:rsidR="00DF246D" w:rsidRDefault="00BD0B6D">
        <w:pPr>
          <w:pStyle w:val="Footer"/>
          <w:jc w:val="right"/>
        </w:pPr>
        <w:r w:rsidRPr="00E65707">
          <w:rPr>
            <w:shd w:val="clear" w:color="auto" w:fill="FFFFFF" w:themeFill="background1"/>
          </w:rPr>
          <w:fldChar w:fldCharType="begin"/>
        </w:r>
        <w:r w:rsidR="00DF246D" w:rsidRPr="00E65707">
          <w:rPr>
            <w:shd w:val="clear" w:color="auto" w:fill="FFFFFF" w:themeFill="background1"/>
          </w:rPr>
          <w:instrText xml:space="preserve"> PAGE   \* MERGEFORMAT </w:instrText>
        </w:r>
        <w:r w:rsidRPr="00E65707">
          <w:rPr>
            <w:shd w:val="clear" w:color="auto" w:fill="FFFFFF" w:themeFill="background1"/>
          </w:rPr>
          <w:fldChar w:fldCharType="separate"/>
        </w:r>
        <w:r w:rsidR="00EA0E0F">
          <w:rPr>
            <w:noProof/>
            <w:shd w:val="clear" w:color="auto" w:fill="FFFFFF" w:themeFill="background1"/>
          </w:rPr>
          <w:t>1</w:t>
        </w:r>
        <w:r w:rsidRPr="00E65707">
          <w:rPr>
            <w:shd w:val="clear" w:color="auto" w:fill="FFFFFF" w:themeFill="background1"/>
          </w:rPr>
          <w:fldChar w:fldCharType="end"/>
        </w:r>
      </w:p>
    </w:sdtContent>
  </w:sdt>
  <w:p w:rsidR="00DF246D" w:rsidRDefault="00DF24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6F61" w:rsidRDefault="00C36F61" w:rsidP="00E65707">
      <w:pPr>
        <w:spacing w:after="0" w:line="240" w:lineRule="auto"/>
      </w:pPr>
      <w:r>
        <w:separator/>
      </w:r>
    </w:p>
  </w:footnote>
  <w:footnote w:type="continuationSeparator" w:id="0">
    <w:p w:rsidR="00C36F61" w:rsidRDefault="00C36F61" w:rsidP="00E6570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E4B0F"/>
    <w:multiLevelType w:val="multilevel"/>
    <w:tmpl w:val="9726F1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FA384C"/>
    <w:multiLevelType w:val="hybridMultilevel"/>
    <w:tmpl w:val="ECA2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4F3B4F"/>
    <w:multiLevelType w:val="hybridMultilevel"/>
    <w:tmpl w:val="0636B822"/>
    <w:lvl w:ilvl="0" w:tplc="3D4613EA">
      <w:numFmt w:val="bullet"/>
      <w:lvlText w:val="-"/>
      <w:lvlJc w:val="left"/>
      <w:pPr>
        <w:ind w:left="1002" w:hanging="360"/>
      </w:pPr>
      <w:rPr>
        <w:rFonts w:ascii="Calibri" w:eastAsia="Calibri" w:hAnsi="Calibri" w:cs="Calibri" w:hint="default"/>
      </w:rPr>
    </w:lvl>
    <w:lvl w:ilvl="1" w:tplc="04090003" w:tentative="1">
      <w:start w:val="1"/>
      <w:numFmt w:val="bullet"/>
      <w:lvlText w:val="o"/>
      <w:lvlJc w:val="left"/>
      <w:pPr>
        <w:ind w:left="1761" w:hanging="360"/>
      </w:pPr>
      <w:rPr>
        <w:rFonts w:ascii="Courier New" w:hAnsi="Courier New" w:cs="Courier New" w:hint="default"/>
      </w:rPr>
    </w:lvl>
    <w:lvl w:ilvl="2" w:tplc="04090005" w:tentative="1">
      <w:start w:val="1"/>
      <w:numFmt w:val="bullet"/>
      <w:lvlText w:val=""/>
      <w:lvlJc w:val="left"/>
      <w:pPr>
        <w:ind w:left="2481" w:hanging="360"/>
      </w:pPr>
      <w:rPr>
        <w:rFonts w:ascii="Wingdings" w:hAnsi="Wingdings" w:hint="default"/>
      </w:rPr>
    </w:lvl>
    <w:lvl w:ilvl="3" w:tplc="04090001" w:tentative="1">
      <w:start w:val="1"/>
      <w:numFmt w:val="bullet"/>
      <w:lvlText w:val=""/>
      <w:lvlJc w:val="left"/>
      <w:pPr>
        <w:ind w:left="3201" w:hanging="360"/>
      </w:pPr>
      <w:rPr>
        <w:rFonts w:ascii="Symbol" w:hAnsi="Symbol" w:hint="default"/>
      </w:rPr>
    </w:lvl>
    <w:lvl w:ilvl="4" w:tplc="04090003" w:tentative="1">
      <w:start w:val="1"/>
      <w:numFmt w:val="bullet"/>
      <w:lvlText w:val="o"/>
      <w:lvlJc w:val="left"/>
      <w:pPr>
        <w:ind w:left="3921" w:hanging="360"/>
      </w:pPr>
      <w:rPr>
        <w:rFonts w:ascii="Courier New" w:hAnsi="Courier New" w:cs="Courier New" w:hint="default"/>
      </w:rPr>
    </w:lvl>
    <w:lvl w:ilvl="5" w:tplc="04090005" w:tentative="1">
      <w:start w:val="1"/>
      <w:numFmt w:val="bullet"/>
      <w:lvlText w:val=""/>
      <w:lvlJc w:val="left"/>
      <w:pPr>
        <w:ind w:left="4641" w:hanging="360"/>
      </w:pPr>
      <w:rPr>
        <w:rFonts w:ascii="Wingdings" w:hAnsi="Wingdings" w:hint="default"/>
      </w:rPr>
    </w:lvl>
    <w:lvl w:ilvl="6" w:tplc="04090001" w:tentative="1">
      <w:start w:val="1"/>
      <w:numFmt w:val="bullet"/>
      <w:lvlText w:val=""/>
      <w:lvlJc w:val="left"/>
      <w:pPr>
        <w:ind w:left="5361" w:hanging="360"/>
      </w:pPr>
      <w:rPr>
        <w:rFonts w:ascii="Symbol" w:hAnsi="Symbol" w:hint="default"/>
      </w:rPr>
    </w:lvl>
    <w:lvl w:ilvl="7" w:tplc="04090003" w:tentative="1">
      <w:start w:val="1"/>
      <w:numFmt w:val="bullet"/>
      <w:lvlText w:val="o"/>
      <w:lvlJc w:val="left"/>
      <w:pPr>
        <w:ind w:left="6081" w:hanging="360"/>
      </w:pPr>
      <w:rPr>
        <w:rFonts w:ascii="Courier New" w:hAnsi="Courier New" w:cs="Courier New" w:hint="default"/>
      </w:rPr>
    </w:lvl>
    <w:lvl w:ilvl="8" w:tplc="04090005" w:tentative="1">
      <w:start w:val="1"/>
      <w:numFmt w:val="bullet"/>
      <w:lvlText w:val=""/>
      <w:lvlJc w:val="left"/>
      <w:pPr>
        <w:ind w:left="6801" w:hanging="360"/>
      </w:pPr>
      <w:rPr>
        <w:rFonts w:ascii="Wingdings" w:hAnsi="Wingdings" w:hint="default"/>
      </w:rPr>
    </w:lvl>
  </w:abstractNum>
  <w:abstractNum w:abstractNumId="3">
    <w:nsid w:val="0A563688"/>
    <w:multiLevelType w:val="hybridMultilevel"/>
    <w:tmpl w:val="602E38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335162"/>
    <w:multiLevelType w:val="hybridMultilevel"/>
    <w:tmpl w:val="BAFE1668"/>
    <w:lvl w:ilvl="0" w:tplc="FCF02DB6">
      <w:start w:val="1"/>
      <w:numFmt w:val="decimal"/>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AF6898"/>
    <w:multiLevelType w:val="multilevel"/>
    <w:tmpl w:val="875C52C2"/>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6E21F7"/>
    <w:multiLevelType w:val="hybridMultilevel"/>
    <w:tmpl w:val="98EAD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E314D9"/>
    <w:multiLevelType w:val="hybridMultilevel"/>
    <w:tmpl w:val="6F66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2D1DD0"/>
    <w:multiLevelType w:val="multilevel"/>
    <w:tmpl w:val="D1788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DD6323"/>
    <w:multiLevelType w:val="multilevel"/>
    <w:tmpl w:val="29864CD2"/>
    <w:lvl w:ilvl="0">
      <w:start w:val="1"/>
      <w:numFmt w:val="decimal"/>
      <w:lvlText w:val="%1"/>
      <w:lvlJc w:val="left"/>
      <w:pPr>
        <w:ind w:left="435" w:hanging="435"/>
      </w:pPr>
      <w:rPr>
        <w:rFonts w:hint="default"/>
        <w:b/>
      </w:rPr>
    </w:lvl>
    <w:lvl w:ilvl="1">
      <w:start w:val="1"/>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nsid w:val="19F80113"/>
    <w:multiLevelType w:val="hybridMultilevel"/>
    <w:tmpl w:val="DB723496"/>
    <w:lvl w:ilvl="0" w:tplc="08090009">
      <w:start w:val="1"/>
      <w:numFmt w:val="bullet"/>
      <w:lvlText w:val=""/>
      <w:lvlJc w:val="left"/>
      <w:pPr>
        <w:ind w:left="1212" w:hanging="360"/>
      </w:pPr>
      <w:rPr>
        <w:rFonts w:ascii="Wingdings" w:hAnsi="Wingdings"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11">
    <w:nsid w:val="1AA85661"/>
    <w:multiLevelType w:val="hybridMultilevel"/>
    <w:tmpl w:val="235E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C22FAA"/>
    <w:multiLevelType w:val="multilevel"/>
    <w:tmpl w:val="8A7C2C96"/>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nsid w:val="249A647D"/>
    <w:multiLevelType w:val="multilevel"/>
    <w:tmpl w:val="9F2A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A14988"/>
    <w:multiLevelType w:val="multilevel"/>
    <w:tmpl w:val="5BD0AC2C"/>
    <w:lvl w:ilvl="0">
      <w:start w:val="1"/>
      <w:numFmt w:val="decimal"/>
      <w:lvlText w:val="%1"/>
      <w:lvlJc w:val="left"/>
      <w:pPr>
        <w:ind w:left="435" w:hanging="435"/>
      </w:pPr>
      <w:rPr>
        <w:rFonts w:hint="default"/>
        <w:b/>
      </w:rPr>
    </w:lvl>
    <w:lvl w:ilvl="1">
      <w:start w:val="1"/>
      <w:numFmt w:val="bullet"/>
      <w:lvlText w:val=""/>
      <w:lvlJc w:val="left"/>
      <w:pPr>
        <w:ind w:left="435" w:hanging="435"/>
      </w:pPr>
      <w:rPr>
        <w:rFonts w:ascii="Symbol" w:hAnsi="Symbol"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nsid w:val="26A25283"/>
    <w:multiLevelType w:val="multilevel"/>
    <w:tmpl w:val="775A477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916FEA"/>
    <w:multiLevelType w:val="hybridMultilevel"/>
    <w:tmpl w:val="04BAC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850A54"/>
    <w:multiLevelType w:val="hybridMultilevel"/>
    <w:tmpl w:val="C0D2F3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07179D"/>
    <w:multiLevelType w:val="hybridMultilevel"/>
    <w:tmpl w:val="CE3EC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8C0153"/>
    <w:multiLevelType w:val="hybridMultilevel"/>
    <w:tmpl w:val="E8103378"/>
    <w:lvl w:ilvl="0" w:tplc="FCF02DB6">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2FA3ABF"/>
    <w:multiLevelType w:val="hybridMultilevel"/>
    <w:tmpl w:val="C4E4028C"/>
    <w:lvl w:ilvl="0" w:tplc="3D4613EA">
      <w:numFmt w:val="bullet"/>
      <w:lvlText w:val="-"/>
      <w:lvlJc w:val="left"/>
      <w:pPr>
        <w:ind w:left="1002" w:hanging="360"/>
      </w:pPr>
      <w:rPr>
        <w:rFonts w:ascii="Calibri" w:eastAsia="Calibri" w:hAnsi="Calibri" w:cs="Calibri" w:hint="default"/>
      </w:rPr>
    </w:lvl>
    <w:lvl w:ilvl="1" w:tplc="04090003" w:tentative="1">
      <w:start w:val="1"/>
      <w:numFmt w:val="bullet"/>
      <w:lvlText w:val="o"/>
      <w:lvlJc w:val="left"/>
      <w:pPr>
        <w:ind w:left="1761" w:hanging="360"/>
      </w:pPr>
      <w:rPr>
        <w:rFonts w:ascii="Courier New" w:hAnsi="Courier New" w:cs="Courier New" w:hint="default"/>
      </w:rPr>
    </w:lvl>
    <w:lvl w:ilvl="2" w:tplc="04090005" w:tentative="1">
      <w:start w:val="1"/>
      <w:numFmt w:val="bullet"/>
      <w:lvlText w:val=""/>
      <w:lvlJc w:val="left"/>
      <w:pPr>
        <w:ind w:left="2481" w:hanging="360"/>
      </w:pPr>
      <w:rPr>
        <w:rFonts w:ascii="Wingdings" w:hAnsi="Wingdings" w:hint="default"/>
      </w:rPr>
    </w:lvl>
    <w:lvl w:ilvl="3" w:tplc="04090001" w:tentative="1">
      <w:start w:val="1"/>
      <w:numFmt w:val="bullet"/>
      <w:lvlText w:val=""/>
      <w:lvlJc w:val="left"/>
      <w:pPr>
        <w:ind w:left="3201" w:hanging="360"/>
      </w:pPr>
      <w:rPr>
        <w:rFonts w:ascii="Symbol" w:hAnsi="Symbol" w:hint="default"/>
      </w:rPr>
    </w:lvl>
    <w:lvl w:ilvl="4" w:tplc="04090003" w:tentative="1">
      <w:start w:val="1"/>
      <w:numFmt w:val="bullet"/>
      <w:lvlText w:val="o"/>
      <w:lvlJc w:val="left"/>
      <w:pPr>
        <w:ind w:left="3921" w:hanging="360"/>
      </w:pPr>
      <w:rPr>
        <w:rFonts w:ascii="Courier New" w:hAnsi="Courier New" w:cs="Courier New" w:hint="default"/>
      </w:rPr>
    </w:lvl>
    <w:lvl w:ilvl="5" w:tplc="04090005" w:tentative="1">
      <w:start w:val="1"/>
      <w:numFmt w:val="bullet"/>
      <w:lvlText w:val=""/>
      <w:lvlJc w:val="left"/>
      <w:pPr>
        <w:ind w:left="4641" w:hanging="360"/>
      </w:pPr>
      <w:rPr>
        <w:rFonts w:ascii="Wingdings" w:hAnsi="Wingdings" w:hint="default"/>
      </w:rPr>
    </w:lvl>
    <w:lvl w:ilvl="6" w:tplc="04090001" w:tentative="1">
      <w:start w:val="1"/>
      <w:numFmt w:val="bullet"/>
      <w:lvlText w:val=""/>
      <w:lvlJc w:val="left"/>
      <w:pPr>
        <w:ind w:left="5361" w:hanging="360"/>
      </w:pPr>
      <w:rPr>
        <w:rFonts w:ascii="Symbol" w:hAnsi="Symbol" w:hint="default"/>
      </w:rPr>
    </w:lvl>
    <w:lvl w:ilvl="7" w:tplc="04090003" w:tentative="1">
      <w:start w:val="1"/>
      <w:numFmt w:val="bullet"/>
      <w:lvlText w:val="o"/>
      <w:lvlJc w:val="left"/>
      <w:pPr>
        <w:ind w:left="6081" w:hanging="360"/>
      </w:pPr>
      <w:rPr>
        <w:rFonts w:ascii="Courier New" w:hAnsi="Courier New" w:cs="Courier New" w:hint="default"/>
      </w:rPr>
    </w:lvl>
    <w:lvl w:ilvl="8" w:tplc="04090005" w:tentative="1">
      <w:start w:val="1"/>
      <w:numFmt w:val="bullet"/>
      <w:lvlText w:val=""/>
      <w:lvlJc w:val="left"/>
      <w:pPr>
        <w:ind w:left="6801" w:hanging="360"/>
      </w:pPr>
      <w:rPr>
        <w:rFonts w:ascii="Wingdings" w:hAnsi="Wingdings" w:hint="default"/>
      </w:rPr>
    </w:lvl>
  </w:abstractNum>
  <w:abstractNum w:abstractNumId="21">
    <w:nsid w:val="44901A11"/>
    <w:multiLevelType w:val="multilevel"/>
    <w:tmpl w:val="7D1AD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3A0194"/>
    <w:multiLevelType w:val="multilevel"/>
    <w:tmpl w:val="F37EE7DA"/>
    <w:lvl w:ilvl="0">
      <w:start w:val="1"/>
      <w:numFmt w:val="decimal"/>
      <w:lvlText w:val="%1"/>
      <w:lvlJc w:val="left"/>
      <w:pPr>
        <w:ind w:left="435" w:hanging="435"/>
      </w:pPr>
      <w:rPr>
        <w:rFonts w:hint="default"/>
        <w:b/>
      </w:rPr>
    </w:lvl>
    <w:lvl w:ilvl="1">
      <w:start w:val="1"/>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3">
    <w:nsid w:val="45F350AD"/>
    <w:multiLevelType w:val="multilevel"/>
    <w:tmpl w:val="AE14CEA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6A72B84"/>
    <w:multiLevelType w:val="multilevel"/>
    <w:tmpl w:val="30EE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3291EBD"/>
    <w:multiLevelType w:val="hybridMultilevel"/>
    <w:tmpl w:val="95AE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645CDB"/>
    <w:multiLevelType w:val="hybridMultilevel"/>
    <w:tmpl w:val="159E8F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8C65A0"/>
    <w:multiLevelType w:val="multilevel"/>
    <w:tmpl w:val="9F2A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510548"/>
    <w:multiLevelType w:val="hybridMultilevel"/>
    <w:tmpl w:val="D92E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BC74F9"/>
    <w:multiLevelType w:val="multilevel"/>
    <w:tmpl w:val="A83CB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A21F7F"/>
    <w:multiLevelType w:val="hybridMultilevel"/>
    <w:tmpl w:val="E99A6F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C9D0DB5"/>
    <w:multiLevelType w:val="multilevel"/>
    <w:tmpl w:val="1EF6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E686D7B"/>
    <w:multiLevelType w:val="multilevel"/>
    <w:tmpl w:val="29864CD2"/>
    <w:lvl w:ilvl="0">
      <w:start w:val="1"/>
      <w:numFmt w:val="decimal"/>
      <w:lvlText w:val="%1"/>
      <w:lvlJc w:val="left"/>
      <w:pPr>
        <w:ind w:left="435" w:hanging="435"/>
      </w:pPr>
      <w:rPr>
        <w:rFonts w:hint="default"/>
        <w:b/>
      </w:rPr>
    </w:lvl>
    <w:lvl w:ilvl="1">
      <w:start w:val="1"/>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3">
    <w:nsid w:val="6F5F6ABF"/>
    <w:multiLevelType w:val="multilevel"/>
    <w:tmpl w:val="7D1AD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790ACA"/>
    <w:multiLevelType w:val="hybridMultilevel"/>
    <w:tmpl w:val="3A6EF6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4A522E9"/>
    <w:multiLevelType w:val="hybridMultilevel"/>
    <w:tmpl w:val="059EDB12"/>
    <w:lvl w:ilvl="0" w:tplc="04090001">
      <w:start w:val="1"/>
      <w:numFmt w:val="bullet"/>
      <w:lvlText w:val=""/>
      <w:lvlJc w:val="left"/>
      <w:pPr>
        <w:ind w:left="1041" w:hanging="360"/>
      </w:pPr>
      <w:rPr>
        <w:rFonts w:ascii="Symbol" w:hAnsi="Symbol" w:hint="default"/>
      </w:rPr>
    </w:lvl>
    <w:lvl w:ilvl="1" w:tplc="04090003" w:tentative="1">
      <w:start w:val="1"/>
      <w:numFmt w:val="bullet"/>
      <w:lvlText w:val="o"/>
      <w:lvlJc w:val="left"/>
      <w:pPr>
        <w:ind w:left="1761" w:hanging="360"/>
      </w:pPr>
      <w:rPr>
        <w:rFonts w:ascii="Courier New" w:hAnsi="Courier New" w:cs="Courier New" w:hint="default"/>
      </w:rPr>
    </w:lvl>
    <w:lvl w:ilvl="2" w:tplc="04090005" w:tentative="1">
      <w:start w:val="1"/>
      <w:numFmt w:val="bullet"/>
      <w:lvlText w:val=""/>
      <w:lvlJc w:val="left"/>
      <w:pPr>
        <w:ind w:left="2481" w:hanging="360"/>
      </w:pPr>
      <w:rPr>
        <w:rFonts w:ascii="Wingdings" w:hAnsi="Wingdings" w:hint="default"/>
      </w:rPr>
    </w:lvl>
    <w:lvl w:ilvl="3" w:tplc="04090001" w:tentative="1">
      <w:start w:val="1"/>
      <w:numFmt w:val="bullet"/>
      <w:lvlText w:val=""/>
      <w:lvlJc w:val="left"/>
      <w:pPr>
        <w:ind w:left="3201" w:hanging="360"/>
      </w:pPr>
      <w:rPr>
        <w:rFonts w:ascii="Symbol" w:hAnsi="Symbol" w:hint="default"/>
      </w:rPr>
    </w:lvl>
    <w:lvl w:ilvl="4" w:tplc="04090003" w:tentative="1">
      <w:start w:val="1"/>
      <w:numFmt w:val="bullet"/>
      <w:lvlText w:val="o"/>
      <w:lvlJc w:val="left"/>
      <w:pPr>
        <w:ind w:left="3921" w:hanging="360"/>
      </w:pPr>
      <w:rPr>
        <w:rFonts w:ascii="Courier New" w:hAnsi="Courier New" w:cs="Courier New" w:hint="default"/>
      </w:rPr>
    </w:lvl>
    <w:lvl w:ilvl="5" w:tplc="04090005" w:tentative="1">
      <w:start w:val="1"/>
      <w:numFmt w:val="bullet"/>
      <w:lvlText w:val=""/>
      <w:lvlJc w:val="left"/>
      <w:pPr>
        <w:ind w:left="4641" w:hanging="360"/>
      </w:pPr>
      <w:rPr>
        <w:rFonts w:ascii="Wingdings" w:hAnsi="Wingdings" w:hint="default"/>
      </w:rPr>
    </w:lvl>
    <w:lvl w:ilvl="6" w:tplc="04090001" w:tentative="1">
      <w:start w:val="1"/>
      <w:numFmt w:val="bullet"/>
      <w:lvlText w:val=""/>
      <w:lvlJc w:val="left"/>
      <w:pPr>
        <w:ind w:left="5361" w:hanging="360"/>
      </w:pPr>
      <w:rPr>
        <w:rFonts w:ascii="Symbol" w:hAnsi="Symbol" w:hint="default"/>
      </w:rPr>
    </w:lvl>
    <w:lvl w:ilvl="7" w:tplc="04090003" w:tentative="1">
      <w:start w:val="1"/>
      <w:numFmt w:val="bullet"/>
      <w:lvlText w:val="o"/>
      <w:lvlJc w:val="left"/>
      <w:pPr>
        <w:ind w:left="6081" w:hanging="360"/>
      </w:pPr>
      <w:rPr>
        <w:rFonts w:ascii="Courier New" w:hAnsi="Courier New" w:cs="Courier New" w:hint="default"/>
      </w:rPr>
    </w:lvl>
    <w:lvl w:ilvl="8" w:tplc="04090005" w:tentative="1">
      <w:start w:val="1"/>
      <w:numFmt w:val="bullet"/>
      <w:lvlText w:val=""/>
      <w:lvlJc w:val="left"/>
      <w:pPr>
        <w:ind w:left="6801" w:hanging="360"/>
      </w:pPr>
      <w:rPr>
        <w:rFonts w:ascii="Wingdings" w:hAnsi="Wingdings" w:hint="default"/>
      </w:rPr>
    </w:lvl>
  </w:abstractNum>
  <w:abstractNum w:abstractNumId="36">
    <w:nsid w:val="798C4A81"/>
    <w:multiLevelType w:val="multilevel"/>
    <w:tmpl w:val="E992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9E1A1C"/>
    <w:multiLevelType w:val="hybridMultilevel"/>
    <w:tmpl w:val="B2AA910C"/>
    <w:lvl w:ilvl="0" w:tplc="3D4613EA">
      <w:numFmt w:val="bullet"/>
      <w:lvlText w:val="-"/>
      <w:lvlJc w:val="left"/>
      <w:pPr>
        <w:ind w:left="681"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D573CD"/>
    <w:multiLevelType w:val="hybridMultilevel"/>
    <w:tmpl w:val="1C2E7D96"/>
    <w:lvl w:ilvl="0" w:tplc="3D4613EA">
      <w:numFmt w:val="bullet"/>
      <w:lvlText w:val="-"/>
      <w:lvlJc w:val="left"/>
      <w:pPr>
        <w:ind w:left="681" w:hanging="360"/>
      </w:pPr>
      <w:rPr>
        <w:rFonts w:ascii="Calibri" w:eastAsia="Calibri" w:hAnsi="Calibri" w:cs="Calibri" w:hint="default"/>
      </w:rPr>
    </w:lvl>
    <w:lvl w:ilvl="1" w:tplc="04090003" w:tentative="1">
      <w:start w:val="1"/>
      <w:numFmt w:val="bullet"/>
      <w:lvlText w:val="o"/>
      <w:lvlJc w:val="left"/>
      <w:pPr>
        <w:ind w:left="1401" w:hanging="360"/>
      </w:pPr>
      <w:rPr>
        <w:rFonts w:ascii="Courier New" w:hAnsi="Courier New" w:cs="Courier New" w:hint="default"/>
      </w:rPr>
    </w:lvl>
    <w:lvl w:ilvl="2" w:tplc="04090005" w:tentative="1">
      <w:start w:val="1"/>
      <w:numFmt w:val="bullet"/>
      <w:lvlText w:val=""/>
      <w:lvlJc w:val="left"/>
      <w:pPr>
        <w:ind w:left="2121" w:hanging="360"/>
      </w:pPr>
      <w:rPr>
        <w:rFonts w:ascii="Wingdings" w:hAnsi="Wingdings" w:hint="default"/>
      </w:rPr>
    </w:lvl>
    <w:lvl w:ilvl="3" w:tplc="04090001" w:tentative="1">
      <w:start w:val="1"/>
      <w:numFmt w:val="bullet"/>
      <w:lvlText w:val=""/>
      <w:lvlJc w:val="left"/>
      <w:pPr>
        <w:ind w:left="2841" w:hanging="360"/>
      </w:pPr>
      <w:rPr>
        <w:rFonts w:ascii="Symbol" w:hAnsi="Symbol" w:hint="default"/>
      </w:rPr>
    </w:lvl>
    <w:lvl w:ilvl="4" w:tplc="04090003" w:tentative="1">
      <w:start w:val="1"/>
      <w:numFmt w:val="bullet"/>
      <w:lvlText w:val="o"/>
      <w:lvlJc w:val="left"/>
      <w:pPr>
        <w:ind w:left="3561" w:hanging="360"/>
      </w:pPr>
      <w:rPr>
        <w:rFonts w:ascii="Courier New" w:hAnsi="Courier New" w:cs="Courier New" w:hint="default"/>
      </w:rPr>
    </w:lvl>
    <w:lvl w:ilvl="5" w:tplc="04090005" w:tentative="1">
      <w:start w:val="1"/>
      <w:numFmt w:val="bullet"/>
      <w:lvlText w:val=""/>
      <w:lvlJc w:val="left"/>
      <w:pPr>
        <w:ind w:left="4281" w:hanging="360"/>
      </w:pPr>
      <w:rPr>
        <w:rFonts w:ascii="Wingdings" w:hAnsi="Wingdings" w:hint="default"/>
      </w:rPr>
    </w:lvl>
    <w:lvl w:ilvl="6" w:tplc="04090001" w:tentative="1">
      <w:start w:val="1"/>
      <w:numFmt w:val="bullet"/>
      <w:lvlText w:val=""/>
      <w:lvlJc w:val="left"/>
      <w:pPr>
        <w:ind w:left="5001" w:hanging="360"/>
      </w:pPr>
      <w:rPr>
        <w:rFonts w:ascii="Symbol" w:hAnsi="Symbol" w:hint="default"/>
      </w:rPr>
    </w:lvl>
    <w:lvl w:ilvl="7" w:tplc="04090003" w:tentative="1">
      <w:start w:val="1"/>
      <w:numFmt w:val="bullet"/>
      <w:lvlText w:val="o"/>
      <w:lvlJc w:val="left"/>
      <w:pPr>
        <w:ind w:left="5721" w:hanging="360"/>
      </w:pPr>
      <w:rPr>
        <w:rFonts w:ascii="Courier New" w:hAnsi="Courier New" w:cs="Courier New" w:hint="default"/>
      </w:rPr>
    </w:lvl>
    <w:lvl w:ilvl="8" w:tplc="04090005" w:tentative="1">
      <w:start w:val="1"/>
      <w:numFmt w:val="bullet"/>
      <w:lvlText w:val=""/>
      <w:lvlJc w:val="left"/>
      <w:pPr>
        <w:ind w:left="6441" w:hanging="360"/>
      </w:pPr>
      <w:rPr>
        <w:rFonts w:ascii="Wingdings" w:hAnsi="Wingdings" w:hint="default"/>
      </w:rPr>
    </w:lvl>
  </w:abstractNum>
  <w:num w:numId="1">
    <w:abstractNumId w:val="35"/>
  </w:num>
  <w:num w:numId="2">
    <w:abstractNumId w:val="38"/>
  </w:num>
  <w:num w:numId="3">
    <w:abstractNumId w:val="20"/>
  </w:num>
  <w:num w:numId="4">
    <w:abstractNumId w:val="37"/>
  </w:num>
  <w:num w:numId="5">
    <w:abstractNumId w:val="2"/>
  </w:num>
  <w:num w:numId="6">
    <w:abstractNumId w:val="34"/>
  </w:num>
  <w:num w:numId="7">
    <w:abstractNumId w:val="18"/>
  </w:num>
  <w:num w:numId="8">
    <w:abstractNumId w:val="17"/>
  </w:num>
  <w:num w:numId="9">
    <w:abstractNumId w:val="26"/>
  </w:num>
  <w:num w:numId="10">
    <w:abstractNumId w:val="3"/>
  </w:num>
  <w:num w:numId="11">
    <w:abstractNumId w:val="30"/>
  </w:num>
  <w:num w:numId="12">
    <w:abstractNumId w:val="19"/>
  </w:num>
  <w:num w:numId="13">
    <w:abstractNumId w:val="4"/>
  </w:num>
  <w:num w:numId="14">
    <w:abstractNumId w:val="24"/>
  </w:num>
  <w:num w:numId="15">
    <w:abstractNumId w:val="29"/>
  </w:num>
  <w:num w:numId="16">
    <w:abstractNumId w:val="23"/>
  </w:num>
  <w:num w:numId="17">
    <w:abstractNumId w:val="15"/>
  </w:num>
  <w:num w:numId="18">
    <w:abstractNumId w:val="31"/>
  </w:num>
  <w:num w:numId="19">
    <w:abstractNumId w:val="21"/>
  </w:num>
  <w:num w:numId="20">
    <w:abstractNumId w:val="13"/>
  </w:num>
  <w:num w:numId="21">
    <w:abstractNumId w:val="5"/>
  </w:num>
  <w:num w:numId="22">
    <w:abstractNumId w:val="10"/>
  </w:num>
  <w:num w:numId="23">
    <w:abstractNumId w:val="12"/>
  </w:num>
  <w:num w:numId="24">
    <w:abstractNumId w:val="36"/>
  </w:num>
  <w:num w:numId="25">
    <w:abstractNumId w:val="8"/>
  </w:num>
  <w:num w:numId="26">
    <w:abstractNumId w:val="9"/>
  </w:num>
  <w:num w:numId="27">
    <w:abstractNumId w:val="25"/>
  </w:num>
  <w:num w:numId="28">
    <w:abstractNumId w:val="7"/>
  </w:num>
  <w:num w:numId="29">
    <w:abstractNumId w:val="28"/>
  </w:num>
  <w:num w:numId="30">
    <w:abstractNumId w:val="16"/>
  </w:num>
  <w:num w:numId="31">
    <w:abstractNumId w:val="6"/>
  </w:num>
  <w:num w:numId="32">
    <w:abstractNumId w:val="11"/>
  </w:num>
  <w:num w:numId="33">
    <w:abstractNumId w:val="1"/>
  </w:num>
  <w:num w:numId="34">
    <w:abstractNumId w:val="33"/>
  </w:num>
  <w:num w:numId="35">
    <w:abstractNumId w:val="27"/>
  </w:num>
  <w:num w:numId="36">
    <w:abstractNumId w:val="32"/>
  </w:num>
  <w:num w:numId="37">
    <w:abstractNumId w:val="22"/>
  </w:num>
  <w:num w:numId="38">
    <w:abstractNumId w:val="14"/>
  </w:num>
  <w:num w:numId="3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hdrShapeDefaults>
    <o:shapedefaults v:ext="edit" spidmax="23554"/>
  </w:hdrShapeDefaults>
  <w:footnotePr>
    <w:footnote w:id="-1"/>
    <w:footnote w:id="0"/>
  </w:footnotePr>
  <w:endnotePr>
    <w:endnote w:id="-1"/>
    <w:endnote w:id="0"/>
  </w:endnotePr>
  <w:compat/>
  <w:rsids>
    <w:rsidRoot w:val="007C5ACA"/>
    <w:rsid w:val="00054BC5"/>
    <w:rsid w:val="0008413C"/>
    <w:rsid w:val="000C00C5"/>
    <w:rsid w:val="00143652"/>
    <w:rsid w:val="002637AF"/>
    <w:rsid w:val="002D573F"/>
    <w:rsid w:val="00335B15"/>
    <w:rsid w:val="003402B7"/>
    <w:rsid w:val="0034543A"/>
    <w:rsid w:val="0039569A"/>
    <w:rsid w:val="00397354"/>
    <w:rsid w:val="003F094E"/>
    <w:rsid w:val="0041752C"/>
    <w:rsid w:val="004901B8"/>
    <w:rsid w:val="004E29A5"/>
    <w:rsid w:val="00505B34"/>
    <w:rsid w:val="00515CF8"/>
    <w:rsid w:val="00553A0C"/>
    <w:rsid w:val="005E1F3B"/>
    <w:rsid w:val="00602AE3"/>
    <w:rsid w:val="00616870"/>
    <w:rsid w:val="00645E1A"/>
    <w:rsid w:val="006D3471"/>
    <w:rsid w:val="00702823"/>
    <w:rsid w:val="00706B61"/>
    <w:rsid w:val="007679B7"/>
    <w:rsid w:val="007907E8"/>
    <w:rsid w:val="007A627A"/>
    <w:rsid w:val="007C5ACA"/>
    <w:rsid w:val="007C5D32"/>
    <w:rsid w:val="007D2195"/>
    <w:rsid w:val="007E2DDF"/>
    <w:rsid w:val="00812A47"/>
    <w:rsid w:val="00863C74"/>
    <w:rsid w:val="008B0A98"/>
    <w:rsid w:val="0092588F"/>
    <w:rsid w:val="0093783E"/>
    <w:rsid w:val="009912BE"/>
    <w:rsid w:val="009B0B52"/>
    <w:rsid w:val="009D05F8"/>
    <w:rsid w:val="009D5F08"/>
    <w:rsid w:val="00A02B51"/>
    <w:rsid w:val="00AA2BE5"/>
    <w:rsid w:val="00AE627C"/>
    <w:rsid w:val="00AF65DC"/>
    <w:rsid w:val="00B444CC"/>
    <w:rsid w:val="00B80517"/>
    <w:rsid w:val="00BB48ED"/>
    <w:rsid w:val="00BD0B6D"/>
    <w:rsid w:val="00C34A72"/>
    <w:rsid w:val="00C36F61"/>
    <w:rsid w:val="00C73EE0"/>
    <w:rsid w:val="00CC3D61"/>
    <w:rsid w:val="00CC4F52"/>
    <w:rsid w:val="00CF79E0"/>
    <w:rsid w:val="00D611D5"/>
    <w:rsid w:val="00D97955"/>
    <w:rsid w:val="00DA7F2F"/>
    <w:rsid w:val="00DD094C"/>
    <w:rsid w:val="00DD7DF3"/>
    <w:rsid w:val="00DF246D"/>
    <w:rsid w:val="00DF349B"/>
    <w:rsid w:val="00DF34D3"/>
    <w:rsid w:val="00E04F5A"/>
    <w:rsid w:val="00E6044D"/>
    <w:rsid w:val="00E6106C"/>
    <w:rsid w:val="00E65707"/>
    <w:rsid w:val="00E855EB"/>
    <w:rsid w:val="00EA0483"/>
    <w:rsid w:val="00EA0E0F"/>
    <w:rsid w:val="00F277B5"/>
    <w:rsid w:val="00FD740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8ED"/>
  </w:style>
  <w:style w:type="paragraph" w:styleId="Heading1">
    <w:name w:val="heading 1"/>
    <w:basedOn w:val="Normal"/>
    <w:link w:val="Heading1Char"/>
    <w:uiPriority w:val="1"/>
    <w:qFormat/>
    <w:rsid w:val="00CC3D61"/>
    <w:pPr>
      <w:widowControl w:val="0"/>
      <w:autoSpaceDE w:val="0"/>
      <w:autoSpaceDN w:val="0"/>
      <w:spacing w:before="20" w:after="0" w:line="240" w:lineRule="auto"/>
      <w:ind w:left="100"/>
      <w:outlineLvl w:val="0"/>
    </w:pPr>
    <w:rPr>
      <w:rFonts w:ascii="Calibri Light" w:eastAsia="Calibri Light" w:hAnsi="Calibri Light" w:cs="Calibri Light"/>
      <w:sz w:val="32"/>
      <w:szCs w:val="32"/>
    </w:rPr>
  </w:style>
  <w:style w:type="paragraph" w:styleId="Heading2">
    <w:name w:val="heading 2"/>
    <w:basedOn w:val="Normal"/>
    <w:next w:val="Normal"/>
    <w:link w:val="Heading2Char"/>
    <w:uiPriority w:val="9"/>
    <w:semiHidden/>
    <w:unhideWhenUsed/>
    <w:qFormat/>
    <w:rsid w:val="003956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627A"/>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39569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9569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5A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ACA"/>
    <w:rPr>
      <w:rFonts w:ascii="Tahoma" w:hAnsi="Tahoma" w:cs="Tahoma"/>
      <w:sz w:val="16"/>
      <w:szCs w:val="16"/>
    </w:rPr>
  </w:style>
  <w:style w:type="table" w:styleId="TableGrid">
    <w:name w:val="Table Grid"/>
    <w:basedOn w:val="TableNormal"/>
    <w:uiPriority w:val="39"/>
    <w:rsid w:val="007C5AC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CC3D61"/>
    <w:rPr>
      <w:rFonts w:ascii="Calibri Light" w:eastAsia="Calibri Light" w:hAnsi="Calibri Light" w:cs="Calibri Light"/>
      <w:sz w:val="32"/>
      <w:szCs w:val="32"/>
    </w:rPr>
  </w:style>
  <w:style w:type="paragraph" w:styleId="TOC1">
    <w:name w:val="toc 1"/>
    <w:basedOn w:val="Normal"/>
    <w:uiPriority w:val="1"/>
    <w:qFormat/>
    <w:rsid w:val="00CC3D61"/>
    <w:pPr>
      <w:widowControl w:val="0"/>
      <w:autoSpaceDE w:val="0"/>
      <w:autoSpaceDN w:val="0"/>
      <w:spacing w:before="120" w:after="0" w:line="240" w:lineRule="auto"/>
      <w:ind w:left="321"/>
    </w:pPr>
    <w:rPr>
      <w:rFonts w:ascii="Calibri" w:eastAsia="Calibri" w:hAnsi="Calibri" w:cs="Calibri"/>
      <w:b/>
      <w:bCs/>
    </w:rPr>
  </w:style>
  <w:style w:type="paragraph" w:styleId="Header">
    <w:name w:val="header"/>
    <w:basedOn w:val="Normal"/>
    <w:link w:val="HeaderChar"/>
    <w:uiPriority w:val="99"/>
    <w:semiHidden/>
    <w:unhideWhenUsed/>
    <w:rsid w:val="00E6570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65707"/>
  </w:style>
  <w:style w:type="paragraph" w:styleId="Footer">
    <w:name w:val="footer"/>
    <w:basedOn w:val="Normal"/>
    <w:link w:val="FooterChar"/>
    <w:uiPriority w:val="99"/>
    <w:unhideWhenUsed/>
    <w:rsid w:val="00E65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707"/>
  </w:style>
  <w:style w:type="character" w:customStyle="1" w:styleId="hgkelc">
    <w:name w:val="hgkelc"/>
    <w:basedOn w:val="DefaultParagraphFont"/>
    <w:rsid w:val="00702823"/>
  </w:style>
  <w:style w:type="paragraph" w:styleId="NoSpacing">
    <w:name w:val="No Spacing"/>
    <w:uiPriority w:val="1"/>
    <w:qFormat/>
    <w:rsid w:val="00702823"/>
    <w:pPr>
      <w:spacing w:after="0" w:line="240" w:lineRule="auto"/>
    </w:pPr>
  </w:style>
  <w:style w:type="paragraph" w:customStyle="1" w:styleId="Default">
    <w:name w:val="Default"/>
    <w:rsid w:val="009D05F8"/>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7A627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26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37AF"/>
    <w:rPr>
      <w:rFonts w:ascii="Courier New" w:eastAsia="Times New Roman" w:hAnsi="Courier New" w:cs="Courier New"/>
      <w:sz w:val="20"/>
      <w:szCs w:val="20"/>
    </w:rPr>
  </w:style>
  <w:style w:type="character" w:customStyle="1" w:styleId="kt">
    <w:name w:val="kt"/>
    <w:basedOn w:val="DefaultParagraphFont"/>
    <w:rsid w:val="002637AF"/>
  </w:style>
  <w:style w:type="character" w:customStyle="1" w:styleId="w">
    <w:name w:val="w"/>
    <w:basedOn w:val="DefaultParagraphFont"/>
    <w:rsid w:val="002637AF"/>
  </w:style>
  <w:style w:type="character" w:customStyle="1" w:styleId="nf">
    <w:name w:val="nf"/>
    <w:basedOn w:val="DefaultParagraphFont"/>
    <w:rsid w:val="002637AF"/>
  </w:style>
  <w:style w:type="character" w:customStyle="1" w:styleId="p">
    <w:name w:val="p"/>
    <w:basedOn w:val="DefaultParagraphFont"/>
    <w:rsid w:val="002637AF"/>
  </w:style>
  <w:style w:type="character" w:customStyle="1" w:styleId="n">
    <w:name w:val="n"/>
    <w:basedOn w:val="DefaultParagraphFont"/>
    <w:rsid w:val="002637AF"/>
  </w:style>
  <w:style w:type="character" w:customStyle="1" w:styleId="mi">
    <w:name w:val="mi"/>
    <w:basedOn w:val="DefaultParagraphFont"/>
    <w:rsid w:val="002637AF"/>
  </w:style>
  <w:style w:type="character" w:customStyle="1" w:styleId="c1">
    <w:name w:val="c1"/>
    <w:basedOn w:val="DefaultParagraphFont"/>
    <w:rsid w:val="002637AF"/>
  </w:style>
  <w:style w:type="character" w:customStyle="1" w:styleId="o">
    <w:name w:val="o"/>
    <w:basedOn w:val="DefaultParagraphFont"/>
    <w:rsid w:val="002637AF"/>
  </w:style>
  <w:style w:type="character" w:customStyle="1" w:styleId="s">
    <w:name w:val="s"/>
    <w:basedOn w:val="DefaultParagraphFont"/>
    <w:rsid w:val="002637AF"/>
  </w:style>
  <w:style w:type="character" w:customStyle="1" w:styleId="k">
    <w:name w:val="k"/>
    <w:basedOn w:val="DefaultParagraphFont"/>
    <w:rsid w:val="002637AF"/>
  </w:style>
  <w:style w:type="paragraph" w:styleId="NormalWeb">
    <w:name w:val="Normal (Web)"/>
    <w:basedOn w:val="Normal"/>
    <w:uiPriority w:val="99"/>
    <w:semiHidden/>
    <w:unhideWhenUsed/>
    <w:rsid w:val="002637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39569A"/>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39569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9569A"/>
    <w:rPr>
      <w:rFonts w:asciiTheme="majorHAnsi" w:eastAsiaTheme="majorEastAsia" w:hAnsiTheme="majorHAnsi" w:cstheme="majorBidi"/>
      <w:i/>
      <w:iCs/>
      <w:color w:val="243F60" w:themeColor="accent1" w:themeShade="7F"/>
    </w:rPr>
  </w:style>
  <w:style w:type="paragraph" w:styleId="BodyText">
    <w:name w:val="Body Text"/>
    <w:basedOn w:val="Normal"/>
    <w:link w:val="BodyTextChar"/>
    <w:uiPriority w:val="1"/>
    <w:qFormat/>
    <w:rsid w:val="0039569A"/>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39569A"/>
    <w:rPr>
      <w:rFonts w:ascii="Times New Roman" w:eastAsia="Times New Roman" w:hAnsi="Times New Roman" w:cs="Times New Roman"/>
      <w:sz w:val="23"/>
      <w:szCs w:val="23"/>
    </w:rPr>
  </w:style>
  <w:style w:type="paragraph" w:styleId="ListParagraph">
    <w:name w:val="List Paragraph"/>
    <w:basedOn w:val="Normal"/>
    <w:uiPriority w:val="1"/>
    <w:qFormat/>
    <w:rsid w:val="0039569A"/>
    <w:pPr>
      <w:widowControl w:val="0"/>
      <w:autoSpaceDE w:val="0"/>
      <w:autoSpaceDN w:val="0"/>
      <w:spacing w:after="0" w:line="240" w:lineRule="auto"/>
      <w:ind w:left="823" w:hanging="721"/>
    </w:pPr>
    <w:rPr>
      <w:rFonts w:ascii="Times New Roman" w:eastAsia="Times New Roman" w:hAnsi="Times New Roman" w:cs="Times New Roman"/>
    </w:rPr>
  </w:style>
  <w:style w:type="character" w:styleId="Hyperlink">
    <w:name w:val="Hyperlink"/>
    <w:basedOn w:val="DefaultParagraphFont"/>
    <w:uiPriority w:val="99"/>
    <w:unhideWhenUsed/>
    <w:rsid w:val="007907E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09446226">
      <w:bodyDiv w:val="1"/>
      <w:marLeft w:val="0"/>
      <w:marRight w:val="0"/>
      <w:marTop w:val="0"/>
      <w:marBottom w:val="0"/>
      <w:divBdr>
        <w:top w:val="none" w:sz="0" w:space="0" w:color="auto"/>
        <w:left w:val="none" w:sz="0" w:space="0" w:color="auto"/>
        <w:bottom w:val="none" w:sz="0" w:space="0" w:color="auto"/>
        <w:right w:val="none" w:sz="0" w:space="0" w:color="auto"/>
      </w:divBdr>
      <w:divsChild>
        <w:div w:id="387917197">
          <w:marLeft w:val="0"/>
          <w:marRight w:val="0"/>
          <w:marTop w:val="0"/>
          <w:marBottom w:val="0"/>
          <w:divBdr>
            <w:top w:val="none" w:sz="0" w:space="0" w:color="auto"/>
            <w:left w:val="none" w:sz="0" w:space="0" w:color="auto"/>
            <w:bottom w:val="none" w:sz="0" w:space="0" w:color="auto"/>
            <w:right w:val="none" w:sz="0" w:space="0" w:color="auto"/>
          </w:divBdr>
          <w:divsChild>
            <w:div w:id="1508901692">
              <w:marLeft w:val="0"/>
              <w:marRight w:val="0"/>
              <w:marTop w:val="0"/>
              <w:marBottom w:val="0"/>
              <w:divBdr>
                <w:top w:val="none" w:sz="0" w:space="0" w:color="auto"/>
                <w:left w:val="none" w:sz="0" w:space="0" w:color="auto"/>
                <w:bottom w:val="none" w:sz="0" w:space="0" w:color="auto"/>
                <w:right w:val="none" w:sz="0" w:space="0" w:color="auto"/>
              </w:divBdr>
              <w:divsChild>
                <w:div w:id="547305795">
                  <w:marLeft w:val="0"/>
                  <w:marRight w:val="0"/>
                  <w:marTop w:val="0"/>
                  <w:marBottom w:val="0"/>
                  <w:divBdr>
                    <w:top w:val="none" w:sz="0" w:space="0" w:color="auto"/>
                    <w:left w:val="none" w:sz="0" w:space="0" w:color="auto"/>
                    <w:bottom w:val="none" w:sz="0" w:space="0" w:color="auto"/>
                    <w:right w:val="none" w:sz="0" w:space="0" w:color="auto"/>
                  </w:divBdr>
                </w:div>
                <w:div w:id="1591159279">
                  <w:marLeft w:val="0"/>
                  <w:marRight w:val="0"/>
                  <w:marTop w:val="0"/>
                  <w:marBottom w:val="0"/>
                  <w:divBdr>
                    <w:top w:val="none" w:sz="0" w:space="0" w:color="auto"/>
                    <w:left w:val="none" w:sz="0" w:space="0" w:color="auto"/>
                    <w:bottom w:val="none" w:sz="0" w:space="0" w:color="auto"/>
                    <w:right w:val="none" w:sz="0" w:space="0" w:color="auto"/>
                  </w:divBdr>
                </w:div>
                <w:div w:id="960844812">
                  <w:marLeft w:val="0"/>
                  <w:marRight w:val="0"/>
                  <w:marTop w:val="0"/>
                  <w:marBottom w:val="0"/>
                  <w:divBdr>
                    <w:top w:val="none" w:sz="0" w:space="0" w:color="auto"/>
                    <w:left w:val="none" w:sz="0" w:space="0" w:color="auto"/>
                    <w:bottom w:val="none" w:sz="0" w:space="0" w:color="auto"/>
                    <w:right w:val="none" w:sz="0" w:space="0" w:color="auto"/>
                  </w:divBdr>
                </w:div>
                <w:div w:id="2063360277">
                  <w:marLeft w:val="0"/>
                  <w:marRight w:val="0"/>
                  <w:marTop w:val="0"/>
                  <w:marBottom w:val="0"/>
                  <w:divBdr>
                    <w:top w:val="none" w:sz="0" w:space="0" w:color="auto"/>
                    <w:left w:val="none" w:sz="0" w:space="0" w:color="auto"/>
                    <w:bottom w:val="none" w:sz="0" w:space="0" w:color="auto"/>
                    <w:right w:val="none" w:sz="0" w:space="0" w:color="auto"/>
                  </w:divBdr>
                </w:div>
                <w:div w:id="130443569">
                  <w:marLeft w:val="0"/>
                  <w:marRight w:val="0"/>
                  <w:marTop w:val="0"/>
                  <w:marBottom w:val="0"/>
                  <w:divBdr>
                    <w:top w:val="none" w:sz="0" w:space="0" w:color="auto"/>
                    <w:left w:val="none" w:sz="0" w:space="0" w:color="auto"/>
                    <w:bottom w:val="none" w:sz="0" w:space="0" w:color="auto"/>
                    <w:right w:val="none" w:sz="0" w:space="0" w:color="auto"/>
                  </w:divBdr>
                </w:div>
                <w:div w:id="784085224">
                  <w:marLeft w:val="0"/>
                  <w:marRight w:val="0"/>
                  <w:marTop w:val="0"/>
                  <w:marBottom w:val="0"/>
                  <w:divBdr>
                    <w:top w:val="none" w:sz="0" w:space="0" w:color="auto"/>
                    <w:left w:val="none" w:sz="0" w:space="0" w:color="auto"/>
                    <w:bottom w:val="none" w:sz="0" w:space="0" w:color="auto"/>
                    <w:right w:val="none" w:sz="0" w:space="0" w:color="auto"/>
                  </w:divBdr>
                </w:div>
                <w:div w:id="1435592808">
                  <w:marLeft w:val="0"/>
                  <w:marRight w:val="0"/>
                  <w:marTop w:val="0"/>
                  <w:marBottom w:val="0"/>
                  <w:divBdr>
                    <w:top w:val="none" w:sz="0" w:space="0" w:color="auto"/>
                    <w:left w:val="none" w:sz="0" w:space="0" w:color="auto"/>
                    <w:bottom w:val="none" w:sz="0" w:space="0" w:color="auto"/>
                    <w:right w:val="none" w:sz="0" w:space="0" w:color="auto"/>
                  </w:divBdr>
                </w:div>
                <w:div w:id="1512753">
                  <w:marLeft w:val="0"/>
                  <w:marRight w:val="0"/>
                  <w:marTop w:val="0"/>
                  <w:marBottom w:val="0"/>
                  <w:divBdr>
                    <w:top w:val="none" w:sz="0" w:space="0" w:color="auto"/>
                    <w:left w:val="none" w:sz="0" w:space="0" w:color="auto"/>
                    <w:bottom w:val="none" w:sz="0" w:space="0" w:color="auto"/>
                    <w:right w:val="none" w:sz="0" w:space="0" w:color="auto"/>
                  </w:divBdr>
                </w:div>
                <w:div w:id="84227411">
                  <w:marLeft w:val="0"/>
                  <w:marRight w:val="0"/>
                  <w:marTop w:val="0"/>
                  <w:marBottom w:val="0"/>
                  <w:divBdr>
                    <w:top w:val="none" w:sz="0" w:space="0" w:color="auto"/>
                    <w:left w:val="none" w:sz="0" w:space="0" w:color="auto"/>
                    <w:bottom w:val="none" w:sz="0" w:space="0" w:color="auto"/>
                    <w:right w:val="none" w:sz="0" w:space="0" w:color="auto"/>
                  </w:divBdr>
                </w:div>
                <w:div w:id="1178691294">
                  <w:marLeft w:val="0"/>
                  <w:marRight w:val="0"/>
                  <w:marTop w:val="0"/>
                  <w:marBottom w:val="0"/>
                  <w:divBdr>
                    <w:top w:val="none" w:sz="0" w:space="0" w:color="auto"/>
                    <w:left w:val="none" w:sz="0" w:space="0" w:color="auto"/>
                    <w:bottom w:val="none" w:sz="0" w:space="0" w:color="auto"/>
                    <w:right w:val="none" w:sz="0" w:space="0" w:color="auto"/>
                  </w:divBdr>
                </w:div>
                <w:div w:id="1425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80593">
      <w:bodyDiv w:val="1"/>
      <w:marLeft w:val="0"/>
      <w:marRight w:val="0"/>
      <w:marTop w:val="0"/>
      <w:marBottom w:val="0"/>
      <w:divBdr>
        <w:top w:val="none" w:sz="0" w:space="0" w:color="auto"/>
        <w:left w:val="none" w:sz="0" w:space="0" w:color="auto"/>
        <w:bottom w:val="none" w:sz="0" w:space="0" w:color="auto"/>
        <w:right w:val="none" w:sz="0" w:space="0" w:color="auto"/>
      </w:divBdr>
      <w:divsChild>
        <w:div w:id="265118151">
          <w:marLeft w:val="0"/>
          <w:marRight w:val="0"/>
          <w:marTop w:val="0"/>
          <w:marBottom w:val="0"/>
          <w:divBdr>
            <w:top w:val="none" w:sz="0" w:space="0" w:color="auto"/>
            <w:left w:val="none" w:sz="0" w:space="0" w:color="auto"/>
            <w:bottom w:val="none" w:sz="0" w:space="0" w:color="auto"/>
            <w:right w:val="none" w:sz="0" w:space="0" w:color="auto"/>
          </w:divBdr>
        </w:div>
      </w:divsChild>
    </w:div>
    <w:div w:id="1279293987">
      <w:bodyDiv w:val="1"/>
      <w:marLeft w:val="0"/>
      <w:marRight w:val="0"/>
      <w:marTop w:val="0"/>
      <w:marBottom w:val="0"/>
      <w:divBdr>
        <w:top w:val="none" w:sz="0" w:space="0" w:color="auto"/>
        <w:left w:val="none" w:sz="0" w:space="0" w:color="auto"/>
        <w:bottom w:val="none" w:sz="0" w:space="0" w:color="auto"/>
        <w:right w:val="none" w:sz="0" w:space="0" w:color="auto"/>
      </w:divBdr>
    </w:div>
    <w:div w:id="1860585756">
      <w:bodyDiv w:val="1"/>
      <w:marLeft w:val="0"/>
      <w:marRight w:val="0"/>
      <w:marTop w:val="0"/>
      <w:marBottom w:val="0"/>
      <w:divBdr>
        <w:top w:val="none" w:sz="0" w:space="0" w:color="auto"/>
        <w:left w:val="none" w:sz="0" w:space="0" w:color="auto"/>
        <w:bottom w:val="none" w:sz="0" w:space="0" w:color="auto"/>
        <w:right w:val="none" w:sz="0" w:space="0" w:color="auto"/>
      </w:divBdr>
    </w:div>
    <w:div w:id="201683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youtu.be/CjKhQoYeR4Q?si=ui8Bvk_M4FfVM-Dh" TargetMode="External"/><Relationship Id="rId3" Type="http://schemas.openxmlformats.org/officeDocument/2006/relationships/settings" Target="settings.xml"/><Relationship Id="rId21" Type="http://schemas.openxmlformats.org/officeDocument/2006/relationships/hyperlink" Target="https://www.youtube.com/results?search_query=mysql+tutoria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results?search_query=rds+onesh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32"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youtube.com/results?search_query=aws+ec2+onesho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youtu.be/OKYJCHHSWb4?si=aY3DQl1v26CfZxX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22</Pages>
  <Words>3320</Words>
  <Characters>18925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cc4sys</dc:creator>
  <cp:lastModifiedBy>V K MURALI</cp:lastModifiedBy>
  <cp:revision>5</cp:revision>
  <dcterms:created xsi:type="dcterms:W3CDTF">2024-11-21T19:35:00Z</dcterms:created>
  <dcterms:modified xsi:type="dcterms:W3CDTF">2024-11-22T17:58:00Z</dcterms:modified>
</cp:coreProperties>
</file>