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EB8" w:rsidRPr="004A6490" w:rsidRDefault="004A6490" w:rsidP="004A6490">
      <w:pPr>
        <w:pStyle w:val="Title"/>
      </w:pPr>
      <w:r w:rsidRPr="004A6490">
        <w:t xml:space="preserve">WIRING SUMMARY </w:t>
      </w:r>
    </w:p>
    <w:p w:rsidR="004A6490" w:rsidRPr="004A6490" w:rsidRDefault="004A6490" w:rsidP="004A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spellStart"/>
      <w:r w:rsidRPr="00B47EB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Arduino</w:t>
      </w:r>
      <w:proofErr w:type="spellEnd"/>
      <w:r w:rsidRPr="00B47EB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UNO → L298N Motor Driver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9"/>
        <w:gridCol w:w="1161"/>
        <w:gridCol w:w="2695"/>
      </w:tblGrid>
      <w:tr w:rsidR="004A6490" w:rsidRPr="004A6490" w:rsidTr="004A6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6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  <w:proofErr w:type="spellEnd"/>
            <w:r w:rsidRPr="004A6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L298N Pin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IN1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Left motor direction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IN2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Left motor direction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IN3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Right motor direction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IN4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Right motor direction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ENA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Left motor speed (enable)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ENB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Right motor speed (enable)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Common ground</w:t>
            </w:r>
          </w:p>
        </w:tc>
      </w:tr>
    </w:tbl>
    <w:p w:rsidR="004A6490" w:rsidRPr="004A6490" w:rsidRDefault="004A6490" w:rsidP="004A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spellStart"/>
      <w:r w:rsidRPr="00B47EB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Arduino</w:t>
      </w:r>
      <w:proofErr w:type="spellEnd"/>
      <w:r w:rsidRPr="00B47EB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UNO → Ultrasonic Sensor (HC-SR04)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9"/>
        <w:gridCol w:w="1176"/>
      </w:tblGrid>
      <w:tr w:rsidR="004A6490" w:rsidRPr="004A6490" w:rsidTr="004A6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6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  <w:proofErr w:type="spellEnd"/>
            <w:r w:rsidRPr="004A6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 Pin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Trig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Echo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:rsidR="004A6490" w:rsidRPr="004A6490" w:rsidRDefault="004A6490" w:rsidP="004A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spellStart"/>
      <w:r w:rsidRPr="00B47EB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Arduino</w:t>
      </w:r>
      <w:proofErr w:type="spellEnd"/>
      <w:r w:rsidRPr="00B47EB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UNO → Servo Motor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9"/>
        <w:gridCol w:w="2282"/>
      </w:tblGrid>
      <w:tr w:rsidR="004A6490" w:rsidRPr="004A6490" w:rsidTr="004A6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6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  <w:proofErr w:type="spellEnd"/>
            <w:r w:rsidRPr="004A6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Servo Wire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Signal (orange/yellow)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Power (red)</w:t>
            </w:r>
          </w:p>
        </w:tc>
      </w:tr>
      <w:tr w:rsidR="004A6490" w:rsidRPr="004A6490" w:rsidTr="004A64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4A6490" w:rsidRPr="004A6490" w:rsidRDefault="004A6490" w:rsidP="004A6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490">
              <w:rPr>
                <w:rFonts w:ascii="Times New Roman" w:eastAsia="Times New Roman" w:hAnsi="Times New Roman" w:cs="Times New Roman"/>
                <w:sz w:val="24"/>
                <w:szCs w:val="24"/>
              </w:rPr>
              <w:t>Ground (brown/black)</w:t>
            </w:r>
          </w:p>
        </w:tc>
      </w:tr>
    </w:tbl>
    <w:p w:rsidR="004A6490" w:rsidRPr="004A6490" w:rsidRDefault="004A6490" w:rsidP="004A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47EB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L298N → Motors &amp; Power</w:t>
      </w:r>
    </w:p>
    <w:p w:rsidR="004A6490" w:rsidRPr="004A6490" w:rsidRDefault="004A6490" w:rsidP="004A6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90">
        <w:rPr>
          <w:rFonts w:ascii="Times New Roman" w:eastAsia="Times New Roman" w:hAnsi="Times New Roman" w:cs="Times New Roman"/>
          <w:sz w:val="24"/>
          <w:szCs w:val="24"/>
        </w:rPr>
        <w:t>OUT1, OUT2 → Left side DC motors (2x)</w:t>
      </w:r>
    </w:p>
    <w:p w:rsidR="004A6490" w:rsidRPr="004A6490" w:rsidRDefault="004A6490" w:rsidP="004A6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90">
        <w:rPr>
          <w:rFonts w:ascii="Times New Roman" w:eastAsia="Times New Roman" w:hAnsi="Times New Roman" w:cs="Times New Roman"/>
          <w:sz w:val="24"/>
          <w:szCs w:val="24"/>
        </w:rPr>
        <w:t>OUT3, OUT4 → Right side DC motors (2x)</w:t>
      </w:r>
    </w:p>
    <w:p w:rsidR="004A6490" w:rsidRPr="004A6490" w:rsidRDefault="004A6490" w:rsidP="004A6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90">
        <w:rPr>
          <w:rFonts w:ascii="Times New Roman" w:eastAsia="Times New Roman" w:hAnsi="Times New Roman" w:cs="Times New Roman"/>
          <w:sz w:val="24"/>
          <w:szCs w:val="24"/>
        </w:rPr>
        <w:t>12V input terminal → Battery pack (2x 3.7V Li-ion, ~7.4V total)</w:t>
      </w:r>
    </w:p>
    <w:p w:rsidR="004A6490" w:rsidRPr="004A6490" w:rsidRDefault="004A6490" w:rsidP="004A6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90">
        <w:rPr>
          <w:rFonts w:ascii="Times New Roman" w:eastAsia="Times New Roman" w:hAnsi="Times New Roman" w:cs="Times New Roman"/>
          <w:sz w:val="24"/>
          <w:szCs w:val="24"/>
        </w:rPr>
        <w:t xml:space="preserve">5V output (if jumper is on) can optionally power the </w:t>
      </w:r>
      <w:proofErr w:type="spellStart"/>
      <w:r w:rsidRPr="004A6490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4A6490">
        <w:rPr>
          <w:rFonts w:ascii="Times New Roman" w:eastAsia="Times New Roman" w:hAnsi="Times New Roman" w:cs="Times New Roman"/>
          <w:sz w:val="24"/>
          <w:szCs w:val="24"/>
        </w:rPr>
        <w:t xml:space="preserve">, or keep </w:t>
      </w:r>
      <w:proofErr w:type="spellStart"/>
      <w:r w:rsidRPr="004A6490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4A6490">
        <w:rPr>
          <w:rFonts w:ascii="Times New Roman" w:eastAsia="Times New Roman" w:hAnsi="Times New Roman" w:cs="Times New Roman"/>
          <w:sz w:val="24"/>
          <w:szCs w:val="24"/>
        </w:rPr>
        <w:t xml:space="preserve"> powered separately via USB/barrel jack</w:t>
      </w:r>
    </w:p>
    <w:p w:rsidR="004A6490" w:rsidRPr="004A6490" w:rsidRDefault="004A6490" w:rsidP="004A6490">
      <w:pPr>
        <w:rPr>
          <w:sz w:val="24"/>
          <w:szCs w:val="24"/>
        </w:rPr>
      </w:pPr>
    </w:p>
    <w:sectPr w:rsidR="004A6490" w:rsidRPr="004A6490" w:rsidSect="00271E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AE0D27"/>
    <w:multiLevelType w:val="multilevel"/>
    <w:tmpl w:val="AA44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4A6490"/>
    <w:rsid w:val="001C7EAF"/>
    <w:rsid w:val="00271EB8"/>
    <w:rsid w:val="004A6490"/>
    <w:rsid w:val="008C3CE3"/>
    <w:rsid w:val="00B47EB0"/>
    <w:rsid w:val="00F16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EB8"/>
  </w:style>
  <w:style w:type="paragraph" w:styleId="Heading1">
    <w:name w:val="heading 1"/>
    <w:basedOn w:val="Normal"/>
    <w:next w:val="Normal"/>
    <w:link w:val="Heading1Char"/>
    <w:uiPriority w:val="9"/>
    <w:qFormat/>
    <w:rsid w:val="004A64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64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4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49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A649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A6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649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5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Sangeerth</dc:creator>
  <cp:lastModifiedBy>Sangeerth</cp:lastModifiedBy>
  <cp:revision>1</cp:revision>
  <dcterms:created xsi:type="dcterms:W3CDTF">2026-08-25T07:43:00Z</dcterms:created>
  <dcterms:modified xsi:type="dcterms:W3CDTF">2026-08-25T11:16:00Z</dcterms:modified>
</cp:coreProperties>
</file>