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E1" w:rsidRDefault="00CA3CE1" w:rsidP="00CA3CE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</w:t>
      </w:r>
      <w:r w:rsidR="008F5761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 </w:t>
      </w:r>
      <w:r>
        <w:rPr>
          <w:b/>
          <w:noProof/>
          <w:sz w:val="36"/>
          <w:szCs w:val="36"/>
        </w:rPr>
        <w:drawing>
          <wp:inline distT="0" distB="0" distL="0" distR="0">
            <wp:extent cx="2095500" cy="666750"/>
            <wp:effectExtent l="0" t="0" r="0" b="0"/>
            <wp:docPr id="2" name="Picture 0" descr="Airte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tel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E1" w:rsidRDefault="00CA3CE1" w:rsidP="00CA3CE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  <w:r w:rsidRPr="00B30AD4">
        <w:rPr>
          <w:b/>
          <w:sz w:val="36"/>
          <w:szCs w:val="36"/>
        </w:rPr>
        <w:t>Bharti Airtel Limited</w:t>
      </w:r>
      <w:r>
        <w:rPr>
          <w:b/>
          <w:sz w:val="36"/>
          <w:szCs w:val="36"/>
        </w:rPr>
        <w:t xml:space="preserve">          </w:t>
      </w:r>
    </w:p>
    <w:p w:rsidR="00CA3CE1" w:rsidRDefault="00CA3CE1" w:rsidP="008F5761">
      <w:pPr>
        <w:spacing w:after="0"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Date:20-08-2013 </w:t>
      </w:r>
    </w:p>
    <w:p w:rsidR="00CA3CE1" w:rsidRPr="00CA3CE1" w:rsidRDefault="00CA3CE1" w:rsidP="008F5761">
      <w:pPr>
        <w:spacing w:after="0" w:line="240" w:lineRule="auto"/>
        <w:rPr>
          <w:b/>
          <w:sz w:val="36"/>
          <w:szCs w:val="36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CA3CE1" w:rsidRPr="00B30AD4" w:rsidRDefault="00CA3CE1" w:rsidP="008F5761">
      <w:pPr>
        <w:spacing w:after="0" w:line="240" w:lineRule="auto"/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 xml:space="preserve">Cust Ph Number: </w:t>
      </w:r>
      <w:r>
        <w:rPr>
          <w:b/>
          <w:sz w:val="28"/>
          <w:szCs w:val="28"/>
        </w:rPr>
        <w:t xml:space="preserve"> 1036268813                                                                                            </w:t>
      </w:r>
    </w:p>
    <w:p w:rsidR="00CA3CE1" w:rsidRPr="00B30AD4" w:rsidRDefault="00CA3CE1" w:rsidP="008F5761">
      <w:pPr>
        <w:spacing w:after="0"/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 xml:space="preserve">                    Received With thanks from</w:t>
      </w:r>
      <w:r>
        <w:rPr>
          <w:b/>
          <w:sz w:val="28"/>
          <w:szCs w:val="28"/>
        </w:rPr>
        <w:t xml:space="preserve">  </w:t>
      </w:r>
      <w:r w:rsidRPr="00B30AD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Dhanunjaya Travels Pvt Ltd</w:t>
      </w:r>
    </w:p>
    <w:p w:rsidR="00CA3CE1" w:rsidRPr="00B30AD4" w:rsidRDefault="00CA3CE1" w:rsidP="00CA3CE1">
      <w:pPr>
        <w:spacing w:after="0"/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 xml:space="preserve">                    Received Amount</w:t>
      </w:r>
      <w:r>
        <w:rPr>
          <w:b/>
          <w:sz w:val="28"/>
          <w:szCs w:val="28"/>
        </w:rPr>
        <w:t xml:space="preserve">                   </w:t>
      </w:r>
      <w:r w:rsidRPr="00B30AD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12697</w:t>
      </w:r>
    </w:p>
    <w:p w:rsidR="00CA3CE1" w:rsidRPr="00B30AD4" w:rsidRDefault="00CA3CE1" w:rsidP="00CA3CE1">
      <w:pPr>
        <w:tabs>
          <w:tab w:val="left" w:pos="4500"/>
        </w:tabs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 xml:space="preserve">                    Payment</w:t>
      </w:r>
      <w:r>
        <w:rPr>
          <w:b/>
          <w:sz w:val="28"/>
          <w:szCs w:val="28"/>
        </w:rPr>
        <w:t xml:space="preserve">                                   </w:t>
      </w:r>
      <w:r w:rsidRPr="00B30AD4">
        <w:rPr>
          <w:b/>
          <w:sz w:val="28"/>
          <w:szCs w:val="28"/>
        </w:rPr>
        <w:t>: Cash….</w:t>
      </w:r>
    </w:p>
    <w:p w:rsidR="008F5761" w:rsidRPr="00B30AD4" w:rsidRDefault="00CA3CE1" w:rsidP="00CA3CE1">
      <w:pPr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 xml:space="preserve">                   Contact Timings….        10 am. to 8 Pm…….</w:t>
      </w:r>
    </w:p>
    <w:p w:rsidR="00CA3CE1" w:rsidRDefault="00CA3CE1" w:rsidP="00CA3CE1">
      <w:pPr>
        <w:rPr>
          <w:b/>
          <w:sz w:val="28"/>
          <w:szCs w:val="28"/>
        </w:rPr>
      </w:pPr>
      <w:r w:rsidRPr="00B30AD4">
        <w:rPr>
          <w:b/>
          <w:sz w:val="28"/>
          <w:szCs w:val="28"/>
        </w:rPr>
        <w:t>Office Address: Mahalakshmi Enterprises, DR.Atmarm Estate, Hyder Nagar, Hyd.</w:t>
      </w:r>
    </w:p>
    <w:p w:rsidR="008F5761" w:rsidRPr="00D10CE7" w:rsidRDefault="008F5761" w:rsidP="00CA3CE1">
      <w:pPr>
        <w:rPr>
          <w:b/>
          <w:sz w:val="28"/>
          <w:szCs w:val="28"/>
        </w:rPr>
      </w:pPr>
    </w:p>
    <w:p w:rsidR="00CA3CE1" w:rsidRPr="00D10CE7" w:rsidRDefault="00CA3CE1" w:rsidP="008F5761">
      <w:pPr>
        <w:spacing w:after="0" w:line="240" w:lineRule="auto"/>
        <w:rPr>
          <w:b/>
        </w:rPr>
      </w:pPr>
      <w:r w:rsidRPr="00D10CE7">
        <w:rPr>
          <w:b/>
        </w:rPr>
        <w:t>is receipt is not valid unless signed by the CSR.</w:t>
      </w:r>
    </w:p>
    <w:p w:rsidR="00570721" w:rsidRPr="008F5761" w:rsidRDefault="00CA3CE1" w:rsidP="008F5761">
      <w:pPr>
        <w:spacing w:after="0" w:line="240" w:lineRule="auto"/>
        <w:rPr>
          <w:b/>
        </w:rPr>
      </w:pPr>
      <w:r w:rsidRPr="00D10CE7">
        <w:rPr>
          <w:b/>
        </w:rPr>
        <w:t>eque Payments Subject to realisation .</w:t>
      </w:r>
    </w:p>
    <w:sectPr w:rsidR="00570721" w:rsidRPr="008F5761" w:rsidSect="00CA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41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135" w:rsidRDefault="00325135" w:rsidP="00522051">
      <w:pPr>
        <w:spacing w:after="0" w:line="240" w:lineRule="auto"/>
      </w:pPr>
      <w:r>
        <w:separator/>
      </w:r>
    </w:p>
  </w:endnote>
  <w:endnote w:type="continuationSeparator" w:id="1">
    <w:p w:rsidR="00325135" w:rsidRDefault="00325135" w:rsidP="0052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E1" w:rsidRDefault="00CA3C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E1" w:rsidRDefault="00CA3C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CE1" w:rsidRDefault="00CA3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135" w:rsidRDefault="00325135" w:rsidP="00522051">
      <w:pPr>
        <w:spacing w:after="0" w:line="240" w:lineRule="auto"/>
      </w:pPr>
      <w:r>
        <w:separator/>
      </w:r>
    </w:p>
  </w:footnote>
  <w:footnote w:type="continuationSeparator" w:id="1">
    <w:p w:rsidR="00325135" w:rsidRDefault="00325135" w:rsidP="0052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51" w:rsidRDefault="00CA3C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7005" o:spid="_x0000_s5126" type="#_x0000_t75" style="position:absolute;margin-left:0;margin-top:0;width:302.4pt;height:302.4pt;z-index:-251657216;mso-position-horizontal:center;mso-position-horizontal-relative:margin;mso-position-vertical:center;mso-position-vertical-relative:margin" o:allowincell="f">
          <v:imagedata r:id="rId1" o:title="airtell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51" w:rsidRDefault="00CA3C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7006" o:spid="_x0000_s5127" type="#_x0000_t75" style="position:absolute;margin-left:0;margin-top:0;width:302.4pt;height:302.4pt;z-index:-251656192;mso-position-horizontal:center;mso-position-horizontal-relative:margin;mso-position-vertical:center;mso-position-vertical-relative:margin" o:allowincell="f">
          <v:imagedata r:id="rId1" o:title="airtell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51" w:rsidRDefault="00CA3C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7004" o:spid="_x0000_s5125" type="#_x0000_t75" style="position:absolute;margin-left:0;margin-top:0;width:302.4pt;height:302.4pt;z-index:-251658240;mso-position-horizontal:center;mso-position-horizontal-relative:margin;mso-position-vertical:center;mso-position-vertical-relative:margin" o:allowincell="f">
          <v:imagedata r:id="rId1" o:title="airtell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printTwoOnOne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570721"/>
    <w:rsid w:val="0009515C"/>
    <w:rsid w:val="000A1849"/>
    <w:rsid w:val="002D3EC1"/>
    <w:rsid w:val="002E7C5F"/>
    <w:rsid w:val="00325135"/>
    <w:rsid w:val="003D3AE3"/>
    <w:rsid w:val="003E3F5C"/>
    <w:rsid w:val="004D6EBF"/>
    <w:rsid w:val="00522051"/>
    <w:rsid w:val="00570721"/>
    <w:rsid w:val="005D0178"/>
    <w:rsid w:val="006E3E59"/>
    <w:rsid w:val="0071187B"/>
    <w:rsid w:val="00777CB4"/>
    <w:rsid w:val="00797E0A"/>
    <w:rsid w:val="007F314A"/>
    <w:rsid w:val="00826CAD"/>
    <w:rsid w:val="008F5761"/>
    <w:rsid w:val="00911FDA"/>
    <w:rsid w:val="00A94CB0"/>
    <w:rsid w:val="00AB7AF8"/>
    <w:rsid w:val="00BF612C"/>
    <w:rsid w:val="00CA3CE1"/>
    <w:rsid w:val="00E50EDB"/>
    <w:rsid w:val="00E84FD5"/>
    <w:rsid w:val="00FB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051"/>
  </w:style>
  <w:style w:type="paragraph" w:styleId="Footer">
    <w:name w:val="footer"/>
    <w:basedOn w:val="Normal"/>
    <w:link w:val="FooterChar"/>
    <w:uiPriority w:val="99"/>
    <w:semiHidden/>
    <w:unhideWhenUsed/>
    <w:rsid w:val="0052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CB591-3B66-43E3-9E23-9B9B9C59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VamsiReddy dega</cp:lastModifiedBy>
  <cp:revision>2</cp:revision>
  <cp:lastPrinted>2013-08-10T09:53:00Z</cp:lastPrinted>
  <dcterms:created xsi:type="dcterms:W3CDTF">2013-08-19T14:57:00Z</dcterms:created>
  <dcterms:modified xsi:type="dcterms:W3CDTF">2013-08-20T12:26:00Z</dcterms:modified>
</cp:coreProperties>
</file>