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93DD" w14:textId="77777777" w:rsidR="00127016" w:rsidRDefault="00127016">
      <w:pPr>
        <w:pStyle w:val="BodyText"/>
      </w:pPr>
    </w:p>
    <w:p w14:paraId="6F51469F" w14:textId="587359DB" w:rsidR="00127016" w:rsidRDefault="00000000">
      <w:pPr>
        <w:pStyle w:val="BodyText"/>
        <w:tabs>
          <w:tab w:val="left" w:pos="8314"/>
        </w:tabs>
        <w:ind w:left="360"/>
      </w:pPr>
      <w:r>
        <w:t>PRIVATE</w:t>
      </w:r>
      <w:r>
        <w:rPr>
          <w:spacing w:val="-12"/>
        </w:rPr>
        <w:t xml:space="preserve"> </w:t>
      </w:r>
      <w:r>
        <w:t>AND</w:t>
      </w:r>
      <w:r>
        <w:rPr>
          <w:spacing w:val="-7"/>
        </w:rPr>
        <w:t xml:space="preserve"> </w:t>
      </w:r>
      <w:r>
        <w:rPr>
          <w:spacing w:val="-2"/>
        </w:rPr>
        <w:t>CONFIDENTIAL</w:t>
      </w:r>
      <w:r>
        <w:tab/>
      </w:r>
      <w:r w:rsidR="00265B06">
        <w:t>2</w:t>
      </w:r>
      <w:r w:rsidR="00A441CF">
        <w:t>6</w:t>
      </w:r>
      <w:r>
        <w:rPr>
          <w:spacing w:val="-9"/>
        </w:rPr>
        <w:t xml:space="preserve"> </w:t>
      </w:r>
      <w:r w:rsidR="00A441CF">
        <w:rPr>
          <w:spacing w:val="-9"/>
        </w:rPr>
        <w:t>February</w:t>
      </w:r>
      <w:r>
        <w:t xml:space="preserve"> </w:t>
      </w:r>
      <w:r>
        <w:rPr>
          <w:spacing w:val="-4"/>
        </w:rPr>
        <w:t>202</w:t>
      </w:r>
      <w:r w:rsidR="00A441CF">
        <w:rPr>
          <w:spacing w:val="-4"/>
        </w:rPr>
        <w:t>6</w:t>
      </w:r>
    </w:p>
    <w:p w14:paraId="1C0F2A97" w14:textId="77777777" w:rsidR="00127016" w:rsidRDefault="00127016">
      <w:pPr>
        <w:pStyle w:val="BodyText"/>
        <w:spacing w:before="127"/>
      </w:pPr>
    </w:p>
    <w:p w14:paraId="0CE19AD5" w14:textId="11D62271" w:rsidR="00127016" w:rsidRPr="001C1707" w:rsidRDefault="00000000" w:rsidP="00FA01BA">
      <w:pPr>
        <w:pStyle w:val="BodyText"/>
        <w:spacing w:line="241" w:lineRule="exact"/>
        <w:ind w:left="360"/>
        <w:rPr>
          <w:lang w:val="en-IN"/>
        </w:rPr>
      </w:pPr>
      <w:r>
        <w:t>M</w:t>
      </w:r>
      <w:r w:rsidR="004C32BE">
        <w:t>s</w:t>
      </w:r>
      <w:r w:rsidR="00A441CF">
        <w:t>.</w:t>
      </w:r>
      <w:r w:rsidR="004D71BA">
        <w:rPr>
          <w:rFonts w:ascii="Proxima Nova" w:hAnsi="Proxima Nova"/>
          <w:b/>
          <w:bCs/>
          <w:color w:val="0F1824"/>
          <w:sz w:val="36"/>
          <w:szCs w:val="36"/>
          <w:lang w:val="en-IN" w:eastAsia="en-IN"/>
        </w:rPr>
        <w:t xml:space="preserve"> </w:t>
      </w:r>
      <w:r w:rsidR="004C32BE" w:rsidRPr="004C32BE">
        <w:rPr>
          <w:b/>
          <w:bCs/>
        </w:rPr>
        <w:t>Bandi Dharani</w:t>
      </w:r>
      <w:r w:rsidR="00FA01BA">
        <w:rPr>
          <w:lang w:val="en-IN"/>
        </w:rPr>
        <w:t>,</w:t>
      </w:r>
    </w:p>
    <w:p w14:paraId="29DC280E" w14:textId="3FA13209" w:rsidR="00127016" w:rsidRDefault="00000000" w:rsidP="0053031A">
      <w:pPr>
        <w:pStyle w:val="BodyText"/>
        <w:spacing w:line="241" w:lineRule="exact"/>
        <w:ind w:left="360"/>
      </w:pPr>
      <w:r>
        <w:t>+</w:t>
      </w:r>
      <w:r w:rsidR="00A441CF">
        <w:t>91</w:t>
      </w:r>
      <w:r w:rsidR="00A441CF">
        <w:rPr>
          <w:spacing w:val="-3"/>
        </w:rPr>
        <w:t xml:space="preserve"> </w:t>
      </w:r>
      <w:r w:rsidR="004C32BE" w:rsidRPr="004C32BE">
        <w:rPr>
          <w:b/>
          <w:bCs/>
          <w:spacing w:val="-2"/>
        </w:rPr>
        <w:t>8179434324</w:t>
      </w:r>
    </w:p>
    <w:p w14:paraId="7DF95F6C" w14:textId="77777777" w:rsidR="00127016" w:rsidRDefault="00000000">
      <w:pPr>
        <w:pStyle w:val="Heading2"/>
        <w:spacing w:line="240" w:lineRule="auto"/>
        <w:ind w:left="545" w:right="1039" w:firstLine="0"/>
        <w:jc w:val="center"/>
      </w:pPr>
      <w:r>
        <w:t>Sub:</w:t>
      </w:r>
      <w:r>
        <w:rPr>
          <w:spacing w:val="-6"/>
        </w:rPr>
        <w:t xml:space="preserve"> </w:t>
      </w:r>
      <w:r>
        <w:t>Employment</w:t>
      </w:r>
      <w:r>
        <w:rPr>
          <w:spacing w:val="-5"/>
        </w:rPr>
        <w:t xml:space="preserve"> </w:t>
      </w:r>
      <w:r>
        <w:rPr>
          <w:spacing w:val="-2"/>
        </w:rPr>
        <w:t>Offer</w:t>
      </w:r>
    </w:p>
    <w:p w14:paraId="62CEB73B" w14:textId="77777777" w:rsidR="00127016" w:rsidRDefault="00127016">
      <w:pPr>
        <w:pStyle w:val="BodyText"/>
        <w:spacing w:before="127"/>
        <w:rPr>
          <w:b/>
        </w:rPr>
      </w:pPr>
    </w:p>
    <w:p w14:paraId="2F583C29" w14:textId="21D22520" w:rsidR="00127016" w:rsidRPr="00E82377" w:rsidRDefault="00000000" w:rsidP="00430973">
      <w:pPr>
        <w:pStyle w:val="BodyText"/>
        <w:ind w:left="360"/>
        <w:jc w:val="both"/>
        <w:rPr>
          <w:rFonts w:ascii="Calibri" w:hAnsi="Calibri" w:cs="Calibri"/>
          <w:color w:val="000000"/>
          <w:lang w:val="en-IN" w:eastAsia="en-IN"/>
        </w:rPr>
      </w:pPr>
      <w:r>
        <w:t>Dear</w:t>
      </w:r>
      <w:r>
        <w:rPr>
          <w:spacing w:val="-4"/>
        </w:rPr>
        <w:t xml:space="preserve"> </w:t>
      </w:r>
      <w:r w:rsidR="004C32BE" w:rsidRPr="004C32BE">
        <w:rPr>
          <w:b/>
          <w:bCs/>
        </w:rPr>
        <w:t>Bandi Dharani</w:t>
      </w:r>
      <w:r>
        <w:rPr>
          <w:b/>
          <w:spacing w:val="-2"/>
        </w:rPr>
        <w:t>,</w:t>
      </w:r>
    </w:p>
    <w:p w14:paraId="6708AFAF" w14:textId="77777777" w:rsidR="00127016" w:rsidRDefault="00127016">
      <w:pPr>
        <w:pStyle w:val="BodyText"/>
        <w:spacing w:before="11"/>
        <w:rPr>
          <w:b/>
        </w:rPr>
      </w:pPr>
    </w:p>
    <w:p w14:paraId="5348AEA8" w14:textId="5388B05B" w:rsidR="00127016" w:rsidRDefault="00000000">
      <w:pPr>
        <w:pStyle w:val="BodyText"/>
        <w:ind w:left="360" w:right="345"/>
        <w:jc w:val="both"/>
      </w:pPr>
      <w:r>
        <w:t>Subsequent</w:t>
      </w:r>
      <w:r>
        <w:rPr>
          <w:spacing w:val="-9"/>
        </w:rPr>
        <w:t xml:space="preserve"> </w:t>
      </w:r>
      <w:r>
        <w:t>to</w:t>
      </w:r>
      <w:r>
        <w:rPr>
          <w:spacing w:val="-7"/>
        </w:rPr>
        <w:t xml:space="preserve"> </w:t>
      </w:r>
      <w:r>
        <w:t>the</w:t>
      </w:r>
      <w:r>
        <w:rPr>
          <w:spacing w:val="-9"/>
        </w:rPr>
        <w:t xml:space="preserve"> </w:t>
      </w:r>
      <w:r>
        <w:t>discussions</w:t>
      </w:r>
      <w:r>
        <w:rPr>
          <w:spacing w:val="-9"/>
        </w:rPr>
        <w:t xml:space="preserve"> </w:t>
      </w:r>
      <w:r>
        <w:t>that</w:t>
      </w:r>
      <w:r>
        <w:rPr>
          <w:spacing w:val="-9"/>
        </w:rPr>
        <w:t xml:space="preserve"> </w:t>
      </w:r>
      <w:r>
        <w:t>you</w:t>
      </w:r>
      <w:r>
        <w:rPr>
          <w:spacing w:val="-8"/>
        </w:rPr>
        <w:t xml:space="preserve"> </w:t>
      </w:r>
      <w:r>
        <w:t>had</w:t>
      </w:r>
      <w:r>
        <w:rPr>
          <w:spacing w:val="-8"/>
        </w:rPr>
        <w:t xml:space="preserve"> </w:t>
      </w:r>
      <w:r>
        <w:t>with</w:t>
      </w:r>
      <w:r>
        <w:rPr>
          <w:spacing w:val="-10"/>
        </w:rPr>
        <w:t xml:space="preserve"> </w:t>
      </w:r>
      <w:r>
        <w:t>request</w:t>
      </w:r>
      <w:r>
        <w:rPr>
          <w:spacing w:val="-9"/>
        </w:rPr>
        <w:t xml:space="preserve"> </w:t>
      </w:r>
      <w:r>
        <w:t>to</w:t>
      </w:r>
      <w:r>
        <w:rPr>
          <w:spacing w:val="-8"/>
        </w:rPr>
        <w:t xml:space="preserve"> </w:t>
      </w:r>
      <w:r>
        <w:t>your</w:t>
      </w:r>
      <w:r>
        <w:rPr>
          <w:spacing w:val="-9"/>
        </w:rPr>
        <w:t xml:space="preserve"> </w:t>
      </w:r>
      <w:r>
        <w:t>internal</w:t>
      </w:r>
      <w:r>
        <w:rPr>
          <w:spacing w:val="-9"/>
        </w:rPr>
        <w:t xml:space="preserve"> </w:t>
      </w:r>
      <w:r>
        <w:t>movement</w:t>
      </w:r>
      <w:r>
        <w:rPr>
          <w:spacing w:val="-9"/>
        </w:rPr>
        <w:t xml:space="preserve"> </w:t>
      </w:r>
      <w:r>
        <w:t>within</w:t>
      </w:r>
      <w:r>
        <w:rPr>
          <w:spacing w:val="-8"/>
        </w:rPr>
        <w:t xml:space="preserve"> </w:t>
      </w:r>
      <w:r>
        <w:t>the</w:t>
      </w:r>
      <w:r>
        <w:rPr>
          <w:spacing w:val="-8"/>
        </w:rPr>
        <w:t xml:space="preserve"> </w:t>
      </w:r>
      <w:r>
        <w:t>organization,</w:t>
      </w:r>
      <w:r>
        <w:rPr>
          <w:spacing w:val="-9"/>
        </w:rPr>
        <w:t xml:space="preserve"> </w:t>
      </w:r>
      <w:r>
        <w:t>we</w:t>
      </w:r>
      <w:r>
        <w:rPr>
          <w:spacing w:val="-8"/>
        </w:rPr>
        <w:t xml:space="preserve"> </w:t>
      </w:r>
      <w:r>
        <w:t>are</w:t>
      </w:r>
      <w:r>
        <w:rPr>
          <w:spacing w:val="-8"/>
        </w:rPr>
        <w:t xml:space="preserve"> </w:t>
      </w:r>
      <w:r>
        <w:t>pleased to</w:t>
      </w:r>
      <w:r>
        <w:rPr>
          <w:spacing w:val="-14"/>
        </w:rPr>
        <w:t xml:space="preserve"> </w:t>
      </w:r>
      <w:r>
        <w:t>extend</w:t>
      </w:r>
      <w:r>
        <w:rPr>
          <w:spacing w:val="-13"/>
        </w:rPr>
        <w:t xml:space="preserve"> </w:t>
      </w:r>
      <w:r>
        <w:t>an</w:t>
      </w:r>
      <w:r>
        <w:rPr>
          <w:spacing w:val="-13"/>
        </w:rPr>
        <w:t xml:space="preserve"> </w:t>
      </w:r>
      <w:r>
        <w:t>offer</w:t>
      </w:r>
      <w:r>
        <w:rPr>
          <w:spacing w:val="-13"/>
        </w:rPr>
        <w:t xml:space="preserve"> </w:t>
      </w:r>
      <w:r>
        <w:t>of</w:t>
      </w:r>
      <w:r>
        <w:rPr>
          <w:spacing w:val="-13"/>
        </w:rPr>
        <w:t xml:space="preserve"> </w:t>
      </w:r>
      <w:r>
        <w:t>employment</w:t>
      </w:r>
      <w:r>
        <w:rPr>
          <w:spacing w:val="-13"/>
        </w:rPr>
        <w:t xml:space="preserve"> </w:t>
      </w:r>
      <w:r>
        <w:t>to</w:t>
      </w:r>
      <w:r>
        <w:rPr>
          <w:spacing w:val="-13"/>
        </w:rPr>
        <w:t xml:space="preserve"> </w:t>
      </w:r>
      <w:r>
        <w:t>you</w:t>
      </w:r>
      <w:r>
        <w:rPr>
          <w:spacing w:val="-13"/>
        </w:rPr>
        <w:t xml:space="preserve"> </w:t>
      </w:r>
      <w:r>
        <w:t>from</w:t>
      </w:r>
      <w:r>
        <w:rPr>
          <w:spacing w:val="-14"/>
        </w:rPr>
        <w:t xml:space="preserve"> </w:t>
      </w:r>
      <w:r>
        <w:rPr>
          <w:b/>
        </w:rPr>
        <w:t>BLUEBIX</w:t>
      </w:r>
      <w:r>
        <w:rPr>
          <w:b/>
          <w:spacing w:val="-13"/>
        </w:rPr>
        <w:t xml:space="preserve"> </w:t>
      </w:r>
      <w:r>
        <w:rPr>
          <w:b/>
        </w:rPr>
        <w:t>SOLUTIONS</w:t>
      </w:r>
      <w:r>
        <w:rPr>
          <w:b/>
          <w:spacing w:val="-13"/>
        </w:rPr>
        <w:t xml:space="preserve"> </w:t>
      </w:r>
      <w:r>
        <w:rPr>
          <w:b/>
        </w:rPr>
        <w:t>INC</w:t>
      </w:r>
      <w:r>
        <w:rPr>
          <w:b/>
          <w:spacing w:val="-13"/>
        </w:rPr>
        <w:t xml:space="preserve"> </w:t>
      </w:r>
      <w:r>
        <w:t>as</w:t>
      </w:r>
      <w:r>
        <w:rPr>
          <w:spacing w:val="-13"/>
        </w:rPr>
        <w:t xml:space="preserve"> </w:t>
      </w:r>
      <w:r w:rsidR="00F53F0F">
        <w:t>a</w:t>
      </w:r>
      <w:r>
        <w:rPr>
          <w:spacing w:val="-13"/>
        </w:rPr>
        <w:t xml:space="preserve"> </w:t>
      </w:r>
      <w:r w:rsidR="004C32BE" w:rsidRPr="004C32BE">
        <w:rPr>
          <w:b/>
          <w:bCs/>
        </w:rPr>
        <w:t>Recruiter</w:t>
      </w:r>
      <w:r w:rsidR="004C32BE" w:rsidRPr="004C32BE">
        <w:rPr>
          <w:b/>
          <w:bCs/>
        </w:rPr>
        <w:t xml:space="preserve"> </w:t>
      </w:r>
      <w:r>
        <w:t>position.</w:t>
      </w:r>
      <w:r>
        <w:rPr>
          <w:spacing w:val="-13"/>
        </w:rPr>
        <w:t xml:space="preserve"> </w:t>
      </w:r>
      <w:r>
        <w:t>This letter sets out the key terms of the employment.</w:t>
      </w:r>
      <w:r>
        <w:rPr>
          <w:spacing w:val="-4"/>
        </w:rPr>
        <w:t xml:space="preserve"> </w:t>
      </w:r>
      <w:r>
        <w:t>Your responsibilities and duties are detailed in</w:t>
      </w:r>
      <w:r>
        <w:rPr>
          <w:spacing w:val="-4"/>
        </w:rPr>
        <w:t xml:space="preserve"> </w:t>
      </w:r>
      <w:r>
        <w:t>the employment contract.</w:t>
      </w:r>
    </w:p>
    <w:p w14:paraId="266133F5" w14:textId="77777777" w:rsidR="00127016" w:rsidRDefault="00127016">
      <w:pPr>
        <w:pStyle w:val="BodyText"/>
        <w:spacing w:before="11"/>
      </w:pPr>
    </w:p>
    <w:p w14:paraId="7A12F812" w14:textId="60C2A942" w:rsidR="00127016" w:rsidRPr="0040432A" w:rsidRDefault="00000000" w:rsidP="0040432A">
      <w:pPr>
        <w:ind w:left="360" w:right="390"/>
        <w:jc w:val="both"/>
        <w:rPr>
          <w:b/>
          <w:lang w:val="en-IN"/>
        </w:rPr>
      </w:pPr>
      <w:r>
        <w:rPr>
          <w:sz w:val="21"/>
        </w:rPr>
        <w:t xml:space="preserve">Your joining date is </w:t>
      </w:r>
      <w:r w:rsidR="00265B06" w:rsidRPr="00265B06">
        <w:rPr>
          <w:b/>
          <w:bCs/>
        </w:rPr>
        <w:t>1</w:t>
      </w:r>
      <w:r w:rsidR="004C32BE">
        <w:rPr>
          <w:b/>
          <w:bCs/>
        </w:rPr>
        <w:t>6</w:t>
      </w:r>
      <w:r w:rsidR="00265B06">
        <w:rPr>
          <w:b/>
          <w:bCs/>
        </w:rPr>
        <w:t>-</w:t>
      </w:r>
      <w:r w:rsidR="00265B06" w:rsidRPr="00265B06">
        <w:rPr>
          <w:b/>
          <w:bCs/>
        </w:rPr>
        <w:t>0</w:t>
      </w:r>
      <w:r w:rsidR="00A441CF">
        <w:rPr>
          <w:b/>
          <w:bCs/>
        </w:rPr>
        <w:t>2</w:t>
      </w:r>
      <w:r w:rsidR="00265B06">
        <w:rPr>
          <w:b/>
          <w:bCs/>
        </w:rPr>
        <w:t>-</w:t>
      </w:r>
      <w:r w:rsidR="00265B06" w:rsidRPr="00265B06">
        <w:rPr>
          <w:b/>
          <w:bCs/>
        </w:rPr>
        <w:t>202</w:t>
      </w:r>
      <w:r w:rsidR="00A441CF">
        <w:rPr>
          <w:b/>
          <w:bCs/>
        </w:rPr>
        <w:t>6</w:t>
      </w:r>
      <w:r w:rsidR="00265B06" w:rsidRPr="00265B06">
        <w:rPr>
          <w:b/>
        </w:rPr>
        <w:t xml:space="preserve"> </w:t>
      </w:r>
      <w:r>
        <w:rPr>
          <w:sz w:val="21"/>
        </w:rPr>
        <w:t xml:space="preserve">Please make yourself available at </w:t>
      </w:r>
      <w:r w:rsidR="001C1707">
        <w:rPr>
          <w:b/>
          <w:sz w:val="21"/>
        </w:rPr>
        <w:t>6</w:t>
      </w:r>
      <w:r>
        <w:rPr>
          <w:b/>
          <w:sz w:val="21"/>
        </w:rPr>
        <w:t xml:space="preserve">:00 </w:t>
      </w:r>
      <w:r w:rsidR="001C1707">
        <w:rPr>
          <w:b/>
          <w:sz w:val="21"/>
        </w:rPr>
        <w:t>P</w:t>
      </w:r>
      <w:r>
        <w:rPr>
          <w:b/>
          <w:sz w:val="21"/>
        </w:rPr>
        <w:t xml:space="preserve">M </w:t>
      </w:r>
      <w:r>
        <w:rPr>
          <w:sz w:val="21"/>
        </w:rPr>
        <w:t xml:space="preserve">IST in our office on that day. Your </w:t>
      </w:r>
      <w:r>
        <w:rPr>
          <w:b/>
          <w:sz w:val="21"/>
        </w:rPr>
        <w:t xml:space="preserve">CTC </w:t>
      </w:r>
      <w:r>
        <w:rPr>
          <w:sz w:val="21"/>
        </w:rPr>
        <w:t>(the cost</w:t>
      </w:r>
      <w:r w:rsidR="00BA0F83">
        <w:rPr>
          <w:sz w:val="21"/>
        </w:rPr>
        <w:t xml:space="preserve"> </w:t>
      </w:r>
      <w:r>
        <w:rPr>
          <w:sz w:val="21"/>
        </w:rPr>
        <w:t xml:space="preserve">to the company per annum is </w:t>
      </w:r>
      <w:r>
        <w:rPr>
          <w:b/>
          <w:sz w:val="21"/>
        </w:rPr>
        <w:t>INR</w:t>
      </w:r>
      <w:r w:rsidR="00A441CF">
        <w:rPr>
          <w:b/>
          <w:sz w:val="21"/>
        </w:rPr>
        <w:t xml:space="preserve"> </w:t>
      </w:r>
      <w:r w:rsidR="004C32BE" w:rsidRPr="004C32BE">
        <w:rPr>
          <w:b/>
          <w:sz w:val="21"/>
        </w:rPr>
        <w:t>3,60,000</w:t>
      </w:r>
      <w:r w:rsidR="004C32BE" w:rsidRPr="004C32BE">
        <w:rPr>
          <w:b/>
          <w:sz w:val="21"/>
        </w:rPr>
        <w:t xml:space="preserve"> </w:t>
      </w:r>
      <w:r w:rsidR="00A441CF" w:rsidRPr="00FA01BA">
        <w:rPr>
          <w:b/>
          <w:sz w:val="21"/>
        </w:rPr>
        <w:t>(</w:t>
      </w:r>
      <w:r w:rsidR="004C32BE" w:rsidRPr="004C32BE">
        <w:rPr>
          <w:b/>
        </w:rPr>
        <w:t xml:space="preserve">Three </w:t>
      </w:r>
      <w:r w:rsidR="004C32BE">
        <w:rPr>
          <w:b/>
        </w:rPr>
        <w:t>L</w:t>
      </w:r>
      <w:r w:rsidR="004C32BE" w:rsidRPr="004C32BE">
        <w:rPr>
          <w:b/>
        </w:rPr>
        <w:t>akh</w:t>
      </w:r>
      <w:r w:rsidR="004C32BE">
        <w:rPr>
          <w:b/>
        </w:rPr>
        <w:t>s</w:t>
      </w:r>
      <w:r w:rsidR="004C32BE" w:rsidRPr="004C32BE">
        <w:rPr>
          <w:b/>
        </w:rPr>
        <w:t xml:space="preserve"> </w:t>
      </w:r>
      <w:r w:rsidR="004C32BE">
        <w:rPr>
          <w:b/>
        </w:rPr>
        <w:t>S</w:t>
      </w:r>
      <w:r w:rsidR="004C32BE" w:rsidRPr="004C32BE">
        <w:rPr>
          <w:b/>
        </w:rPr>
        <w:t xml:space="preserve">ixty </w:t>
      </w:r>
      <w:r w:rsidR="004C32BE">
        <w:rPr>
          <w:b/>
        </w:rPr>
        <w:t>T</w:t>
      </w:r>
      <w:r w:rsidR="004C32BE" w:rsidRPr="004C32BE">
        <w:rPr>
          <w:b/>
        </w:rPr>
        <w:t xml:space="preserve">housand </w:t>
      </w:r>
      <w:r w:rsidR="00CF6551">
        <w:rPr>
          <w:b/>
        </w:rPr>
        <w:t>Indian</w:t>
      </w:r>
      <w:r>
        <w:rPr>
          <w:b/>
        </w:rPr>
        <w:t xml:space="preserve"> Rupees)</w:t>
      </w:r>
      <w:r>
        <w:rPr>
          <w:b/>
          <w:spacing w:val="-4"/>
        </w:rPr>
        <w:t xml:space="preserve"> </w:t>
      </w:r>
      <w:r>
        <w:rPr>
          <w:sz w:val="21"/>
        </w:rPr>
        <w:t>take</w:t>
      </w:r>
      <w:r>
        <w:rPr>
          <w:spacing w:val="-6"/>
          <w:sz w:val="21"/>
        </w:rPr>
        <w:t xml:space="preserve"> </w:t>
      </w:r>
      <w:r>
        <w:rPr>
          <w:sz w:val="21"/>
        </w:rPr>
        <w:t>home</w:t>
      </w:r>
      <w:r>
        <w:rPr>
          <w:spacing w:val="-4"/>
          <w:sz w:val="21"/>
        </w:rPr>
        <w:t xml:space="preserve"> </w:t>
      </w:r>
      <w:r>
        <w:rPr>
          <w:sz w:val="21"/>
        </w:rPr>
        <w:t>plus</w:t>
      </w:r>
      <w:r>
        <w:rPr>
          <w:spacing w:val="-10"/>
          <w:sz w:val="21"/>
        </w:rPr>
        <w:t xml:space="preserve"> </w:t>
      </w:r>
      <w:r>
        <w:rPr>
          <w:sz w:val="21"/>
        </w:rPr>
        <w:t>incentive</w:t>
      </w:r>
      <w:r>
        <w:rPr>
          <w:spacing w:val="-10"/>
          <w:sz w:val="21"/>
        </w:rPr>
        <w:t xml:space="preserve"> </w:t>
      </w:r>
      <w:r>
        <w:rPr>
          <w:sz w:val="21"/>
        </w:rPr>
        <w:t>as</w:t>
      </w:r>
      <w:r>
        <w:rPr>
          <w:spacing w:val="-12"/>
          <w:sz w:val="21"/>
        </w:rPr>
        <w:t xml:space="preserve"> </w:t>
      </w:r>
      <w:r>
        <w:rPr>
          <w:sz w:val="21"/>
        </w:rPr>
        <w:t>variable</w:t>
      </w:r>
      <w:r>
        <w:rPr>
          <w:spacing w:val="-10"/>
          <w:sz w:val="21"/>
        </w:rPr>
        <w:t xml:space="preserve"> </w:t>
      </w:r>
      <w:r>
        <w:rPr>
          <w:sz w:val="21"/>
        </w:rPr>
        <w:t>pay.</w:t>
      </w:r>
      <w:r>
        <w:rPr>
          <w:spacing w:val="-13"/>
          <w:sz w:val="21"/>
        </w:rPr>
        <w:t xml:space="preserve"> </w:t>
      </w:r>
      <w:r>
        <w:rPr>
          <w:sz w:val="21"/>
        </w:rPr>
        <w:t>Details</w:t>
      </w:r>
      <w:r>
        <w:rPr>
          <w:spacing w:val="-13"/>
          <w:sz w:val="21"/>
        </w:rPr>
        <w:t xml:space="preserve"> </w:t>
      </w:r>
      <w:r>
        <w:rPr>
          <w:sz w:val="21"/>
        </w:rPr>
        <w:t>are</w:t>
      </w:r>
      <w:r>
        <w:rPr>
          <w:spacing w:val="-10"/>
          <w:sz w:val="21"/>
        </w:rPr>
        <w:t xml:space="preserve"> </w:t>
      </w:r>
      <w:r>
        <w:rPr>
          <w:sz w:val="21"/>
        </w:rPr>
        <w:t>available</w:t>
      </w:r>
      <w:r>
        <w:rPr>
          <w:spacing w:val="-9"/>
          <w:sz w:val="21"/>
        </w:rPr>
        <w:t xml:space="preserve"> </w:t>
      </w:r>
      <w:r>
        <w:rPr>
          <w:sz w:val="21"/>
        </w:rPr>
        <w:t>in</w:t>
      </w:r>
      <w:r>
        <w:rPr>
          <w:spacing w:val="-10"/>
          <w:sz w:val="21"/>
        </w:rPr>
        <w:t xml:space="preserve"> </w:t>
      </w:r>
      <w:r>
        <w:rPr>
          <w:sz w:val="21"/>
        </w:rPr>
        <w:t>the</w:t>
      </w:r>
      <w:r>
        <w:rPr>
          <w:spacing w:val="-10"/>
          <w:sz w:val="21"/>
        </w:rPr>
        <w:t xml:space="preserve"> </w:t>
      </w:r>
      <w:r>
        <w:rPr>
          <w:sz w:val="21"/>
        </w:rPr>
        <w:t>annexure</w:t>
      </w:r>
      <w:r>
        <w:rPr>
          <w:spacing w:val="-11"/>
          <w:sz w:val="21"/>
        </w:rPr>
        <w:t xml:space="preserve"> </w:t>
      </w:r>
      <w:r>
        <w:rPr>
          <w:sz w:val="21"/>
        </w:rPr>
        <w:t>of</w:t>
      </w:r>
      <w:r>
        <w:rPr>
          <w:spacing w:val="-13"/>
          <w:sz w:val="21"/>
        </w:rPr>
        <w:t xml:space="preserve"> </w:t>
      </w:r>
      <w:r>
        <w:rPr>
          <w:sz w:val="21"/>
        </w:rPr>
        <w:t>the</w:t>
      </w:r>
      <w:r>
        <w:rPr>
          <w:spacing w:val="-12"/>
          <w:sz w:val="21"/>
        </w:rPr>
        <w:t xml:space="preserve"> </w:t>
      </w:r>
      <w:r>
        <w:rPr>
          <w:sz w:val="21"/>
        </w:rPr>
        <w:t>employment</w:t>
      </w:r>
      <w:r>
        <w:rPr>
          <w:spacing w:val="-10"/>
          <w:sz w:val="21"/>
        </w:rPr>
        <w:t xml:space="preserve"> </w:t>
      </w:r>
      <w:r>
        <w:rPr>
          <w:sz w:val="21"/>
        </w:rPr>
        <w:t>contract.</w:t>
      </w:r>
      <w:r>
        <w:rPr>
          <w:spacing w:val="-13"/>
          <w:sz w:val="21"/>
        </w:rPr>
        <w:t xml:space="preserve"> </w:t>
      </w:r>
      <w:r>
        <w:rPr>
          <w:sz w:val="21"/>
        </w:rPr>
        <w:t>Your formal appointment letter</w:t>
      </w:r>
      <w:r w:rsidR="00EA6205">
        <w:rPr>
          <w:sz w:val="21"/>
        </w:rPr>
        <w:t xml:space="preserve"> </w:t>
      </w:r>
      <w:r>
        <w:rPr>
          <w:sz w:val="21"/>
        </w:rPr>
        <w:t xml:space="preserve">will be given on the date of your joining. You will be required to sign a </w:t>
      </w:r>
      <w:r>
        <w:rPr>
          <w:b/>
          <w:sz w:val="21"/>
        </w:rPr>
        <w:t xml:space="preserve">Non-Disclosure Agreement </w:t>
      </w:r>
      <w:r>
        <w:rPr>
          <w:sz w:val="21"/>
        </w:rPr>
        <w:t>on joining the organization.</w:t>
      </w:r>
    </w:p>
    <w:p w14:paraId="44C3C1FA" w14:textId="77777777" w:rsidR="00127016" w:rsidRDefault="00127016">
      <w:pPr>
        <w:pStyle w:val="BodyText"/>
        <w:spacing w:before="71"/>
      </w:pPr>
    </w:p>
    <w:p w14:paraId="24F55BFA" w14:textId="77777777" w:rsidR="00127016" w:rsidRDefault="00000000">
      <w:pPr>
        <w:pStyle w:val="BodyText"/>
        <w:ind w:left="360" w:right="364"/>
        <w:jc w:val="both"/>
      </w:pPr>
      <w:r>
        <w:rPr>
          <w:b/>
        </w:rPr>
        <w:t>Salary Reviews</w:t>
      </w:r>
      <w:r>
        <w:t>: The candidate must complete a minimum of one year from the date of joining to be eligible for salary review. Salary review is strictly done based on individual and company performance only. Your performance will be assessed based on attendance, communication, deliverables, motivation, and teamwork.</w:t>
      </w:r>
    </w:p>
    <w:p w14:paraId="73D65C96" w14:textId="77777777" w:rsidR="00127016" w:rsidRDefault="00127016">
      <w:pPr>
        <w:pStyle w:val="BodyText"/>
      </w:pPr>
    </w:p>
    <w:p w14:paraId="01AACD5F" w14:textId="22C41685" w:rsidR="00127016" w:rsidRDefault="00000000">
      <w:pPr>
        <w:pStyle w:val="BodyText"/>
        <w:ind w:left="360" w:right="344"/>
        <w:jc w:val="both"/>
      </w:pPr>
      <w:r>
        <w:rPr>
          <w:b/>
          <w:u w:val="single"/>
        </w:rPr>
        <w:t>General</w:t>
      </w:r>
      <w:r>
        <w:rPr>
          <w:b/>
          <w:spacing w:val="-6"/>
          <w:u w:val="single"/>
        </w:rPr>
        <w:t xml:space="preserve"> </w:t>
      </w:r>
      <w:r>
        <w:rPr>
          <w:b/>
          <w:u w:val="single"/>
        </w:rPr>
        <w:t>working</w:t>
      </w:r>
      <w:r>
        <w:rPr>
          <w:b/>
          <w:spacing w:val="-5"/>
          <w:u w:val="single"/>
        </w:rPr>
        <w:t xml:space="preserve"> </w:t>
      </w:r>
      <w:r>
        <w:rPr>
          <w:b/>
          <w:u w:val="single"/>
        </w:rPr>
        <w:t>hours</w:t>
      </w:r>
      <w:r>
        <w:rPr>
          <w:b/>
          <w:spacing w:val="-4"/>
        </w:rPr>
        <w:t xml:space="preserve"> </w:t>
      </w:r>
      <w:r>
        <w:t>for</w:t>
      </w:r>
      <w:r>
        <w:rPr>
          <w:spacing w:val="-6"/>
        </w:rPr>
        <w:t xml:space="preserve"> </w:t>
      </w:r>
      <w:r>
        <w:t>this</w:t>
      </w:r>
      <w:r>
        <w:rPr>
          <w:spacing w:val="-5"/>
        </w:rPr>
        <w:t xml:space="preserve"> </w:t>
      </w:r>
      <w:r>
        <w:t>position</w:t>
      </w:r>
      <w:r>
        <w:rPr>
          <w:spacing w:val="-5"/>
        </w:rPr>
        <w:t xml:space="preserve"> </w:t>
      </w:r>
      <w:r>
        <w:t>are</w:t>
      </w:r>
      <w:r>
        <w:rPr>
          <w:spacing w:val="-5"/>
        </w:rPr>
        <w:t xml:space="preserve"> </w:t>
      </w:r>
      <w:r>
        <w:t>from</w:t>
      </w:r>
      <w:r>
        <w:rPr>
          <w:spacing w:val="-3"/>
        </w:rPr>
        <w:t xml:space="preserve"> </w:t>
      </w:r>
      <w:r w:rsidR="001C1707">
        <w:rPr>
          <w:b/>
        </w:rPr>
        <w:t>6</w:t>
      </w:r>
      <w:r>
        <w:rPr>
          <w:b/>
        </w:rPr>
        <w:t>:</w:t>
      </w:r>
      <w:r w:rsidR="001C1707">
        <w:rPr>
          <w:b/>
        </w:rPr>
        <w:t>3</w:t>
      </w:r>
      <w:r>
        <w:rPr>
          <w:b/>
        </w:rPr>
        <w:t>0</w:t>
      </w:r>
      <w:r w:rsidR="00430973">
        <w:rPr>
          <w:b/>
          <w:spacing w:val="-5"/>
        </w:rPr>
        <w:t xml:space="preserve"> </w:t>
      </w:r>
      <w:r w:rsidR="001C1707">
        <w:rPr>
          <w:b/>
          <w:spacing w:val="-5"/>
        </w:rPr>
        <w:t>P</w:t>
      </w:r>
      <w:r>
        <w:rPr>
          <w:b/>
        </w:rPr>
        <w:t>M</w:t>
      </w:r>
      <w:r>
        <w:rPr>
          <w:b/>
          <w:spacing w:val="-7"/>
        </w:rPr>
        <w:t xml:space="preserve"> </w:t>
      </w:r>
      <w:r>
        <w:rPr>
          <w:b/>
        </w:rPr>
        <w:t>to</w:t>
      </w:r>
      <w:r>
        <w:rPr>
          <w:b/>
          <w:spacing w:val="-5"/>
        </w:rPr>
        <w:t xml:space="preserve"> </w:t>
      </w:r>
      <w:r w:rsidR="001C1707">
        <w:rPr>
          <w:b/>
          <w:spacing w:val="-5"/>
        </w:rPr>
        <w:t>3</w:t>
      </w:r>
      <w:r>
        <w:rPr>
          <w:b/>
        </w:rPr>
        <w:t>:</w:t>
      </w:r>
      <w:r w:rsidR="001C1707">
        <w:rPr>
          <w:b/>
        </w:rPr>
        <w:t>3</w:t>
      </w:r>
      <w:r>
        <w:rPr>
          <w:b/>
        </w:rPr>
        <w:t>0</w:t>
      </w:r>
      <w:r>
        <w:rPr>
          <w:b/>
          <w:spacing w:val="-5"/>
        </w:rPr>
        <w:t xml:space="preserve"> </w:t>
      </w:r>
      <w:r w:rsidR="001C1707">
        <w:rPr>
          <w:b/>
          <w:spacing w:val="-5"/>
        </w:rPr>
        <w:t>A</w:t>
      </w:r>
      <w:r>
        <w:rPr>
          <w:b/>
        </w:rPr>
        <w:t>M</w:t>
      </w:r>
      <w:r>
        <w:rPr>
          <w:b/>
          <w:spacing w:val="-6"/>
        </w:rPr>
        <w:t xml:space="preserve"> </w:t>
      </w:r>
      <w:r>
        <w:rPr>
          <w:b/>
        </w:rPr>
        <w:t>IST,</w:t>
      </w:r>
      <w:r>
        <w:rPr>
          <w:b/>
          <w:spacing w:val="-5"/>
        </w:rPr>
        <w:t xml:space="preserve"> </w:t>
      </w:r>
      <w:r>
        <w:rPr>
          <w:b/>
        </w:rPr>
        <w:t>Monday</w:t>
      </w:r>
      <w:r>
        <w:rPr>
          <w:b/>
          <w:spacing w:val="-5"/>
        </w:rPr>
        <w:t xml:space="preserve"> </w:t>
      </w:r>
      <w:r>
        <w:rPr>
          <w:b/>
        </w:rPr>
        <w:t>to</w:t>
      </w:r>
      <w:r>
        <w:rPr>
          <w:b/>
          <w:spacing w:val="-5"/>
        </w:rPr>
        <w:t xml:space="preserve"> </w:t>
      </w:r>
      <w:r>
        <w:rPr>
          <w:b/>
        </w:rPr>
        <w:t>Friday.</w:t>
      </w:r>
      <w:r>
        <w:rPr>
          <w:b/>
          <w:spacing w:val="-5"/>
        </w:rPr>
        <w:t xml:space="preserve"> </w:t>
      </w:r>
      <w:r>
        <w:t>The</w:t>
      </w:r>
      <w:r>
        <w:rPr>
          <w:spacing w:val="-5"/>
        </w:rPr>
        <w:t xml:space="preserve"> </w:t>
      </w:r>
      <w:r>
        <w:t>office</w:t>
      </w:r>
      <w:r>
        <w:rPr>
          <w:spacing w:val="-5"/>
        </w:rPr>
        <w:t xml:space="preserve"> </w:t>
      </w:r>
      <w:r>
        <w:t>is</w:t>
      </w:r>
      <w:r>
        <w:rPr>
          <w:spacing w:val="-6"/>
        </w:rPr>
        <w:t xml:space="preserve"> </w:t>
      </w:r>
      <w:r>
        <w:t>closed</w:t>
      </w:r>
      <w:r>
        <w:rPr>
          <w:spacing w:val="-5"/>
        </w:rPr>
        <w:t xml:space="preserve"> </w:t>
      </w:r>
      <w:r>
        <w:t xml:space="preserve">on Saturday&amp; Sunday. However, the candidate should be available on weekends at the company’s request. You may be eligible </w:t>
      </w:r>
      <w:r w:rsidR="00EA6205">
        <w:t>for receiving</w:t>
      </w:r>
      <w:r>
        <w:t xml:space="preserve"> compensatory off for those extra hours spent. You would also be required to be flexible to work in the core EST shift on a need basis.</w:t>
      </w:r>
    </w:p>
    <w:p w14:paraId="10957820" w14:textId="77777777" w:rsidR="00127016" w:rsidRDefault="00127016">
      <w:pPr>
        <w:pStyle w:val="BodyText"/>
      </w:pPr>
    </w:p>
    <w:p w14:paraId="72F9696F" w14:textId="07BE5944" w:rsidR="00127016" w:rsidRPr="00B570F3" w:rsidRDefault="005C1336" w:rsidP="00B570F3">
      <w:pPr>
        <w:pStyle w:val="ListParagraph"/>
        <w:rPr>
          <w:b/>
          <w:bCs/>
          <w:sz w:val="21"/>
          <w:szCs w:val="21"/>
        </w:rPr>
      </w:pPr>
      <w:r>
        <w:rPr>
          <w:b/>
        </w:rPr>
        <w:t>Reporting Head</w:t>
      </w:r>
      <w:r>
        <w:t xml:space="preserve">: </w:t>
      </w:r>
      <w:r w:rsidRPr="00B570F3">
        <w:rPr>
          <w:sz w:val="21"/>
          <w:szCs w:val="21"/>
        </w:rPr>
        <w:t>During your working hours in office, you would be directly reporting to</w:t>
      </w:r>
      <w:r w:rsidR="002E0A7F" w:rsidRPr="00B570F3">
        <w:rPr>
          <w:sz w:val="21"/>
          <w:szCs w:val="21"/>
        </w:rPr>
        <w:t xml:space="preserve"> </w:t>
      </w:r>
      <w:r w:rsidR="0053031A">
        <w:rPr>
          <w:b/>
          <w:bCs/>
          <w:sz w:val="21"/>
          <w:szCs w:val="21"/>
        </w:rPr>
        <w:t>David Felix (</w:t>
      </w:r>
      <w:r w:rsidR="0053031A" w:rsidRPr="0053031A">
        <w:rPr>
          <w:b/>
          <w:bCs/>
          <w:sz w:val="21"/>
          <w:szCs w:val="21"/>
        </w:rPr>
        <w:t>Operations Manager</w:t>
      </w:r>
      <w:r w:rsidR="0053031A">
        <w:rPr>
          <w:b/>
          <w:bCs/>
          <w:sz w:val="21"/>
          <w:szCs w:val="21"/>
        </w:rPr>
        <w:t>)</w:t>
      </w:r>
      <w:r w:rsidR="00A441CF">
        <w:rPr>
          <w:sz w:val="21"/>
          <w:szCs w:val="21"/>
        </w:rPr>
        <w:t xml:space="preserve"> </w:t>
      </w:r>
    </w:p>
    <w:p w14:paraId="7B005A50" w14:textId="77777777" w:rsidR="002E0A7F" w:rsidRPr="00B570F3" w:rsidRDefault="002E0A7F" w:rsidP="00B570F3">
      <w:pPr>
        <w:pStyle w:val="ListParagraph"/>
        <w:rPr>
          <w:b/>
          <w:bCs/>
          <w:sz w:val="21"/>
          <w:szCs w:val="21"/>
        </w:rPr>
      </w:pPr>
    </w:p>
    <w:p w14:paraId="21EDB26C" w14:textId="77777777" w:rsidR="002E0A7F" w:rsidRDefault="002E0A7F" w:rsidP="002E0A7F">
      <w:pPr>
        <w:ind w:right="337"/>
        <w:rPr>
          <w:b/>
        </w:rPr>
      </w:pPr>
    </w:p>
    <w:p w14:paraId="654EB1CC" w14:textId="77777777" w:rsidR="00127016" w:rsidRDefault="00000000">
      <w:pPr>
        <w:ind w:left="360" w:right="346"/>
        <w:jc w:val="both"/>
        <w:rPr>
          <w:b/>
          <w:sz w:val="21"/>
        </w:rPr>
      </w:pPr>
      <w:r>
        <w:rPr>
          <w:b/>
          <w:sz w:val="21"/>
          <w:u w:val="single"/>
        </w:rPr>
        <w:t>Probation:</w:t>
      </w:r>
      <w:r>
        <w:rPr>
          <w:b/>
          <w:spacing w:val="-5"/>
          <w:sz w:val="21"/>
        </w:rPr>
        <w:t xml:space="preserve"> </w:t>
      </w:r>
      <w:r>
        <w:rPr>
          <w:sz w:val="21"/>
        </w:rPr>
        <w:t>You</w:t>
      </w:r>
      <w:r>
        <w:rPr>
          <w:spacing w:val="-5"/>
          <w:sz w:val="21"/>
        </w:rPr>
        <w:t xml:space="preserve"> </w:t>
      </w:r>
      <w:r>
        <w:rPr>
          <w:sz w:val="21"/>
        </w:rPr>
        <w:t>will</w:t>
      </w:r>
      <w:r>
        <w:rPr>
          <w:spacing w:val="-8"/>
          <w:sz w:val="21"/>
        </w:rPr>
        <w:t xml:space="preserve"> </w:t>
      </w:r>
      <w:r>
        <w:rPr>
          <w:sz w:val="21"/>
        </w:rPr>
        <w:t>be</w:t>
      </w:r>
      <w:r>
        <w:rPr>
          <w:spacing w:val="-5"/>
          <w:sz w:val="21"/>
        </w:rPr>
        <w:t xml:space="preserve"> </w:t>
      </w:r>
      <w:r>
        <w:rPr>
          <w:sz w:val="21"/>
        </w:rPr>
        <w:t>on</w:t>
      </w:r>
      <w:r>
        <w:rPr>
          <w:spacing w:val="-5"/>
          <w:sz w:val="21"/>
        </w:rPr>
        <w:t xml:space="preserve"> </w:t>
      </w:r>
      <w:r>
        <w:rPr>
          <w:sz w:val="21"/>
        </w:rPr>
        <w:t>probation</w:t>
      </w:r>
      <w:r>
        <w:rPr>
          <w:spacing w:val="-4"/>
          <w:sz w:val="21"/>
        </w:rPr>
        <w:t xml:space="preserve"> </w:t>
      </w:r>
      <w:r>
        <w:rPr>
          <w:sz w:val="21"/>
        </w:rPr>
        <w:t>for</w:t>
      </w:r>
      <w:r>
        <w:rPr>
          <w:spacing w:val="-2"/>
          <w:sz w:val="21"/>
        </w:rPr>
        <w:t xml:space="preserve"> </w:t>
      </w:r>
      <w:r>
        <w:rPr>
          <w:b/>
          <w:sz w:val="21"/>
          <w:u w:val="single"/>
        </w:rPr>
        <w:t>three</w:t>
      </w:r>
      <w:r>
        <w:rPr>
          <w:b/>
          <w:spacing w:val="-5"/>
          <w:sz w:val="21"/>
          <w:u w:val="single"/>
        </w:rPr>
        <w:t xml:space="preserve"> </w:t>
      </w:r>
      <w:r>
        <w:rPr>
          <w:b/>
          <w:sz w:val="21"/>
          <w:u w:val="single"/>
        </w:rPr>
        <w:t>months</w:t>
      </w:r>
      <w:r>
        <w:rPr>
          <w:b/>
          <w:spacing w:val="-5"/>
          <w:sz w:val="21"/>
          <w:u w:val="single"/>
        </w:rPr>
        <w:t xml:space="preserve"> </w:t>
      </w:r>
      <w:r>
        <w:rPr>
          <w:b/>
          <w:sz w:val="21"/>
          <w:u w:val="single"/>
        </w:rPr>
        <w:t>(3)</w:t>
      </w:r>
      <w:r>
        <w:rPr>
          <w:b/>
          <w:spacing w:val="-6"/>
          <w:sz w:val="21"/>
        </w:rPr>
        <w:t xml:space="preserve"> </w:t>
      </w:r>
      <w:r>
        <w:rPr>
          <w:sz w:val="21"/>
        </w:rPr>
        <w:t>from</w:t>
      </w:r>
      <w:r>
        <w:rPr>
          <w:spacing w:val="-3"/>
          <w:sz w:val="21"/>
        </w:rPr>
        <w:t xml:space="preserve"> </w:t>
      </w:r>
      <w:r>
        <w:rPr>
          <w:sz w:val="21"/>
        </w:rPr>
        <w:t>the</w:t>
      </w:r>
      <w:r>
        <w:rPr>
          <w:spacing w:val="-5"/>
          <w:sz w:val="21"/>
        </w:rPr>
        <w:t xml:space="preserve"> </w:t>
      </w:r>
      <w:r>
        <w:rPr>
          <w:sz w:val="21"/>
        </w:rPr>
        <w:t>date</w:t>
      </w:r>
      <w:r>
        <w:rPr>
          <w:spacing w:val="-5"/>
          <w:sz w:val="21"/>
        </w:rPr>
        <w:t xml:space="preserve"> </w:t>
      </w:r>
      <w:r>
        <w:rPr>
          <w:sz w:val="21"/>
        </w:rPr>
        <w:t>of</w:t>
      </w:r>
      <w:r>
        <w:rPr>
          <w:spacing w:val="-6"/>
          <w:sz w:val="21"/>
        </w:rPr>
        <w:t xml:space="preserve"> </w:t>
      </w:r>
      <w:r>
        <w:rPr>
          <w:sz w:val="21"/>
        </w:rPr>
        <w:t>your</w:t>
      </w:r>
      <w:r>
        <w:rPr>
          <w:spacing w:val="-5"/>
          <w:sz w:val="21"/>
        </w:rPr>
        <w:t xml:space="preserve"> </w:t>
      </w:r>
      <w:r>
        <w:rPr>
          <w:sz w:val="21"/>
        </w:rPr>
        <w:t>joining.</w:t>
      </w:r>
      <w:r>
        <w:rPr>
          <w:spacing w:val="-8"/>
          <w:sz w:val="21"/>
        </w:rPr>
        <w:t xml:space="preserve"> </w:t>
      </w:r>
      <w:r>
        <w:rPr>
          <w:sz w:val="21"/>
        </w:rPr>
        <w:t>Your</w:t>
      </w:r>
      <w:r>
        <w:rPr>
          <w:spacing w:val="-8"/>
          <w:sz w:val="21"/>
        </w:rPr>
        <w:t xml:space="preserve"> </w:t>
      </w:r>
      <w:r>
        <w:rPr>
          <w:sz w:val="21"/>
        </w:rPr>
        <w:t>services</w:t>
      </w:r>
      <w:r>
        <w:rPr>
          <w:spacing w:val="-5"/>
          <w:sz w:val="21"/>
        </w:rPr>
        <w:t xml:space="preserve"> </w:t>
      </w:r>
      <w:r>
        <w:rPr>
          <w:sz w:val="21"/>
        </w:rPr>
        <w:t>will</w:t>
      </w:r>
      <w:r>
        <w:rPr>
          <w:spacing w:val="-7"/>
          <w:sz w:val="21"/>
        </w:rPr>
        <w:t xml:space="preserve"> </w:t>
      </w:r>
      <w:r>
        <w:rPr>
          <w:sz w:val="21"/>
        </w:rPr>
        <w:t>be</w:t>
      </w:r>
      <w:r>
        <w:rPr>
          <w:spacing w:val="-5"/>
          <w:sz w:val="21"/>
        </w:rPr>
        <w:t xml:space="preserve"> </w:t>
      </w:r>
      <w:r>
        <w:rPr>
          <w:sz w:val="21"/>
        </w:rPr>
        <w:t xml:space="preserve">confirmed after successful completion of three months and </w:t>
      </w:r>
      <w:r>
        <w:rPr>
          <w:b/>
          <w:sz w:val="21"/>
          <w:u w:val="single"/>
        </w:rPr>
        <w:t>subject to your performance and timely evaluation of your work</w:t>
      </w:r>
      <w:r>
        <w:rPr>
          <w:b/>
          <w:sz w:val="21"/>
        </w:rPr>
        <w:t xml:space="preserve"> </w:t>
      </w:r>
      <w:r>
        <w:rPr>
          <w:b/>
          <w:sz w:val="21"/>
          <w:u w:val="single"/>
        </w:rPr>
        <w:t>process.</w:t>
      </w:r>
      <w:r>
        <w:rPr>
          <w:b/>
          <w:spacing w:val="-1"/>
          <w:sz w:val="21"/>
        </w:rPr>
        <w:t xml:space="preserve"> </w:t>
      </w:r>
      <w:r>
        <w:rPr>
          <w:b/>
          <w:sz w:val="21"/>
        </w:rPr>
        <w:t>The</w:t>
      </w:r>
      <w:r>
        <w:rPr>
          <w:b/>
          <w:spacing w:val="-3"/>
          <w:sz w:val="21"/>
        </w:rPr>
        <w:t xml:space="preserve"> </w:t>
      </w:r>
      <w:r>
        <w:rPr>
          <w:b/>
          <w:sz w:val="21"/>
        </w:rPr>
        <w:t>period</w:t>
      </w:r>
      <w:r>
        <w:rPr>
          <w:b/>
          <w:spacing w:val="-4"/>
          <w:sz w:val="21"/>
        </w:rPr>
        <w:t xml:space="preserve"> </w:t>
      </w:r>
      <w:r>
        <w:rPr>
          <w:b/>
          <w:sz w:val="21"/>
        </w:rPr>
        <w:t>of</w:t>
      </w:r>
      <w:r>
        <w:rPr>
          <w:b/>
          <w:spacing w:val="-5"/>
          <w:sz w:val="21"/>
        </w:rPr>
        <w:t xml:space="preserve"> </w:t>
      </w:r>
      <w:r>
        <w:rPr>
          <w:b/>
          <w:sz w:val="21"/>
        </w:rPr>
        <w:t>probation</w:t>
      </w:r>
      <w:r>
        <w:rPr>
          <w:b/>
          <w:spacing w:val="-4"/>
          <w:sz w:val="21"/>
        </w:rPr>
        <w:t xml:space="preserve"> </w:t>
      </w:r>
      <w:r>
        <w:rPr>
          <w:b/>
          <w:sz w:val="21"/>
        </w:rPr>
        <w:t>can</w:t>
      </w:r>
      <w:r>
        <w:rPr>
          <w:b/>
          <w:spacing w:val="-4"/>
          <w:sz w:val="21"/>
        </w:rPr>
        <w:t xml:space="preserve"> </w:t>
      </w:r>
      <w:r>
        <w:rPr>
          <w:b/>
          <w:sz w:val="21"/>
        </w:rPr>
        <w:t>be</w:t>
      </w:r>
      <w:r>
        <w:rPr>
          <w:b/>
          <w:spacing w:val="-3"/>
          <w:sz w:val="21"/>
        </w:rPr>
        <w:t xml:space="preserve"> </w:t>
      </w:r>
      <w:r>
        <w:rPr>
          <w:b/>
          <w:sz w:val="21"/>
        </w:rPr>
        <w:t>extended</w:t>
      </w:r>
      <w:r>
        <w:rPr>
          <w:b/>
          <w:spacing w:val="-4"/>
          <w:sz w:val="21"/>
        </w:rPr>
        <w:t xml:space="preserve"> </w:t>
      </w:r>
      <w:r>
        <w:rPr>
          <w:b/>
          <w:sz w:val="21"/>
        </w:rPr>
        <w:t>at</w:t>
      </w:r>
      <w:r>
        <w:rPr>
          <w:b/>
          <w:spacing w:val="-3"/>
          <w:sz w:val="21"/>
        </w:rPr>
        <w:t xml:space="preserve"> </w:t>
      </w:r>
      <w:r>
        <w:rPr>
          <w:b/>
          <w:sz w:val="21"/>
        </w:rPr>
        <w:t>the</w:t>
      </w:r>
      <w:r>
        <w:rPr>
          <w:b/>
          <w:spacing w:val="-3"/>
          <w:sz w:val="21"/>
        </w:rPr>
        <w:t xml:space="preserve"> </w:t>
      </w:r>
      <w:r>
        <w:rPr>
          <w:b/>
          <w:sz w:val="21"/>
        </w:rPr>
        <w:t>discretion</w:t>
      </w:r>
      <w:r>
        <w:rPr>
          <w:b/>
          <w:spacing w:val="-4"/>
          <w:sz w:val="21"/>
        </w:rPr>
        <w:t xml:space="preserve"> </w:t>
      </w:r>
      <w:r>
        <w:rPr>
          <w:b/>
          <w:sz w:val="21"/>
        </w:rPr>
        <w:t>of</w:t>
      </w:r>
      <w:r>
        <w:rPr>
          <w:b/>
          <w:spacing w:val="-3"/>
          <w:sz w:val="21"/>
        </w:rPr>
        <w:t xml:space="preserve"> </w:t>
      </w:r>
      <w:r>
        <w:rPr>
          <w:b/>
          <w:sz w:val="21"/>
        </w:rPr>
        <w:t>the</w:t>
      </w:r>
      <w:r>
        <w:rPr>
          <w:b/>
          <w:spacing w:val="-3"/>
          <w:sz w:val="21"/>
        </w:rPr>
        <w:t xml:space="preserve"> </w:t>
      </w:r>
      <w:r>
        <w:rPr>
          <w:b/>
          <w:sz w:val="21"/>
        </w:rPr>
        <w:t>Management,</w:t>
      </w:r>
      <w:r>
        <w:rPr>
          <w:b/>
          <w:spacing w:val="-4"/>
          <w:sz w:val="21"/>
        </w:rPr>
        <w:t xml:space="preserve"> </w:t>
      </w:r>
      <w:r>
        <w:rPr>
          <w:b/>
          <w:sz w:val="21"/>
        </w:rPr>
        <w:t>and</w:t>
      </w:r>
      <w:r>
        <w:rPr>
          <w:b/>
          <w:spacing w:val="-4"/>
          <w:sz w:val="21"/>
        </w:rPr>
        <w:t xml:space="preserve"> </w:t>
      </w:r>
      <w:r>
        <w:rPr>
          <w:b/>
          <w:sz w:val="21"/>
        </w:rPr>
        <w:t>you</w:t>
      </w:r>
      <w:r>
        <w:rPr>
          <w:b/>
          <w:spacing w:val="-4"/>
          <w:sz w:val="21"/>
        </w:rPr>
        <w:t xml:space="preserve"> </w:t>
      </w:r>
      <w:r>
        <w:rPr>
          <w:b/>
          <w:sz w:val="21"/>
        </w:rPr>
        <w:t>will</w:t>
      </w:r>
      <w:r>
        <w:rPr>
          <w:b/>
          <w:spacing w:val="-4"/>
          <w:sz w:val="21"/>
        </w:rPr>
        <w:t xml:space="preserve"> </w:t>
      </w:r>
      <w:r>
        <w:rPr>
          <w:b/>
          <w:sz w:val="21"/>
        </w:rPr>
        <w:t>continue</w:t>
      </w:r>
      <w:r>
        <w:rPr>
          <w:b/>
          <w:spacing w:val="-3"/>
          <w:sz w:val="21"/>
        </w:rPr>
        <w:t xml:space="preserve"> </w:t>
      </w:r>
      <w:r>
        <w:rPr>
          <w:b/>
          <w:sz w:val="21"/>
        </w:rPr>
        <w:t>to</w:t>
      </w:r>
      <w:r>
        <w:rPr>
          <w:b/>
          <w:spacing w:val="-4"/>
          <w:sz w:val="21"/>
        </w:rPr>
        <w:t xml:space="preserve"> </w:t>
      </w:r>
      <w:r>
        <w:rPr>
          <w:b/>
          <w:sz w:val="21"/>
        </w:rPr>
        <w:t>be on probation till an order of confirmation has been issued in writing.</w:t>
      </w:r>
    </w:p>
    <w:p w14:paraId="1707BD4C" w14:textId="77777777" w:rsidR="00127016" w:rsidRDefault="00127016">
      <w:pPr>
        <w:pStyle w:val="BodyText"/>
        <w:spacing w:before="69"/>
        <w:rPr>
          <w:b/>
        </w:rPr>
      </w:pPr>
    </w:p>
    <w:p w14:paraId="1EF5CC73" w14:textId="77777777" w:rsidR="00127016" w:rsidRDefault="00000000">
      <w:pPr>
        <w:spacing w:line="241" w:lineRule="exact"/>
        <w:ind w:left="360"/>
        <w:rPr>
          <w:b/>
          <w:sz w:val="21"/>
        </w:rPr>
      </w:pPr>
      <w:r>
        <w:rPr>
          <w:b/>
          <w:sz w:val="21"/>
          <w:u w:val="single"/>
        </w:rPr>
        <w:t>Some</w:t>
      </w:r>
      <w:r>
        <w:rPr>
          <w:b/>
          <w:spacing w:val="-11"/>
          <w:sz w:val="21"/>
          <w:u w:val="single"/>
        </w:rPr>
        <w:t xml:space="preserve"> </w:t>
      </w:r>
      <w:r>
        <w:rPr>
          <w:b/>
          <w:sz w:val="21"/>
          <w:u w:val="single"/>
        </w:rPr>
        <w:t>additional</w:t>
      </w:r>
      <w:r>
        <w:rPr>
          <w:b/>
          <w:spacing w:val="-8"/>
          <w:sz w:val="21"/>
          <w:u w:val="single"/>
        </w:rPr>
        <w:t xml:space="preserve"> </w:t>
      </w:r>
      <w:r>
        <w:rPr>
          <w:b/>
          <w:spacing w:val="-2"/>
          <w:sz w:val="21"/>
          <w:u w:val="single"/>
        </w:rPr>
        <w:t>points:</w:t>
      </w:r>
    </w:p>
    <w:p w14:paraId="56B12853" w14:textId="77777777" w:rsidR="00127016" w:rsidRDefault="00000000">
      <w:pPr>
        <w:pStyle w:val="ListParagraph"/>
        <w:numPr>
          <w:ilvl w:val="0"/>
          <w:numId w:val="3"/>
        </w:numPr>
        <w:tabs>
          <w:tab w:val="left" w:pos="654"/>
        </w:tabs>
        <w:spacing w:line="256" w:lineRule="exact"/>
        <w:ind w:left="654" w:hanging="359"/>
        <w:rPr>
          <w:sz w:val="21"/>
        </w:rPr>
      </w:pPr>
      <w:proofErr w:type="spellStart"/>
      <w:r>
        <w:rPr>
          <w:b/>
          <w:sz w:val="21"/>
        </w:rPr>
        <w:t>Bluebix</w:t>
      </w:r>
      <w:proofErr w:type="spellEnd"/>
      <w:r>
        <w:rPr>
          <w:b/>
          <w:spacing w:val="-10"/>
          <w:sz w:val="21"/>
        </w:rPr>
        <w:t xml:space="preserve"> </w:t>
      </w:r>
      <w:r>
        <w:rPr>
          <w:b/>
          <w:sz w:val="21"/>
        </w:rPr>
        <w:t>Solutions</w:t>
      </w:r>
      <w:r>
        <w:rPr>
          <w:b/>
          <w:spacing w:val="-6"/>
          <w:sz w:val="21"/>
        </w:rPr>
        <w:t xml:space="preserve"> </w:t>
      </w:r>
      <w:r>
        <w:rPr>
          <w:b/>
          <w:sz w:val="21"/>
        </w:rPr>
        <w:t>Inc.</w:t>
      </w:r>
      <w:r>
        <w:rPr>
          <w:sz w:val="21"/>
        </w:rPr>
        <w:t>,</w:t>
      </w:r>
      <w:r>
        <w:rPr>
          <w:spacing w:val="-5"/>
          <w:sz w:val="21"/>
        </w:rPr>
        <w:t xml:space="preserve"> </w:t>
      </w:r>
      <w:r>
        <w:rPr>
          <w:sz w:val="21"/>
        </w:rPr>
        <w:t>hold</w:t>
      </w:r>
      <w:r>
        <w:rPr>
          <w:spacing w:val="-5"/>
          <w:sz w:val="21"/>
        </w:rPr>
        <w:t xml:space="preserve"> </w:t>
      </w:r>
      <w:r>
        <w:rPr>
          <w:sz w:val="21"/>
        </w:rPr>
        <w:t>rights</w:t>
      </w:r>
      <w:r>
        <w:rPr>
          <w:spacing w:val="-7"/>
          <w:sz w:val="21"/>
        </w:rPr>
        <w:t xml:space="preserve"> </w:t>
      </w:r>
      <w:r>
        <w:rPr>
          <w:sz w:val="21"/>
        </w:rPr>
        <w:t>to</w:t>
      </w:r>
      <w:r>
        <w:rPr>
          <w:spacing w:val="-6"/>
          <w:sz w:val="21"/>
        </w:rPr>
        <w:t xml:space="preserve"> </w:t>
      </w:r>
      <w:r>
        <w:rPr>
          <w:sz w:val="21"/>
        </w:rPr>
        <w:t>all</w:t>
      </w:r>
      <w:r>
        <w:rPr>
          <w:spacing w:val="-8"/>
          <w:sz w:val="21"/>
        </w:rPr>
        <w:t xml:space="preserve"> </w:t>
      </w:r>
      <w:r>
        <w:rPr>
          <w:sz w:val="21"/>
        </w:rPr>
        <w:t>the</w:t>
      </w:r>
      <w:r>
        <w:rPr>
          <w:spacing w:val="-6"/>
          <w:sz w:val="21"/>
        </w:rPr>
        <w:t xml:space="preserve"> </w:t>
      </w:r>
      <w:r>
        <w:rPr>
          <w:sz w:val="21"/>
        </w:rPr>
        <w:t>intellectual</w:t>
      </w:r>
      <w:r>
        <w:rPr>
          <w:spacing w:val="-8"/>
          <w:sz w:val="21"/>
        </w:rPr>
        <w:t xml:space="preserve"> </w:t>
      </w:r>
      <w:r>
        <w:rPr>
          <w:sz w:val="21"/>
        </w:rPr>
        <w:t>property</w:t>
      </w:r>
      <w:r>
        <w:rPr>
          <w:spacing w:val="-9"/>
          <w:sz w:val="21"/>
        </w:rPr>
        <w:t xml:space="preserve"> </w:t>
      </w:r>
      <w:r>
        <w:rPr>
          <w:sz w:val="21"/>
        </w:rPr>
        <w:t>developed</w:t>
      </w:r>
      <w:r>
        <w:rPr>
          <w:spacing w:val="-5"/>
          <w:sz w:val="21"/>
        </w:rPr>
        <w:t xml:space="preserve"> </w:t>
      </w:r>
      <w:r>
        <w:rPr>
          <w:sz w:val="21"/>
        </w:rPr>
        <w:t>during</w:t>
      </w:r>
      <w:r>
        <w:rPr>
          <w:spacing w:val="-6"/>
          <w:sz w:val="21"/>
        </w:rPr>
        <w:t xml:space="preserve"> </w:t>
      </w:r>
      <w:r>
        <w:rPr>
          <w:sz w:val="21"/>
        </w:rPr>
        <w:t>your</w:t>
      </w:r>
      <w:r>
        <w:rPr>
          <w:spacing w:val="-4"/>
          <w:sz w:val="21"/>
        </w:rPr>
        <w:t xml:space="preserve"> </w:t>
      </w:r>
      <w:r>
        <w:rPr>
          <w:spacing w:val="-2"/>
          <w:sz w:val="21"/>
        </w:rPr>
        <w:t>employment.</w:t>
      </w:r>
    </w:p>
    <w:p w14:paraId="6564DC1B" w14:textId="7B08BFC4" w:rsidR="00127016" w:rsidRDefault="00000000">
      <w:pPr>
        <w:pStyle w:val="ListParagraph"/>
        <w:numPr>
          <w:ilvl w:val="0"/>
          <w:numId w:val="3"/>
        </w:numPr>
        <w:tabs>
          <w:tab w:val="left" w:pos="655"/>
        </w:tabs>
        <w:ind w:right="134"/>
        <w:rPr>
          <w:sz w:val="21"/>
        </w:rPr>
      </w:pPr>
      <w:r>
        <w:rPr>
          <w:sz w:val="21"/>
        </w:rPr>
        <w:t>All work</w:t>
      </w:r>
      <w:r>
        <w:rPr>
          <w:spacing w:val="20"/>
          <w:sz w:val="21"/>
        </w:rPr>
        <w:t xml:space="preserve"> </w:t>
      </w:r>
      <w:r>
        <w:rPr>
          <w:sz w:val="21"/>
        </w:rPr>
        <w:t>and</w:t>
      </w:r>
      <w:r>
        <w:rPr>
          <w:spacing w:val="18"/>
          <w:sz w:val="21"/>
        </w:rPr>
        <w:t xml:space="preserve"> </w:t>
      </w:r>
      <w:r>
        <w:rPr>
          <w:sz w:val="21"/>
        </w:rPr>
        <w:t>discussions</w:t>
      </w:r>
      <w:r>
        <w:rPr>
          <w:spacing w:val="18"/>
          <w:sz w:val="21"/>
        </w:rPr>
        <w:t xml:space="preserve"> </w:t>
      </w:r>
      <w:r>
        <w:rPr>
          <w:sz w:val="21"/>
        </w:rPr>
        <w:t>are</w:t>
      </w:r>
      <w:r>
        <w:rPr>
          <w:spacing w:val="18"/>
          <w:sz w:val="21"/>
        </w:rPr>
        <w:t xml:space="preserve"> </w:t>
      </w:r>
      <w:r>
        <w:rPr>
          <w:sz w:val="21"/>
        </w:rPr>
        <w:t>confidential</w:t>
      </w:r>
      <w:r>
        <w:rPr>
          <w:spacing w:val="20"/>
          <w:sz w:val="21"/>
        </w:rPr>
        <w:t xml:space="preserve"> </w:t>
      </w:r>
      <w:r>
        <w:rPr>
          <w:sz w:val="21"/>
        </w:rPr>
        <w:t>and are</w:t>
      </w:r>
      <w:r>
        <w:rPr>
          <w:spacing w:val="18"/>
          <w:sz w:val="21"/>
        </w:rPr>
        <w:t xml:space="preserve"> </w:t>
      </w:r>
      <w:r>
        <w:rPr>
          <w:sz w:val="21"/>
        </w:rPr>
        <w:t>not to</w:t>
      </w:r>
      <w:r>
        <w:rPr>
          <w:spacing w:val="20"/>
          <w:sz w:val="21"/>
        </w:rPr>
        <w:t xml:space="preserve"> </w:t>
      </w:r>
      <w:r>
        <w:rPr>
          <w:sz w:val="21"/>
        </w:rPr>
        <w:t>be</w:t>
      </w:r>
      <w:r>
        <w:rPr>
          <w:spacing w:val="18"/>
          <w:sz w:val="21"/>
        </w:rPr>
        <w:t xml:space="preserve"> </w:t>
      </w:r>
      <w:r>
        <w:rPr>
          <w:sz w:val="21"/>
        </w:rPr>
        <w:t>discussed</w:t>
      </w:r>
      <w:r>
        <w:rPr>
          <w:spacing w:val="18"/>
          <w:sz w:val="21"/>
        </w:rPr>
        <w:t xml:space="preserve"> </w:t>
      </w:r>
      <w:r>
        <w:rPr>
          <w:sz w:val="21"/>
        </w:rPr>
        <w:t>or published</w:t>
      </w:r>
      <w:r>
        <w:rPr>
          <w:spacing w:val="21"/>
          <w:sz w:val="21"/>
        </w:rPr>
        <w:t xml:space="preserve"> </w:t>
      </w:r>
      <w:r>
        <w:rPr>
          <w:sz w:val="21"/>
        </w:rPr>
        <w:t>outside</w:t>
      </w:r>
      <w:r>
        <w:rPr>
          <w:spacing w:val="18"/>
          <w:sz w:val="21"/>
        </w:rPr>
        <w:t xml:space="preserve"> </w:t>
      </w:r>
      <w:r>
        <w:rPr>
          <w:sz w:val="21"/>
        </w:rPr>
        <w:t>the</w:t>
      </w:r>
      <w:r>
        <w:rPr>
          <w:spacing w:val="18"/>
          <w:sz w:val="21"/>
        </w:rPr>
        <w:t xml:space="preserve"> </w:t>
      </w:r>
      <w:r>
        <w:rPr>
          <w:sz w:val="21"/>
        </w:rPr>
        <w:t>company, except</w:t>
      </w:r>
      <w:r>
        <w:rPr>
          <w:spacing w:val="18"/>
          <w:sz w:val="21"/>
        </w:rPr>
        <w:t xml:space="preserve"> </w:t>
      </w:r>
      <w:r>
        <w:rPr>
          <w:sz w:val="21"/>
        </w:rPr>
        <w:t xml:space="preserve">with </w:t>
      </w:r>
      <w:r w:rsidR="00EA6205">
        <w:rPr>
          <w:sz w:val="21"/>
        </w:rPr>
        <w:t>an agreement</w:t>
      </w:r>
      <w:r>
        <w:rPr>
          <w:sz w:val="21"/>
        </w:rPr>
        <w:t xml:space="preserve"> by the Director</w:t>
      </w:r>
    </w:p>
    <w:p w14:paraId="695CDD7C" w14:textId="19B1B06D" w:rsidR="00127016" w:rsidRDefault="00000000">
      <w:pPr>
        <w:pStyle w:val="ListParagraph"/>
        <w:numPr>
          <w:ilvl w:val="0"/>
          <w:numId w:val="3"/>
        </w:numPr>
        <w:tabs>
          <w:tab w:val="left" w:pos="655"/>
        </w:tabs>
        <w:ind w:right="146"/>
        <w:rPr>
          <w:sz w:val="21"/>
        </w:rPr>
      </w:pPr>
      <w:r>
        <w:rPr>
          <w:sz w:val="21"/>
        </w:rPr>
        <w:t xml:space="preserve">External work with another party has to be agreed with the Director in writing in advance. Compliance with </w:t>
      </w:r>
      <w:proofErr w:type="spellStart"/>
      <w:r>
        <w:rPr>
          <w:sz w:val="21"/>
        </w:rPr>
        <w:t>Bluebix</w:t>
      </w:r>
      <w:proofErr w:type="spellEnd"/>
      <w:r>
        <w:rPr>
          <w:spacing w:val="80"/>
          <w:sz w:val="21"/>
        </w:rPr>
        <w:t xml:space="preserve"> </w:t>
      </w:r>
      <w:r>
        <w:rPr>
          <w:sz w:val="21"/>
        </w:rPr>
        <w:t>Solutions</w:t>
      </w:r>
      <w:r w:rsidR="00EA6205">
        <w:rPr>
          <w:sz w:val="21"/>
        </w:rPr>
        <w:t xml:space="preserve"> </w:t>
      </w:r>
      <w:r>
        <w:rPr>
          <w:sz w:val="21"/>
        </w:rPr>
        <w:t>Inc., non-compete policy in employment contract.</w:t>
      </w:r>
    </w:p>
    <w:p w14:paraId="2AA9CA8B" w14:textId="77777777" w:rsidR="00127016" w:rsidRDefault="00000000">
      <w:pPr>
        <w:spacing w:before="241"/>
        <w:ind w:left="295"/>
        <w:jc w:val="both"/>
        <w:rPr>
          <w:b/>
          <w:sz w:val="21"/>
        </w:rPr>
      </w:pPr>
      <w:r>
        <w:rPr>
          <w:b/>
          <w:spacing w:val="-2"/>
          <w:sz w:val="21"/>
          <w:u w:val="single"/>
        </w:rPr>
        <w:t>Termination</w:t>
      </w:r>
      <w:r>
        <w:rPr>
          <w:b/>
          <w:spacing w:val="-11"/>
          <w:sz w:val="21"/>
          <w:u w:val="single"/>
        </w:rPr>
        <w:t xml:space="preserve"> </w:t>
      </w:r>
      <w:r>
        <w:rPr>
          <w:b/>
          <w:spacing w:val="-2"/>
          <w:sz w:val="21"/>
          <w:u w:val="single"/>
        </w:rPr>
        <w:t>of</w:t>
      </w:r>
      <w:r>
        <w:rPr>
          <w:b/>
          <w:spacing w:val="-11"/>
          <w:sz w:val="21"/>
          <w:u w:val="single"/>
        </w:rPr>
        <w:t xml:space="preserve"> </w:t>
      </w:r>
      <w:r>
        <w:rPr>
          <w:b/>
          <w:spacing w:val="-2"/>
          <w:sz w:val="21"/>
          <w:u w:val="single"/>
        </w:rPr>
        <w:t>Employment:</w:t>
      </w:r>
    </w:p>
    <w:p w14:paraId="4ECC10EF" w14:textId="77777777" w:rsidR="00127016" w:rsidRDefault="00000000">
      <w:pPr>
        <w:pStyle w:val="Heading1"/>
        <w:numPr>
          <w:ilvl w:val="0"/>
          <w:numId w:val="2"/>
        </w:numPr>
        <w:tabs>
          <w:tab w:val="left" w:pos="586"/>
        </w:tabs>
        <w:spacing w:before="239"/>
        <w:ind w:left="360" w:right="239" w:firstLine="0"/>
      </w:pPr>
      <w:r>
        <w:t>Your employment/ services will be governed by Company’s rules and regulations applicable from time to</w:t>
      </w:r>
      <w:r>
        <w:rPr>
          <w:spacing w:val="-1"/>
        </w:rPr>
        <w:t xml:space="preserve"> </w:t>
      </w:r>
      <w:r>
        <w:t>time. If the</w:t>
      </w:r>
      <w:r>
        <w:rPr>
          <w:spacing w:val="-5"/>
        </w:rPr>
        <w:t xml:space="preserve"> </w:t>
      </w:r>
      <w:r>
        <w:t>Company</w:t>
      </w:r>
      <w:r>
        <w:rPr>
          <w:spacing w:val="-7"/>
        </w:rPr>
        <w:t xml:space="preserve"> </w:t>
      </w:r>
      <w:r>
        <w:t>is</w:t>
      </w:r>
      <w:r>
        <w:rPr>
          <w:spacing w:val="-7"/>
        </w:rPr>
        <w:t xml:space="preserve"> </w:t>
      </w:r>
      <w:r>
        <w:t>not</w:t>
      </w:r>
      <w:r>
        <w:rPr>
          <w:spacing w:val="-7"/>
        </w:rPr>
        <w:t xml:space="preserve"> </w:t>
      </w:r>
      <w:r>
        <w:t>satisfied</w:t>
      </w:r>
      <w:r>
        <w:rPr>
          <w:spacing w:val="-5"/>
        </w:rPr>
        <w:t xml:space="preserve"> </w:t>
      </w:r>
      <w:r>
        <w:t>with</w:t>
      </w:r>
      <w:r>
        <w:rPr>
          <w:spacing w:val="-8"/>
        </w:rPr>
        <w:t xml:space="preserve"> </w:t>
      </w:r>
      <w:r>
        <w:t>your</w:t>
      </w:r>
      <w:r>
        <w:rPr>
          <w:spacing w:val="-7"/>
        </w:rPr>
        <w:t xml:space="preserve"> </w:t>
      </w:r>
      <w:r>
        <w:t>performance</w:t>
      </w:r>
      <w:r>
        <w:rPr>
          <w:spacing w:val="-7"/>
        </w:rPr>
        <w:t xml:space="preserve"> </w:t>
      </w:r>
      <w:r>
        <w:t>on</w:t>
      </w:r>
      <w:r>
        <w:rPr>
          <w:spacing w:val="-8"/>
        </w:rPr>
        <w:t xml:space="preserve"> </w:t>
      </w:r>
      <w:r>
        <w:t>any</w:t>
      </w:r>
      <w:r>
        <w:rPr>
          <w:spacing w:val="-7"/>
        </w:rPr>
        <w:t xml:space="preserve"> </w:t>
      </w:r>
      <w:r>
        <w:t>account,</w:t>
      </w:r>
      <w:r>
        <w:rPr>
          <w:spacing w:val="-7"/>
        </w:rPr>
        <w:t xml:space="preserve"> </w:t>
      </w:r>
      <w:r>
        <w:t>the</w:t>
      </w:r>
      <w:r>
        <w:rPr>
          <w:spacing w:val="-7"/>
        </w:rPr>
        <w:t xml:space="preserve"> </w:t>
      </w:r>
      <w:r>
        <w:t>Company</w:t>
      </w:r>
      <w:r>
        <w:rPr>
          <w:spacing w:val="-9"/>
        </w:rPr>
        <w:t xml:space="preserve"> </w:t>
      </w:r>
      <w:r>
        <w:t>reserves</w:t>
      </w:r>
      <w:r>
        <w:rPr>
          <w:spacing w:val="-9"/>
        </w:rPr>
        <w:t xml:space="preserve"> </w:t>
      </w:r>
      <w:r>
        <w:t>the</w:t>
      </w:r>
      <w:r>
        <w:rPr>
          <w:spacing w:val="-7"/>
        </w:rPr>
        <w:t xml:space="preserve"> </w:t>
      </w:r>
      <w:r>
        <w:t>right</w:t>
      </w:r>
      <w:r>
        <w:rPr>
          <w:spacing w:val="-7"/>
        </w:rPr>
        <w:t xml:space="preserve"> </w:t>
      </w:r>
      <w:r>
        <w:t>to</w:t>
      </w:r>
      <w:r>
        <w:rPr>
          <w:spacing w:val="-8"/>
        </w:rPr>
        <w:t xml:space="preserve"> </w:t>
      </w:r>
      <w:r>
        <w:t>terminate</w:t>
      </w:r>
      <w:r>
        <w:rPr>
          <w:spacing w:val="-7"/>
        </w:rPr>
        <w:t xml:space="preserve"> </w:t>
      </w:r>
      <w:r>
        <w:t>your employment with a notice of 15 days or by paying proportionate salary in lieu of any short notice only if you are a confirmed Permanent employee of the organization. This in no way limits the Company’s right to terminate your employment without notice in the event of serious misconduct which include, committing a criminal offence, theft, fraud, embezzlement, intoxication, violence, sexual harassment, damage to the Company’s reputation etc.</w:t>
      </w:r>
    </w:p>
    <w:p w14:paraId="05B283E2" w14:textId="77777777" w:rsidR="00127016" w:rsidRDefault="00127016">
      <w:pPr>
        <w:pStyle w:val="BodyText"/>
        <w:spacing w:before="2"/>
        <w:rPr>
          <w:sz w:val="22"/>
        </w:rPr>
      </w:pPr>
    </w:p>
    <w:p w14:paraId="2C7A2D86" w14:textId="77777777" w:rsidR="00127016" w:rsidRDefault="00000000">
      <w:pPr>
        <w:pStyle w:val="ListParagraph"/>
        <w:numPr>
          <w:ilvl w:val="0"/>
          <w:numId w:val="2"/>
        </w:numPr>
        <w:tabs>
          <w:tab w:val="left" w:pos="642"/>
        </w:tabs>
        <w:ind w:left="360" w:right="245" w:firstLine="56"/>
        <w:jc w:val="both"/>
      </w:pPr>
      <w:r>
        <w:t>The</w:t>
      </w:r>
      <w:r>
        <w:rPr>
          <w:spacing w:val="-11"/>
        </w:rPr>
        <w:t xml:space="preserve"> </w:t>
      </w:r>
      <w:r>
        <w:t>Company</w:t>
      </w:r>
      <w:r>
        <w:rPr>
          <w:spacing w:val="-10"/>
        </w:rPr>
        <w:t xml:space="preserve"> </w:t>
      </w:r>
      <w:r>
        <w:t>reserves</w:t>
      </w:r>
      <w:r>
        <w:rPr>
          <w:spacing w:val="-8"/>
        </w:rPr>
        <w:t xml:space="preserve"> </w:t>
      </w:r>
      <w:r>
        <w:t>the</w:t>
      </w:r>
      <w:r>
        <w:rPr>
          <w:spacing w:val="-10"/>
        </w:rPr>
        <w:t xml:space="preserve"> </w:t>
      </w:r>
      <w:r>
        <w:t>right</w:t>
      </w:r>
      <w:r>
        <w:rPr>
          <w:spacing w:val="-10"/>
        </w:rPr>
        <w:t xml:space="preserve"> </w:t>
      </w:r>
      <w:r>
        <w:t>to</w:t>
      </w:r>
      <w:r>
        <w:rPr>
          <w:spacing w:val="-11"/>
        </w:rPr>
        <w:t xml:space="preserve"> </w:t>
      </w:r>
      <w:r>
        <w:t>terminate</w:t>
      </w:r>
      <w:r>
        <w:rPr>
          <w:spacing w:val="-8"/>
        </w:rPr>
        <w:t xml:space="preserve"> </w:t>
      </w:r>
      <w:r>
        <w:t>your</w:t>
      </w:r>
      <w:r>
        <w:rPr>
          <w:spacing w:val="-10"/>
        </w:rPr>
        <w:t xml:space="preserve"> </w:t>
      </w:r>
      <w:r>
        <w:t>services</w:t>
      </w:r>
      <w:r>
        <w:rPr>
          <w:spacing w:val="-8"/>
        </w:rPr>
        <w:t xml:space="preserve"> </w:t>
      </w:r>
      <w:r>
        <w:t>without</w:t>
      </w:r>
      <w:r>
        <w:rPr>
          <w:spacing w:val="-8"/>
        </w:rPr>
        <w:t xml:space="preserve"> </w:t>
      </w:r>
      <w:r>
        <w:t>giving</w:t>
      </w:r>
      <w:r>
        <w:rPr>
          <w:spacing w:val="-11"/>
        </w:rPr>
        <w:t xml:space="preserve"> </w:t>
      </w:r>
      <w:r>
        <w:t>any</w:t>
      </w:r>
      <w:r>
        <w:rPr>
          <w:spacing w:val="-8"/>
        </w:rPr>
        <w:t xml:space="preserve"> </w:t>
      </w:r>
      <w:r>
        <w:t>reasons</w:t>
      </w:r>
      <w:r>
        <w:rPr>
          <w:spacing w:val="-10"/>
        </w:rPr>
        <w:t xml:space="preserve"> </w:t>
      </w:r>
      <w:r>
        <w:t>during</w:t>
      </w:r>
      <w:r>
        <w:rPr>
          <w:spacing w:val="-9"/>
        </w:rPr>
        <w:t xml:space="preserve"> </w:t>
      </w:r>
      <w:r>
        <w:t>probation,</w:t>
      </w:r>
      <w:r>
        <w:rPr>
          <w:spacing w:val="-10"/>
        </w:rPr>
        <w:t xml:space="preserve"> </w:t>
      </w:r>
      <w:r>
        <w:t>not</w:t>
      </w:r>
      <w:r>
        <w:rPr>
          <w:spacing w:val="-10"/>
        </w:rPr>
        <w:t xml:space="preserve"> </w:t>
      </w:r>
      <w:r>
        <w:t>giving any kind of compensation or notice as mentioned in point "a".</w:t>
      </w:r>
    </w:p>
    <w:p w14:paraId="66313EE6" w14:textId="77777777" w:rsidR="00127016" w:rsidRDefault="00127016">
      <w:pPr>
        <w:pStyle w:val="ListParagraph"/>
        <w:jc w:val="both"/>
        <w:sectPr w:rsidR="00127016">
          <w:headerReference w:type="default" r:id="rId7"/>
          <w:footerReference w:type="default" r:id="rId8"/>
          <w:type w:val="continuous"/>
          <w:pgSz w:w="11900" w:h="16840"/>
          <w:pgMar w:top="1560" w:right="566" w:bottom="620" w:left="425" w:header="140" w:footer="435" w:gutter="0"/>
          <w:pgNumType w:start="1"/>
          <w:cols w:space="720"/>
        </w:sectPr>
      </w:pPr>
    </w:p>
    <w:p w14:paraId="0A46F9DD" w14:textId="77777777" w:rsidR="00127016" w:rsidRDefault="00127016">
      <w:pPr>
        <w:pStyle w:val="BodyText"/>
        <w:rPr>
          <w:sz w:val="22"/>
        </w:rPr>
      </w:pPr>
    </w:p>
    <w:p w14:paraId="5FEC53DF" w14:textId="77777777" w:rsidR="00127016" w:rsidRDefault="00127016">
      <w:pPr>
        <w:pStyle w:val="BodyText"/>
        <w:spacing w:before="80"/>
        <w:rPr>
          <w:sz w:val="22"/>
        </w:rPr>
      </w:pPr>
    </w:p>
    <w:p w14:paraId="085A81E2" w14:textId="77777777" w:rsidR="00127016" w:rsidRDefault="00000000">
      <w:pPr>
        <w:ind w:left="360"/>
        <w:jc w:val="both"/>
        <w:rPr>
          <w:b/>
        </w:rPr>
      </w:pPr>
      <w:r>
        <w:rPr>
          <w:b/>
        </w:rPr>
        <w:t>Notice</w:t>
      </w:r>
      <w:r>
        <w:rPr>
          <w:b/>
          <w:spacing w:val="-1"/>
        </w:rPr>
        <w:t xml:space="preserve"> </w:t>
      </w:r>
      <w:r>
        <w:rPr>
          <w:b/>
          <w:spacing w:val="-2"/>
        </w:rPr>
        <w:t>Period:</w:t>
      </w:r>
    </w:p>
    <w:p w14:paraId="133575D9" w14:textId="77777777" w:rsidR="00127016" w:rsidRDefault="00127016">
      <w:pPr>
        <w:pStyle w:val="BodyText"/>
        <w:rPr>
          <w:b/>
          <w:sz w:val="22"/>
        </w:rPr>
      </w:pPr>
    </w:p>
    <w:p w14:paraId="04F6C8E6" w14:textId="61BB35CC" w:rsidR="00127016" w:rsidRDefault="00000000">
      <w:pPr>
        <w:pStyle w:val="Heading1"/>
      </w:pPr>
      <w:r>
        <w:t>Under normal circumstances the</w:t>
      </w:r>
      <w:r>
        <w:rPr>
          <w:spacing w:val="-3"/>
        </w:rPr>
        <w:t xml:space="preserve"> </w:t>
      </w:r>
      <w:r>
        <w:t>standard Notice period</w:t>
      </w:r>
      <w:r>
        <w:rPr>
          <w:spacing w:val="-3"/>
        </w:rPr>
        <w:t xml:space="preserve"> </w:t>
      </w:r>
      <w:r>
        <w:t>is</w:t>
      </w:r>
      <w:r>
        <w:rPr>
          <w:spacing w:val="-1"/>
        </w:rPr>
        <w:t xml:space="preserve"> </w:t>
      </w:r>
      <w:r>
        <w:t>30</w:t>
      </w:r>
      <w:r>
        <w:rPr>
          <w:spacing w:val="-1"/>
        </w:rPr>
        <w:t xml:space="preserve"> </w:t>
      </w:r>
      <w:r>
        <w:t>days and</w:t>
      </w:r>
      <w:r>
        <w:rPr>
          <w:spacing w:val="-3"/>
        </w:rPr>
        <w:t xml:space="preserve"> </w:t>
      </w:r>
      <w:r>
        <w:t>Management has</w:t>
      </w:r>
      <w:r>
        <w:rPr>
          <w:spacing w:val="-1"/>
        </w:rPr>
        <w:t xml:space="preserve"> </w:t>
      </w:r>
      <w:r>
        <w:t>the</w:t>
      </w:r>
      <w:r>
        <w:rPr>
          <w:spacing w:val="-3"/>
        </w:rPr>
        <w:t xml:space="preserve"> </w:t>
      </w:r>
      <w:r>
        <w:t>right</w:t>
      </w:r>
      <w:r>
        <w:rPr>
          <w:spacing w:val="-2"/>
        </w:rPr>
        <w:t xml:space="preserve"> </w:t>
      </w:r>
      <w:r>
        <w:t>to</w:t>
      </w:r>
      <w:r w:rsidR="00EA6205">
        <w:t xml:space="preserve"> </w:t>
      </w:r>
      <w:r>
        <w:t>extend the notice period based on the business requirement. Full and Final Settlement is 45 days from the date of relieving. Upon termination /Relieving of employment, you will immediately hand over to the Company all correspondence, specifications, formulae, books, documents, market data, cost data, drawings, effects, or records belonging to the Company or relating to its business and shall not retain or make copies of these items. Upon termination / Relieving of employment, you will also return all compan</w:t>
      </w:r>
      <w:r>
        <w:t>y property, which may be in your possession.</w:t>
      </w:r>
    </w:p>
    <w:p w14:paraId="0A85C27A" w14:textId="77777777" w:rsidR="00127016" w:rsidRDefault="00127016">
      <w:pPr>
        <w:pStyle w:val="BodyText"/>
        <w:spacing w:before="116"/>
        <w:rPr>
          <w:sz w:val="22"/>
        </w:rPr>
      </w:pPr>
    </w:p>
    <w:p w14:paraId="48826829" w14:textId="77777777" w:rsidR="00127016" w:rsidRDefault="00000000">
      <w:pPr>
        <w:pStyle w:val="Heading2"/>
        <w:spacing w:line="240" w:lineRule="auto"/>
        <w:ind w:left="360" w:firstLine="0"/>
      </w:pPr>
      <w:r>
        <w:rPr>
          <w:spacing w:val="-2"/>
        </w:rPr>
        <w:t>Contingencies:</w:t>
      </w:r>
    </w:p>
    <w:p w14:paraId="4DE2BC51" w14:textId="77777777" w:rsidR="00127016" w:rsidRDefault="00000000">
      <w:pPr>
        <w:pStyle w:val="ListParagraph"/>
        <w:numPr>
          <w:ilvl w:val="0"/>
          <w:numId w:val="1"/>
        </w:numPr>
        <w:tabs>
          <w:tab w:val="left" w:pos="359"/>
        </w:tabs>
        <w:spacing w:before="241" w:line="276" w:lineRule="exact"/>
        <w:ind w:left="359" w:hanging="257"/>
        <w:rPr>
          <w:sz w:val="21"/>
        </w:rPr>
      </w:pPr>
      <w:r>
        <w:rPr>
          <w:b/>
          <w:sz w:val="21"/>
        </w:rPr>
        <w:t>Personal</w:t>
      </w:r>
      <w:r>
        <w:rPr>
          <w:b/>
          <w:spacing w:val="-11"/>
          <w:sz w:val="21"/>
        </w:rPr>
        <w:t xml:space="preserve"> </w:t>
      </w:r>
      <w:r>
        <w:rPr>
          <w:b/>
          <w:spacing w:val="-2"/>
          <w:sz w:val="21"/>
        </w:rPr>
        <w:t>Particulars</w:t>
      </w:r>
      <w:r>
        <w:rPr>
          <w:spacing w:val="-2"/>
          <w:sz w:val="21"/>
        </w:rPr>
        <w:t>:</w:t>
      </w:r>
    </w:p>
    <w:p w14:paraId="0E5F5DF3" w14:textId="77777777" w:rsidR="00127016" w:rsidRDefault="00000000">
      <w:pPr>
        <w:pStyle w:val="BodyText"/>
        <w:ind w:left="360" w:right="367"/>
        <w:jc w:val="both"/>
      </w:pPr>
      <w:r>
        <w:t>You will</w:t>
      </w:r>
      <w:r>
        <w:rPr>
          <w:spacing w:val="-2"/>
        </w:rPr>
        <w:t xml:space="preserve"> </w:t>
      </w:r>
      <w:r>
        <w:t>keep us</w:t>
      </w:r>
      <w:r>
        <w:rPr>
          <w:spacing w:val="-1"/>
        </w:rPr>
        <w:t xml:space="preserve"> </w:t>
      </w:r>
      <w:r>
        <w:t>informed of</w:t>
      </w:r>
      <w:r>
        <w:rPr>
          <w:spacing w:val="-1"/>
        </w:rPr>
        <w:t xml:space="preserve"> </w:t>
      </w:r>
      <w:r>
        <w:t>any change</w:t>
      </w:r>
      <w:r>
        <w:rPr>
          <w:spacing w:val="-1"/>
        </w:rPr>
        <w:t xml:space="preserve"> </w:t>
      </w:r>
      <w:r>
        <w:t>in</w:t>
      </w:r>
      <w:r>
        <w:rPr>
          <w:spacing w:val="-2"/>
        </w:rPr>
        <w:t xml:space="preserve"> </w:t>
      </w:r>
      <w:r>
        <w:t>your</w:t>
      </w:r>
      <w:r>
        <w:rPr>
          <w:spacing w:val="-1"/>
        </w:rPr>
        <w:t xml:space="preserve"> </w:t>
      </w:r>
      <w:r>
        <w:t>residential</w:t>
      </w:r>
      <w:r>
        <w:rPr>
          <w:spacing w:val="-2"/>
        </w:rPr>
        <w:t xml:space="preserve"> </w:t>
      </w:r>
      <w:r>
        <w:t>address,</w:t>
      </w:r>
      <w:r>
        <w:rPr>
          <w:spacing w:val="-2"/>
        </w:rPr>
        <w:t xml:space="preserve"> </w:t>
      </w:r>
      <w:r>
        <w:t>your</w:t>
      </w:r>
      <w:r>
        <w:rPr>
          <w:spacing w:val="-1"/>
        </w:rPr>
        <w:t xml:space="preserve"> </w:t>
      </w:r>
      <w:r>
        <w:t>family</w:t>
      </w:r>
      <w:r>
        <w:rPr>
          <w:spacing w:val="-1"/>
        </w:rPr>
        <w:t xml:space="preserve"> </w:t>
      </w:r>
      <w:r>
        <w:t>status</w:t>
      </w:r>
      <w:r>
        <w:rPr>
          <w:spacing w:val="-1"/>
        </w:rPr>
        <w:t xml:space="preserve"> </w:t>
      </w:r>
      <w:r>
        <w:t>or</w:t>
      </w:r>
      <w:r>
        <w:rPr>
          <w:spacing w:val="-1"/>
        </w:rPr>
        <w:t xml:space="preserve"> </w:t>
      </w:r>
      <w:r>
        <w:t>any other</w:t>
      </w:r>
      <w:r>
        <w:rPr>
          <w:spacing w:val="-2"/>
        </w:rPr>
        <w:t xml:space="preserve"> </w:t>
      </w:r>
      <w:r>
        <w:t>relevant</w:t>
      </w:r>
      <w:r>
        <w:rPr>
          <w:spacing w:val="-2"/>
        </w:rPr>
        <w:t xml:space="preserve"> </w:t>
      </w:r>
      <w:r>
        <w:t>particulars. You would also let us know the name and address of your legal heir/nominee.</w:t>
      </w:r>
    </w:p>
    <w:p w14:paraId="7BA3E3AD" w14:textId="77777777" w:rsidR="00127016" w:rsidRDefault="00000000">
      <w:pPr>
        <w:pStyle w:val="Heading2"/>
        <w:numPr>
          <w:ilvl w:val="0"/>
          <w:numId w:val="1"/>
        </w:numPr>
        <w:tabs>
          <w:tab w:val="left" w:pos="359"/>
        </w:tabs>
        <w:spacing w:before="203"/>
        <w:ind w:left="359" w:hanging="251"/>
      </w:pPr>
      <w:r>
        <w:t>Nature</w:t>
      </w:r>
      <w:r>
        <w:rPr>
          <w:spacing w:val="-6"/>
        </w:rPr>
        <w:t xml:space="preserve"> </w:t>
      </w:r>
      <w:r>
        <w:t>of</w:t>
      </w:r>
      <w:r>
        <w:rPr>
          <w:spacing w:val="-4"/>
        </w:rPr>
        <w:t xml:space="preserve"> Work:</w:t>
      </w:r>
    </w:p>
    <w:p w14:paraId="59627116" w14:textId="77777777" w:rsidR="00127016" w:rsidRDefault="00000000">
      <w:pPr>
        <w:pStyle w:val="BodyText"/>
        <w:ind w:left="360" w:right="358"/>
        <w:jc w:val="both"/>
      </w:pPr>
      <w:r>
        <w:t>You</w:t>
      </w:r>
      <w:r>
        <w:rPr>
          <w:spacing w:val="-6"/>
        </w:rPr>
        <w:t xml:space="preserve"> </w:t>
      </w:r>
      <w:r>
        <w:t>will</w:t>
      </w:r>
      <w:r>
        <w:rPr>
          <w:spacing w:val="-6"/>
        </w:rPr>
        <w:t xml:space="preserve"> </w:t>
      </w:r>
      <w:r>
        <w:t>work</w:t>
      </w:r>
      <w:r>
        <w:rPr>
          <w:spacing w:val="-6"/>
        </w:rPr>
        <w:t xml:space="preserve"> </w:t>
      </w:r>
      <w:r>
        <w:t>at</w:t>
      </w:r>
      <w:r>
        <w:rPr>
          <w:spacing w:val="-7"/>
        </w:rPr>
        <w:t xml:space="preserve"> </w:t>
      </w:r>
      <w:r>
        <w:t>high</w:t>
      </w:r>
      <w:r>
        <w:rPr>
          <w:spacing w:val="-6"/>
        </w:rPr>
        <w:t xml:space="preserve"> </w:t>
      </w:r>
      <w:r>
        <w:t>standard</w:t>
      </w:r>
      <w:r>
        <w:rPr>
          <w:spacing w:val="-6"/>
        </w:rPr>
        <w:t xml:space="preserve"> </w:t>
      </w:r>
      <w:r>
        <w:t>of</w:t>
      </w:r>
      <w:r>
        <w:rPr>
          <w:spacing w:val="-6"/>
        </w:rPr>
        <w:t xml:space="preserve"> </w:t>
      </w:r>
      <w:r>
        <w:t>initiative,</w:t>
      </w:r>
      <w:r>
        <w:rPr>
          <w:spacing w:val="-6"/>
        </w:rPr>
        <w:t xml:space="preserve"> </w:t>
      </w:r>
      <w:r>
        <w:t>creativeness,</w:t>
      </w:r>
      <w:r>
        <w:rPr>
          <w:spacing w:val="-6"/>
        </w:rPr>
        <w:t xml:space="preserve"> </w:t>
      </w:r>
      <w:r>
        <w:t>efficiency</w:t>
      </w:r>
      <w:r>
        <w:rPr>
          <w:spacing w:val="-6"/>
        </w:rPr>
        <w:t xml:space="preserve"> </w:t>
      </w:r>
      <w:r>
        <w:t>and</w:t>
      </w:r>
      <w:r>
        <w:rPr>
          <w:spacing w:val="-6"/>
        </w:rPr>
        <w:t xml:space="preserve"> </w:t>
      </w:r>
      <w:r>
        <w:t>economy</w:t>
      </w:r>
      <w:r>
        <w:rPr>
          <w:spacing w:val="-5"/>
        </w:rPr>
        <w:t xml:space="preserve"> </w:t>
      </w:r>
      <w:r>
        <w:t>in</w:t>
      </w:r>
      <w:r>
        <w:rPr>
          <w:spacing w:val="-5"/>
        </w:rPr>
        <w:t xml:space="preserve"> </w:t>
      </w:r>
      <w:r>
        <w:t>the</w:t>
      </w:r>
      <w:r>
        <w:rPr>
          <w:spacing w:val="-5"/>
        </w:rPr>
        <w:t xml:space="preserve"> </w:t>
      </w:r>
      <w:r>
        <w:t>organization.</w:t>
      </w:r>
      <w:r>
        <w:rPr>
          <w:spacing w:val="-6"/>
        </w:rPr>
        <w:t xml:space="preserve"> </w:t>
      </w:r>
      <w:r>
        <w:t>The</w:t>
      </w:r>
      <w:r>
        <w:rPr>
          <w:spacing w:val="-5"/>
        </w:rPr>
        <w:t xml:space="preserve"> </w:t>
      </w:r>
      <w:r>
        <w:t>nature</w:t>
      </w:r>
      <w:r>
        <w:rPr>
          <w:spacing w:val="-5"/>
        </w:rPr>
        <w:t xml:space="preserve"> </w:t>
      </w:r>
      <w:r>
        <w:t>of</w:t>
      </w:r>
      <w:r>
        <w:rPr>
          <w:spacing w:val="-7"/>
        </w:rPr>
        <w:t xml:space="preserve"> </w:t>
      </w:r>
      <w:r>
        <w:t>work and responsibilities will be assigned and explained to you by your senior from time to time.</w:t>
      </w:r>
    </w:p>
    <w:p w14:paraId="309941F8" w14:textId="77777777" w:rsidR="00127016" w:rsidRDefault="00000000">
      <w:pPr>
        <w:pStyle w:val="Heading2"/>
        <w:numPr>
          <w:ilvl w:val="0"/>
          <w:numId w:val="1"/>
        </w:numPr>
        <w:tabs>
          <w:tab w:val="left" w:pos="359"/>
        </w:tabs>
        <w:spacing w:before="203"/>
        <w:ind w:left="359" w:hanging="257"/>
      </w:pPr>
      <w:r>
        <w:t>Working</w:t>
      </w:r>
      <w:r>
        <w:rPr>
          <w:spacing w:val="-8"/>
        </w:rPr>
        <w:t xml:space="preserve"> </w:t>
      </w:r>
      <w:r>
        <w:rPr>
          <w:spacing w:val="-2"/>
        </w:rPr>
        <w:t>Hours:</w:t>
      </w:r>
    </w:p>
    <w:p w14:paraId="02848CEE" w14:textId="0558256B" w:rsidR="00127016" w:rsidRDefault="00000000">
      <w:pPr>
        <w:pStyle w:val="BodyText"/>
        <w:ind w:left="360" w:right="351"/>
        <w:jc w:val="both"/>
      </w:pPr>
      <w:r>
        <w:t xml:space="preserve">The regular working hours of the company are from </w:t>
      </w:r>
      <w:r w:rsidR="004D71BA">
        <w:t>6</w:t>
      </w:r>
      <w:r>
        <w:t>:</w:t>
      </w:r>
      <w:r w:rsidR="004D71BA">
        <w:t>3</w:t>
      </w:r>
      <w:r>
        <w:t xml:space="preserve">0 </w:t>
      </w:r>
      <w:r w:rsidR="004D71BA">
        <w:t>P</w:t>
      </w:r>
      <w:r>
        <w:t xml:space="preserve">M to </w:t>
      </w:r>
      <w:r w:rsidR="004D71BA">
        <w:t>3</w:t>
      </w:r>
      <w:r>
        <w:t>:</w:t>
      </w:r>
      <w:r w:rsidR="004D71BA">
        <w:t>3</w:t>
      </w:r>
      <w:r>
        <w:t>0</w:t>
      </w:r>
      <w:r w:rsidR="00430973">
        <w:t xml:space="preserve"> </w:t>
      </w:r>
      <w:r w:rsidR="004D71BA">
        <w:t>A</w:t>
      </w:r>
      <w:r>
        <w:t>M including 30 minutes for dinner break and 30 minutes for tea break.</w:t>
      </w:r>
    </w:p>
    <w:p w14:paraId="321F4507" w14:textId="77777777" w:rsidR="00127016" w:rsidRDefault="00000000">
      <w:pPr>
        <w:pStyle w:val="Heading2"/>
        <w:numPr>
          <w:ilvl w:val="0"/>
          <w:numId w:val="1"/>
        </w:numPr>
        <w:tabs>
          <w:tab w:val="left" w:pos="359"/>
        </w:tabs>
        <w:spacing w:before="203"/>
        <w:ind w:left="359" w:hanging="257"/>
      </w:pPr>
      <w:r>
        <w:rPr>
          <w:spacing w:val="-2"/>
        </w:rPr>
        <w:t>Training:</w:t>
      </w:r>
    </w:p>
    <w:p w14:paraId="74A7EAB8" w14:textId="3A1DA62F" w:rsidR="00127016" w:rsidRDefault="00000000">
      <w:pPr>
        <w:pStyle w:val="BodyText"/>
        <w:ind w:left="360" w:right="343"/>
        <w:jc w:val="both"/>
      </w:pPr>
      <w:r>
        <w:t>You will hold yourself in readiness for any training at any place whenever required. Such training would be imparted to you at the company’s expense. Kindly note that refusal to participate in a training program without any extraneous circumstances</w:t>
      </w:r>
      <w:r>
        <w:rPr>
          <w:spacing w:val="40"/>
        </w:rPr>
        <w:t xml:space="preserve"> </w:t>
      </w:r>
      <w:r>
        <w:t>would</w:t>
      </w:r>
      <w:r w:rsidR="0040432A">
        <w:t xml:space="preserve"> </w:t>
      </w:r>
      <w:r>
        <w:t>lead to automatic termination of</w:t>
      </w:r>
    </w:p>
    <w:p w14:paraId="68E48921" w14:textId="77777777" w:rsidR="00127016" w:rsidRDefault="00000000">
      <w:pPr>
        <w:pStyle w:val="BodyText"/>
        <w:spacing w:line="241" w:lineRule="exact"/>
        <w:ind w:left="360"/>
        <w:jc w:val="both"/>
      </w:pPr>
      <w:r>
        <w:rPr>
          <w:spacing w:val="-2"/>
        </w:rPr>
        <w:t>your</w:t>
      </w:r>
      <w:r>
        <w:rPr>
          <w:spacing w:val="-10"/>
        </w:rPr>
        <w:t xml:space="preserve"> </w:t>
      </w:r>
      <w:r>
        <w:rPr>
          <w:spacing w:val="-2"/>
        </w:rPr>
        <w:t>employment.</w:t>
      </w:r>
    </w:p>
    <w:p w14:paraId="226DB399" w14:textId="77777777" w:rsidR="00127016" w:rsidRDefault="00000000">
      <w:pPr>
        <w:pStyle w:val="Heading2"/>
        <w:numPr>
          <w:ilvl w:val="0"/>
          <w:numId w:val="1"/>
        </w:numPr>
        <w:tabs>
          <w:tab w:val="left" w:pos="359"/>
        </w:tabs>
        <w:spacing w:before="193"/>
        <w:ind w:left="359" w:hanging="257"/>
        <w:rPr>
          <w:b w:val="0"/>
        </w:rPr>
      </w:pPr>
      <w:r>
        <w:t>Intellectual</w:t>
      </w:r>
      <w:r>
        <w:rPr>
          <w:spacing w:val="-8"/>
        </w:rPr>
        <w:t xml:space="preserve"> </w:t>
      </w:r>
      <w:r>
        <w:t>Property</w:t>
      </w:r>
      <w:r>
        <w:rPr>
          <w:spacing w:val="-6"/>
        </w:rPr>
        <w:t xml:space="preserve"> </w:t>
      </w:r>
      <w:r>
        <w:rPr>
          <w:spacing w:val="-2"/>
        </w:rPr>
        <w:t>Right</w:t>
      </w:r>
      <w:r>
        <w:rPr>
          <w:b w:val="0"/>
          <w:spacing w:val="-2"/>
        </w:rPr>
        <w:t>:</w:t>
      </w:r>
    </w:p>
    <w:p w14:paraId="658FAAAE" w14:textId="6A877F4C" w:rsidR="00127016" w:rsidRDefault="00000000">
      <w:pPr>
        <w:pStyle w:val="BodyText"/>
        <w:ind w:left="360" w:right="343"/>
        <w:jc w:val="both"/>
      </w:pPr>
      <w:r>
        <w:t>If during the period of your employment with us you achieve any invention, process improvement, operational improvement, or</w:t>
      </w:r>
      <w:r w:rsidR="005C1336">
        <w:t xml:space="preserve"> </w:t>
      </w:r>
      <w:r>
        <w:t>other process/method likely to result in more efficient operation of any of the activities of the company, the company shall be entitled to use, utilize and exploit such improvement and you shall assign all rights thereof to the company for the purpose of</w:t>
      </w:r>
      <w:r>
        <w:rPr>
          <w:spacing w:val="7"/>
        </w:rPr>
        <w:t xml:space="preserve"> </w:t>
      </w:r>
      <w:r>
        <w:t>seeking</w:t>
      </w:r>
      <w:r>
        <w:rPr>
          <w:spacing w:val="-13"/>
        </w:rPr>
        <w:t xml:space="preserve"> </w:t>
      </w:r>
      <w:r>
        <w:t>any</w:t>
      </w:r>
      <w:r>
        <w:rPr>
          <w:spacing w:val="-13"/>
        </w:rPr>
        <w:t xml:space="preserve"> </w:t>
      </w:r>
      <w:r>
        <w:t>patent</w:t>
      </w:r>
      <w:r>
        <w:rPr>
          <w:spacing w:val="-12"/>
        </w:rPr>
        <w:t xml:space="preserve"> </w:t>
      </w:r>
      <w:r>
        <w:t>rights</w:t>
      </w:r>
      <w:r>
        <w:rPr>
          <w:spacing w:val="-14"/>
        </w:rPr>
        <w:t xml:space="preserve"> </w:t>
      </w:r>
      <w:r>
        <w:t>or</w:t>
      </w:r>
      <w:r>
        <w:rPr>
          <w:spacing w:val="-11"/>
        </w:rPr>
        <w:t xml:space="preserve"> </w:t>
      </w:r>
      <w:r>
        <w:t>for</w:t>
      </w:r>
      <w:r>
        <w:rPr>
          <w:spacing w:val="-14"/>
        </w:rPr>
        <w:t xml:space="preserve"> </w:t>
      </w:r>
      <w:r>
        <w:t>any</w:t>
      </w:r>
      <w:r>
        <w:rPr>
          <w:spacing w:val="-10"/>
        </w:rPr>
        <w:t xml:space="preserve"> </w:t>
      </w:r>
      <w:r>
        <w:t>other</w:t>
      </w:r>
      <w:r>
        <w:rPr>
          <w:spacing w:val="-14"/>
        </w:rPr>
        <w:t xml:space="preserve"> </w:t>
      </w:r>
      <w:r>
        <w:t>purpose.</w:t>
      </w:r>
      <w:r>
        <w:rPr>
          <w:spacing w:val="-11"/>
        </w:rPr>
        <w:t xml:space="preserve"> </w:t>
      </w:r>
      <w:r>
        <w:t>The</w:t>
      </w:r>
      <w:r>
        <w:rPr>
          <w:spacing w:val="-11"/>
        </w:rPr>
        <w:t xml:space="preserve"> </w:t>
      </w:r>
      <w:r>
        <w:t>company</w:t>
      </w:r>
      <w:r>
        <w:rPr>
          <w:spacing w:val="-12"/>
        </w:rPr>
        <w:t xml:space="preserve"> </w:t>
      </w:r>
      <w:r>
        <w:t>shall</w:t>
      </w:r>
      <w:r>
        <w:rPr>
          <w:spacing w:val="-14"/>
        </w:rPr>
        <w:t xml:space="preserve"> </w:t>
      </w:r>
      <w:r>
        <w:t>have</w:t>
      </w:r>
      <w:r>
        <w:rPr>
          <w:spacing w:val="-10"/>
        </w:rPr>
        <w:t xml:space="preserve"> </w:t>
      </w:r>
      <w:r>
        <w:t>the</w:t>
      </w:r>
      <w:r>
        <w:rPr>
          <w:spacing w:val="-4"/>
        </w:rPr>
        <w:t xml:space="preserve"> </w:t>
      </w:r>
      <w:r>
        <w:t>sole</w:t>
      </w:r>
      <w:r>
        <w:rPr>
          <w:spacing w:val="-14"/>
        </w:rPr>
        <w:t xml:space="preserve"> </w:t>
      </w:r>
      <w:r>
        <w:t>ownership rights</w:t>
      </w:r>
      <w:r>
        <w:rPr>
          <w:spacing w:val="-14"/>
        </w:rPr>
        <w:t xml:space="preserve"> </w:t>
      </w:r>
      <w:r>
        <w:t>of</w:t>
      </w:r>
      <w:r>
        <w:rPr>
          <w:spacing w:val="-13"/>
        </w:rPr>
        <w:t xml:space="preserve"> </w:t>
      </w:r>
      <w:r>
        <w:t>all</w:t>
      </w:r>
      <w:r>
        <w:rPr>
          <w:spacing w:val="-13"/>
        </w:rPr>
        <w:t xml:space="preserve"> </w:t>
      </w:r>
      <w:r>
        <w:t>the</w:t>
      </w:r>
      <w:r>
        <w:rPr>
          <w:spacing w:val="-13"/>
        </w:rPr>
        <w:t xml:space="preserve"> </w:t>
      </w:r>
      <w:r>
        <w:t>intellectual</w:t>
      </w:r>
      <w:r>
        <w:rPr>
          <w:spacing w:val="-13"/>
        </w:rPr>
        <w:t xml:space="preserve"> </w:t>
      </w:r>
      <w:r>
        <w:t>property</w:t>
      </w:r>
      <w:r>
        <w:rPr>
          <w:spacing w:val="-11"/>
        </w:rPr>
        <w:t xml:space="preserve"> </w:t>
      </w:r>
      <w:r>
        <w:t>rights</w:t>
      </w:r>
      <w:r>
        <w:rPr>
          <w:spacing w:val="-10"/>
        </w:rPr>
        <w:t xml:space="preserve"> </w:t>
      </w:r>
      <w:r>
        <w:t>that</w:t>
      </w:r>
      <w:r>
        <w:rPr>
          <w:spacing w:val="-10"/>
        </w:rPr>
        <w:t xml:space="preserve"> </w:t>
      </w:r>
      <w:r>
        <w:t>you</w:t>
      </w:r>
      <w:r>
        <w:rPr>
          <w:spacing w:val="-8"/>
        </w:rPr>
        <w:t xml:space="preserve"> </w:t>
      </w:r>
      <w:r>
        <w:t>may</w:t>
      </w:r>
      <w:r>
        <w:rPr>
          <w:spacing w:val="-12"/>
        </w:rPr>
        <w:t xml:space="preserve"> </w:t>
      </w:r>
      <w:r>
        <w:t>create</w:t>
      </w:r>
      <w:r>
        <w:rPr>
          <w:spacing w:val="-10"/>
        </w:rPr>
        <w:t xml:space="preserve"> </w:t>
      </w:r>
      <w:r>
        <w:t>during</w:t>
      </w:r>
      <w:r>
        <w:rPr>
          <w:spacing w:val="-8"/>
        </w:rPr>
        <w:t xml:space="preserve"> </w:t>
      </w:r>
      <w:r>
        <w:t>the</w:t>
      </w:r>
      <w:r>
        <w:rPr>
          <w:spacing w:val="-6"/>
        </w:rPr>
        <w:t xml:space="preserve"> </w:t>
      </w:r>
      <w:r>
        <w:t>tenure</w:t>
      </w:r>
      <w:r>
        <w:rPr>
          <w:spacing w:val="-9"/>
        </w:rPr>
        <w:t xml:space="preserve"> </w:t>
      </w:r>
      <w:r>
        <w:t>of</w:t>
      </w:r>
      <w:r>
        <w:rPr>
          <w:spacing w:val="-11"/>
        </w:rPr>
        <w:t xml:space="preserve"> </w:t>
      </w:r>
      <w:r>
        <w:t>association</w:t>
      </w:r>
      <w:r>
        <w:rPr>
          <w:spacing w:val="-11"/>
        </w:rPr>
        <w:t xml:space="preserve"> </w:t>
      </w:r>
      <w:r>
        <w:t>with</w:t>
      </w:r>
      <w:r>
        <w:rPr>
          <w:spacing w:val="-10"/>
        </w:rPr>
        <w:t xml:space="preserve"> </w:t>
      </w:r>
      <w:r>
        <w:t>the</w:t>
      </w:r>
      <w:r>
        <w:rPr>
          <w:spacing w:val="-8"/>
        </w:rPr>
        <w:t xml:space="preserve"> </w:t>
      </w:r>
      <w:r>
        <w:t>company</w:t>
      </w:r>
      <w:r>
        <w:rPr>
          <w:spacing w:val="-11"/>
        </w:rPr>
        <w:t xml:space="preserve"> </w:t>
      </w:r>
      <w:r>
        <w:t>including but</w:t>
      </w:r>
      <w:r>
        <w:rPr>
          <w:spacing w:val="-2"/>
        </w:rPr>
        <w:t xml:space="preserve"> </w:t>
      </w:r>
      <w:r>
        <w:t>not</w:t>
      </w:r>
      <w:r>
        <w:rPr>
          <w:spacing w:val="-2"/>
        </w:rPr>
        <w:t xml:space="preserve"> </w:t>
      </w:r>
      <w:r>
        <w:t>limited to</w:t>
      </w:r>
      <w:r>
        <w:rPr>
          <w:spacing w:val="-1"/>
        </w:rPr>
        <w:t xml:space="preserve"> </w:t>
      </w:r>
      <w:r>
        <w:t>the</w:t>
      </w:r>
      <w:r>
        <w:rPr>
          <w:spacing w:val="-1"/>
        </w:rPr>
        <w:t xml:space="preserve"> </w:t>
      </w:r>
      <w:r>
        <w:t>creative concept</w:t>
      </w:r>
      <w:r>
        <w:rPr>
          <w:spacing w:val="-2"/>
        </w:rPr>
        <w:t xml:space="preserve"> </w:t>
      </w:r>
      <w:r>
        <w:t>that</w:t>
      </w:r>
      <w:r w:rsidR="005C1336">
        <w:t xml:space="preserve"> </w:t>
      </w:r>
      <w:r>
        <w:t>you may develop during your association with the company.</w:t>
      </w:r>
    </w:p>
    <w:p w14:paraId="5393B498" w14:textId="77777777" w:rsidR="00127016" w:rsidRDefault="00127016">
      <w:pPr>
        <w:pStyle w:val="BodyText"/>
        <w:spacing w:before="122"/>
      </w:pPr>
    </w:p>
    <w:p w14:paraId="64840DD3" w14:textId="77777777" w:rsidR="00127016" w:rsidRDefault="00000000">
      <w:pPr>
        <w:pStyle w:val="Heading2"/>
        <w:numPr>
          <w:ilvl w:val="0"/>
          <w:numId w:val="1"/>
        </w:numPr>
        <w:tabs>
          <w:tab w:val="left" w:pos="359"/>
        </w:tabs>
        <w:ind w:left="359" w:hanging="251"/>
      </w:pPr>
      <w:r>
        <w:rPr>
          <w:spacing w:val="-2"/>
        </w:rPr>
        <w:t>Secrecy/Confidentiality:</w:t>
      </w:r>
    </w:p>
    <w:p w14:paraId="391332FE" w14:textId="28FA80DC" w:rsidR="00127016" w:rsidRDefault="00000000">
      <w:pPr>
        <w:pStyle w:val="BodyText"/>
        <w:ind w:left="360" w:right="345"/>
        <w:jc w:val="both"/>
      </w:pPr>
      <w:r>
        <w:t>You</w:t>
      </w:r>
      <w:r>
        <w:rPr>
          <w:spacing w:val="-3"/>
        </w:rPr>
        <w:t xml:space="preserve"> </w:t>
      </w:r>
      <w:r>
        <w:t>will</w:t>
      </w:r>
      <w:r>
        <w:rPr>
          <w:spacing w:val="-6"/>
        </w:rPr>
        <w:t xml:space="preserve"> </w:t>
      </w:r>
      <w:r>
        <w:t>not</w:t>
      </w:r>
      <w:r>
        <w:rPr>
          <w:spacing w:val="-2"/>
        </w:rPr>
        <w:t xml:space="preserve"> </w:t>
      </w:r>
      <w:r>
        <w:t>during</w:t>
      </w:r>
      <w:r>
        <w:rPr>
          <w:spacing w:val="-1"/>
        </w:rPr>
        <w:t xml:space="preserve"> </w:t>
      </w:r>
      <w:r>
        <w:t>the</w:t>
      </w:r>
      <w:r>
        <w:rPr>
          <w:spacing w:val="-6"/>
        </w:rPr>
        <w:t xml:space="preserve"> </w:t>
      </w:r>
      <w:r>
        <w:t>course</w:t>
      </w:r>
      <w:r>
        <w:rPr>
          <w:spacing w:val="-5"/>
        </w:rPr>
        <w:t xml:space="preserve"> </w:t>
      </w:r>
      <w:r>
        <w:t>of</w:t>
      </w:r>
      <w:r>
        <w:rPr>
          <w:spacing w:val="-2"/>
        </w:rPr>
        <w:t xml:space="preserve"> </w:t>
      </w:r>
      <w:r>
        <w:t>your</w:t>
      </w:r>
      <w:r>
        <w:rPr>
          <w:spacing w:val="-5"/>
        </w:rPr>
        <w:t xml:space="preserve"> </w:t>
      </w:r>
      <w:r>
        <w:t>employment</w:t>
      </w:r>
      <w:r>
        <w:rPr>
          <w:spacing w:val="-1"/>
        </w:rPr>
        <w:t xml:space="preserve"> </w:t>
      </w:r>
      <w:r>
        <w:t>with</w:t>
      </w:r>
      <w:r>
        <w:rPr>
          <w:spacing w:val="-1"/>
        </w:rPr>
        <w:t xml:space="preserve"> </w:t>
      </w:r>
      <w:r>
        <w:t>the</w:t>
      </w:r>
      <w:r>
        <w:rPr>
          <w:spacing w:val="-5"/>
        </w:rPr>
        <w:t xml:space="preserve"> </w:t>
      </w:r>
      <w:r>
        <w:t>company</w:t>
      </w:r>
      <w:r>
        <w:rPr>
          <w:spacing w:val="-4"/>
        </w:rPr>
        <w:t xml:space="preserve"> </w:t>
      </w:r>
      <w:r>
        <w:t>or</w:t>
      </w:r>
      <w:r>
        <w:rPr>
          <w:spacing w:val="-2"/>
        </w:rPr>
        <w:t xml:space="preserve"> </w:t>
      </w:r>
      <w:r>
        <w:t>at</w:t>
      </w:r>
      <w:r>
        <w:rPr>
          <w:spacing w:val="-6"/>
        </w:rPr>
        <w:t xml:space="preserve"> </w:t>
      </w:r>
      <w:r>
        <w:t>any time there</w:t>
      </w:r>
      <w:r>
        <w:rPr>
          <w:spacing w:val="-1"/>
        </w:rPr>
        <w:t xml:space="preserve"> </w:t>
      </w:r>
      <w:r>
        <w:t>after</w:t>
      </w:r>
      <w:r>
        <w:rPr>
          <w:spacing w:val="-6"/>
        </w:rPr>
        <w:t xml:space="preserve"> </w:t>
      </w:r>
      <w:r>
        <w:t>divulge</w:t>
      </w:r>
      <w:r>
        <w:rPr>
          <w:spacing w:val="-4"/>
        </w:rPr>
        <w:t xml:space="preserve"> </w:t>
      </w:r>
      <w:r>
        <w:t>or</w:t>
      </w:r>
      <w:r>
        <w:rPr>
          <w:spacing w:val="-2"/>
        </w:rPr>
        <w:t xml:space="preserve"> </w:t>
      </w:r>
      <w:r>
        <w:t>disclose</w:t>
      </w:r>
      <w:r>
        <w:rPr>
          <w:spacing w:val="-4"/>
        </w:rPr>
        <w:t xml:space="preserve"> </w:t>
      </w:r>
      <w:r>
        <w:t>to</w:t>
      </w:r>
      <w:r>
        <w:rPr>
          <w:spacing w:val="-3"/>
        </w:rPr>
        <w:t xml:space="preserve"> </w:t>
      </w:r>
      <w:r>
        <w:t>any person</w:t>
      </w:r>
      <w:r w:rsidR="00EA6205">
        <w:t xml:space="preserve"> </w:t>
      </w:r>
      <w:r>
        <w:t>whom</w:t>
      </w:r>
      <w:r w:rsidR="00EA6205">
        <w:t xml:space="preserve"> </w:t>
      </w:r>
      <w:r>
        <w:t>so</w:t>
      </w:r>
      <w:r w:rsidR="00EA6205">
        <w:t xml:space="preserve"> </w:t>
      </w:r>
      <w:r>
        <w:t>ever, make any use whatsoever for your own purpose or for any other purpose other than that of the company, of any information or knowledge obtained by you during your employment as to the business or affairs of the company</w:t>
      </w:r>
      <w:r>
        <w:rPr>
          <w:spacing w:val="-9"/>
        </w:rPr>
        <w:t xml:space="preserve"> </w:t>
      </w:r>
      <w:r>
        <w:t>including</w:t>
      </w:r>
      <w:r>
        <w:rPr>
          <w:spacing w:val="-7"/>
        </w:rPr>
        <w:t xml:space="preserve"> </w:t>
      </w:r>
      <w:r>
        <w:t>development,</w:t>
      </w:r>
      <w:r>
        <w:rPr>
          <w:spacing w:val="-11"/>
        </w:rPr>
        <w:t xml:space="preserve"> </w:t>
      </w:r>
      <w:r>
        <w:t>process</w:t>
      </w:r>
      <w:r>
        <w:rPr>
          <w:spacing w:val="-10"/>
        </w:rPr>
        <w:t xml:space="preserve"> </w:t>
      </w:r>
      <w:r>
        <w:t>reports</w:t>
      </w:r>
      <w:r>
        <w:rPr>
          <w:spacing w:val="-10"/>
        </w:rPr>
        <w:t xml:space="preserve"> </w:t>
      </w:r>
      <w:r>
        <w:t>and</w:t>
      </w:r>
      <w:r>
        <w:rPr>
          <w:spacing w:val="-9"/>
        </w:rPr>
        <w:t xml:space="preserve"> </w:t>
      </w:r>
      <w:r>
        <w:t>reporting</w:t>
      </w:r>
      <w:r>
        <w:rPr>
          <w:spacing w:val="-9"/>
        </w:rPr>
        <w:t xml:space="preserve"> </w:t>
      </w:r>
      <w:r>
        <w:t>system</w:t>
      </w:r>
      <w:r>
        <w:rPr>
          <w:spacing w:val="-11"/>
        </w:rPr>
        <w:t xml:space="preserve"> </w:t>
      </w:r>
      <w:r>
        <w:t>and</w:t>
      </w:r>
      <w:r>
        <w:rPr>
          <w:spacing w:val="-9"/>
        </w:rPr>
        <w:t xml:space="preserve"> </w:t>
      </w:r>
      <w:r>
        <w:t>you</w:t>
      </w:r>
      <w:r>
        <w:rPr>
          <w:spacing w:val="-9"/>
        </w:rPr>
        <w:t xml:space="preserve"> </w:t>
      </w:r>
      <w:r>
        <w:t>will</w:t>
      </w:r>
      <w:r>
        <w:rPr>
          <w:spacing w:val="-11"/>
        </w:rPr>
        <w:t xml:space="preserve"> </w:t>
      </w:r>
      <w:r>
        <w:t>during</w:t>
      </w:r>
      <w:r>
        <w:rPr>
          <w:spacing w:val="-9"/>
        </w:rPr>
        <w:t xml:space="preserve"> </w:t>
      </w:r>
      <w:r>
        <w:t>the</w:t>
      </w:r>
      <w:r>
        <w:rPr>
          <w:spacing w:val="-11"/>
        </w:rPr>
        <w:t xml:space="preserve"> </w:t>
      </w:r>
      <w:r>
        <w:t>course</w:t>
      </w:r>
      <w:r>
        <w:rPr>
          <w:spacing w:val="-9"/>
        </w:rPr>
        <w:t xml:space="preserve"> </w:t>
      </w:r>
      <w:r>
        <w:t>of</w:t>
      </w:r>
      <w:r>
        <w:rPr>
          <w:spacing w:val="-10"/>
        </w:rPr>
        <w:t xml:space="preserve"> </w:t>
      </w:r>
      <w:r>
        <w:t>your</w:t>
      </w:r>
      <w:r>
        <w:rPr>
          <w:spacing w:val="-10"/>
        </w:rPr>
        <w:t xml:space="preserve"> </w:t>
      </w:r>
      <w:r>
        <w:t>employment hereunder also use your best endeavor to prevent any other person from doing so.</w:t>
      </w:r>
    </w:p>
    <w:p w14:paraId="3097FDDC" w14:textId="77777777" w:rsidR="00127016" w:rsidRDefault="00000000">
      <w:pPr>
        <w:pStyle w:val="Heading2"/>
        <w:numPr>
          <w:ilvl w:val="0"/>
          <w:numId w:val="1"/>
        </w:numPr>
        <w:tabs>
          <w:tab w:val="left" w:pos="359"/>
        </w:tabs>
        <w:spacing w:before="239"/>
        <w:ind w:left="359" w:hanging="251"/>
      </w:pPr>
      <w:r>
        <w:t>Restrain</w:t>
      </w:r>
      <w:r>
        <w:rPr>
          <w:b w:val="0"/>
        </w:rPr>
        <w:t>:</w:t>
      </w:r>
      <w:r>
        <w:rPr>
          <w:b w:val="0"/>
          <w:spacing w:val="-10"/>
        </w:rPr>
        <w:t xml:space="preserve"> </w:t>
      </w:r>
      <w:r>
        <w:t>Restriction</w:t>
      </w:r>
      <w:r>
        <w:rPr>
          <w:spacing w:val="-7"/>
        </w:rPr>
        <w:t xml:space="preserve"> </w:t>
      </w:r>
      <w:r>
        <w:t>on</w:t>
      </w:r>
      <w:r>
        <w:rPr>
          <w:spacing w:val="-9"/>
        </w:rPr>
        <w:t xml:space="preserve"> </w:t>
      </w:r>
      <w:r>
        <w:t>Personal</w:t>
      </w:r>
      <w:r>
        <w:rPr>
          <w:spacing w:val="-5"/>
        </w:rPr>
        <w:t xml:space="preserve"> Use</w:t>
      </w:r>
    </w:p>
    <w:p w14:paraId="51F2B49E" w14:textId="63264CFA" w:rsidR="00127016" w:rsidRDefault="00000000">
      <w:pPr>
        <w:pStyle w:val="BodyText"/>
        <w:spacing w:line="237" w:lineRule="auto"/>
        <w:ind w:left="360" w:right="343"/>
        <w:jc w:val="both"/>
      </w:pPr>
      <w:r>
        <w:t>Use of company resources for personal use is strictly restricted. This includes usage of computer resources, information, internet</w:t>
      </w:r>
      <w:r w:rsidR="00EA6205">
        <w:t xml:space="preserve"> </w:t>
      </w:r>
      <w:r>
        <w:t>service, and working time of the company for any personal use.</w:t>
      </w:r>
    </w:p>
    <w:p w14:paraId="6707E71D" w14:textId="77777777" w:rsidR="00127016" w:rsidRDefault="00000000">
      <w:pPr>
        <w:pStyle w:val="Heading2"/>
        <w:numPr>
          <w:ilvl w:val="0"/>
          <w:numId w:val="1"/>
        </w:numPr>
        <w:tabs>
          <w:tab w:val="left" w:pos="359"/>
        </w:tabs>
        <w:spacing w:before="208"/>
        <w:ind w:left="359" w:hanging="257"/>
      </w:pPr>
      <w:r>
        <w:rPr>
          <w:spacing w:val="-2"/>
        </w:rPr>
        <w:t>Leave:</w:t>
      </w:r>
    </w:p>
    <w:p w14:paraId="353A3BF2" w14:textId="170BC5E3" w:rsidR="00127016" w:rsidRDefault="00000000">
      <w:pPr>
        <w:pStyle w:val="BodyText"/>
        <w:ind w:left="360" w:right="348"/>
        <w:jc w:val="both"/>
      </w:pPr>
      <w:r>
        <w:t>You will be entitled to leave as per law in force and as laid down in the Standing Orders of the company. Three days’ advance</w:t>
      </w:r>
      <w:r>
        <w:rPr>
          <w:spacing w:val="17"/>
        </w:rPr>
        <w:t xml:space="preserve"> </w:t>
      </w:r>
      <w:r>
        <w:t>intimation</w:t>
      </w:r>
      <w:r>
        <w:rPr>
          <w:spacing w:val="-1"/>
        </w:rPr>
        <w:t xml:space="preserve"> </w:t>
      </w:r>
      <w:r>
        <w:t>is</w:t>
      </w:r>
      <w:r>
        <w:rPr>
          <w:spacing w:val="-3"/>
        </w:rPr>
        <w:t xml:space="preserve"> </w:t>
      </w:r>
      <w:r>
        <w:t>required</w:t>
      </w:r>
      <w:r>
        <w:rPr>
          <w:spacing w:val="-1"/>
        </w:rPr>
        <w:t xml:space="preserve"> </w:t>
      </w:r>
      <w:r>
        <w:t>to</w:t>
      </w:r>
      <w:r>
        <w:rPr>
          <w:spacing w:val="-1"/>
        </w:rPr>
        <w:t xml:space="preserve"> </w:t>
      </w:r>
      <w:r>
        <w:t>be</w:t>
      </w:r>
      <w:r>
        <w:rPr>
          <w:spacing w:val="-3"/>
        </w:rPr>
        <w:t xml:space="preserve"> </w:t>
      </w:r>
      <w:r>
        <w:t>given</w:t>
      </w:r>
      <w:r>
        <w:rPr>
          <w:spacing w:val="-1"/>
        </w:rPr>
        <w:t xml:space="preserve"> </w:t>
      </w:r>
      <w:r>
        <w:t>for</w:t>
      </w:r>
      <w:r>
        <w:rPr>
          <w:spacing w:val="-4"/>
        </w:rPr>
        <w:t xml:space="preserve"> </w:t>
      </w:r>
      <w:r>
        <w:t>availing</w:t>
      </w:r>
      <w:r>
        <w:rPr>
          <w:spacing w:val="-1"/>
        </w:rPr>
        <w:t xml:space="preserve"> </w:t>
      </w:r>
      <w:r>
        <w:t>leave.</w:t>
      </w:r>
      <w:r>
        <w:rPr>
          <w:spacing w:val="-4"/>
        </w:rPr>
        <w:t xml:space="preserve"> </w:t>
      </w:r>
      <w:r>
        <w:t>In</w:t>
      </w:r>
      <w:r>
        <w:rPr>
          <w:spacing w:val="-1"/>
        </w:rPr>
        <w:t xml:space="preserve"> </w:t>
      </w:r>
      <w:r>
        <w:t>the event</w:t>
      </w:r>
      <w:r>
        <w:rPr>
          <w:spacing w:val="-4"/>
        </w:rPr>
        <w:t xml:space="preserve"> </w:t>
      </w:r>
      <w:r>
        <w:t>of</w:t>
      </w:r>
      <w:r>
        <w:rPr>
          <w:spacing w:val="-2"/>
        </w:rPr>
        <w:t xml:space="preserve"> </w:t>
      </w:r>
      <w:r>
        <w:t>a</w:t>
      </w:r>
      <w:r>
        <w:rPr>
          <w:spacing w:val="-1"/>
        </w:rPr>
        <w:t xml:space="preserve"> </w:t>
      </w:r>
      <w:r>
        <w:t>sick</w:t>
      </w:r>
      <w:r>
        <w:rPr>
          <w:spacing w:val="-2"/>
        </w:rPr>
        <w:t xml:space="preserve"> </w:t>
      </w:r>
      <w:r w:rsidR="00A441CF">
        <w:t>leave,</w:t>
      </w:r>
      <w:r>
        <w:rPr>
          <w:spacing w:val="-3"/>
        </w:rPr>
        <w:t xml:space="preserve"> </w:t>
      </w:r>
      <w:r>
        <w:t>you</w:t>
      </w:r>
      <w:r>
        <w:rPr>
          <w:spacing w:val="-1"/>
        </w:rPr>
        <w:t xml:space="preserve"> </w:t>
      </w:r>
      <w:r>
        <w:t>will</w:t>
      </w:r>
      <w:r>
        <w:rPr>
          <w:spacing w:val="-4"/>
        </w:rPr>
        <w:t xml:space="preserve"> </w:t>
      </w:r>
      <w:r>
        <w:t>be</w:t>
      </w:r>
      <w:r>
        <w:rPr>
          <w:spacing w:val="-1"/>
        </w:rPr>
        <w:t xml:space="preserve"> </w:t>
      </w:r>
      <w:r>
        <w:t>required to</w:t>
      </w:r>
      <w:r>
        <w:rPr>
          <w:spacing w:val="-1"/>
        </w:rPr>
        <w:t xml:space="preserve"> </w:t>
      </w:r>
      <w:r>
        <w:t>furnish</w:t>
      </w:r>
      <w:r>
        <w:rPr>
          <w:spacing w:val="-2"/>
        </w:rPr>
        <w:t xml:space="preserve"> </w:t>
      </w:r>
      <w:r>
        <w:t>a doctor’s certificate</w:t>
      </w:r>
      <w:r w:rsidR="00EA6205">
        <w:t xml:space="preserve"> </w:t>
      </w:r>
      <w:r>
        <w:t>for the period of leave. The company follows strict time schedule and late comings are discouraged, unless otherwise notified by you in advance. Late marks will be accorded to you for every late entry with one day</w:t>
      </w:r>
    </w:p>
    <w:p w14:paraId="161A88C9" w14:textId="77777777" w:rsidR="00127016" w:rsidRDefault="00000000">
      <w:pPr>
        <w:pStyle w:val="BodyText"/>
        <w:ind w:left="360"/>
        <w:jc w:val="both"/>
      </w:pPr>
      <w:r>
        <w:t>of</w:t>
      </w:r>
      <w:r>
        <w:rPr>
          <w:spacing w:val="-7"/>
        </w:rPr>
        <w:t xml:space="preserve"> </w:t>
      </w:r>
      <w:r>
        <w:t>absence</w:t>
      </w:r>
      <w:r>
        <w:rPr>
          <w:spacing w:val="-5"/>
        </w:rPr>
        <w:t xml:space="preserve"> </w:t>
      </w:r>
      <w:r>
        <w:t>counted</w:t>
      </w:r>
      <w:r>
        <w:rPr>
          <w:spacing w:val="-3"/>
        </w:rPr>
        <w:t xml:space="preserve"> </w:t>
      </w:r>
      <w:r>
        <w:t>for</w:t>
      </w:r>
      <w:r>
        <w:rPr>
          <w:spacing w:val="-5"/>
        </w:rPr>
        <w:t xml:space="preserve"> </w:t>
      </w:r>
      <w:r>
        <w:t>every</w:t>
      </w:r>
      <w:r>
        <w:rPr>
          <w:spacing w:val="-6"/>
        </w:rPr>
        <w:t xml:space="preserve"> </w:t>
      </w:r>
      <w:r>
        <w:t>three</w:t>
      </w:r>
      <w:r>
        <w:rPr>
          <w:spacing w:val="-6"/>
        </w:rPr>
        <w:t xml:space="preserve"> </w:t>
      </w:r>
      <w:r>
        <w:t>late</w:t>
      </w:r>
      <w:r>
        <w:rPr>
          <w:spacing w:val="-1"/>
        </w:rPr>
        <w:t xml:space="preserve"> </w:t>
      </w:r>
      <w:r>
        <w:rPr>
          <w:spacing w:val="-2"/>
        </w:rPr>
        <w:t>marks.</w:t>
      </w:r>
    </w:p>
    <w:p w14:paraId="12FE40A4" w14:textId="77777777" w:rsidR="00127016" w:rsidRDefault="00127016">
      <w:pPr>
        <w:pStyle w:val="BodyText"/>
        <w:jc w:val="both"/>
        <w:sectPr w:rsidR="00127016">
          <w:pgSz w:w="11900" w:h="16840"/>
          <w:pgMar w:top="1560" w:right="566" w:bottom="620" w:left="425" w:header="140" w:footer="435" w:gutter="0"/>
          <w:cols w:space="720"/>
        </w:sectPr>
      </w:pPr>
    </w:p>
    <w:p w14:paraId="3F02A134" w14:textId="77777777" w:rsidR="00127016" w:rsidRDefault="00127016">
      <w:pPr>
        <w:pStyle w:val="BodyText"/>
        <w:spacing w:before="81"/>
      </w:pPr>
    </w:p>
    <w:p w14:paraId="62EF289F" w14:textId="77777777" w:rsidR="00127016" w:rsidRDefault="00000000">
      <w:pPr>
        <w:pStyle w:val="Heading2"/>
        <w:numPr>
          <w:ilvl w:val="0"/>
          <w:numId w:val="1"/>
        </w:numPr>
        <w:tabs>
          <w:tab w:val="left" w:pos="359"/>
        </w:tabs>
        <w:spacing w:line="275" w:lineRule="exact"/>
        <w:ind w:left="359" w:hanging="257"/>
      </w:pPr>
      <w:r>
        <w:rPr>
          <w:spacing w:val="-2"/>
        </w:rPr>
        <w:t>Security:</w:t>
      </w:r>
    </w:p>
    <w:p w14:paraId="0BF648B6" w14:textId="77777777" w:rsidR="00127016" w:rsidRDefault="00000000">
      <w:pPr>
        <w:pStyle w:val="BodyText"/>
        <w:ind w:left="360" w:right="363"/>
        <w:jc w:val="both"/>
      </w:pPr>
      <w:r>
        <w:t>Security</w:t>
      </w:r>
      <w:r>
        <w:rPr>
          <w:spacing w:val="-4"/>
        </w:rPr>
        <w:t xml:space="preserve"> </w:t>
      </w:r>
      <w:r>
        <w:t>is</w:t>
      </w:r>
      <w:r>
        <w:rPr>
          <w:spacing w:val="-5"/>
        </w:rPr>
        <w:t xml:space="preserve"> </w:t>
      </w:r>
      <w:r>
        <w:t>an</w:t>
      </w:r>
      <w:r>
        <w:rPr>
          <w:spacing w:val="-4"/>
        </w:rPr>
        <w:t xml:space="preserve"> </w:t>
      </w:r>
      <w:r>
        <w:t>important</w:t>
      </w:r>
      <w:r>
        <w:rPr>
          <w:spacing w:val="-7"/>
        </w:rPr>
        <w:t xml:space="preserve"> </w:t>
      </w:r>
      <w:r>
        <w:t>aspect</w:t>
      </w:r>
      <w:r>
        <w:rPr>
          <w:spacing w:val="-5"/>
        </w:rPr>
        <w:t xml:space="preserve"> </w:t>
      </w:r>
      <w:r>
        <w:t>of</w:t>
      </w:r>
      <w:r>
        <w:rPr>
          <w:spacing w:val="-5"/>
        </w:rPr>
        <w:t xml:space="preserve"> </w:t>
      </w:r>
      <w:r>
        <w:t>our</w:t>
      </w:r>
      <w:r>
        <w:rPr>
          <w:spacing w:val="-5"/>
        </w:rPr>
        <w:t xml:space="preserve"> </w:t>
      </w:r>
      <w:r>
        <w:t>communication</w:t>
      </w:r>
      <w:r>
        <w:rPr>
          <w:spacing w:val="-4"/>
        </w:rPr>
        <w:t xml:space="preserve"> </w:t>
      </w:r>
      <w:r>
        <w:t>and</w:t>
      </w:r>
      <w:r>
        <w:rPr>
          <w:spacing w:val="-4"/>
        </w:rPr>
        <w:t xml:space="preserve"> </w:t>
      </w:r>
      <w:r>
        <w:t>office</w:t>
      </w:r>
      <w:r>
        <w:rPr>
          <w:spacing w:val="-4"/>
        </w:rPr>
        <w:t xml:space="preserve"> </w:t>
      </w:r>
      <w:r>
        <w:t>infrastructure.</w:t>
      </w:r>
      <w:r>
        <w:rPr>
          <w:spacing w:val="-5"/>
        </w:rPr>
        <w:t xml:space="preserve"> </w:t>
      </w:r>
      <w:r>
        <w:t>Communication</w:t>
      </w:r>
      <w:r>
        <w:rPr>
          <w:spacing w:val="-4"/>
        </w:rPr>
        <w:t xml:space="preserve"> </w:t>
      </w:r>
      <w:r>
        <w:t>security</w:t>
      </w:r>
      <w:r>
        <w:rPr>
          <w:spacing w:val="-4"/>
        </w:rPr>
        <w:t xml:space="preserve"> </w:t>
      </w:r>
      <w:r>
        <w:t>is</w:t>
      </w:r>
      <w:r>
        <w:rPr>
          <w:spacing w:val="-5"/>
        </w:rPr>
        <w:t xml:space="preserve"> </w:t>
      </w:r>
      <w:r>
        <w:t>maintained</w:t>
      </w:r>
      <w:r>
        <w:rPr>
          <w:spacing w:val="-6"/>
        </w:rPr>
        <w:t xml:space="preserve"> </w:t>
      </w:r>
      <w:r>
        <w:t>by controlling physical access to computer system, disabling all working stations, floppy disk drives and companywide awareness about the need for protection of intellectual property and sensitive customer information.</w:t>
      </w:r>
    </w:p>
    <w:p w14:paraId="025025A5" w14:textId="77777777" w:rsidR="00127016" w:rsidRDefault="00000000">
      <w:pPr>
        <w:pStyle w:val="Heading2"/>
        <w:numPr>
          <w:ilvl w:val="0"/>
          <w:numId w:val="1"/>
        </w:numPr>
        <w:tabs>
          <w:tab w:val="left" w:pos="359"/>
        </w:tabs>
        <w:spacing w:before="203"/>
        <w:ind w:left="359" w:hanging="257"/>
      </w:pPr>
      <w:r>
        <w:t>Termination</w:t>
      </w:r>
      <w:r>
        <w:rPr>
          <w:spacing w:val="-10"/>
        </w:rPr>
        <w:t xml:space="preserve"> </w:t>
      </w:r>
      <w:r>
        <w:t>of</w:t>
      </w:r>
      <w:r>
        <w:rPr>
          <w:spacing w:val="-9"/>
        </w:rPr>
        <w:t xml:space="preserve"> </w:t>
      </w:r>
      <w:r>
        <w:rPr>
          <w:spacing w:val="-2"/>
        </w:rPr>
        <w:t>Service:</w:t>
      </w:r>
    </w:p>
    <w:p w14:paraId="57C0CEE8" w14:textId="4F640C21" w:rsidR="00127016" w:rsidRDefault="00000000">
      <w:pPr>
        <w:pStyle w:val="ListParagraph"/>
        <w:numPr>
          <w:ilvl w:val="1"/>
          <w:numId w:val="1"/>
        </w:numPr>
        <w:tabs>
          <w:tab w:val="left" w:pos="652"/>
        </w:tabs>
        <w:ind w:left="360" w:right="353" w:firstLine="0"/>
        <w:jc w:val="both"/>
        <w:rPr>
          <w:sz w:val="21"/>
        </w:rPr>
      </w:pPr>
      <w:r>
        <w:rPr>
          <w:sz w:val="21"/>
        </w:rPr>
        <w:t>Either party can terminate this employment by serving a notice of 30 days on the other, save and accept that the company may</w:t>
      </w:r>
      <w:r w:rsidR="00EA6205">
        <w:rPr>
          <w:sz w:val="21"/>
        </w:rPr>
        <w:t xml:space="preserve"> </w:t>
      </w:r>
      <w:r>
        <w:rPr>
          <w:sz w:val="21"/>
        </w:rPr>
        <w:t>at its option pay salary in lieu of the notice period to terminate employment with immediate effect.</w:t>
      </w:r>
    </w:p>
    <w:p w14:paraId="1ACE7B51" w14:textId="77777777" w:rsidR="00127016" w:rsidRDefault="00127016">
      <w:pPr>
        <w:pStyle w:val="BodyText"/>
        <w:spacing w:before="42"/>
      </w:pPr>
    </w:p>
    <w:p w14:paraId="7E5DA585" w14:textId="77777777" w:rsidR="00127016" w:rsidRDefault="00000000">
      <w:pPr>
        <w:pStyle w:val="ListParagraph"/>
        <w:numPr>
          <w:ilvl w:val="1"/>
          <w:numId w:val="1"/>
        </w:numPr>
        <w:tabs>
          <w:tab w:val="left" w:pos="653"/>
        </w:tabs>
        <w:ind w:left="360" w:right="360" w:firstLine="0"/>
        <w:jc w:val="both"/>
        <w:rPr>
          <w:sz w:val="21"/>
        </w:rPr>
      </w:pPr>
      <w:r>
        <w:rPr>
          <w:sz w:val="21"/>
        </w:rPr>
        <w:t>Unauthorized absence or absence without permission from duty for a continuous period of 3 days would make you lose your lien on employment. In such case your employment shall automatically come to an end without any notice of termination or notice pay.</w:t>
      </w:r>
    </w:p>
    <w:p w14:paraId="69A3CA03" w14:textId="77777777" w:rsidR="00127016" w:rsidRDefault="00127016">
      <w:pPr>
        <w:pStyle w:val="BodyText"/>
        <w:spacing w:before="46"/>
      </w:pPr>
    </w:p>
    <w:p w14:paraId="4B89C81B" w14:textId="77777777" w:rsidR="00127016" w:rsidRDefault="00000000">
      <w:pPr>
        <w:pStyle w:val="ListParagraph"/>
        <w:numPr>
          <w:ilvl w:val="1"/>
          <w:numId w:val="1"/>
        </w:numPr>
        <w:tabs>
          <w:tab w:val="left" w:pos="653"/>
        </w:tabs>
        <w:ind w:left="360" w:right="340" w:firstLine="0"/>
        <w:jc w:val="both"/>
        <w:rPr>
          <w:sz w:val="21"/>
        </w:rPr>
      </w:pPr>
      <w:r>
        <w:rPr>
          <w:sz w:val="21"/>
        </w:rPr>
        <w:t>You</w:t>
      </w:r>
      <w:r>
        <w:rPr>
          <w:spacing w:val="-1"/>
          <w:sz w:val="21"/>
        </w:rPr>
        <w:t xml:space="preserve"> </w:t>
      </w:r>
      <w:r>
        <w:rPr>
          <w:sz w:val="21"/>
        </w:rPr>
        <w:t>will</w:t>
      </w:r>
      <w:r>
        <w:rPr>
          <w:spacing w:val="-2"/>
          <w:sz w:val="21"/>
        </w:rPr>
        <w:t xml:space="preserve"> </w:t>
      </w:r>
      <w:r>
        <w:rPr>
          <w:sz w:val="21"/>
        </w:rPr>
        <w:t>be</w:t>
      </w:r>
      <w:r>
        <w:rPr>
          <w:spacing w:val="-1"/>
          <w:sz w:val="21"/>
        </w:rPr>
        <w:t xml:space="preserve"> </w:t>
      </w:r>
      <w:r>
        <w:rPr>
          <w:sz w:val="21"/>
        </w:rPr>
        <w:t>governed</w:t>
      </w:r>
      <w:r>
        <w:rPr>
          <w:spacing w:val="-1"/>
          <w:sz w:val="21"/>
        </w:rPr>
        <w:t xml:space="preserve"> </w:t>
      </w:r>
      <w:r>
        <w:rPr>
          <w:sz w:val="21"/>
        </w:rPr>
        <w:t>by</w:t>
      </w:r>
      <w:r>
        <w:rPr>
          <w:spacing w:val="-1"/>
          <w:sz w:val="21"/>
        </w:rPr>
        <w:t xml:space="preserve"> </w:t>
      </w:r>
      <w:r>
        <w:rPr>
          <w:sz w:val="21"/>
        </w:rPr>
        <w:t>the</w:t>
      </w:r>
      <w:r>
        <w:rPr>
          <w:spacing w:val="-1"/>
          <w:sz w:val="21"/>
        </w:rPr>
        <w:t xml:space="preserve"> </w:t>
      </w:r>
      <w:r>
        <w:rPr>
          <w:sz w:val="21"/>
        </w:rPr>
        <w:t>laid</w:t>
      </w:r>
      <w:r>
        <w:rPr>
          <w:spacing w:val="-1"/>
          <w:sz w:val="21"/>
        </w:rPr>
        <w:t xml:space="preserve"> </w:t>
      </w:r>
      <w:r>
        <w:rPr>
          <w:sz w:val="21"/>
        </w:rPr>
        <w:t>down</w:t>
      </w:r>
      <w:r>
        <w:rPr>
          <w:spacing w:val="-1"/>
          <w:sz w:val="21"/>
        </w:rPr>
        <w:t xml:space="preserve"> </w:t>
      </w:r>
      <w:r>
        <w:rPr>
          <w:sz w:val="21"/>
        </w:rPr>
        <w:t>code</w:t>
      </w:r>
      <w:r>
        <w:rPr>
          <w:spacing w:val="-1"/>
          <w:sz w:val="21"/>
        </w:rPr>
        <w:t xml:space="preserve"> </w:t>
      </w:r>
      <w:r>
        <w:rPr>
          <w:sz w:val="21"/>
        </w:rPr>
        <w:t>of</w:t>
      </w:r>
      <w:r>
        <w:rPr>
          <w:spacing w:val="-1"/>
          <w:sz w:val="21"/>
        </w:rPr>
        <w:t xml:space="preserve"> </w:t>
      </w:r>
      <w:r>
        <w:rPr>
          <w:sz w:val="21"/>
        </w:rPr>
        <w:t>conduct</w:t>
      </w:r>
      <w:r>
        <w:rPr>
          <w:spacing w:val="-2"/>
          <w:sz w:val="21"/>
        </w:rPr>
        <w:t xml:space="preserve"> </w:t>
      </w:r>
      <w:r>
        <w:rPr>
          <w:sz w:val="21"/>
        </w:rPr>
        <w:t>of</w:t>
      </w:r>
      <w:r>
        <w:rPr>
          <w:spacing w:val="-1"/>
          <w:sz w:val="21"/>
        </w:rPr>
        <w:t xml:space="preserve"> </w:t>
      </w:r>
      <w:r>
        <w:rPr>
          <w:sz w:val="21"/>
        </w:rPr>
        <w:t>the</w:t>
      </w:r>
      <w:r>
        <w:rPr>
          <w:spacing w:val="-1"/>
          <w:sz w:val="21"/>
        </w:rPr>
        <w:t xml:space="preserve"> </w:t>
      </w:r>
      <w:r>
        <w:rPr>
          <w:sz w:val="21"/>
        </w:rPr>
        <w:t>company</w:t>
      </w:r>
      <w:r>
        <w:rPr>
          <w:spacing w:val="-3"/>
          <w:sz w:val="21"/>
        </w:rPr>
        <w:t xml:space="preserve"> </w:t>
      </w:r>
      <w:r>
        <w:rPr>
          <w:sz w:val="21"/>
        </w:rPr>
        <w:t>and</w:t>
      </w:r>
      <w:r>
        <w:rPr>
          <w:spacing w:val="-1"/>
          <w:sz w:val="21"/>
        </w:rPr>
        <w:t xml:space="preserve"> </w:t>
      </w:r>
      <w:r>
        <w:rPr>
          <w:sz w:val="21"/>
        </w:rPr>
        <w:t>if</w:t>
      </w:r>
      <w:r>
        <w:rPr>
          <w:spacing w:val="-1"/>
          <w:sz w:val="21"/>
        </w:rPr>
        <w:t xml:space="preserve"> </w:t>
      </w:r>
      <w:r>
        <w:rPr>
          <w:sz w:val="21"/>
        </w:rPr>
        <w:t>there</w:t>
      </w:r>
      <w:r>
        <w:rPr>
          <w:spacing w:val="-1"/>
          <w:sz w:val="21"/>
        </w:rPr>
        <w:t xml:space="preserve"> </w:t>
      </w:r>
      <w:r>
        <w:rPr>
          <w:sz w:val="21"/>
        </w:rPr>
        <w:t>is</w:t>
      </w:r>
      <w:r>
        <w:rPr>
          <w:spacing w:val="-1"/>
          <w:sz w:val="21"/>
        </w:rPr>
        <w:t xml:space="preserve"> </w:t>
      </w:r>
      <w:r>
        <w:rPr>
          <w:sz w:val="21"/>
        </w:rPr>
        <w:t>any</w:t>
      </w:r>
      <w:r>
        <w:rPr>
          <w:spacing w:val="-1"/>
          <w:sz w:val="21"/>
        </w:rPr>
        <w:t xml:space="preserve"> </w:t>
      </w:r>
      <w:r>
        <w:rPr>
          <w:sz w:val="21"/>
        </w:rPr>
        <w:t>breach</w:t>
      </w:r>
      <w:r>
        <w:rPr>
          <w:spacing w:val="-1"/>
          <w:sz w:val="21"/>
        </w:rPr>
        <w:t xml:space="preserve"> </w:t>
      </w:r>
      <w:r>
        <w:rPr>
          <w:sz w:val="21"/>
        </w:rPr>
        <w:t>of</w:t>
      </w:r>
      <w:r>
        <w:rPr>
          <w:spacing w:val="-1"/>
          <w:sz w:val="21"/>
        </w:rPr>
        <w:t xml:space="preserve"> </w:t>
      </w:r>
      <w:r>
        <w:rPr>
          <w:sz w:val="21"/>
        </w:rPr>
        <w:t>the</w:t>
      </w:r>
      <w:r>
        <w:rPr>
          <w:spacing w:val="-1"/>
          <w:sz w:val="21"/>
        </w:rPr>
        <w:t xml:space="preserve"> </w:t>
      </w:r>
      <w:r>
        <w:rPr>
          <w:sz w:val="21"/>
        </w:rPr>
        <w:t>same</w:t>
      </w:r>
      <w:r>
        <w:rPr>
          <w:spacing w:val="-1"/>
          <w:sz w:val="21"/>
        </w:rPr>
        <w:t xml:space="preserve"> </w:t>
      </w:r>
      <w:r>
        <w:rPr>
          <w:sz w:val="21"/>
        </w:rPr>
        <w:t>or</w:t>
      </w:r>
      <w:r>
        <w:rPr>
          <w:spacing w:val="-1"/>
          <w:sz w:val="21"/>
        </w:rPr>
        <w:t xml:space="preserve"> </w:t>
      </w:r>
      <w:r>
        <w:rPr>
          <w:sz w:val="21"/>
        </w:rPr>
        <w:t>non- conformance of contractual obligation or with the terms and conditions laid down in this agreement, your service can be terminated</w:t>
      </w:r>
      <w:r>
        <w:rPr>
          <w:spacing w:val="-5"/>
          <w:sz w:val="21"/>
        </w:rPr>
        <w:t xml:space="preserve"> </w:t>
      </w:r>
      <w:r>
        <w:rPr>
          <w:sz w:val="21"/>
        </w:rPr>
        <w:t>without</w:t>
      </w:r>
      <w:r>
        <w:rPr>
          <w:spacing w:val="-6"/>
          <w:sz w:val="21"/>
        </w:rPr>
        <w:t xml:space="preserve"> </w:t>
      </w:r>
      <w:r>
        <w:rPr>
          <w:sz w:val="21"/>
        </w:rPr>
        <w:t>any</w:t>
      </w:r>
      <w:r>
        <w:rPr>
          <w:spacing w:val="-5"/>
          <w:sz w:val="21"/>
        </w:rPr>
        <w:t xml:space="preserve"> </w:t>
      </w:r>
      <w:r>
        <w:rPr>
          <w:sz w:val="21"/>
        </w:rPr>
        <w:t>notice;</w:t>
      </w:r>
      <w:r>
        <w:rPr>
          <w:spacing w:val="-6"/>
          <w:sz w:val="21"/>
        </w:rPr>
        <w:t xml:space="preserve"> </w:t>
      </w:r>
      <w:r>
        <w:rPr>
          <w:sz w:val="21"/>
        </w:rPr>
        <w:t>notwithstanding</w:t>
      </w:r>
      <w:r>
        <w:rPr>
          <w:spacing w:val="-5"/>
          <w:sz w:val="21"/>
        </w:rPr>
        <w:t xml:space="preserve"> </w:t>
      </w:r>
      <w:r>
        <w:rPr>
          <w:sz w:val="21"/>
        </w:rPr>
        <w:t>any</w:t>
      </w:r>
      <w:r>
        <w:rPr>
          <w:spacing w:val="-5"/>
          <w:sz w:val="21"/>
        </w:rPr>
        <w:t xml:space="preserve"> </w:t>
      </w:r>
      <w:r>
        <w:rPr>
          <w:sz w:val="21"/>
        </w:rPr>
        <w:t>other</w:t>
      </w:r>
      <w:r>
        <w:rPr>
          <w:spacing w:val="-6"/>
          <w:sz w:val="21"/>
        </w:rPr>
        <w:t xml:space="preserve"> </w:t>
      </w:r>
      <w:r>
        <w:rPr>
          <w:sz w:val="21"/>
        </w:rPr>
        <w:t>terms</w:t>
      </w:r>
      <w:r>
        <w:rPr>
          <w:spacing w:val="-6"/>
          <w:sz w:val="21"/>
        </w:rPr>
        <w:t xml:space="preserve"> </w:t>
      </w:r>
      <w:r>
        <w:rPr>
          <w:sz w:val="21"/>
        </w:rPr>
        <w:t>and</w:t>
      </w:r>
      <w:r>
        <w:rPr>
          <w:spacing w:val="-5"/>
          <w:sz w:val="21"/>
        </w:rPr>
        <w:t xml:space="preserve"> </w:t>
      </w:r>
      <w:r>
        <w:rPr>
          <w:sz w:val="21"/>
        </w:rPr>
        <w:t>conditions</w:t>
      </w:r>
      <w:r>
        <w:rPr>
          <w:spacing w:val="-6"/>
          <w:sz w:val="21"/>
        </w:rPr>
        <w:t xml:space="preserve"> </w:t>
      </w:r>
      <w:r>
        <w:rPr>
          <w:sz w:val="21"/>
        </w:rPr>
        <w:t>stipulated</w:t>
      </w:r>
      <w:r>
        <w:rPr>
          <w:spacing w:val="-5"/>
          <w:sz w:val="21"/>
        </w:rPr>
        <w:t xml:space="preserve"> </w:t>
      </w:r>
      <w:r>
        <w:rPr>
          <w:sz w:val="21"/>
        </w:rPr>
        <w:t>herein</w:t>
      </w:r>
      <w:r>
        <w:rPr>
          <w:spacing w:val="-7"/>
          <w:sz w:val="21"/>
        </w:rPr>
        <w:t xml:space="preserve"> </w:t>
      </w:r>
      <w:r>
        <w:rPr>
          <w:sz w:val="21"/>
        </w:rPr>
        <w:t>the</w:t>
      </w:r>
      <w:r>
        <w:rPr>
          <w:spacing w:val="-5"/>
          <w:sz w:val="21"/>
        </w:rPr>
        <w:t xml:space="preserve"> </w:t>
      </w:r>
      <w:r>
        <w:rPr>
          <w:sz w:val="21"/>
        </w:rPr>
        <w:t>company</w:t>
      </w:r>
      <w:r>
        <w:rPr>
          <w:spacing w:val="-5"/>
          <w:sz w:val="21"/>
        </w:rPr>
        <w:t xml:space="preserve"> </w:t>
      </w:r>
      <w:r>
        <w:rPr>
          <w:sz w:val="21"/>
        </w:rPr>
        <w:t>reserves</w:t>
      </w:r>
      <w:r>
        <w:rPr>
          <w:spacing w:val="-6"/>
          <w:sz w:val="21"/>
        </w:rPr>
        <w:t xml:space="preserve"> </w:t>
      </w:r>
      <w:r>
        <w:rPr>
          <w:sz w:val="21"/>
        </w:rPr>
        <w:t>the right to invoke other legal remedies as it deems fit to protect its legitimate interest.</w:t>
      </w:r>
    </w:p>
    <w:p w14:paraId="7FCE86AD" w14:textId="77777777" w:rsidR="00127016" w:rsidRDefault="00127016">
      <w:pPr>
        <w:pStyle w:val="BodyText"/>
        <w:spacing w:before="37"/>
      </w:pPr>
    </w:p>
    <w:p w14:paraId="31119701" w14:textId="77777777" w:rsidR="00127016" w:rsidRDefault="00000000">
      <w:pPr>
        <w:pStyle w:val="Heading2"/>
        <w:numPr>
          <w:ilvl w:val="0"/>
          <w:numId w:val="1"/>
        </w:numPr>
        <w:tabs>
          <w:tab w:val="left" w:pos="359"/>
        </w:tabs>
        <w:spacing w:line="275" w:lineRule="exact"/>
        <w:ind w:left="359" w:hanging="257"/>
      </w:pPr>
      <w:r>
        <w:t>Standing</w:t>
      </w:r>
      <w:r>
        <w:rPr>
          <w:spacing w:val="-14"/>
        </w:rPr>
        <w:t xml:space="preserve"> </w:t>
      </w:r>
      <w:r>
        <w:rPr>
          <w:spacing w:val="-2"/>
        </w:rPr>
        <w:t>Orders:</w:t>
      </w:r>
    </w:p>
    <w:p w14:paraId="0ADADA75" w14:textId="77777777" w:rsidR="00127016" w:rsidRDefault="00000000">
      <w:pPr>
        <w:pStyle w:val="BodyText"/>
        <w:ind w:left="360" w:right="352"/>
        <w:jc w:val="both"/>
      </w:pPr>
      <w:r>
        <w:t>You will abide by the Standing Orders, rules &amp; regulations and service conditions that may be in force or application to the organization or are framed from time to time by the company.</w:t>
      </w:r>
    </w:p>
    <w:p w14:paraId="08FB6CDC" w14:textId="77777777" w:rsidR="00127016" w:rsidRDefault="00000000">
      <w:pPr>
        <w:pStyle w:val="Heading2"/>
        <w:numPr>
          <w:ilvl w:val="0"/>
          <w:numId w:val="1"/>
        </w:numPr>
        <w:tabs>
          <w:tab w:val="left" w:pos="359"/>
        </w:tabs>
        <w:spacing w:before="238"/>
        <w:ind w:left="359" w:hanging="251"/>
      </w:pPr>
      <w:r>
        <w:t>Legal</w:t>
      </w:r>
      <w:r>
        <w:rPr>
          <w:spacing w:val="-11"/>
        </w:rPr>
        <w:t xml:space="preserve"> </w:t>
      </w:r>
      <w:r>
        <w:rPr>
          <w:spacing w:val="-2"/>
        </w:rPr>
        <w:t>Entity:</w:t>
      </w:r>
    </w:p>
    <w:p w14:paraId="308BE9CC" w14:textId="77777777" w:rsidR="00127016" w:rsidRDefault="00000000">
      <w:pPr>
        <w:pStyle w:val="BodyText"/>
        <w:spacing w:line="237" w:lineRule="auto"/>
        <w:ind w:left="360" w:right="344"/>
        <w:jc w:val="both"/>
      </w:pPr>
      <w:proofErr w:type="spellStart"/>
      <w:r>
        <w:t>Bluebix</w:t>
      </w:r>
      <w:proofErr w:type="spellEnd"/>
      <w:r>
        <w:t xml:space="preserve"> Solutions Inc.</w:t>
      </w:r>
      <w:r>
        <w:rPr>
          <w:spacing w:val="-3"/>
        </w:rPr>
        <w:t xml:space="preserve"> </w:t>
      </w:r>
      <w:r>
        <w:t>is a client</w:t>
      </w:r>
      <w:r>
        <w:rPr>
          <w:spacing w:val="-3"/>
        </w:rPr>
        <w:t xml:space="preserve"> </w:t>
      </w:r>
      <w:r>
        <w:t>Company registered</w:t>
      </w:r>
      <w:r>
        <w:rPr>
          <w:spacing w:val="-1"/>
        </w:rPr>
        <w:t xml:space="preserve"> </w:t>
      </w:r>
      <w:r>
        <w:t xml:space="preserve">with </w:t>
      </w:r>
      <w:proofErr w:type="spellStart"/>
      <w:r>
        <w:t>Petabytz</w:t>
      </w:r>
      <w:proofErr w:type="spellEnd"/>
      <w:r>
        <w:t xml:space="preserve"> Technologies</w:t>
      </w:r>
      <w:r>
        <w:rPr>
          <w:spacing w:val="-1"/>
        </w:rPr>
        <w:t xml:space="preserve"> </w:t>
      </w:r>
      <w:r>
        <w:t>Pvt.</w:t>
      </w:r>
      <w:r>
        <w:rPr>
          <w:spacing w:val="-2"/>
        </w:rPr>
        <w:t xml:space="preserve"> </w:t>
      </w:r>
      <w:r>
        <w:t>Ltd.</w:t>
      </w:r>
      <w:r>
        <w:rPr>
          <w:spacing w:val="-1"/>
        </w:rPr>
        <w:t xml:space="preserve"> </w:t>
      </w:r>
      <w:r>
        <w:t>You</w:t>
      </w:r>
      <w:r>
        <w:rPr>
          <w:spacing w:val="-2"/>
        </w:rPr>
        <w:t xml:space="preserve"> </w:t>
      </w:r>
      <w:r>
        <w:t>will</w:t>
      </w:r>
      <w:r>
        <w:rPr>
          <w:spacing w:val="-2"/>
        </w:rPr>
        <w:t xml:space="preserve"> </w:t>
      </w:r>
      <w:r>
        <w:t>hereby be</w:t>
      </w:r>
      <w:r>
        <w:rPr>
          <w:spacing w:val="-2"/>
        </w:rPr>
        <w:t xml:space="preserve"> </w:t>
      </w:r>
      <w:r>
        <w:t>receiving any</w:t>
      </w:r>
      <w:r>
        <w:rPr>
          <w:spacing w:val="40"/>
        </w:rPr>
        <w:t xml:space="preserve"> </w:t>
      </w:r>
      <w:r>
        <w:t>and</w:t>
      </w:r>
      <w:r>
        <w:rPr>
          <w:spacing w:val="40"/>
        </w:rPr>
        <w:t xml:space="preserve"> </w:t>
      </w:r>
      <w:r>
        <w:t xml:space="preserve">all official communications from </w:t>
      </w:r>
      <w:proofErr w:type="spellStart"/>
      <w:r>
        <w:t>Petabytz</w:t>
      </w:r>
      <w:proofErr w:type="spellEnd"/>
      <w:r>
        <w:t xml:space="preserve"> Technologies Pvt Ltd.</w:t>
      </w:r>
    </w:p>
    <w:p w14:paraId="02950198" w14:textId="77777777" w:rsidR="00127016" w:rsidRDefault="00127016">
      <w:pPr>
        <w:pStyle w:val="BodyText"/>
      </w:pPr>
    </w:p>
    <w:p w14:paraId="296AC676" w14:textId="77777777" w:rsidR="00127016" w:rsidRDefault="00000000">
      <w:pPr>
        <w:pStyle w:val="Heading2"/>
        <w:numPr>
          <w:ilvl w:val="0"/>
          <w:numId w:val="1"/>
        </w:numPr>
        <w:tabs>
          <w:tab w:val="left" w:pos="359"/>
        </w:tabs>
        <w:ind w:left="359" w:hanging="251"/>
      </w:pPr>
      <w:r>
        <w:t>Appointment</w:t>
      </w:r>
      <w:r>
        <w:rPr>
          <w:spacing w:val="-8"/>
        </w:rPr>
        <w:t xml:space="preserve"> </w:t>
      </w:r>
      <w:r>
        <w:t>in</w:t>
      </w:r>
      <w:r>
        <w:rPr>
          <w:spacing w:val="-8"/>
        </w:rPr>
        <w:t xml:space="preserve"> </w:t>
      </w:r>
      <w:r>
        <w:t>Good</w:t>
      </w:r>
      <w:r>
        <w:rPr>
          <w:spacing w:val="-6"/>
        </w:rPr>
        <w:t xml:space="preserve"> </w:t>
      </w:r>
      <w:r>
        <w:rPr>
          <w:spacing w:val="-2"/>
        </w:rPr>
        <w:t>Faith:</w:t>
      </w:r>
    </w:p>
    <w:p w14:paraId="004C7716" w14:textId="77777777" w:rsidR="00127016" w:rsidRDefault="00000000">
      <w:pPr>
        <w:pStyle w:val="BodyText"/>
        <w:ind w:left="360" w:right="341"/>
        <w:jc w:val="both"/>
      </w:pPr>
      <w:r>
        <w:t>It must be specifically understood that this offer is made based on your proficiency on technical/professional skills you have declared to possess as per your application for employment and your ability to handle any assignment/job independently. In</w:t>
      </w:r>
      <w:r>
        <w:rPr>
          <w:spacing w:val="40"/>
        </w:rPr>
        <w:t xml:space="preserve"> </w:t>
      </w:r>
      <w:proofErr w:type="spellStart"/>
      <w:r>
        <w:t>caseat</w:t>
      </w:r>
      <w:proofErr w:type="spellEnd"/>
      <w:r>
        <w:t xml:space="preserve"> a later date any of your statements/particulars furnished are found to be false or misleading or your</w:t>
      </w:r>
      <w:r>
        <w:rPr>
          <w:spacing w:val="-8"/>
        </w:rPr>
        <w:t xml:space="preserve"> </w:t>
      </w:r>
      <w:r>
        <w:t>performance</w:t>
      </w:r>
      <w:r>
        <w:rPr>
          <w:spacing w:val="-7"/>
        </w:rPr>
        <w:t xml:space="preserve"> </w:t>
      </w:r>
      <w:r>
        <w:t>is</w:t>
      </w:r>
      <w:r>
        <w:rPr>
          <w:spacing w:val="-8"/>
        </w:rPr>
        <w:t xml:space="preserve"> </w:t>
      </w:r>
      <w:r>
        <w:t>not</w:t>
      </w:r>
      <w:r>
        <w:rPr>
          <w:spacing w:val="-6"/>
        </w:rPr>
        <w:t xml:space="preserve"> </w:t>
      </w:r>
      <w:r>
        <w:t>up</w:t>
      </w:r>
      <w:r>
        <w:rPr>
          <w:spacing w:val="-7"/>
        </w:rPr>
        <w:t xml:space="preserve"> </w:t>
      </w:r>
      <w:r>
        <w:t>to</w:t>
      </w:r>
      <w:r>
        <w:rPr>
          <w:spacing w:val="-6"/>
        </w:rPr>
        <w:t xml:space="preserve"> </w:t>
      </w:r>
      <w:r>
        <w:t>the</w:t>
      </w:r>
      <w:r>
        <w:rPr>
          <w:spacing w:val="-7"/>
        </w:rPr>
        <w:t xml:space="preserve"> </w:t>
      </w:r>
      <w:r>
        <w:t>mark</w:t>
      </w:r>
      <w:r>
        <w:rPr>
          <w:spacing w:val="-7"/>
        </w:rPr>
        <w:t xml:space="preserve"> </w:t>
      </w:r>
      <w:r>
        <w:t>or</w:t>
      </w:r>
      <w:r>
        <w:rPr>
          <w:spacing w:val="-8"/>
        </w:rPr>
        <w:t xml:space="preserve"> </w:t>
      </w:r>
      <w:r>
        <w:t>falls</w:t>
      </w:r>
      <w:r>
        <w:rPr>
          <w:spacing w:val="-8"/>
        </w:rPr>
        <w:t xml:space="preserve"> </w:t>
      </w:r>
      <w:r>
        <w:t>short</w:t>
      </w:r>
      <w:r>
        <w:rPr>
          <w:spacing w:val="-8"/>
        </w:rPr>
        <w:t xml:space="preserve"> </w:t>
      </w:r>
      <w:r>
        <w:t>of</w:t>
      </w:r>
      <w:r>
        <w:rPr>
          <w:spacing w:val="-8"/>
        </w:rPr>
        <w:t xml:space="preserve"> </w:t>
      </w:r>
      <w:r>
        <w:t>the</w:t>
      </w:r>
      <w:r>
        <w:rPr>
          <w:spacing w:val="-7"/>
        </w:rPr>
        <w:t xml:space="preserve"> </w:t>
      </w:r>
      <w:r>
        <w:t>minimum</w:t>
      </w:r>
      <w:r>
        <w:rPr>
          <w:spacing w:val="-7"/>
        </w:rPr>
        <w:t xml:space="preserve"> </w:t>
      </w:r>
      <w:r>
        <w:t>standard</w:t>
      </w:r>
      <w:r>
        <w:rPr>
          <w:spacing w:val="-7"/>
        </w:rPr>
        <w:t xml:space="preserve"> </w:t>
      </w:r>
      <w:r>
        <w:t>set</w:t>
      </w:r>
      <w:r>
        <w:rPr>
          <w:spacing w:val="-8"/>
        </w:rPr>
        <w:t xml:space="preserve"> </w:t>
      </w:r>
      <w:r>
        <w:t>by</w:t>
      </w:r>
      <w:r>
        <w:rPr>
          <w:spacing w:val="-7"/>
        </w:rPr>
        <w:t xml:space="preserve"> </w:t>
      </w:r>
      <w:r>
        <w:t>the</w:t>
      </w:r>
      <w:r>
        <w:rPr>
          <w:spacing w:val="-7"/>
        </w:rPr>
        <w:t xml:space="preserve"> </w:t>
      </w:r>
      <w:r>
        <w:t>company,</w:t>
      </w:r>
      <w:r>
        <w:rPr>
          <w:spacing w:val="-8"/>
        </w:rPr>
        <w:t xml:space="preserve"> </w:t>
      </w:r>
      <w:r>
        <w:t>the</w:t>
      </w:r>
      <w:r>
        <w:rPr>
          <w:spacing w:val="-7"/>
        </w:rPr>
        <w:t xml:space="preserve"> </w:t>
      </w:r>
      <w:r>
        <w:t>company</w:t>
      </w:r>
      <w:r>
        <w:rPr>
          <w:spacing w:val="-7"/>
        </w:rPr>
        <w:t xml:space="preserve"> </w:t>
      </w:r>
      <w:r>
        <w:t>shall</w:t>
      </w:r>
      <w:r>
        <w:rPr>
          <w:spacing w:val="-9"/>
        </w:rPr>
        <w:t xml:space="preserve"> </w:t>
      </w:r>
      <w:r>
        <w:t xml:space="preserve">have the right to terminate your </w:t>
      </w:r>
      <w:proofErr w:type="spellStart"/>
      <w:r>
        <w:t>servicesforthwith</w:t>
      </w:r>
      <w:proofErr w:type="spellEnd"/>
      <w:r>
        <w:t xml:space="preserve"> without giving any notice notwithstanding any other terms and conditions stipulated</w:t>
      </w:r>
      <w:r>
        <w:rPr>
          <w:spacing w:val="-10"/>
        </w:rPr>
        <w:t xml:space="preserve"> </w:t>
      </w:r>
      <w:proofErr w:type="spellStart"/>
      <w:r>
        <w:t>their</w:t>
      </w:r>
      <w:proofErr w:type="spellEnd"/>
      <w:r>
        <w:rPr>
          <w:spacing w:val="-11"/>
        </w:rPr>
        <w:t xml:space="preserve"> </w:t>
      </w:r>
      <w:r>
        <w:t>in.</w:t>
      </w:r>
      <w:r>
        <w:rPr>
          <w:spacing w:val="-11"/>
        </w:rPr>
        <w:t xml:space="preserve"> </w:t>
      </w:r>
      <w:r>
        <w:t>The</w:t>
      </w:r>
      <w:r>
        <w:rPr>
          <w:spacing w:val="-12"/>
        </w:rPr>
        <w:t xml:space="preserve"> </w:t>
      </w:r>
      <w:r>
        <w:t>above</w:t>
      </w:r>
      <w:r>
        <w:rPr>
          <w:spacing w:val="-10"/>
        </w:rPr>
        <w:t xml:space="preserve"> </w:t>
      </w:r>
      <w:r>
        <w:t>terms</w:t>
      </w:r>
      <w:r>
        <w:rPr>
          <w:spacing w:val="-10"/>
        </w:rPr>
        <w:t xml:space="preserve"> </w:t>
      </w:r>
      <w:r>
        <w:t>and</w:t>
      </w:r>
      <w:r>
        <w:rPr>
          <w:spacing w:val="-7"/>
        </w:rPr>
        <w:t xml:space="preserve"> </w:t>
      </w:r>
      <w:r>
        <w:t>conditions</w:t>
      </w:r>
      <w:r>
        <w:rPr>
          <w:spacing w:val="-11"/>
        </w:rPr>
        <w:t xml:space="preserve"> </w:t>
      </w:r>
      <w:r>
        <w:t>are</w:t>
      </w:r>
      <w:r>
        <w:rPr>
          <w:spacing w:val="-10"/>
        </w:rPr>
        <w:t xml:space="preserve"> </w:t>
      </w:r>
      <w:r>
        <w:t>based</w:t>
      </w:r>
      <w:r>
        <w:rPr>
          <w:spacing w:val="-10"/>
        </w:rPr>
        <w:t xml:space="preserve"> </w:t>
      </w:r>
      <w:r>
        <w:t>on</w:t>
      </w:r>
      <w:r>
        <w:rPr>
          <w:spacing w:val="-10"/>
        </w:rPr>
        <w:t xml:space="preserve"> </w:t>
      </w:r>
      <w:r>
        <w:t>the</w:t>
      </w:r>
      <w:r>
        <w:rPr>
          <w:spacing w:val="-12"/>
        </w:rPr>
        <w:t xml:space="preserve"> </w:t>
      </w:r>
      <w:r>
        <w:t>company’s</w:t>
      </w:r>
      <w:r>
        <w:rPr>
          <w:spacing w:val="-13"/>
        </w:rPr>
        <w:t xml:space="preserve"> </w:t>
      </w:r>
      <w:r>
        <w:t>policy,</w:t>
      </w:r>
      <w:r>
        <w:rPr>
          <w:spacing w:val="-12"/>
        </w:rPr>
        <w:t xml:space="preserve"> </w:t>
      </w:r>
      <w:r>
        <w:t>procedures</w:t>
      </w:r>
      <w:r>
        <w:rPr>
          <w:spacing w:val="-11"/>
        </w:rPr>
        <w:t xml:space="preserve"> </w:t>
      </w:r>
      <w:r>
        <w:t>and</w:t>
      </w:r>
      <w:r>
        <w:rPr>
          <w:spacing w:val="-12"/>
        </w:rPr>
        <w:t xml:space="preserve"> </w:t>
      </w:r>
      <w:r>
        <w:t>other</w:t>
      </w:r>
      <w:r>
        <w:rPr>
          <w:spacing w:val="-11"/>
        </w:rPr>
        <w:t xml:space="preserve"> </w:t>
      </w:r>
      <w:r>
        <w:t>rules</w:t>
      </w:r>
      <w:r>
        <w:rPr>
          <w:spacing w:val="-13"/>
        </w:rPr>
        <w:t xml:space="preserve"> </w:t>
      </w:r>
      <w:r>
        <w:t>currently applicable in India and are subject to amendments and adjustments from time to time. In all matter including those not specifically covered here such as traveling, retirement,</w:t>
      </w:r>
      <w:r>
        <w:rPr>
          <w:spacing w:val="-1"/>
        </w:rPr>
        <w:t xml:space="preserve"> </w:t>
      </w:r>
      <w:r>
        <w:t xml:space="preserve">etc. you will be governed by the rules of the company as shall be in force from time to </w:t>
      </w:r>
      <w:r>
        <w:t>time.</w:t>
      </w:r>
    </w:p>
    <w:p w14:paraId="108145C9" w14:textId="77777777" w:rsidR="00127016" w:rsidRDefault="00000000">
      <w:pPr>
        <w:pStyle w:val="Heading2"/>
        <w:numPr>
          <w:ilvl w:val="0"/>
          <w:numId w:val="1"/>
        </w:numPr>
        <w:tabs>
          <w:tab w:val="left" w:pos="359"/>
        </w:tabs>
        <w:spacing w:before="237"/>
        <w:ind w:left="359" w:hanging="251"/>
      </w:pPr>
      <w:r>
        <w:t>Non-Compete</w:t>
      </w:r>
      <w:r>
        <w:rPr>
          <w:spacing w:val="-5"/>
        </w:rPr>
        <w:t xml:space="preserve"> </w:t>
      </w:r>
      <w:r>
        <w:rPr>
          <w:spacing w:val="-2"/>
        </w:rPr>
        <w:t>Clause</w:t>
      </w:r>
    </w:p>
    <w:p w14:paraId="4A5EEBBD" w14:textId="77777777" w:rsidR="00127016" w:rsidRDefault="00000000">
      <w:pPr>
        <w:pStyle w:val="ListParagraph"/>
        <w:numPr>
          <w:ilvl w:val="1"/>
          <w:numId w:val="1"/>
        </w:numPr>
        <w:tabs>
          <w:tab w:val="left" w:pos="652"/>
        </w:tabs>
        <w:ind w:left="360" w:right="344" w:firstLine="0"/>
        <w:jc w:val="both"/>
        <w:rPr>
          <w:sz w:val="21"/>
        </w:rPr>
      </w:pPr>
      <w:r>
        <w:rPr>
          <w:sz w:val="21"/>
        </w:rPr>
        <w:t>The Employee undertakes to the Employer that he/she shall not and shall ensure that none of his/her Affiliates shall, either on his/her own account or in association with others engage or participate directly or indirectly, whether as shareholder,</w:t>
      </w:r>
      <w:r>
        <w:rPr>
          <w:spacing w:val="-7"/>
          <w:sz w:val="21"/>
        </w:rPr>
        <w:t xml:space="preserve"> </w:t>
      </w:r>
      <w:r>
        <w:rPr>
          <w:sz w:val="21"/>
        </w:rPr>
        <w:t>director,</w:t>
      </w:r>
      <w:r>
        <w:rPr>
          <w:spacing w:val="-3"/>
          <w:sz w:val="21"/>
        </w:rPr>
        <w:t xml:space="preserve"> </w:t>
      </w:r>
      <w:r>
        <w:rPr>
          <w:sz w:val="21"/>
        </w:rPr>
        <w:t>partner,</w:t>
      </w:r>
      <w:r>
        <w:rPr>
          <w:spacing w:val="-11"/>
          <w:sz w:val="21"/>
        </w:rPr>
        <w:t xml:space="preserve"> </w:t>
      </w:r>
      <w:r>
        <w:rPr>
          <w:sz w:val="21"/>
        </w:rPr>
        <w:t>proprietor,</w:t>
      </w:r>
      <w:r>
        <w:rPr>
          <w:spacing w:val="-9"/>
          <w:sz w:val="21"/>
        </w:rPr>
        <w:t xml:space="preserve"> </w:t>
      </w:r>
      <w:r>
        <w:rPr>
          <w:sz w:val="21"/>
        </w:rPr>
        <w:t>member,</w:t>
      </w:r>
      <w:r>
        <w:rPr>
          <w:spacing w:val="-9"/>
          <w:sz w:val="21"/>
        </w:rPr>
        <w:t xml:space="preserve"> </w:t>
      </w:r>
      <w:r>
        <w:rPr>
          <w:sz w:val="21"/>
        </w:rPr>
        <w:t>agent,</w:t>
      </w:r>
      <w:r>
        <w:rPr>
          <w:spacing w:val="-11"/>
          <w:sz w:val="21"/>
        </w:rPr>
        <w:t xml:space="preserve"> </w:t>
      </w:r>
      <w:r>
        <w:rPr>
          <w:sz w:val="21"/>
        </w:rPr>
        <w:t>distributor,</w:t>
      </w:r>
      <w:r>
        <w:rPr>
          <w:spacing w:val="-11"/>
          <w:sz w:val="21"/>
        </w:rPr>
        <w:t xml:space="preserve"> </w:t>
      </w:r>
      <w:r>
        <w:rPr>
          <w:sz w:val="21"/>
        </w:rPr>
        <w:t>employee</w:t>
      </w:r>
      <w:r>
        <w:rPr>
          <w:spacing w:val="-7"/>
          <w:sz w:val="21"/>
        </w:rPr>
        <w:t xml:space="preserve"> </w:t>
      </w:r>
      <w:r>
        <w:rPr>
          <w:sz w:val="21"/>
        </w:rPr>
        <w:t>or</w:t>
      </w:r>
      <w:r>
        <w:rPr>
          <w:spacing w:val="-9"/>
          <w:sz w:val="21"/>
        </w:rPr>
        <w:t xml:space="preserve"> </w:t>
      </w:r>
      <w:r>
        <w:rPr>
          <w:sz w:val="21"/>
        </w:rPr>
        <w:t>otherwise,</w:t>
      </w:r>
      <w:r>
        <w:rPr>
          <w:spacing w:val="-13"/>
          <w:sz w:val="21"/>
        </w:rPr>
        <w:t xml:space="preserve"> </w:t>
      </w:r>
      <w:r>
        <w:rPr>
          <w:sz w:val="21"/>
        </w:rPr>
        <w:t>within</w:t>
      </w:r>
      <w:r>
        <w:rPr>
          <w:spacing w:val="-8"/>
          <w:sz w:val="21"/>
        </w:rPr>
        <w:t xml:space="preserve"> </w:t>
      </w:r>
      <w:r>
        <w:rPr>
          <w:sz w:val="21"/>
        </w:rPr>
        <w:t>India</w:t>
      </w:r>
      <w:r>
        <w:rPr>
          <w:spacing w:val="-10"/>
          <w:sz w:val="21"/>
        </w:rPr>
        <w:t xml:space="preserve"> </w:t>
      </w:r>
      <w:r>
        <w:rPr>
          <w:sz w:val="21"/>
        </w:rPr>
        <w:t>or</w:t>
      </w:r>
      <w:r>
        <w:rPr>
          <w:spacing w:val="-9"/>
          <w:sz w:val="21"/>
        </w:rPr>
        <w:t xml:space="preserve"> </w:t>
      </w:r>
      <w:r>
        <w:rPr>
          <w:sz w:val="21"/>
        </w:rPr>
        <w:t>outside</w:t>
      </w:r>
      <w:r>
        <w:rPr>
          <w:spacing w:val="-9"/>
          <w:sz w:val="21"/>
        </w:rPr>
        <w:t xml:space="preserve"> </w:t>
      </w:r>
      <w:r>
        <w:rPr>
          <w:sz w:val="21"/>
        </w:rPr>
        <w:t>India, during the period of</w:t>
      </w:r>
    </w:p>
    <w:p w14:paraId="368690F3" w14:textId="4C322AC0" w:rsidR="00127016" w:rsidRDefault="00000000">
      <w:pPr>
        <w:pStyle w:val="BodyText"/>
        <w:ind w:left="360" w:right="356"/>
        <w:jc w:val="both"/>
      </w:pPr>
      <w:r>
        <w:t>his/his employment in whatever capacity with the Employer and for a further period of 1 (One) Year from the date of ceasing to</w:t>
      </w:r>
      <w:r w:rsidR="00EA6205">
        <w:t xml:space="preserve"> </w:t>
      </w:r>
      <w:r>
        <w:t>be</w:t>
      </w:r>
      <w:r>
        <w:rPr>
          <w:spacing w:val="-1"/>
        </w:rPr>
        <w:t xml:space="preserve"> </w:t>
      </w:r>
      <w:r>
        <w:t>in such</w:t>
      </w:r>
      <w:r>
        <w:rPr>
          <w:spacing w:val="-1"/>
        </w:rPr>
        <w:t xml:space="preserve"> </w:t>
      </w:r>
      <w:r>
        <w:t>employment,</w:t>
      </w:r>
      <w:r>
        <w:rPr>
          <w:spacing w:val="-2"/>
        </w:rPr>
        <w:t xml:space="preserve"> </w:t>
      </w:r>
      <w:r>
        <w:t>for</w:t>
      </w:r>
      <w:r>
        <w:rPr>
          <w:spacing w:val="-1"/>
        </w:rPr>
        <w:t xml:space="preserve"> </w:t>
      </w:r>
      <w:r>
        <w:t>whatever</w:t>
      </w:r>
      <w:r>
        <w:rPr>
          <w:spacing w:val="-2"/>
        </w:rPr>
        <w:t xml:space="preserve"> </w:t>
      </w:r>
      <w:r>
        <w:t>reasons:</w:t>
      </w:r>
      <w:r>
        <w:rPr>
          <w:spacing w:val="-1"/>
        </w:rPr>
        <w:t xml:space="preserve"> </w:t>
      </w:r>
      <w:r>
        <w:t>In any</w:t>
      </w:r>
      <w:r>
        <w:rPr>
          <w:spacing w:val="-2"/>
        </w:rPr>
        <w:t xml:space="preserve"> </w:t>
      </w:r>
      <w:r>
        <w:t>business</w:t>
      </w:r>
      <w:r>
        <w:rPr>
          <w:spacing w:val="-3"/>
        </w:rPr>
        <w:t xml:space="preserve"> </w:t>
      </w:r>
      <w:r>
        <w:t>which,</w:t>
      </w:r>
      <w:r>
        <w:rPr>
          <w:spacing w:val="-2"/>
        </w:rPr>
        <w:t xml:space="preserve"> </w:t>
      </w:r>
      <w:r>
        <w:t>involves,</w:t>
      </w:r>
      <w:r>
        <w:rPr>
          <w:spacing w:val="-2"/>
        </w:rPr>
        <w:t xml:space="preserve"> </w:t>
      </w:r>
      <w:r>
        <w:t>relates</w:t>
      </w:r>
      <w:r>
        <w:rPr>
          <w:spacing w:val="-3"/>
        </w:rPr>
        <w:t xml:space="preserve"> </w:t>
      </w:r>
      <w:r>
        <w:t>to,</w:t>
      </w:r>
      <w:r>
        <w:rPr>
          <w:spacing w:val="-1"/>
        </w:rPr>
        <w:t xml:space="preserve"> </w:t>
      </w:r>
      <w:r>
        <w:t>or</w:t>
      </w:r>
      <w:r>
        <w:rPr>
          <w:spacing w:val="-1"/>
        </w:rPr>
        <w:t xml:space="preserve"> </w:t>
      </w:r>
      <w:r>
        <w:t>competes</w:t>
      </w:r>
      <w:r>
        <w:rPr>
          <w:spacing w:val="-2"/>
        </w:rPr>
        <w:t xml:space="preserve"> </w:t>
      </w:r>
      <w:r>
        <w:t>with the Employer’s Business;</w:t>
      </w:r>
    </w:p>
    <w:p w14:paraId="63739DC8" w14:textId="77777777" w:rsidR="00127016" w:rsidRDefault="00000000">
      <w:pPr>
        <w:pStyle w:val="ListParagraph"/>
        <w:numPr>
          <w:ilvl w:val="2"/>
          <w:numId w:val="1"/>
        </w:numPr>
        <w:tabs>
          <w:tab w:val="left" w:pos="653"/>
        </w:tabs>
        <w:ind w:left="360" w:right="363" w:firstLine="0"/>
        <w:jc w:val="both"/>
        <w:rPr>
          <w:sz w:val="21"/>
        </w:rPr>
      </w:pPr>
      <w:r>
        <w:rPr>
          <w:sz w:val="21"/>
        </w:rPr>
        <w:t>Establish,</w:t>
      </w:r>
      <w:r>
        <w:rPr>
          <w:spacing w:val="-5"/>
          <w:sz w:val="21"/>
        </w:rPr>
        <w:t xml:space="preserve"> </w:t>
      </w:r>
      <w:r>
        <w:rPr>
          <w:sz w:val="21"/>
        </w:rPr>
        <w:t>develop,</w:t>
      </w:r>
      <w:r>
        <w:rPr>
          <w:spacing w:val="-5"/>
          <w:sz w:val="21"/>
        </w:rPr>
        <w:t xml:space="preserve"> </w:t>
      </w:r>
      <w:r>
        <w:rPr>
          <w:sz w:val="21"/>
        </w:rPr>
        <w:t>carry</w:t>
      </w:r>
      <w:r>
        <w:rPr>
          <w:spacing w:val="-4"/>
          <w:sz w:val="21"/>
        </w:rPr>
        <w:t xml:space="preserve"> </w:t>
      </w:r>
      <w:r>
        <w:rPr>
          <w:sz w:val="21"/>
        </w:rPr>
        <w:t>on</w:t>
      </w:r>
      <w:r>
        <w:rPr>
          <w:spacing w:val="-4"/>
          <w:sz w:val="21"/>
        </w:rPr>
        <w:t xml:space="preserve"> </w:t>
      </w:r>
      <w:r>
        <w:rPr>
          <w:sz w:val="21"/>
        </w:rPr>
        <w:t>or</w:t>
      </w:r>
      <w:r>
        <w:rPr>
          <w:spacing w:val="-5"/>
          <w:sz w:val="21"/>
        </w:rPr>
        <w:t xml:space="preserve"> </w:t>
      </w:r>
      <w:r>
        <w:rPr>
          <w:sz w:val="21"/>
        </w:rPr>
        <w:t>assist</w:t>
      </w:r>
      <w:r>
        <w:rPr>
          <w:spacing w:val="-5"/>
          <w:sz w:val="21"/>
        </w:rPr>
        <w:t xml:space="preserve"> </w:t>
      </w:r>
      <w:r>
        <w:rPr>
          <w:sz w:val="21"/>
        </w:rPr>
        <w:t>in</w:t>
      </w:r>
      <w:r>
        <w:rPr>
          <w:spacing w:val="-4"/>
          <w:sz w:val="21"/>
        </w:rPr>
        <w:t xml:space="preserve"> </w:t>
      </w:r>
      <w:r>
        <w:rPr>
          <w:sz w:val="21"/>
        </w:rPr>
        <w:t>carrying</w:t>
      </w:r>
      <w:r>
        <w:rPr>
          <w:spacing w:val="-4"/>
          <w:sz w:val="21"/>
        </w:rPr>
        <w:t xml:space="preserve"> </w:t>
      </w:r>
      <w:r>
        <w:rPr>
          <w:sz w:val="21"/>
        </w:rPr>
        <w:t>on</w:t>
      </w:r>
      <w:r>
        <w:rPr>
          <w:spacing w:val="-4"/>
          <w:sz w:val="21"/>
        </w:rPr>
        <w:t xml:space="preserve"> </w:t>
      </w:r>
      <w:r>
        <w:rPr>
          <w:sz w:val="21"/>
        </w:rPr>
        <w:t>or</w:t>
      </w:r>
      <w:r>
        <w:rPr>
          <w:spacing w:val="-5"/>
          <w:sz w:val="21"/>
        </w:rPr>
        <w:t xml:space="preserve"> </w:t>
      </w:r>
      <w:r>
        <w:rPr>
          <w:sz w:val="21"/>
        </w:rPr>
        <w:t>be</w:t>
      </w:r>
      <w:r>
        <w:rPr>
          <w:spacing w:val="-4"/>
          <w:sz w:val="21"/>
        </w:rPr>
        <w:t xml:space="preserve"> </w:t>
      </w:r>
      <w:r>
        <w:rPr>
          <w:sz w:val="21"/>
        </w:rPr>
        <w:t>engaged,</w:t>
      </w:r>
      <w:r>
        <w:rPr>
          <w:spacing w:val="-5"/>
          <w:sz w:val="21"/>
        </w:rPr>
        <w:t xml:space="preserve"> </w:t>
      </w:r>
      <w:r>
        <w:rPr>
          <w:sz w:val="21"/>
        </w:rPr>
        <w:t>concerned,</w:t>
      </w:r>
      <w:r>
        <w:rPr>
          <w:spacing w:val="-5"/>
          <w:sz w:val="21"/>
        </w:rPr>
        <w:t xml:space="preserve"> </w:t>
      </w:r>
      <w:r>
        <w:rPr>
          <w:sz w:val="21"/>
        </w:rPr>
        <w:t>interested,</w:t>
      </w:r>
      <w:r>
        <w:rPr>
          <w:spacing w:val="-5"/>
          <w:sz w:val="21"/>
        </w:rPr>
        <w:t xml:space="preserve"> </w:t>
      </w:r>
      <w:r>
        <w:rPr>
          <w:sz w:val="21"/>
        </w:rPr>
        <w:t>or</w:t>
      </w:r>
      <w:r>
        <w:rPr>
          <w:spacing w:val="-5"/>
          <w:sz w:val="21"/>
        </w:rPr>
        <w:t xml:space="preserve"> </w:t>
      </w:r>
      <w:r>
        <w:rPr>
          <w:sz w:val="21"/>
        </w:rPr>
        <w:t>employed</w:t>
      </w:r>
      <w:r>
        <w:rPr>
          <w:spacing w:val="-4"/>
          <w:sz w:val="21"/>
        </w:rPr>
        <w:t xml:space="preserve"> </w:t>
      </w:r>
      <w:r>
        <w:rPr>
          <w:sz w:val="21"/>
        </w:rPr>
        <w:t>in</w:t>
      </w:r>
      <w:r>
        <w:rPr>
          <w:spacing w:val="-4"/>
          <w:sz w:val="21"/>
        </w:rPr>
        <w:t xml:space="preserve"> </w:t>
      </w:r>
      <w:r>
        <w:rPr>
          <w:sz w:val="21"/>
        </w:rPr>
        <w:t>any</w:t>
      </w:r>
      <w:r>
        <w:rPr>
          <w:spacing w:val="-4"/>
          <w:sz w:val="21"/>
        </w:rPr>
        <w:t xml:space="preserve"> </w:t>
      </w:r>
      <w:r>
        <w:rPr>
          <w:sz w:val="21"/>
        </w:rPr>
        <w:t>business enterprise or venture competing with the Employer’s Business:</w:t>
      </w:r>
    </w:p>
    <w:p w14:paraId="6578E3E3" w14:textId="77777777" w:rsidR="00127016" w:rsidRDefault="00127016">
      <w:pPr>
        <w:pStyle w:val="BodyText"/>
        <w:spacing w:before="44"/>
      </w:pPr>
    </w:p>
    <w:p w14:paraId="69CB5A52" w14:textId="3B9EDCA5" w:rsidR="00127016" w:rsidRDefault="00000000">
      <w:pPr>
        <w:pStyle w:val="ListParagraph"/>
        <w:numPr>
          <w:ilvl w:val="2"/>
          <w:numId w:val="1"/>
        </w:numPr>
        <w:tabs>
          <w:tab w:val="left" w:pos="653"/>
        </w:tabs>
        <w:spacing w:before="1"/>
        <w:ind w:left="360" w:right="345" w:firstLine="0"/>
        <w:jc w:val="both"/>
        <w:rPr>
          <w:sz w:val="21"/>
        </w:rPr>
      </w:pPr>
      <w:r>
        <w:rPr>
          <w:sz w:val="21"/>
        </w:rPr>
        <w:t>Solicit,</w:t>
      </w:r>
      <w:r>
        <w:rPr>
          <w:spacing w:val="-7"/>
          <w:sz w:val="21"/>
        </w:rPr>
        <w:t xml:space="preserve"> </w:t>
      </w:r>
      <w:r>
        <w:rPr>
          <w:sz w:val="21"/>
        </w:rPr>
        <w:t>canvas</w:t>
      </w:r>
      <w:r>
        <w:rPr>
          <w:spacing w:val="-8"/>
          <w:sz w:val="21"/>
        </w:rPr>
        <w:t xml:space="preserve"> </w:t>
      </w:r>
      <w:r>
        <w:rPr>
          <w:sz w:val="21"/>
        </w:rPr>
        <w:t>or</w:t>
      </w:r>
      <w:r>
        <w:rPr>
          <w:spacing w:val="-6"/>
          <w:sz w:val="21"/>
        </w:rPr>
        <w:t xml:space="preserve"> </w:t>
      </w:r>
      <w:r>
        <w:rPr>
          <w:sz w:val="21"/>
        </w:rPr>
        <w:t>entice</w:t>
      </w:r>
      <w:r>
        <w:rPr>
          <w:spacing w:val="-7"/>
          <w:sz w:val="21"/>
        </w:rPr>
        <w:t xml:space="preserve"> </w:t>
      </w:r>
      <w:r>
        <w:rPr>
          <w:sz w:val="21"/>
        </w:rPr>
        <w:t>away</w:t>
      </w:r>
      <w:r>
        <w:rPr>
          <w:spacing w:val="-7"/>
          <w:sz w:val="21"/>
        </w:rPr>
        <w:t xml:space="preserve"> </w:t>
      </w:r>
      <w:r>
        <w:rPr>
          <w:sz w:val="21"/>
        </w:rPr>
        <w:t>(or</w:t>
      </w:r>
      <w:r>
        <w:rPr>
          <w:spacing w:val="-6"/>
          <w:sz w:val="21"/>
        </w:rPr>
        <w:t xml:space="preserve"> </w:t>
      </w:r>
      <w:r>
        <w:rPr>
          <w:sz w:val="21"/>
        </w:rPr>
        <w:t>Endeavour</w:t>
      </w:r>
      <w:r>
        <w:rPr>
          <w:spacing w:val="-6"/>
          <w:sz w:val="21"/>
        </w:rPr>
        <w:t xml:space="preserve"> </w:t>
      </w:r>
      <w:r>
        <w:rPr>
          <w:sz w:val="21"/>
        </w:rPr>
        <w:t>to</w:t>
      </w:r>
      <w:r>
        <w:rPr>
          <w:spacing w:val="-5"/>
          <w:sz w:val="21"/>
        </w:rPr>
        <w:t xml:space="preserve"> </w:t>
      </w:r>
      <w:r>
        <w:rPr>
          <w:sz w:val="21"/>
        </w:rPr>
        <w:t>solicit,</w:t>
      </w:r>
      <w:r>
        <w:rPr>
          <w:spacing w:val="-7"/>
          <w:sz w:val="21"/>
        </w:rPr>
        <w:t xml:space="preserve"> </w:t>
      </w:r>
      <w:r>
        <w:rPr>
          <w:sz w:val="21"/>
        </w:rPr>
        <w:t>canvass</w:t>
      </w:r>
      <w:r>
        <w:rPr>
          <w:spacing w:val="-7"/>
          <w:sz w:val="21"/>
        </w:rPr>
        <w:t xml:space="preserve"> </w:t>
      </w:r>
      <w:r>
        <w:rPr>
          <w:sz w:val="21"/>
        </w:rPr>
        <w:t>or</w:t>
      </w:r>
      <w:r>
        <w:rPr>
          <w:spacing w:val="-8"/>
          <w:sz w:val="21"/>
        </w:rPr>
        <w:t xml:space="preserve"> </w:t>
      </w:r>
      <w:r>
        <w:rPr>
          <w:sz w:val="21"/>
        </w:rPr>
        <w:t>entice</w:t>
      </w:r>
      <w:r>
        <w:rPr>
          <w:spacing w:val="-7"/>
          <w:sz w:val="21"/>
        </w:rPr>
        <w:t xml:space="preserve"> </w:t>
      </w:r>
      <w:r>
        <w:rPr>
          <w:sz w:val="21"/>
        </w:rPr>
        <w:t>away)</w:t>
      </w:r>
      <w:r>
        <w:rPr>
          <w:spacing w:val="-8"/>
          <w:sz w:val="21"/>
        </w:rPr>
        <w:t xml:space="preserve"> </w:t>
      </w:r>
      <w:r>
        <w:rPr>
          <w:sz w:val="21"/>
        </w:rPr>
        <w:t>from</w:t>
      </w:r>
      <w:r>
        <w:rPr>
          <w:spacing w:val="-7"/>
          <w:sz w:val="21"/>
        </w:rPr>
        <w:t xml:space="preserve"> </w:t>
      </w:r>
      <w:r>
        <w:rPr>
          <w:sz w:val="21"/>
        </w:rPr>
        <w:t>the</w:t>
      </w:r>
      <w:r>
        <w:rPr>
          <w:spacing w:val="-5"/>
          <w:sz w:val="21"/>
        </w:rPr>
        <w:t xml:space="preserve"> </w:t>
      </w:r>
      <w:r>
        <w:rPr>
          <w:sz w:val="21"/>
        </w:rPr>
        <w:t>Employer’s</w:t>
      </w:r>
      <w:r>
        <w:rPr>
          <w:spacing w:val="-6"/>
          <w:sz w:val="21"/>
        </w:rPr>
        <w:t xml:space="preserve"> </w:t>
      </w:r>
      <w:r>
        <w:rPr>
          <w:sz w:val="21"/>
        </w:rPr>
        <w:t>Business,</w:t>
      </w:r>
      <w:r>
        <w:rPr>
          <w:spacing w:val="-8"/>
          <w:sz w:val="21"/>
        </w:rPr>
        <w:t xml:space="preserve"> </w:t>
      </w:r>
      <w:r>
        <w:rPr>
          <w:sz w:val="21"/>
        </w:rPr>
        <w:t>or</w:t>
      </w:r>
      <w:r>
        <w:rPr>
          <w:spacing w:val="-6"/>
          <w:sz w:val="21"/>
        </w:rPr>
        <w:t xml:space="preserve"> </w:t>
      </w:r>
      <w:r>
        <w:rPr>
          <w:sz w:val="21"/>
        </w:rPr>
        <w:t>from any</w:t>
      </w:r>
      <w:r>
        <w:rPr>
          <w:spacing w:val="-8"/>
          <w:sz w:val="21"/>
        </w:rPr>
        <w:t xml:space="preserve"> </w:t>
      </w:r>
      <w:r>
        <w:rPr>
          <w:sz w:val="21"/>
        </w:rPr>
        <w:t>Affiliate</w:t>
      </w:r>
      <w:r>
        <w:rPr>
          <w:spacing w:val="-11"/>
          <w:sz w:val="21"/>
        </w:rPr>
        <w:t xml:space="preserve"> </w:t>
      </w:r>
      <w:r>
        <w:rPr>
          <w:sz w:val="21"/>
        </w:rPr>
        <w:t>of</w:t>
      </w:r>
      <w:r>
        <w:rPr>
          <w:spacing w:val="-14"/>
          <w:sz w:val="21"/>
        </w:rPr>
        <w:t xml:space="preserve"> </w:t>
      </w:r>
      <w:r>
        <w:rPr>
          <w:sz w:val="21"/>
        </w:rPr>
        <w:t>the</w:t>
      </w:r>
      <w:r>
        <w:rPr>
          <w:spacing w:val="-10"/>
          <w:sz w:val="21"/>
        </w:rPr>
        <w:t xml:space="preserve"> </w:t>
      </w:r>
      <w:r>
        <w:rPr>
          <w:sz w:val="21"/>
        </w:rPr>
        <w:t>Employer,</w:t>
      </w:r>
      <w:r>
        <w:rPr>
          <w:spacing w:val="-14"/>
          <w:sz w:val="21"/>
        </w:rPr>
        <w:t xml:space="preserve"> </w:t>
      </w:r>
      <w:r>
        <w:rPr>
          <w:sz w:val="21"/>
        </w:rPr>
        <w:t>any</w:t>
      </w:r>
      <w:r>
        <w:rPr>
          <w:spacing w:val="-12"/>
          <w:sz w:val="21"/>
        </w:rPr>
        <w:t xml:space="preserve"> </w:t>
      </w:r>
      <w:r>
        <w:rPr>
          <w:sz w:val="21"/>
        </w:rPr>
        <w:t>person,</w:t>
      </w:r>
      <w:r>
        <w:rPr>
          <w:spacing w:val="-12"/>
          <w:sz w:val="21"/>
        </w:rPr>
        <w:t xml:space="preserve"> </w:t>
      </w:r>
      <w:r>
        <w:rPr>
          <w:sz w:val="21"/>
        </w:rPr>
        <w:t>firm</w:t>
      </w:r>
      <w:r>
        <w:rPr>
          <w:spacing w:val="-11"/>
          <w:sz w:val="21"/>
        </w:rPr>
        <w:t xml:space="preserve"> </w:t>
      </w:r>
      <w:r>
        <w:rPr>
          <w:sz w:val="21"/>
        </w:rPr>
        <w:t>or</w:t>
      </w:r>
      <w:r>
        <w:rPr>
          <w:spacing w:val="-14"/>
          <w:sz w:val="21"/>
        </w:rPr>
        <w:t xml:space="preserve"> </w:t>
      </w:r>
      <w:r>
        <w:rPr>
          <w:sz w:val="21"/>
        </w:rPr>
        <w:t>company</w:t>
      </w:r>
      <w:r>
        <w:rPr>
          <w:spacing w:val="-11"/>
          <w:sz w:val="21"/>
        </w:rPr>
        <w:t xml:space="preserve"> </w:t>
      </w:r>
      <w:r>
        <w:rPr>
          <w:sz w:val="21"/>
        </w:rPr>
        <w:t>who</w:t>
      </w:r>
      <w:r>
        <w:rPr>
          <w:spacing w:val="-13"/>
          <w:sz w:val="21"/>
        </w:rPr>
        <w:t xml:space="preserve"> </w:t>
      </w:r>
      <w:r>
        <w:rPr>
          <w:sz w:val="21"/>
        </w:rPr>
        <w:t>was</w:t>
      </w:r>
      <w:r>
        <w:rPr>
          <w:spacing w:val="-13"/>
          <w:sz w:val="21"/>
        </w:rPr>
        <w:t xml:space="preserve"> </w:t>
      </w:r>
      <w:r>
        <w:rPr>
          <w:sz w:val="21"/>
        </w:rPr>
        <w:t>at</w:t>
      </w:r>
      <w:r>
        <w:rPr>
          <w:spacing w:val="-14"/>
          <w:sz w:val="21"/>
        </w:rPr>
        <w:t xml:space="preserve"> </w:t>
      </w:r>
      <w:r>
        <w:rPr>
          <w:sz w:val="21"/>
        </w:rPr>
        <w:t>any</w:t>
      </w:r>
      <w:r>
        <w:rPr>
          <w:spacing w:val="-10"/>
          <w:sz w:val="21"/>
        </w:rPr>
        <w:t xml:space="preserve"> </w:t>
      </w:r>
      <w:r>
        <w:rPr>
          <w:sz w:val="21"/>
        </w:rPr>
        <w:t>time</w:t>
      </w:r>
      <w:r>
        <w:rPr>
          <w:spacing w:val="-10"/>
          <w:sz w:val="21"/>
        </w:rPr>
        <w:t xml:space="preserve"> </w:t>
      </w:r>
      <w:r>
        <w:rPr>
          <w:sz w:val="21"/>
        </w:rPr>
        <w:t>during</w:t>
      </w:r>
      <w:r>
        <w:rPr>
          <w:spacing w:val="-11"/>
          <w:sz w:val="21"/>
        </w:rPr>
        <w:t xml:space="preserve"> </w:t>
      </w:r>
      <w:r>
        <w:rPr>
          <w:sz w:val="21"/>
        </w:rPr>
        <w:t>the</w:t>
      </w:r>
      <w:r>
        <w:rPr>
          <w:spacing w:val="-12"/>
          <w:sz w:val="21"/>
        </w:rPr>
        <w:t xml:space="preserve"> </w:t>
      </w:r>
      <w:r>
        <w:rPr>
          <w:sz w:val="21"/>
        </w:rPr>
        <w:t>period</w:t>
      </w:r>
      <w:r>
        <w:rPr>
          <w:spacing w:val="-13"/>
          <w:sz w:val="21"/>
        </w:rPr>
        <w:t xml:space="preserve"> </w:t>
      </w:r>
      <w:r>
        <w:rPr>
          <w:sz w:val="21"/>
        </w:rPr>
        <w:t>of</w:t>
      </w:r>
      <w:r>
        <w:rPr>
          <w:spacing w:val="-14"/>
          <w:sz w:val="21"/>
        </w:rPr>
        <w:t xml:space="preserve"> </w:t>
      </w:r>
      <w:r>
        <w:rPr>
          <w:sz w:val="21"/>
        </w:rPr>
        <w:t>one</w:t>
      </w:r>
      <w:r>
        <w:rPr>
          <w:spacing w:val="-10"/>
          <w:sz w:val="21"/>
        </w:rPr>
        <w:t xml:space="preserve"> </w:t>
      </w:r>
      <w:r>
        <w:rPr>
          <w:sz w:val="21"/>
        </w:rPr>
        <w:t>year</w:t>
      </w:r>
      <w:r>
        <w:rPr>
          <w:spacing w:val="-5"/>
          <w:sz w:val="21"/>
        </w:rPr>
        <w:t xml:space="preserve"> </w:t>
      </w:r>
      <w:r>
        <w:rPr>
          <w:sz w:val="21"/>
        </w:rPr>
        <w:t>immediately preceding</w:t>
      </w:r>
      <w:r w:rsidR="00EA6205">
        <w:rPr>
          <w:sz w:val="21"/>
        </w:rPr>
        <w:t xml:space="preserve"> </w:t>
      </w:r>
      <w:r>
        <w:rPr>
          <w:sz w:val="21"/>
        </w:rPr>
        <w:t>the date of cessation of employment, a client of the Employer’s Business, for the purpose of offering to such client or customer, goods or services similar to or competing with those of the Employer’s Business;</w:t>
      </w:r>
    </w:p>
    <w:p w14:paraId="3954FA58" w14:textId="77777777" w:rsidR="00127016" w:rsidRDefault="00127016">
      <w:pPr>
        <w:pStyle w:val="BodyText"/>
        <w:spacing w:before="44"/>
      </w:pPr>
    </w:p>
    <w:p w14:paraId="0C14D3CB" w14:textId="77777777" w:rsidR="00127016" w:rsidRDefault="00000000">
      <w:pPr>
        <w:pStyle w:val="ListParagraph"/>
        <w:numPr>
          <w:ilvl w:val="2"/>
          <w:numId w:val="1"/>
        </w:numPr>
        <w:tabs>
          <w:tab w:val="left" w:pos="653"/>
        </w:tabs>
        <w:spacing w:before="1"/>
        <w:ind w:left="360" w:right="364" w:firstLine="0"/>
        <w:jc w:val="both"/>
        <w:rPr>
          <w:sz w:val="21"/>
        </w:rPr>
      </w:pPr>
      <w:r>
        <w:rPr>
          <w:sz w:val="21"/>
        </w:rPr>
        <w:t>Solicit, canvass or entice away (or endeavor to solicit, canvass or entice away) any of the employees including the senior employees and/or technical or sales and marketing staff from the Employer or from any of its Affiliates, for the purpose of employment</w:t>
      </w:r>
      <w:r>
        <w:rPr>
          <w:spacing w:val="-1"/>
          <w:sz w:val="21"/>
        </w:rPr>
        <w:t xml:space="preserve"> </w:t>
      </w:r>
      <w:r>
        <w:rPr>
          <w:sz w:val="21"/>
        </w:rPr>
        <w:t>in an enterprise</w:t>
      </w:r>
      <w:r>
        <w:rPr>
          <w:spacing w:val="-1"/>
          <w:sz w:val="21"/>
        </w:rPr>
        <w:t xml:space="preserve"> </w:t>
      </w:r>
      <w:r>
        <w:rPr>
          <w:sz w:val="21"/>
        </w:rPr>
        <w:t>or venture</w:t>
      </w:r>
      <w:r>
        <w:rPr>
          <w:spacing w:val="-1"/>
          <w:sz w:val="21"/>
        </w:rPr>
        <w:t xml:space="preserve"> </w:t>
      </w:r>
      <w:r>
        <w:rPr>
          <w:sz w:val="21"/>
        </w:rPr>
        <w:t>competing with</w:t>
      </w:r>
      <w:r>
        <w:rPr>
          <w:spacing w:val="-1"/>
          <w:sz w:val="21"/>
        </w:rPr>
        <w:t xml:space="preserve"> </w:t>
      </w:r>
      <w:r>
        <w:rPr>
          <w:sz w:val="21"/>
        </w:rPr>
        <w:t>the</w:t>
      </w:r>
      <w:r>
        <w:rPr>
          <w:spacing w:val="-2"/>
          <w:sz w:val="21"/>
        </w:rPr>
        <w:t xml:space="preserve"> </w:t>
      </w:r>
      <w:r>
        <w:rPr>
          <w:sz w:val="21"/>
        </w:rPr>
        <w:t>Employer’s Business, whether or</w:t>
      </w:r>
      <w:r>
        <w:rPr>
          <w:spacing w:val="-1"/>
          <w:sz w:val="21"/>
        </w:rPr>
        <w:t xml:space="preserve"> </w:t>
      </w:r>
      <w:r>
        <w:rPr>
          <w:sz w:val="21"/>
        </w:rPr>
        <w:t>not such person</w:t>
      </w:r>
    </w:p>
    <w:p w14:paraId="160DD3B6" w14:textId="77777777" w:rsidR="00127016" w:rsidRDefault="00127016">
      <w:pPr>
        <w:pStyle w:val="ListParagraph"/>
        <w:jc w:val="both"/>
        <w:rPr>
          <w:sz w:val="21"/>
        </w:rPr>
        <w:sectPr w:rsidR="00127016">
          <w:pgSz w:w="11900" w:h="16840"/>
          <w:pgMar w:top="1560" w:right="566" w:bottom="620" w:left="425" w:header="140" w:footer="435" w:gutter="0"/>
          <w:cols w:space="720"/>
        </w:sectPr>
      </w:pPr>
    </w:p>
    <w:p w14:paraId="2B7FB31A" w14:textId="77777777" w:rsidR="00127016" w:rsidRDefault="00000000">
      <w:pPr>
        <w:pStyle w:val="BodyText"/>
        <w:spacing w:before="81"/>
        <w:ind w:left="360"/>
      </w:pPr>
      <w:r>
        <w:lastRenderedPageBreak/>
        <w:t>would</w:t>
      </w:r>
      <w:r>
        <w:rPr>
          <w:spacing w:val="-6"/>
        </w:rPr>
        <w:t xml:space="preserve"> </w:t>
      </w:r>
      <w:r>
        <w:t>commit</w:t>
      </w:r>
      <w:r>
        <w:rPr>
          <w:spacing w:val="-2"/>
        </w:rPr>
        <w:t xml:space="preserve"> </w:t>
      </w:r>
      <w:r>
        <w:t>a</w:t>
      </w:r>
      <w:r>
        <w:rPr>
          <w:spacing w:val="2"/>
        </w:rPr>
        <w:t xml:space="preserve"> </w:t>
      </w:r>
      <w:r>
        <w:t>breach</w:t>
      </w:r>
      <w:r>
        <w:rPr>
          <w:spacing w:val="-2"/>
        </w:rPr>
        <w:t xml:space="preserve"> </w:t>
      </w:r>
      <w:r>
        <w:t>of</w:t>
      </w:r>
      <w:r>
        <w:rPr>
          <w:spacing w:val="-1"/>
        </w:rPr>
        <w:t xml:space="preserve"> </w:t>
      </w:r>
      <w:r>
        <w:t>contract</w:t>
      </w:r>
      <w:r>
        <w:rPr>
          <w:spacing w:val="-4"/>
        </w:rPr>
        <w:t xml:space="preserve"> </w:t>
      </w:r>
      <w:r>
        <w:t>by</w:t>
      </w:r>
      <w:r>
        <w:rPr>
          <w:spacing w:val="-1"/>
        </w:rPr>
        <w:t xml:space="preserve"> </w:t>
      </w:r>
      <w:r>
        <w:t>reason</w:t>
      </w:r>
      <w:r>
        <w:rPr>
          <w:spacing w:val="-1"/>
        </w:rPr>
        <w:t xml:space="preserve"> </w:t>
      </w:r>
      <w:r>
        <w:t>of</w:t>
      </w:r>
      <w:r>
        <w:rPr>
          <w:spacing w:val="-3"/>
        </w:rPr>
        <w:t xml:space="preserve"> </w:t>
      </w:r>
      <w:r>
        <w:t>leaving</w:t>
      </w:r>
      <w:r>
        <w:rPr>
          <w:spacing w:val="-1"/>
        </w:rPr>
        <w:t xml:space="preserve"> </w:t>
      </w:r>
      <w:r>
        <w:t>service</w:t>
      </w:r>
      <w:r>
        <w:rPr>
          <w:spacing w:val="-3"/>
        </w:rPr>
        <w:t xml:space="preserve"> </w:t>
      </w:r>
      <w:r>
        <w:t>with</w:t>
      </w:r>
      <w:r>
        <w:rPr>
          <w:spacing w:val="-1"/>
        </w:rPr>
        <w:t xml:space="preserve"> </w:t>
      </w:r>
      <w:r>
        <w:t>the</w:t>
      </w:r>
      <w:r>
        <w:rPr>
          <w:spacing w:val="-3"/>
        </w:rPr>
        <w:t xml:space="preserve"> </w:t>
      </w:r>
      <w:r>
        <w:rPr>
          <w:spacing w:val="-2"/>
        </w:rPr>
        <w:t>Employer;</w:t>
      </w:r>
    </w:p>
    <w:p w14:paraId="5D06B8F2" w14:textId="77777777" w:rsidR="00127016" w:rsidRDefault="00127016">
      <w:pPr>
        <w:pStyle w:val="BodyText"/>
        <w:spacing w:before="45"/>
      </w:pPr>
    </w:p>
    <w:p w14:paraId="65F20736" w14:textId="77777777" w:rsidR="00127016" w:rsidRDefault="00000000">
      <w:pPr>
        <w:pStyle w:val="ListParagraph"/>
        <w:numPr>
          <w:ilvl w:val="2"/>
          <w:numId w:val="1"/>
        </w:numPr>
        <w:tabs>
          <w:tab w:val="left" w:pos="653"/>
        </w:tabs>
        <w:ind w:left="360" w:right="343" w:firstLine="0"/>
        <w:jc w:val="both"/>
        <w:rPr>
          <w:sz w:val="21"/>
        </w:rPr>
      </w:pPr>
      <w:r>
        <w:rPr>
          <w:sz w:val="21"/>
        </w:rPr>
        <w:t>Solicit,</w:t>
      </w:r>
      <w:r>
        <w:rPr>
          <w:spacing w:val="-3"/>
          <w:sz w:val="21"/>
        </w:rPr>
        <w:t xml:space="preserve"> </w:t>
      </w:r>
      <w:r>
        <w:rPr>
          <w:sz w:val="21"/>
        </w:rPr>
        <w:t>canvass,</w:t>
      </w:r>
      <w:r>
        <w:rPr>
          <w:spacing w:val="-1"/>
          <w:sz w:val="21"/>
        </w:rPr>
        <w:t xml:space="preserve"> </w:t>
      </w:r>
      <w:r>
        <w:rPr>
          <w:sz w:val="21"/>
        </w:rPr>
        <w:t>or</w:t>
      </w:r>
      <w:r>
        <w:rPr>
          <w:spacing w:val="-1"/>
          <w:sz w:val="21"/>
        </w:rPr>
        <w:t xml:space="preserve"> </w:t>
      </w:r>
      <w:r>
        <w:rPr>
          <w:sz w:val="21"/>
        </w:rPr>
        <w:t>entice</w:t>
      </w:r>
      <w:r>
        <w:rPr>
          <w:spacing w:val="-1"/>
          <w:sz w:val="21"/>
        </w:rPr>
        <w:t xml:space="preserve"> </w:t>
      </w:r>
      <w:r>
        <w:rPr>
          <w:sz w:val="21"/>
        </w:rPr>
        <w:t>away</w:t>
      </w:r>
      <w:r>
        <w:rPr>
          <w:spacing w:val="-1"/>
          <w:sz w:val="21"/>
        </w:rPr>
        <w:t xml:space="preserve"> </w:t>
      </w:r>
      <w:r>
        <w:rPr>
          <w:sz w:val="21"/>
        </w:rPr>
        <w:t>(or</w:t>
      </w:r>
      <w:r>
        <w:rPr>
          <w:spacing w:val="-1"/>
          <w:sz w:val="21"/>
        </w:rPr>
        <w:t xml:space="preserve"> </w:t>
      </w:r>
      <w:r>
        <w:rPr>
          <w:sz w:val="21"/>
        </w:rPr>
        <w:t>endeavor</w:t>
      </w:r>
      <w:r>
        <w:rPr>
          <w:spacing w:val="-1"/>
          <w:sz w:val="21"/>
        </w:rPr>
        <w:t xml:space="preserve"> </w:t>
      </w:r>
      <w:r>
        <w:rPr>
          <w:sz w:val="21"/>
        </w:rPr>
        <w:t>to</w:t>
      </w:r>
      <w:r>
        <w:rPr>
          <w:spacing w:val="-3"/>
          <w:sz w:val="21"/>
        </w:rPr>
        <w:t xml:space="preserve"> </w:t>
      </w:r>
      <w:r>
        <w:rPr>
          <w:sz w:val="21"/>
        </w:rPr>
        <w:t>solicit</w:t>
      </w:r>
      <w:r>
        <w:rPr>
          <w:spacing w:val="-2"/>
          <w:sz w:val="21"/>
        </w:rPr>
        <w:t xml:space="preserve"> </w:t>
      </w:r>
      <w:r>
        <w:rPr>
          <w:sz w:val="21"/>
        </w:rPr>
        <w:t>canvass</w:t>
      </w:r>
      <w:r>
        <w:rPr>
          <w:spacing w:val="-1"/>
          <w:sz w:val="21"/>
        </w:rPr>
        <w:t xml:space="preserve"> </w:t>
      </w:r>
      <w:r>
        <w:rPr>
          <w:sz w:val="21"/>
        </w:rPr>
        <w:t>or</w:t>
      </w:r>
      <w:r>
        <w:rPr>
          <w:spacing w:val="-1"/>
          <w:sz w:val="21"/>
        </w:rPr>
        <w:t xml:space="preserve"> </w:t>
      </w:r>
      <w:r>
        <w:rPr>
          <w:sz w:val="21"/>
        </w:rPr>
        <w:t>entice</w:t>
      </w:r>
      <w:r>
        <w:rPr>
          <w:spacing w:val="-1"/>
          <w:sz w:val="21"/>
        </w:rPr>
        <w:t xml:space="preserve"> </w:t>
      </w:r>
      <w:r>
        <w:rPr>
          <w:sz w:val="21"/>
        </w:rPr>
        <w:t>away)</w:t>
      </w:r>
      <w:r>
        <w:rPr>
          <w:spacing w:val="-1"/>
          <w:sz w:val="21"/>
        </w:rPr>
        <w:t xml:space="preserve"> </w:t>
      </w:r>
      <w:r>
        <w:rPr>
          <w:sz w:val="21"/>
        </w:rPr>
        <w:t>any</w:t>
      </w:r>
      <w:r>
        <w:rPr>
          <w:spacing w:val="-1"/>
          <w:sz w:val="21"/>
        </w:rPr>
        <w:t xml:space="preserve"> </w:t>
      </w:r>
      <w:r>
        <w:rPr>
          <w:sz w:val="21"/>
        </w:rPr>
        <w:t>supplier</w:t>
      </w:r>
      <w:r>
        <w:rPr>
          <w:spacing w:val="-1"/>
          <w:sz w:val="21"/>
        </w:rPr>
        <w:t xml:space="preserve"> </w:t>
      </w:r>
      <w:r>
        <w:rPr>
          <w:sz w:val="21"/>
        </w:rPr>
        <w:t>of</w:t>
      </w:r>
      <w:r>
        <w:rPr>
          <w:spacing w:val="-4"/>
          <w:sz w:val="21"/>
        </w:rPr>
        <w:t xml:space="preserve"> </w:t>
      </w:r>
      <w:r>
        <w:rPr>
          <w:sz w:val="21"/>
        </w:rPr>
        <w:t>the Employer</w:t>
      </w:r>
      <w:r>
        <w:rPr>
          <w:spacing w:val="-1"/>
          <w:sz w:val="21"/>
        </w:rPr>
        <w:t xml:space="preserve"> </w:t>
      </w:r>
      <w:r>
        <w:rPr>
          <w:sz w:val="21"/>
        </w:rPr>
        <w:t>or</w:t>
      </w:r>
      <w:r>
        <w:rPr>
          <w:spacing w:val="-4"/>
          <w:sz w:val="21"/>
        </w:rPr>
        <w:t xml:space="preserve"> </w:t>
      </w:r>
      <w:r>
        <w:rPr>
          <w:sz w:val="21"/>
        </w:rPr>
        <w:t>of</w:t>
      </w:r>
      <w:r>
        <w:rPr>
          <w:spacing w:val="-1"/>
          <w:sz w:val="21"/>
        </w:rPr>
        <w:t xml:space="preserve"> </w:t>
      </w:r>
      <w:r>
        <w:rPr>
          <w:sz w:val="21"/>
        </w:rPr>
        <w:t xml:space="preserve">any of its Affiliates or use its knowledge of or influence over any such supplier to or for its benefit or for the benefit of any other person carrying on business competing with the Employer’s business or with any business of the Employer’s </w:t>
      </w:r>
      <w:r>
        <w:rPr>
          <w:spacing w:val="-2"/>
          <w:sz w:val="21"/>
        </w:rPr>
        <w:t>Affiliates;</w:t>
      </w:r>
    </w:p>
    <w:p w14:paraId="110B80A8" w14:textId="77777777" w:rsidR="00127016" w:rsidRDefault="00127016">
      <w:pPr>
        <w:pStyle w:val="BodyText"/>
        <w:spacing w:before="47"/>
      </w:pPr>
    </w:p>
    <w:p w14:paraId="01535EF0" w14:textId="58837810" w:rsidR="00127016" w:rsidRDefault="00000000">
      <w:pPr>
        <w:pStyle w:val="BodyText"/>
        <w:ind w:left="360" w:right="352"/>
        <w:jc w:val="both"/>
      </w:pPr>
      <w:r>
        <w:t>e) Act as an advisor, consultant, trustee, or agent for any third person who is engaged or proposes to start any business which</w:t>
      </w:r>
      <w:r>
        <w:rPr>
          <w:spacing w:val="-3"/>
        </w:rPr>
        <w:t xml:space="preserve"> </w:t>
      </w:r>
      <w:r>
        <w:t>directly</w:t>
      </w:r>
      <w:r>
        <w:rPr>
          <w:spacing w:val="-6"/>
        </w:rPr>
        <w:t xml:space="preserve"> </w:t>
      </w:r>
      <w:r>
        <w:t>or</w:t>
      </w:r>
      <w:r>
        <w:rPr>
          <w:spacing w:val="-5"/>
        </w:rPr>
        <w:t xml:space="preserve"> </w:t>
      </w:r>
      <w:r>
        <w:t>indirectly</w:t>
      </w:r>
      <w:r>
        <w:rPr>
          <w:spacing w:val="-4"/>
        </w:rPr>
        <w:t xml:space="preserve"> </w:t>
      </w:r>
      <w:r>
        <w:t>relates</w:t>
      </w:r>
      <w:r>
        <w:rPr>
          <w:spacing w:val="-5"/>
        </w:rPr>
        <w:t xml:space="preserve"> </w:t>
      </w:r>
      <w:r>
        <w:t>to</w:t>
      </w:r>
      <w:r>
        <w:rPr>
          <w:spacing w:val="-4"/>
        </w:rPr>
        <w:t xml:space="preserve"> </w:t>
      </w:r>
      <w:r>
        <w:t>the</w:t>
      </w:r>
      <w:r>
        <w:rPr>
          <w:spacing w:val="-4"/>
        </w:rPr>
        <w:t xml:space="preserve"> </w:t>
      </w:r>
      <w:r>
        <w:t>Employer’s</w:t>
      </w:r>
      <w:r>
        <w:rPr>
          <w:spacing w:val="-7"/>
        </w:rPr>
        <w:t xml:space="preserve"> </w:t>
      </w:r>
      <w:r>
        <w:t>business</w:t>
      </w:r>
      <w:r>
        <w:rPr>
          <w:spacing w:val="-6"/>
        </w:rPr>
        <w:t xml:space="preserve"> </w:t>
      </w:r>
      <w:r>
        <w:t>or</w:t>
      </w:r>
      <w:r>
        <w:rPr>
          <w:spacing w:val="-5"/>
        </w:rPr>
        <w:t xml:space="preserve"> </w:t>
      </w:r>
      <w:r>
        <w:t>promote,</w:t>
      </w:r>
      <w:r>
        <w:rPr>
          <w:spacing w:val="-5"/>
        </w:rPr>
        <w:t xml:space="preserve"> </w:t>
      </w:r>
      <w:r>
        <w:t>start,</w:t>
      </w:r>
      <w:r>
        <w:rPr>
          <w:spacing w:val="-6"/>
        </w:rPr>
        <w:t xml:space="preserve"> </w:t>
      </w:r>
      <w:r>
        <w:t>engage</w:t>
      </w:r>
      <w:r>
        <w:rPr>
          <w:spacing w:val="-4"/>
        </w:rPr>
        <w:t xml:space="preserve"> </w:t>
      </w:r>
      <w:r>
        <w:t>in</w:t>
      </w:r>
      <w:r>
        <w:rPr>
          <w:spacing w:val="-4"/>
        </w:rPr>
        <w:t xml:space="preserve"> </w:t>
      </w:r>
      <w:r>
        <w:t>or</w:t>
      </w:r>
      <w:r>
        <w:rPr>
          <w:spacing w:val="-7"/>
        </w:rPr>
        <w:t xml:space="preserve"> </w:t>
      </w:r>
      <w:r>
        <w:t>do</w:t>
      </w:r>
      <w:r>
        <w:rPr>
          <w:spacing w:val="-6"/>
        </w:rPr>
        <w:t xml:space="preserve"> </w:t>
      </w:r>
      <w:r>
        <w:t>any</w:t>
      </w:r>
      <w:r>
        <w:rPr>
          <w:spacing w:val="-6"/>
        </w:rPr>
        <w:t xml:space="preserve"> </w:t>
      </w:r>
      <w:r>
        <w:t>business</w:t>
      </w:r>
      <w:r>
        <w:rPr>
          <w:spacing w:val="-5"/>
        </w:rPr>
        <w:t xml:space="preserve"> </w:t>
      </w:r>
      <w:r>
        <w:t>that</w:t>
      </w:r>
      <w:r>
        <w:rPr>
          <w:spacing w:val="-7"/>
        </w:rPr>
        <w:t xml:space="preserve"> </w:t>
      </w:r>
      <w:r>
        <w:t>directly or indirectly</w:t>
      </w:r>
      <w:r w:rsidR="00EA6205">
        <w:t xml:space="preserve"> </w:t>
      </w:r>
      <w:r>
        <w:t>relates to the Employer’s Business;</w:t>
      </w:r>
    </w:p>
    <w:p w14:paraId="766DCF9C" w14:textId="77777777" w:rsidR="00127016" w:rsidRDefault="00127016">
      <w:pPr>
        <w:pStyle w:val="BodyText"/>
        <w:spacing w:before="46"/>
      </w:pPr>
    </w:p>
    <w:p w14:paraId="6DC29D3D" w14:textId="2AB6B5A0" w:rsidR="00127016" w:rsidRDefault="00000000">
      <w:pPr>
        <w:pStyle w:val="BodyText"/>
        <w:ind w:left="360" w:right="343"/>
        <w:jc w:val="both"/>
      </w:pPr>
      <w:r>
        <w:t xml:space="preserve">(f) Establish after the execution hereof at any future point of time any business or trade </w:t>
      </w:r>
      <w:proofErr w:type="spellStart"/>
      <w:r>
        <w:t>undera</w:t>
      </w:r>
      <w:proofErr w:type="spellEnd"/>
      <w:r>
        <w:t xml:space="preserve"> name that is identical or similar</w:t>
      </w:r>
      <w:r>
        <w:rPr>
          <w:spacing w:val="-6"/>
        </w:rPr>
        <w:t xml:space="preserve"> </w:t>
      </w:r>
      <w:r>
        <w:t>to</w:t>
      </w:r>
      <w:r w:rsidR="00EA6205">
        <w:t xml:space="preserve"> </w:t>
      </w:r>
      <w:r>
        <w:t>the Company’s</w:t>
      </w:r>
      <w:r>
        <w:rPr>
          <w:spacing w:val="-1"/>
        </w:rPr>
        <w:t xml:space="preserve"> </w:t>
      </w:r>
      <w:r>
        <w:t>or</w:t>
      </w:r>
      <w:r>
        <w:rPr>
          <w:spacing w:val="-1"/>
        </w:rPr>
        <w:t xml:space="preserve"> </w:t>
      </w:r>
      <w:r>
        <w:t>which</w:t>
      </w:r>
      <w:r>
        <w:rPr>
          <w:spacing w:val="-2"/>
        </w:rPr>
        <w:t xml:space="preserve"> </w:t>
      </w:r>
      <w:r>
        <w:t>in</w:t>
      </w:r>
      <w:r>
        <w:rPr>
          <w:spacing w:val="-2"/>
        </w:rPr>
        <w:t xml:space="preserve"> </w:t>
      </w:r>
      <w:r>
        <w:t>any way suggests</w:t>
      </w:r>
      <w:r>
        <w:rPr>
          <w:spacing w:val="-3"/>
        </w:rPr>
        <w:t xml:space="preserve"> </w:t>
      </w:r>
      <w:r>
        <w:t>any</w:t>
      </w:r>
      <w:r>
        <w:rPr>
          <w:spacing w:val="-1"/>
        </w:rPr>
        <w:t xml:space="preserve"> </w:t>
      </w:r>
      <w:r>
        <w:t>connection</w:t>
      </w:r>
      <w:r>
        <w:rPr>
          <w:spacing w:val="-2"/>
        </w:rPr>
        <w:t xml:space="preserve"> </w:t>
      </w:r>
      <w:r>
        <w:t>with The</w:t>
      </w:r>
      <w:r>
        <w:rPr>
          <w:spacing w:val="-1"/>
        </w:rPr>
        <w:t xml:space="preserve"> </w:t>
      </w:r>
      <w:r>
        <w:t>Company without</w:t>
      </w:r>
      <w:r>
        <w:rPr>
          <w:spacing w:val="-4"/>
        </w:rPr>
        <w:t xml:space="preserve"> </w:t>
      </w:r>
      <w:r>
        <w:t>written</w:t>
      </w:r>
      <w:r>
        <w:rPr>
          <w:spacing w:val="-2"/>
        </w:rPr>
        <w:t xml:space="preserve"> </w:t>
      </w:r>
      <w:r>
        <w:t>consent</w:t>
      </w:r>
      <w:r>
        <w:rPr>
          <w:spacing w:val="-2"/>
        </w:rPr>
        <w:t xml:space="preserve"> </w:t>
      </w:r>
      <w:r>
        <w:t>of</w:t>
      </w:r>
      <w:r>
        <w:rPr>
          <w:spacing w:val="-2"/>
        </w:rPr>
        <w:t xml:space="preserve"> </w:t>
      </w:r>
      <w:r>
        <w:t>the Employer. For the purposes of clarification, it is agreed by the Parties that the obligation, not to use a name which is identical or similar to The Company’s shall not be limited to the term/</w:t>
      </w:r>
      <w:r>
        <w:rPr>
          <w:spacing w:val="-1"/>
        </w:rPr>
        <w:t xml:space="preserve"> </w:t>
      </w:r>
      <w:r>
        <w:t>period referred to in Section above, in which case this restraint will have effect for an indefinite period.</w:t>
      </w:r>
    </w:p>
    <w:p w14:paraId="5E17256B" w14:textId="77777777" w:rsidR="00127016" w:rsidRDefault="00000000">
      <w:pPr>
        <w:pStyle w:val="ListParagraph"/>
        <w:numPr>
          <w:ilvl w:val="1"/>
          <w:numId w:val="1"/>
        </w:numPr>
        <w:tabs>
          <w:tab w:val="left" w:pos="653"/>
        </w:tabs>
        <w:spacing w:before="1"/>
        <w:ind w:left="360" w:right="360" w:firstLine="0"/>
        <w:jc w:val="both"/>
        <w:rPr>
          <w:sz w:val="21"/>
        </w:rPr>
      </w:pPr>
      <w:r>
        <w:rPr>
          <w:sz w:val="21"/>
        </w:rPr>
        <w:t>Each of the above covenants shall be construed as a separate covenant and if one or more of the</w:t>
      </w:r>
      <w:r>
        <w:rPr>
          <w:spacing w:val="17"/>
          <w:sz w:val="21"/>
        </w:rPr>
        <w:t xml:space="preserve"> </w:t>
      </w:r>
      <w:r>
        <w:rPr>
          <w:sz w:val="21"/>
        </w:rPr>
        <w:t>covenants is held to be unlawful, the remaining covenants shall continue to bind the Employee and their Affiliates.</w:t>
      </w:r>
    </w:p>
    <w:p w14:paraId="3903683E" w14:textId="77777777" w:rsidR="00127016" w:rsidRDefault="00000000">
      <w:pPr>
        <w:pStyle w:val="ListParagraph"/>
        <w:numPr>
          <w:ilvl w:val="1"/>
          <w:numId w:val="1"/>
        </w:numPr>
        <w:tabs>
          <w:tab w:val="left" w:pos="653"/>
        </w:tabs>
        <w:ind w:left="360" w:right="348" w:firstLine="0"/>
        <w:jc w:val="both"/>
        <w:rPr>
          <w:sz w:val="21"/>
        </w:rPr>
      </w:pPr>
      <w:r>
        <w:rPr>
          <w:sz w:val="21"/>
        </w:rPr>
        <w:t>It</w:t>
      </w:r>
      <w:r>
        <w:rPr>
          <w:spacing w:val="-3"/>
          <w:sz w:val="21"/>
        </w:rPr>
        <w:t xml:space="preserve"> </w:t>
      </w:r>
      <w:r>
        <w:rPr>
          <w:sz w:val="21"/>
        </w:rPr>
        <w:t>is</w:t>
      </w:r>
      <w:r>
        <w:rPr>
          <w:spacing w:val="-3"/>
          <w:sz w:val="21"/>
        </w:rPr>
        <w:t xml:space="preserve"> </w:t>
      </w:r>
      <w:r>
        <w:rPr>
          <w:sz w:val="21"/>
        </w:rPr>
        <w:t>expressly</w:t>
      </w:r>
      <w:r>
        <w:rPr>
          <w:spacing w:val="-4"/>
          <w:sz w:val="21"/>
        </w:rPr>
        <w:t xml:space="preserve"> </w:t>
      </w:r>
      <w:r>
        <w:rPr>
          <w:sz w:val="21"/>
        </w:rPr>
        <w:t>agreed</w:t>
      </w:r>
      <w:r>
        <w:rPr>
          <w:spacing w:val="-2"/>
          <w:sz w:val="21"/>
        </w:rPr>
        <w:t xml:space="preserve"> </w:t>
      </w:r>
      <w:r>
        <w:rPr>
          <w:sz w:val="21"/>
        </w:rPr>
        <w:t>by</w:t>
      </w:r>
      <w:r>
        <w:rPr>
          <w:spacing w:val="-4"/>
          <w:sz w:val="21"/>
        </w:rPr>
        <w:t xml:space="preserve"> </w:t>
      </w:r>
      <w:r>
        <w:rPr>
          <w:sz w:val="21"/>
        </w:rPr>
        <w:t>the</w:t>
      </w:r>
      <w:r>
        <w:rPr>
          <w:spacing w:val="-2"/>
          <w:sz w:val="21"/>
        </w:rPr>
        <w:t xml:space="preserve"> </w:t>
      </w:r>
      <w:r>
        <w:rPr>
          <w:sz w:val="21"/>
        </w:rPr>
        <w:t>Parties</w:t>
      </w:r>
      <w:r>
        <w:rPr>
          <w:spacing w:val="-5"/>
          <w:sz w:val="21"/>
        </w:rPr>
        <w:t xml:space="preserve"> </w:t>
      </w:r>
      <w:r>
        <w:rPr>
          <w:sz w:val="21"/>
        </w:rPr>
        <w:t>hereto</w:t>
      </w:r>
      <w:r>
        <w:rPr>
          <w:spacing w:val="-2"/>
          <w:sz w:val="21"/>
        </w:rPr>
        <w:t xml:space="preserve"> </w:t>
      </w:r>
      <w:r>
        <w:rPr>
          <w:sz w:val="21"/>
        </w:rPr>
        <w:t>that</w:t>
      </w:r>
      <w:r>
        <w:rPr>
          <w:spacing w:val="-3"/>
          <w:sz w:val="21"/>
        </w:rPr>
        <w:t xml:space="preserve"> </w:t>
      </w:r>
      <w:r>
        <w:rPr>
          <w:sz w:val="21"/>
        </w:rPr>
        <w:t>the</w:t>
      </w:r>
      <w:r>
        <w:rPr>
          <w:spacing w:val="-1"/>
          <w:sz w:val="21"/>
        </w:rPr>
        <w:t xml:space="preserve"> </w:t>
      </w:r>
      <w:r>
        <w:rPr>
          <w:sz w:val="21"/>
        </w:rPr>
        <w:t>Employer’s</w:t>
      </w:r>
      <w:r>
        <w:rPr>
          <w:spacing w:val="-4"/>
          <w:sz w:val="21"/>
        </w:rPr>
        <w:t xml:space="preserve"> </w:t>
      </w:r>
      <w:r>
        <w:rPr>
          <w:sz w:val="21"/>
        </w:rPr>
        <w:t>obligations</w:t>
      </w:r>
      <w:r>
        <w:rPr>
          <w:spacing w:val="-3"/>
          <w:sz w:val="21"/>
        </w:rPr>
        <w:t xml:space="preserve"> </w:t>
      </w:r>
      <w:r>
        <w:rPr>
          <w:sz w:val="21"/>
        </w:rPr>
        <w:t>under</w:t>
      </w:r>
      <w:r>
        <w:rPr>
          <w:spacing w:val="-2"/>
          <w:sz w:val="21"/>
        </w:rPr>
        <w:t xml:space="preserve"> </w:t>
      </w:r>
      <w:r>
        <w:rPr>
          <w:sz w:val="21"/>
        </w:rPr>
        <w:t>this</w:t>
      </w:r>
      <w:r>
        <w:rPr>
          <w:spacing w:val="-3"/>
          <w:sz w:val="21"/>
        </w:rPr>
        <w:t xml:space="preserve"> </w:t>
      </w:r>
      <w:r>
        <w:rPr>
          <w:sz w:val="21"/>
        </w:rPr>
        <w:t>Agreement</w:t>
      </w:r>
      <w:r>
        <w:rPr>
          <w:spacing w:val="-3"/>
          <w:sz w:val="21"/>
        </w:rPr>
        <w:t xml:space="preserve"> </w:t>
      </w:r>
      <w:r>
        <w:rPr>
          <w:sz w:val="21"/>
        </w:rPr>
        <w:t>shall</w:t>
      </w:r>
      <w:r>
        <w:rPr>
          <w:spacing w:val="-3"/>
          <w:sz w:val="21"/>
        </w:rPr>
        <w:t xml:space="preserve"> </w:t>
      </w:r>
      <w:r>
        <w:rPr>
          <w:sz w:val="21"/>
        </w:rPr>
        <w:t>include</w:t>
      </w:r>
      <w:r>
        <w:rPr>
          <w:spacing w:val="-2"/>
          <w:sz w:val="21"/>
        </w:rPr>
        <w:t xml:space="preserve"> </w:t>
      </w:r>
      <w:r>
        <w:rPr>
          <w:sz w:val="21"/>
        </w:rPr>
        <w:t>that</w:t>
      </w:r>
      <w:r>
        <w:rPr>
          <w:spacing w:val="-3"/>
          <w:sz w:val="21"/>
        </w:rPr>
        <w:t xml:space="preserve"> </w:t>
      </w:r>
      <w:r>
        <w:rPr>
          <w:sz w:val="21"/>
        </w:rPr>
        <w:t>the Employee shall not directly or indirectly in any manner whatsoever undertake any competing Business through his Relatives. However, this clause shall not be read and understood to constitute a bar on a relative of the Employee acting purely</w:t>
      </w:r>
      <w:r>
        <w:rPr>
          <w:spacing w:val="-8"/>
          <w:sz w:val="21"/>
        </w:rPr>
        <w:t xml:space="preserve"> </w:t>
      </w:r>
      <w:r>
        <w:rPr>
          <w:sz w:val="21"/>
        </w:rPr>
        <w:t>in</w:t>
      </w:r>
      <w:r>
        <w:rPr>
          <w:spacing w:val="-8"/>
          <w:sz w:val="21"/>
        </w:rPr>
        <w:t xml:space="preserve"> </w:t>
      </w:r>
      <w:r>
        <w:rPr>
          <w:sz w:val="21"/>
        </w:rPr>
        <w:t>the</w:t>
      </w:r>
      <w:r>
        <w:rPr>
          <w:spacing w:val="-6"/>
          <w:sz w:val="21"/>
        </w:rPr>
        <w:t xml:space="preserve"> </w:t>
      </w:r>
      <w:r>
        <w:rPr>
          <w:sz w:val="21"/>
        </w:rPr>
        <w:t>capacity</w:t>
      </w:r>
      <w:r>
        <w:rPr>
          <w:spacing w:val="-8"/>
          <w:sz w:val="21"/>
        </w:rPr>
        <w:t xml:space="preserve"> </w:t>
      </w:r>
      <w:r>
        <w:rPr>
          <w:sz w:val="21"/>
        </w:rPr>
        <w:t>of</w:t>
      </w:r>
      <w:r>
        <w:rPr>
          <w:spacing w:val="-11"/>
          <w:sz w:val="21"/>
        </w:rPr>
        <w:t xml:space="preserve"> </w:t>
      </w:r>
      <w:r>
        <w:rPr>
          <w:sz w:val="21"/>
        </w:rPr>
        <w:t>an</w:t>
      </w:r>
      <w:r>
        <w:rPr>
          <w:spacing w:val="-7"/>
          <w:sz w:val="21"/>
        </w:rPr>
        <w:t xml:space="preserve"> </w:t>
      </w:r>
      <w:r>
        <w:rPr>
          <w:sz w:val="21"/>
        </w:rPr>
        <w:t>employee</w:t>
      </w:r>
      <w:r>
        <w:rPr>
          <w:spacing w:val="-8"/>
          <w:sz w:val="21"/>
        </w:rPr>
        <w:t xml:space="preserve"> </w:t>
      </w:r>
      <w:r>
        <w:rPr>
          <w:sz w:val="21"/>
        </w:rPr>
        <w:t>for</w:t>
      </w:r>
      <w:r>
        <w:rPr>
          <w:spacing w:val="-9"/>
          <w:sz w:val="21"/>
        </w:rPr>
        <w:t xml:space="preserve"> </w:t>
      </w:r>
      <w:r>
        <w:rPr>
          <w:sz w:val="21"/>
        </w:rPr>
        <w:t>a</w:t>
      </w:r>
      <w:r>
        <w:rPr>
          <w:spacing w:val="-8"/>
          <w:sz w:val="21"/>
        </w:rPr>
        <w:t xml:space="preserve"> </w:t>
      </w:r>
      <w:r>
        <w:rPr>
          <w:sz w:val="21"/>
        </w:rPr>
        <w:t>competing</w:t>
      </w:r>
      <w:r>
        <w:rPr>
          <w:spacing w:val="-8"/>
          <w:sz w:val="21"/>
        </w:rPr>
        <w:t xml:space="preserve"> </w:t>
      </w:r>
      <w:r>
        <w:rPr>
          <w:sz w:val="21"/>
        </w:rPr>
        <w:t>business.</w:t>
      </w:r>
      <w:r>
        <w:rPr>
          <w:spacing w:val="-9"/>
          <w:sz w:val="21"/>
        </w:rPr>
        <w:t xml:space="preserve"> </w:t>
      </w:r>
      <w:r>
        <w:rPr>
          <w:sz w:val="21"/>
        </w:rPr>
        <w:t>The</w:t>
      </w:r>
      <w:r>
        <w:rPr>
          <w:spacing w:val="-8"/>
          <w:sz w:val="21"/>
        </w:rPr>
        <w:t xml:space="preserve"> </w:t>
      </w:r>
      <w:r>
        <w:rPr>
          <w:sz w:val="21"/>
        </w:rPr>
        <w:t>Employee</w:t>
      </w:r>
      <w:r>
        <w:rPr>
          <w:spacing w:val="-8"/>
          <w:sz w:val="21"/>
        </w:rPr>
        <w:t xml:space="preserve"> </w:t>
      </w:r>
      <w:r>
        <w:rPr>
          <w:sz w:val="21"/>
        </w:rPr>
        <w:t>shall</w:t>
      </w:r>
      <w:r>
        <w:rPr>
          <w:spacing w:val="-10"/>
          <w:sz w:val="21"/>
        </w:rPr>
        <w:t xml:space="preserve"> </w:t>
      </w:r>
      <w:r>
        <w:rPr>
          <w:sz w:val="21"/>
        </w:rPr>
        <w:t>promptly</w:t>
      </w:r>
      <w:r>
        <w:rPr>
          <w:spacing w:val="-8"/>
          <w:sz w:val="21"/>
        </w:rPr>
        <w:t xml:space="preserve"> </w:t>
      </w:r>
      <w:r>
        <w:rPr>
          <w:sz w:val="21"/>
        </w:rPr>
        <w:t>inform</w:t>
      </w:r>
      <w:r>
        <w:rPr>
          <w:spacing w:val="-9"/>
          <w:sz w:val="21"/>
        </w:rPr>
        <w:t xml:space="preserve"> </w:t>
      </w:r>
      <w:r>
        <w:rPr>
          <w:sz w:val="21"/>
        </w:rPr>
        <w:t>the</w:t>
      </w:r>
      <w:r>
        <w:rPr>
          <w:spacing w:val="-8"/>
          <w:sz w:val="21"/>
        </w:rPr>
        <w:t xml:space="preserve"> </w:t>
      </w:r>
      <w:r>
        <w:rPr>
          <w:sz w:val="21"/>
        </w:rPr>
        <w:t>Employer</w:t>
      </w:r>
      <w:r>
        <w:rPr>
          <w:spacing w:val="-9"/>
          <w:sz w:val="21"/>
        </w:rPr>
        <w:t xml:space="preserve"> </w:t>
      </w:r>
      <w:r>
        <w:rPr>
          <w:sz w:val="21"/>
        </w:rPr>
        <w:t>as</w:t>
      </w:r>
      <w:r>
        <w:rPr>
          <w:spacing w:val="-11"/>
          <w:sz w:val="21"/>
        </w:rPr>
        <w:t xml:space="preserve"> </w:t>
      </w:r>
      <w:r>
        <w:rPr>
          <w:sz w:val="21"/>
        </w:rPr>
        <w:t xml:space="preserve">and when he has knowledge of the fact that any of his Relatives are undertaking or propose to undertake any competing </w:t>
      </w:r>
      <w:r>
        <w:rPr>
          <w:spacing w:val="-2"/>
          <w:sz w:val="21"/>
        </w:rPr>
        <w:t>business.</w:t>
      </w:r>
    </w:p>
    <w:p w14:paraId="52C2DB5A" w14:textId="3E6271F9" w:rsidR="00127016" w:rsidRDefault="00000000">
      <w:pPr>
        <w:pStyle w:val="ListParagraph"/>
        <w:numPr>
          <w:ilvl w:val="1"/>
          <w:numId w:val="1"/>
        </w:numPr>
        <w:tabs>
          <w:tab w:val="left" w:pos="651"/>
        </w:tabs>
        <w:ind w:left="360" w:right="517" w:firstLine="0"/>
        <w:jc w:val="both"/>
        <w:rPr>
          <w:sz w:val="21"/>
        </w:rPr>
      </w:pPr>
      <w:r>
        <w:rPr>
          <w:sz w:val="21"/>
        </w:rPr>
        <w:t>For</w:t>
      </w:r>
      <w:r>
        <w:rPr>
          <w:spacing w:val="-2"/>
          <w:sz w:val="21"/>
        </w:rPr>
        <w:t xml:space="preserve"> </w:t>
      </w:r>
      <w:r>
        <w:rPr>
          <w:sz w:val="21"/>
        </w:rPr>
        <w:t>the purpose of</w:t>
      </w:r>
      <w:r>
        <w:rPr>
          <w:spacing w:val="-1"/>
          <w:sz w:val="21"/>
        </w:rPr>
        <w:t xml:space="preserve"> </w:t>
      </w:r>
      <w:r>
        <w:rPr>
          <w:sz w:val="21"/>
        </w:rPr>
        <w:t>this</w:t>
      </w:r>
      <w:r>
        <w:rPr>
          <w:spacing w:val="-2"/>
          <w:sz w:val="21"/>
        </w:rPr>
        <w:t xml:space="preserve"> </w:t>
      </w:r>
      <w:r>
        <w:rPr>
          <w:sz w:val="21"/>
        </w:rPr>
        <w:t>Section,</w:t>
      </w:r>
      <w:r>
        <w:rPr>
          <w:spacing w:val="-1"/>
          <w:sz w:val="21"/>
        </w:rPr>
        <w:t xml:space="preserve"> </w:t>
      </w:r>
      <w:r>
        <w:rPr>
          <w:sz w:val="21"/>
        </w:rPr>
        <w:t>the expression “competing with the Employer’s Business” or</w:t>
      </w:r>
      <w:r>
        <w:rPr>
          <w:spacing w:val="-1"/>
          <w:sz w:val="21"/>
        </w:rPr>
        <w:t xml:space="preserve"> </w:t>
      </w:r>
      <w:r>
        <w:rPr>
          <w:sz w:val="21"/>
        </w:rPr>
        <w:t>Competing Business” shall be</w:t>
      </w:r>
      <w:r w:rsidR="00EA6205">
        <w:rPr>
          <w:sz w:val="21"/>
        </w:rPr>
        <w:t xml:space="preserve"> </w:t>
      </w:r>
      <w:r>
        <w:rPr>
          <w:sz w:val="21"/>
        </w:rPr>
        <w:t>deemed to include the following:</w:t>
      </w:r>
    </w:p>
    <w:p w14:paraId="1865FAD1" w14:textId="77777777" w:rsidR="00127016" w:rsidRDefault="00000000">
      <w:pPr>
        <w:pStyle w:val="ListParagraph"/>
        <w:numPr>
          <w:ilvl w:val="2"/>
          <w:numId w:val="1"/>
        </w:numPr>
        <w:tabs>
          <w:tab w:val="left" w:pos="653"/>
        </w:tabs>
        <w:ind w:left="360" w:right="577" w:firstLine="0"/>
        <w:jc w:val="both"/>
        <w:rPr>
          <w:sz w:val="21"/>
        </w:rPr>
      </w:pPr>
      <w:r>
        <w:rPr>
          <w:sz w:val="21"/>
        </w:rPr>
        <w:t>setting up,</w:t>
      </w:r>
      <w:r>
        <w:rPr>
          <w:spacing w:val="-3"/>
          <w:sz w:val="21"/>
        </w:rPr>
        <w:t xml:space="preserve"> </w:t>
      </w:r>
      <w:r>
        <w:rPr>
          <w:sz w:val="21"/>
        </w:rPr>
        <w:t>promoting</w:t>
      </w:r>
      <w:r>
        <w:rPr>
          <w:spacing w:val="-1"/>
          <w:sz w:val="21"/>
        </w:rPr>
        <w:t xml:space="preserve"> </w:t>
      </w:r>
      <w:r>
        <w:rPr>
          <w:sz w:val="21"/>
        </w:rPr>
        <w:t>or</w:t>
      </w:r>
      <w:r>
        <w:rPr>
          <w:spacing w:val="-7"/>
          <w:sz w:val="21"/>
        </w:rPr>
        <w:t xml:space="preserve"> </w:t>
      </w:r>
      <w:r>
        <w:rPr>
          <w:sz w:val="21"/>
        </w:rPr>
        <w:t>investing</w:t>
      </w:r>
      <w:r>
        <w:rPr>
          <w:spacing w:val="-1"/>
          <w:sz w:val="21"/>
        </w:rPr>
        <w:t xml:space="preserve"> </w:t>
      </w:r>
      <w:r>
        <w:rPr>
          <w:sz w:val="21"/>
        </w:rPr>
        <w:t>in</w:t>
      </w:r>
      <w:r>
        <w:rPr>
          <w:spacing w:val="-2"/>
          <w:sz w:val="21"/>
        </w:rPr>
        <w:t xml:space="preserve"> </w:t>
      </w:r>
      <w:r>
        <w:rPr>
          <w:sz w:val="21"/>
        </w:rPr>
        <w:t>a</w:t>
      </w:r>
      <w:r>
        <w:rPr>
          <w:spacing w:val="-2"/>
          <w:sz w:val="21"/>
        </w:rPr>
        <w:t xml:space="preserve"> </w:t>
      </w:r>
      <w:r>
        <w:rPr>
          <w:sz w:val="21"/>
        </w:rPr>
        <w:t>business,</w:t>
      </w:r>
      <w:r>
        <w:rPr>
          <w:spacing w:val="-2"/>
          <w:sz w:val="21"/>
        </w:rPr>
        <w:t xml:space="preserve"> </w:t>
      </w:r>
      <w:r>
        <w:rPr>
          <w:sz w:val="21"/>
        </w:rPr>
        <w:t>venture,</w:t>
      </w:r>
      <w:r>
        <w:rPr>
          <w:spacing w:val="-5"/>
          <w:sz w:val="21"/>
        </w:rPr>
        <w:t xml:space="preserve"> </w:t>
      </w:r>
      <w:r>
        <w:rPr>
          <w:sz w:val="21"/>
        </w:rPr>
        <w:t>activity</w:t>
      </w:r>
      <w:r>
        <w:rPr>
          <w:spacing w:val="-1"/>
          <w:sz w:val="21"/>
        </w:rPr>
        <w:t xml:space="preserve"> </w:t>
      </w:r>
      <w:r>
        <w:rPr>
          <w:sz w:val="21"/>
        </w:rPr>
        <w:t>or</w:t>
      </w:r>
      <w:r>
        <w:rPr>
          <w:spacing w:val="-3"/>
          <w:sz w:val="21"/>
        </w:rPr>
        <w:t xml:space="preserve"> </w:t>
      </w:r>
      <w:r>
        <w:rPr>
          <w:sz w:val="21"/>
        </w:rPr>
        <w:t>company which entails</w:t>
      </w:r>
      <w:r>
        <w:rPr>
          <w:spacing w:val="-4"/>
          <w:sz w:val="21"/>
        </w:rPr>
        <w:t xml:space="preserve"> </w:t>
      </w:r>
      <w:r>
        <w:rPr>
          <w:sz w:val="21"/>
        </w:rPr>
        <w:t>or</w:t>
      </w:r>
      <w:r>
        <w:rPr>
          <w:spacing w:val="-5"/>
          <w:sz w:val="21"/>
        </w:rPr>
        <w:t xml:space="preserve"> </w:t>
      </w:r>
      <w:r>
        <w:rPr>
          <w:sz w:val="21"/>
        </w:rPr>
        <w:t>proposes</w:t>
      </w:r>
      <w:r>
        <w:rPr>
          <w:spacing w:val="-2"/>
          <w:sz w:val="21"/>
        </w:rPr>
        <w:t xml:space="preserve"> </w:t>
      </w:r>
      <w:r>
        <w:rPr>
          <w:sz w:val="21"/>
        </w:rPr>
        <w:t>to</w:t>
      </w:r>
      <w:r>
        <w:rPr>
          <w:spacing w:val="-2"/>
          <w:sz w:val="21"/>
        </w:rPr>
        <w:t xml:space="preserve"> </w:t>
      </w:r>
      <w:r>
        <w:rPr>
          <w:sz w:val="21"/>
        </w:rPr>
        <w:t xml:space="preserve">compete </w:t>
      </w:r>
      <w:proofErr w:type="spellStart"/>
      <w:r>
        <w:rPr>
          <w:sz w:val="21"/>
        </w:rPr>
        <w:t>againstthe</w:t>
      </w:r>
      <w:proofErr w:type="spellEnd"/>
      <w:r>
        <w:rPr>
          <w:sz w:val="21"/>
        </w:rPr>
        <w:t xml:space="preserve"> business of the Employer by inter alia offering same or similar Service as are offered or proposed to be offered by the Employer and/or its Affiliate.</w:t>
      </w:r>
    </w:p>
    <w:p w14:paraId="1B53E5B7" w14:textId="261A5F12" w:rsidR="00127016" w:rsidRDefault="00000000">
      <w:pPr>
        <w:pStyle w:val="ListParagraph"/>
        <w:numPr>
          <w:ilvl w:val="2"/>
          <w:numId w:val="1"/>
        </w:numPr>
        <w:tabs>
          <w:tab w:val="left" w:pos="653"/>
        </w:tabs>
        <w:ind w:left="360" w:right="873" w:firstLine="0"/>
        <w:jc w:val="both"/>
        <w:rPr>
          <w:sz w:val="21"/>
        </w:rPr>
      </w:pPr>
      <w:r>
        <w:rPr>
          <w:sz w:val="21"/>
        </w:rPr>
        <w:t xml:space="preserve">entering into any agreement or arrangement, with any third party which results or is likely to result in making </w:t>
      </w:r>
      <w:r w:rsidR="001C1707">
        <w:rPr>
          <w:sz w:val="21"/>
        </w:rPr>
        <w:t>available same</w:t>
      </w:r>
      <w:r>
        <w:rPr>
          <w:sz w:val="21"/>
        </w:rPr>
        <w:t xml:space="preserve"> or similar services as are offered or proposed to be offered by the Employer and/or its Affiliate;</w:t>
      </w:r>
    </w:p>
    <w:p w14:paraId="7CA06363" w14:textId="5CBDEFE8" w:rsidR="00127016" w:rsidRDefault="00000000">
      <w:pPr>
        <w:pStyle w:val="ListParagraph"/>
        <w:numPr>
          <w:ilvl w:val="2"/>
          <w:numId w:val="1"/>
        </w:numPr>
        <w:tabs>
          <w:tab w:val="left" w:pos="653"/>
        </w:tabs>
        <w:ind w:left="360" w:right="498" w:firstLine="0"/>
        <w:jc w:val="both"/>
        <w:rPr>
          <w:sz w:val="21"/>
        </w:rPr>
      </w:pPr>
      <w:r>
        <w:rPr>
          <w:sz w:val="21"/>
        </w:rPr>
        <w:t>entering into any agreement with any third party for the transfer of business knowledge or information to any third party</w:t>
      </w:r>
      <w:r>
        <w:rPr>
          <w:spacing w:val="-2"/>
          <w:sz w:val="21"/>
        </w:rPr>
        <w:t xml:space="preserve"> </w:t>
      </w:r>
      <w:r>
        <w:rPr>
          <w:sz w:val="21"/>
        </w:rPr>
        <w:t>so</w:t>
      </w:r>
      <w:r w:rsidR="001C1707">
        <w:rPr>
          <w:sz w:val="21"/>
        </w:rPr>
        <w:t xml:space="preserve"> </w:t>
      </w:r>
      <w:r>
        <w:rPr>
          <w:sz w:val="21"/>
        </w:rPr>
        <w:t>as</w:t>
      </w:r>
      <w:r>
        <w:rPr>
          <w:spacing w:val="-2"/>
          <w:sz w:val="21"/>
        </w:rPr>
        <w:t xml:space="preserve"> </w:t>
      </w:r>
      <w:r>
        <w:rPr>
          <w:sz w:val="21"/>
        </w:rPr>
        <w:t>to</w:t>
      </w:r>
      <w:r>
        <w:rPr>
          <w:spacing w:val="-2"/>
          <w:sz w:val="21"/>
        </w:rPr>
        <w:t xml:space="preserve"> </w:t>
      </w:r>
      <w:r>
        <w:rPr>
          <w:sz w:val="21"/>
        </w:rPr>
        <w:t>offer</w:t>
      </w:r>
      <w:r>
        <w:rPr>
          <w:spacing w:val="-2"/>
          <w:sz w:val="21"/>
        </w:rPr>
        <w:t xml:space="preserve"> </w:t>
      </w:r>
      <w:r>
        <w:rPr>
          <w:sz w:val="21"/>
        </w:rPr>
        <w:t>the</w:t>
      </w:r>
      <w:r>
        <w:rPr>
          <w:spacing w:val="-1"/>
          <w:sz w:val="21"/>
        </w:rPr>
        <w:t xml:space="preserve"> </w:t>
      </w:r>
      <w:r>
        <w:rPr>
          <w:sz w:val="21"/>
        </w:rPr>
        <w:t>third</w:t>
      </w:r>
      <w:r>
        <w:rPr>
          <w:spacing w:val="-1"/>
          <w:sz w:val="21"/>
        </w:rPr>
        <w:t xml:space="preserve"> </w:t>
      </w:r>
      <w:r>
        <w:rPr>
          <w:sz w:val="21"/>
        </w:rPr>
        <w:t>party</w:t>
      </w:r>
      <w:r>
        <w:rPr>
          <w:spacing w:val="-2"/>
          <w:sz w:val="21"/>
        </w:rPr>
        <w:t xml:space="preserve"> </w:t>
      </w:r>
      <w:r>
        <w:rPr>
          <w:sz w:val="21"/>
        </w:rPr>
        <w:t>an</w:t>
      </w:r>
      <w:r>
        <w:rPr>
          <w:spacing w:val="-1"/>
          <w:sz w:val="21"/>
        </w:rPr>
        <w:t xml:space="preserve"> </w:t>
      </w:r>
      <w:r>
        <w:rPr>
          <w:sz w:val="21"/>
        </w:rPr>
        <w:t>opportunity</w:t>
      </w:r>
      <w:r>
        <w:rPr>
          <w:spacing w:val="-2"/>
          <w:sz w:val="21"/>
        </w:rPr>
        <w:t xml:space="preserve"> </w:t>
      </w:r>
      <w:r>
        <w:rPr>
          <w:sz w:val="21"/>
        </w:rPr>
        <w:t>to</w:t>
      </w:r>
      <w:r>
        <w:rPr>
          <w:spacing w:val="-2"/>
          <w:sz w:val="21"/>
        </w:rPr>
        <w:t xml:space="preserve"> </w:t>
      </w:r>
      <w:r>
        <w:rPr>
          <w:sz w:val="21"/>
        </w:rPr>
        <w:t>compete</w:t>
      </w:r>
      <w:r>
        <w:rPr>
          <w:spacing w:val="-2"/>
          <w:sz w:val="21"/>
        </w:rPr>
        <w:t xml:space="preserve"> </w:t>
      </w:r>
      <w:r>
        <w:rPr>
          <w:sz w:val="21"/>
        </w:rPr>
        <w:t>with</w:t>
      </w:r>
      <w:r>
        <w:rPr>
          <w:spacing w:val="-2"/>
          <w:sz w:val="21"/>
        </w:rPr>
        <w:t xml:space="preserve"> </w:t>
      </w:r>
      <w:r>
        <w:rPr>
          <w:sz w:val="21"/>
        </w:rPr>
        <w:t>the</w:t>
      </w:r>
      <w:r>
        <w:rPr>
          <w:spacing w:val="-2"/>
          <w:sz w:val="21"/>
        </w:rPr>
        <w:t xml:space="preserve"> </w:t>
      </w:r>
      <w:r>
        <w:rPr>
          <w:sz w:val="21"/>
        </w:rPr>
        <w:t>Service</w:t>
      </w:r>
      <w:r>
        <w:rPr>
          <w:spacing w:val="-2"/>
          <w:sz w:val="21"/>
        </w:rPr>
        <w:t xml:space="preserve"> </w:t>
      </w:r>
      <w:r>
        <w:rPr>
          <w:sz w:val="21"/>
        </w:rPr>
        <w:t>and</w:t>
      </w:r>
      <w:r>
        <w:rPr>
          <w:spacing w:val="-2"/>
          <w:sz w:val="21"/>
        </w:rPr>
        <w:t xml:space="preserve"> </w:t>
      </w:r>
      <w:r>
        <w:rPr>
          <w:sz w:val="21"/>
        </w:rPr>
        <w:t>business</w:t>
      </w:r>
      <w:r>
        <w:rPr>
          <w:spacing w:val="-2"/>
          <w:sz w:val="21"/>
        </w:rPr>
        <w:t xml:space="preserve"> </w:t>
      </w:r>
      <w:r>
        <w:rPr>
          <w:sz w:val="21"/>
        </w:rPr>
        <w:t>of</w:t>
      </w:r>
      <w:r>
        <w:rPr>
          <w:spacing w:val="-2"/>
          <w:sz w:val="21"/>
        </w:rPr>
        <w:t xml:space="preserve"> </w:t>
      </w:r>
      <w:r>
        <w:rPr>
          <w:sz w:val="21"/>
        </w:rPr>
        <w:t>the</w:t>
      </w:r>
      <w:r>
        <w:rPr>
          <w:spacing w:val="-2"/>
          <w:sz w:val="21"/>
        </w:rPr>
        <w:t xml:space="preserve"> </w:t>
      </w:r>
      <w:r>
        <w:rPr>
          <w:sz w:val="21"/>
        </w:rPr>
        <w:t>Employer</w:t>
      </w:r>
      <w:r>
        <w:rPr>
          <w:spacing w:val="-2"/>
          <w:sz w:val="21"/>
        </w:rPr>
        <w:t xml:space="preserve"> </w:t>
      </w:r>
      <w:r>
        <w:rPr>
          <w:sz w:val="21"/>
        </w:rPr>
        <w:t>by</w:t>
      </w:r>
      <w:r>
        <w:rPr>
          <w:spacing w:val="-2"/>
          <w:sz w:val="21"/>
        </w:rPr>
        <w:t xml:space="preserve"> </w:t>
      </w:r>
      <w:r>
        <w:rPr>
          <w:sz w:val="21"/>
        </w:rPr>
        <w:t>inter</w:t>
      </w:r>
      <w:r>
        <w:rPr>
          <w:spacing w:val="-2"/>
          <w:sz w:val="21"/>
        </w:rPr>
        <w:t xml:space="preserve"> </w:t>
      </w:r>
      <w:r>
        <w:rPr>
          <w:sz w:val="21"/>
        </w:rPr>
        <w:t>alia offering same or similar Service as are offered or proposed to be offered by the Employer and/or its Affiliate.</w:t>
      </w:r>
    </w:p>
    <w:p w14:paraId="3011B8DD" w14:textId="77777777" w:rsidR="00127016" w:rsidRDefault="00127016">
      <w:pPr>
        <w:pStyle w:val="BodyText"/>
      </w:pPr>
    </w:p>
    <w:p w14:paraId="32EDBF57" w14:textId="6E8D88FB" w:rsidR="00127016" w:rsidRDefault="00000000">
      <w:pPr>
        <w:pStyle w:val="Heading2"/>
        <w:spacing w:line="240" w:lineRule="auto"/>
        <w:ind w:left="360" w:right="1346" w:firstLine="0"/>
      </w:pPr>
      <w:r>
        <w:t>On</w:t>
      </w:r>
      <w:r>
        <w:rPr>
          <w:spacing w:val="-2"/>
        </w:rPr>
        <w:t xml:space="preserve"> </w:t>
      </w:r>
      <w:r>
        <w:t>your joining date, you</w:t>
      </w:r>
      <w:r>
        <w:rPr>
          <w:spacing w:val="-2"/>
        </w:rPr>
        <w:t xml:space="preserve"> </w:t>
      </w:r>
      <w:r>
        <w:t xml:space="preserve">are requested to produce the following original documents along with </w:t>
      </w:r>
      <w:r w:rsidR="001C1707">
        <w:t>the Photocopies</w:t>
      </w:r>
      <w:r>
        <w:t xml:space="preserve"> for verification:</w:t>
      </w:r>
    </w:p>
    <w:p w14:paraId="65D24A44" w14:textId="77777777" w:rsidR="00127016" w:rsidRDefault="00000000">
      <w:pPr>
        <w:pStyle w:val="ListParagraph"/>
        <w:numPr>
          <w:ilvl w:val="3"/>
          <w:numId w:val="1"/>
        </w:numPr>
        <w:tabs>
          <w:tab w:val="left" w:pos="654"/>
        </w:tabs>
        <w:spacing w:line="255" w:lineRule="exact"/>
        <w:ind w:left="654" w:hanging="359"/>
        <w:rPr>
          <w:sz w:val="21"/>
        </w:rPr>
      </w:pPr>
      <w:r>
        <w:rPr>
          <w:sz w:val="21"/>
        </w:rPr>
        <w:t>Updated</w:t>
      </w:r>
      <w:r>
        <w:rPr>
          <w:spacing w:val="-6"/>
          <w:sz w:val="21"/>
        </w:rPr>
        <w:t xml:space="preserve"> </w:t>
      </w:r>
      <w:r>
        <w:rPr>
          <w:spacing w:val="-2"/>
          <w:sz w:val="21"/>
        </w:rPr>
        <w:t>resume</w:t>
      </w:r>
    </w:p>
    <w:p w14:paraId="4F77EE7D" w14:textId="77777777" w:rsidR="00127016" w:rsidRDefault="00000000">
      <w:pPr>
        <w:pStyle w:val="ListParagraph"/>
        <w:numPr>
          <w:ilvl w:val="3"/>
          <w:numId w:val="1"/>
        </w:numPr>
        <w:tabs>
          <w:tab w:val="left" w:pos="654"/>
        </w:tabs>
        <w:spacing w:before="1" w:line="257" w:lineRule="exact"/>
        <w:ind w:left="654" w:hanging="359"/>
        <w:rPr>
          <w:position w:val="6"/>
          <w:sz w:val="14"/>
        </w:rPr>
      </w:pPr>
      <w:r>
        <w:rPr>
          <w:sz w:val="21"/>
        </w:rPr>
        <w:t>Educational</w:t>
      </w:r>
      <w:r>
        <w:rPr>
          <w:spacing w:val="-13"/>
          <w:sz w:val="21"/>
        </w:rPr>
        <w:t xml:space="preserve"> </w:t>
      </w:r>
      <w:r>
        <w:rPr>
          <w:sz w:val="21"/>
        </w:rPr>
        <w:t>Qualifications</w:t>
      </w:r>
      <w:r>
        <w:rPr>
          <w:spacing w:val="-7"/>
          <w:sz w:val="21"/>
        </w:rPr>
        <w:t xml:space="preserve"> </w:t>
      </w:r>
      <w:r>
        <w:rPr>
          <w:sz w:val="21"/>
        </w:rPr>
        <w:t>from</w:t>
      </w:r>
      <w:r>
        <w:rPr>
          <w:spacing w:val="-8"/>
          <w:sz w:val="21"/>
        </w:rPr>
        <w:t xml:space="preserve"> </w:t>
      </w:r>
      <w:r>
        <w:rPr>
          <w:spacing w:val="-4"/>
          <w:sz w:val="21"/>
        </w:rPr>
        <w:t>10</w:t>
      </w:r>
      <w:proofErr w:type="spellStart"/>
      <w:r>
        <w:rPr>
          <w:spacing w:val="-4"/>
          <w:position w:val="6"/>
          <w:sz w:val="14"/>
        </w:rPr>
        <w:t>th</w:t>
      </w:r>
      <w:proofErr w:type="spellEnd"/>
    </w:p>
    <w:p w14:paraId="47051ECE" w14:textId="77777777" w:rsidR="00127016" w:rsidRDefault="00000000">
      <w:pPr>
        <w:pStyle w:val="ListParagraph"/>
        <w:numPr>
          <w:ilvl w:val="3"/>
          <w:numId w:val="1"/>
        </w:numPr>
        <w:tabs>
          <w:tab w:val="left" w:pos="654"/>
        </w:tabs>
        <w:spacing w:line="256" w:lineRule="exact"/>
        <w:ind w:left="654" w:hanging="359"/>
        <w:rPr>
          <w:sz w:val="21"/>
        </w:rPr>
      </w:pPr>
      <w:r>
        <w:rPr>
          <w:sz w:val="21"/>
        </w:rPr>
        <w:t>Pan</w:t>
      </w:r>
      <w:r>
        <w:rPr>
          <w:spacing w:val="-6"/>
          <w:sz w:val="21"/>
        </w:rPr>
        <w:t xml:space="preserve"> </w:t>
      </w:r>
      <w:r>
        <w:rPr>
          <w:spacing w:val="-4"/>
          <w:sz w:val="21"/>
        </w:rPr>
        <w:t>Card</w:t>
      </w:r>
    </w:p>
    <w:p w14:paraId="2A7BA62B" w14:textId="77777777" w:rsidR="00127016" w:rsidRDefault="00000000">
      <w:pPr>
        <w:pStyle w:val="ListParagraph"/>
        <w:numPr>
          <w:ilvl w:val="3"/>
          <w:numId w:val="1"/>
        </w:numPr>
        <w:tabs>
          <w:tab w:val="left" w:pos="654"/>
        </w:tabs>
        <w:spacing w:line="256" w:lineRule="exact"/>
        <w:ind w:left="654" w:hanging="359"/>
        <w:rPr>
          <w:sz w:val="21"/>
        </w:rPr>
      </w:pPr>
      <w:r>
        <w:rPr>
          <w:sz w:val="21"/>
        </w:rPr>
        <w:t>Aadhaar</w:t>
      </w:r>
      <w:r>
        <w:rPr>
          <w:spacing w:val="-12"/>
          <w:sz w:val="21"/>
        </w:rPr>
        <w:t xml:space="preserve"> </w:t>
      </w:r>
      <w:r>
        <w:rPr>
          <w:spacing w:val="-4"/>
          <w:sz w:val="21"/>
        </w:rPr>
        <w:t>Card</w:t>
      </w:r>
    </w:p>
    <w:p w14:paraId="64A29796" w14:textId="77777777" w:rsidR="00127016" w:rsidRDefault="00000000">
      <w:pPr>
        <w:pStyle w:val="ListParagraph"/>
        <w:numPr>
          <w:ilvl w:val="3"/>
          <w:numId w:val="1"/>
        </w:numPr>
        <w:tabs>
          <w:tab w:val="left" w:pos="654"/>
        </w:tabs>
        <w:spacing w:line="257" w:lineRule="exact"/>
        <w:ind w:left="654" w:hanging="359"/>
        <w:rPr>
          <w:sz w:val="21"/>
        </w:rPr>
      </w:pPr>
      <w:r>
        <w:rPr>
          <w:sz w:val="21"/>
        </w:rPr>
        <w:t>Current</w:t>
      </w:r>
      <w:r>
        <w:rPr>
          <w:spacing w:val="-8"/>
          <w:sz w:val="21"/>
        </w:rPr>
        <w:t xml:space="preserve"> </w:t>
      </w:r>
      <w:r>
        <w:rPr>
          <w:sz w:val="21"/>
        </w:rPr>
        <w:t>Address</w:t>
      </w:r>
      <w:r>
        <w:rPr>
          <w:spacing w:val="-6"/>
          <w:sz w:val="21"/>
        </w:rPr>
        <w:t xml:space="preserve"> </w:t>
      </w:r>
      <w:r>
        <w:rPr>
          <w:spacing w:val="-2"/>
          <w:sz w:val="21"/>
        </w:rPr>
        <w:t>proof</w:t>
      </w:r>
    </w:p>
    <w:p w14:paraId="4C9E38C6" w14:textId="77777777" w:rsidR="00127016" w:rsidRDefault="00000000">
      <w:pPr>
        <w:pStyle w:val="ListParagraph"/>
        <w:numPr>
          <w:ilvl w:val="3"/>
          <w:numId w:val="1"/>
        </w:numPr>
        <w:tabs>
          <w:tab w:val="left" w:pos="654"/>
        </w:tabs>
        <w:spacing w:before="1"/>
        <w:ind w:left="654" w:hanging="359"/>
        <w:rPr>
          <w:sz w:val="21"/>
        </w:rPr>
      </w:pPr>
      <w:r>
        <w:rPr>
          <w:sz w:val="21"/>
        </w:rPr>
        <w:t>2</w:t>
      </w:r>
      <w:r>
        <w:rPr>
          <w:spacing w:val="-5"/>
          <w:sz w:val="21"/>
        </w:rPr>
        <w:t xml:space="preserve"> </w:t>
      </w:r>
      <w:r>
        <w:rPr>
          <w:sz w:val="21"/>
        </w:rPr>
        <w:t>passport</w:t>
      </w:r>
      <w:r>
        <w:rPr>
          <w:spacing w:val="-7"/>
          <w:sz w:val="21"/>
        </w:rPr>
        <w:t xml:space="preserve"> </w:t>
      </w:r>
      <w:r>
        <w:rPr>
          <w:sz w:val="21"/>
        </w:rPr>
        <w:t>size</w:t>
      </w:r>
      <w:r>
        <w:rPr>
          <w:spacing w:val="-4"/>
          <w:sz w:val="21"/>
        </w:rPr>
        <w:t xml:space="preserve"> </w:t>
      </w:r>
      <w:r>
        <w:rPr>
          <w:spacing w:val="-2"/>
          <w:sz w:val="21"/>
        </w:rPr>
        <w:t>photos</w:t>
      </w:r>
    </w:p>
    <w:p w14:paraId="6CF4D141" w14:textId="77777777" w:rsidR="00127016" w:rsidRDefault="00127016">
      <w:pPr>
        <w:pStyle w:val="BodyText"/>
      </w:pPr>
    </w:p>
    <w:p w14:paraId="070C95D7" w14:textId="77777777" w:rsidR="00127016" w:rsidRDefault="00000000">
      <w:pPr>
        <w:pStyle w:val="BodyText"/>
        <w:spacing w:before="1"/>
        <w:ind w:left="360" w:right="802"/>
        <w:jc w:val="both"/>
      </w:pPr>
      <w:r>
        <w:t>We</w:t>
      </w:r>
      <w:r>
        <w:rPr>
          <w:spacing w:val="-2"/>
        </w:rPr>
        <w:t xml:space="preserve"> </w:t>
      </w:r>
      <w:r>
        <w:t>are</w:t>
      </w:r>
      <w:r>
        <w:rPr>
          <w:spacing w:val="-2"/>
        </w:rPr>
        <w:t xml:space="preserve"> </w:t>
      </w:r>
      <w:r>
        <w:t>sure</w:t>
      </w:r>
      <w:r>
        <w:rPr>
          <w:spacing w:val="-2"/>
        </w:rPr>
        <w:t xml:space="preserve"> </w:t>
      </w:r>
      <w:r>
        <w:t>you</w:t>
      </w:r>
      <w:r>
        <w:rPr>
          <w:spacing w:val="-2"/>
        </w:rPr>
        <w:t xml:space="preserve"> </w:t>
      </w:r>
      <w:r>
        <w:t>will</w:t>
      </w:r>
      <w:r>
        <w:rPr>
          <w:spacing w:val="-3"/>
        </w:rPr>
        <w:t xml:space="preserve"> </w:t>
      </w:r>
      <w:r>
        <w:t>have</w:t>
      </w:r>
      <w:r>
        <w:rPr>
          <w:spacing w:val="-2"/>
        </w:rPr>
        <w:t xml:space="preserve"> </w:t>
      </w:r>
      <w:r>
        <w:t>a</w:t>
      </w:r>
      <w:r>
        <w:rPr>
          <w:spacing w:val="-2"/>
        </w:rPr>
        <w:t xml:space="preserve"> </w:t>
      </w:r>
      <w:r>
        <w:t>rewarding</w:t>
      </w:r>
      <w:r>
        <w:rPr>
          <w:spacing w:val="-2"/>
        </w:rPr>
        <w:t xml:space="preserve"> </w:t>
      </w:r>
      <w:r>
        <w:t>and</w:t>
      </w:r>
      <w:r>
        <w:rPr>
          <w:spacing w:val="-2"/>
        </w:rPr>
        <w:t xml:space="preserve"> </w:t>
      </w:r>
      <w:r>
        <w:t>exciting</w:t>
      </w:r>
      <w:r>
        <w:rPr>
          <w:spacing w:val="-2"/>
        </w:rPr>
        <w:t xml:space="preserve"> </w:t>
      </w:r>
      <w:r>
        <w:t>career</w:t>
      </w:r>
      <w:r>
        <w:rPr>
          <w:spacing w:val="-2"/>
        </w:rPr>
        <w:t xml:space="preserve"> </w:t>
      </w:r>
      <w:r>
        <w:t>with</w:t>
      </w:r>
      <w:r>
        <w:rPr>
          <w:spacing w:val="-2"/>
        </w:rPr>
        <w:t xml:space="preserve"> </w:t>
      </w:r>
      <w:proofErr w:type="spellStart"/>
      <w:r>
        <w:t>Bluebix</w:t>
      </w:r>
      <w:proofErr w:type="spellEnd"/>
      <w:r>
        <w:rPr>
          <w:spacing w:val="-4"/>
        </w:rPr>
        <w:t xml:space="preserve"> </w:t>
      </w:r>
      <w:r>
        <w:t>Solutions</w:t>
      </w:r>
      <w:r>
        <w:rPr>
          <w:spacing w:val="-2"/>
        </w:rPr>
        <w:t xml:space="preserve"> </w:t>
      </w:r>
      <w:r>
        <w:t>Inc.</w:t>
      </w:r>
      <w:r>
        <w:rPr>
          <w:spacing w:val="-4"/>
        </w:rPr>
        <w:t xml:space="preserve"> </w:t>
      </w:r>
      <w:r>
        <w:t>If</w:t>
      </w:r>
      <w:r>
        <w:rPr>
          <w:spacing w:val="-2"/>
        </w:rPr>
        <w:t xml:space="preserve"> </w:t>
      </w:r>
      <w:r>
        <w:t>you</w:t>
      </w:r>
      <w:r>
        <w:rPr>
          <w:spacing w:val="-2"/>
        </w:rPr>
        <w:t xml:space="preserve"> </w:t>
      </w:r>
      <w:r>
        <w:t>have</w:t>
      </w:r>
      <w:r>
        <w:rPr>
          <w:spacing w:val="-2"/>
        </w:rPr>
        <w:t xml:space="preserve"> </w:t>
      </w:r>
      <w:r>
        <w:t>questions,</w:t>
      </w:r>
      <w:r>
        <w:rPr>
          <w:spacing w:val="-3"/>
        </w:rPr>
        <w:t xml:space="preserve"> </w:t>
      </w:r>
      <w:r>
        <w:t>please do not</w:t>
      </w:r>
      <w:r>
        <w:rPr>
          <w:spacing w:val="-14"/>
        </w:rPr>
        <w:t xml:space="preserve"> </w:t>
      </w:r>
      <w:r>
        <w:t>hesitate to contact us in the signature below. Please send us a signed scan copy of this letter as an acknowledgement of the above offer.</w:t>
      </w:r>
    </w:p>
    <w:p w14:paraId="08DD09E3" w14:textId="77777777" w:rsidR="00127016" w:rsidRDefault="00000000">
      <w:pPr>
        <w:pStyle w:val="BodyText"/>
        <w:spacing w:line="241" w:lineRule="exact"/>
        <w:ind w:left="360"/>
        <w:jc w:val="both"/>
      </w:pPr>
      <w:r>
        <w:t>Sincerely</w:t>
      </w:r>
      <w:r>
        <w:rPr>
          <w:spacing w:val="-5"/>
        </w:rPr>
        <w:t xml:space="preserve"> </w:t>
      </w:r>
      <w:r>
        <w:rPr>
          <w:spacing w:val="-2"/>
        </w:rPr>
        <w:t>Yours</w:t>
      </w:r>
    </w:p>
    <w:p w14:paraId="22D10675" w14:textId="77777777" w:rsidR="00127016" w:rsidRDefault="00127016">
      <w:pPr>
        <w:pStyle w:val="BodyText"/>
        <w:spacing w:before="44"/>
      </w:pPr>
    </w:p>
    <w:p w14:paraId="47F18ACC" w14:textId="77777777" w:rsidR="00127016" w:rsidRDefault="00000000">
      <w:pPr>
        <w:pStyle w:val="Heading2"/>
        <w:spacing w:line="240" w:lineRule="auto"/>
        <w:ind w:left="360" w:firstLine="0"/>
        <w:jc w:val="both"/>
      </w:pPr>
      <w:r>
        <w:t>For</w:t>
      </w:r>
      <w:r>
        <w:rPr>
          <w:spacing w:val="-11"/>
        </w:rPr>
        <w:t xml:space="preserve"> </w:t>
      </w:r>
      <w:proofErr w:type="spellStart"/>
      <w:r>
        <w:t>Bluebix</w:t>
      </w:r>
      <w:proofErr w:type="spellEnd"/>
      <w:r>
        <w:rPr>
          <w:spacing w:val="-10"/>
        </w:rPr>
        <w:t xml:space="preserve"> </w:t>
      </w:r>
      <w:r>
        <w:t>Solutions</w:t>
      </w:r>
      <w:r>
        <w:rPr>
          <w:spacing w:val="-10"/>
        </w:rPr>
        <w:t xml:space="preserve"> </w:t>
      </w:r>
      <w:r>
        <w:rPr>
          <w:spacing w:val="-4"/>
        </w:rPr>
        <w:t>Inc.</w:t>
      </w:r>
    </w:p>
    <w:p w14:paraId="18669B37" w14:textId="77777777" w:rsidR="00127016" w:rsidRDefault="00000000">
      <w:pPr>
        <w:pStyle w:val="BodyText"/>
        <w:spacing w:before="8"/>
        <w:rPr>
          <w:b/>
          <w:sz w:val="12"/>
        </w:rPr>
      </w:pPr>
      <w:r>
        <w:rPr>
          <w:b/>
          <w:noProof/>
          <w:sz w:val="12"/>
        </w:rPr>
        <w:drawing>
          <wp:anchor distT="0" distB="0" distL="0" distR="0" simplePos="0" relativeHeight="487587840" behindDoc="1" locked="0" layoutInCell="1" allowOverlap="1" wp14:anchorId="5BB750AB" wp14:editId="229EA430">
            <wp:simplePos x="0" y="0"/>
            <wp:positionH relativeFrom="page">
              <wp:posOffset>530225</wp:posOffset>
            </wp:positionH>
            <wp:positionV relativeFrom="paragraph">
              <wp:posOffset>145602</wp:posOffset>
            </wp:positionV>
            <wp:extent cx="643685" cy="2240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43685" cy="224028"/>
                    </a:xfrm>
                    <a:prstGeom prst="rect">
                      <a:avLst/>
                    </a:prstGeom>
                  </pic:spPr>
                </pic:pic>
              </a:graphicData>
            </a:graphic>
          </wp:anchor>
        </w:drawing>
      </w:r>
      <w:r>
        <w:rPr>
          <w:b/>
          <w:noProof/>
          <w:sz w:val="12"/>
        </w:rPr>
        <w:drawing>
          <wp:anchor distT="0" distB="0" distL="0" distR="0" simplePos="0" relativeHeight="487588352" behindDoc="1" locked="0" layoutInCell="1" allowOverlap="1" wp14:anchorId="3B0D86C7" wp14:editId="10F842C2">
            <wp:simplePos x="0" y="0"/>
            <wp:positionH relativeFrom="page">
              <wp:posOffset>4362450</wp:posOffset>
            </wp:positionH>
            <wp:positionV relativeFrom="paragraph">
              <wp:posOffset>108518</wp:posOffset>
            </wp:positionV>
            <wp:extent cx="796625" cy="301752"/>
            <wp:effectExtent l="0" t="0" r="0" b="0"/>
            <wp:wrapTopAndBottom/>
            <wp:docPr id="9" name="Image 9"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lose up of a sign  Description automatically generated"/>
                    <pic:cNvPicPr/>
                  </pic:nvPicPr>
                  <pic:blipFill>
                    <a:blip r:embed="rId10" cstate="print"/>
                    <a:stretch>
                      <a:fillRect/>
                    </a:stretch>
                  </pic:blipFill>
                  <pic:spPr>
                    <a:xfrm>
                      <a:off x="0" y="0"/>
                      <a:ext cx="796625" cy="301752"/>
                    </a:xfrm>
                    <a:prstGeom prst="rect">
                      <a:avLst/>
                    </a:prstGeom>
                  </pic:spPr>
                </pic:pic>
              </a:graphicData>
            </a:graphic>
          </wp:anchor>
        </w:drawing>
      </w:r>
    </w:p>
    <w:p w14:paraId="335D3E0F" w14:textId="77777777" w:rsidR="00127016" w:rsidRDefault="00127016">
      <w:pPr>
        <w:pStyle w:val="BodyText"/>
        <w:spacing w:before="140"/>
        <w:rPr>
          <w:b/>
        </w:rPr>
      </w:pPr>
    </w:p>
    <w:p w14:paraId="1B229E51" w14:textId="77777777" w:rsidR="00127016" w:rsidRDefault="00000000">
      <w:pPr>
        <w:tabs>
          <w:tab w:val="left" w:pos="6465"/>
        </w:tabs>
        <w:ind w:left="360"/>
        <w:jc w:val="both"/>
        <w:rPr>
          <w:sz w:val="18"/>
        </w:rPr>
      </w:pPr>
      <w:r>
        <w:rPr>
          <w:sz w:val="18"/>
        </w:rPr>
        <w:t>Sanjay</w:t>
      </w:r>
      <w:r>
        <w:rPr>
          <w:spacing w:val="-8"/>
          <w:sz w:val="18"/>
        </w:rPr>
        <w:t xml:space="preserve"> </w:t>
      </w:r>
      <w:r>
        <w:rPr>
          <w:spacing w:val="-2"/>
          <w:sz w:val="18"/>
        </w:rPr>
        <w:t>Kumar</w:t>
      </w:r>
      <w:r>
        <w:rPr>
          <w:sz w:val="18"/>
        </w:rPr>
        <w:tab/>
      </w:r>
      <w:r>
        <w:rPr>
          <w:spacing w:val="-2"/>
          <w:sz w:val="18"/>
        </w:rPr>
        <w:t>Askani</w:t>
      </w:r>
      <w:r>
        <w:rPr>
          <w:spacing w:val="-5"/>
          <w:sz w:val="18"/>
        </w:rPr>
        <w:t xml:space="preserve"> </w:t>
      </w:r>
      <w:r>
        <w:rPr>
          <w:spacing w:val="-2"/>
          <w:sz w:val="18"/>
        </w:rPr>
        <w:t>David</w:t>
      </w:r>
      <w:r>
        <w:rPr>
          <w:spacing w:val="-1"/>
          <w:sz w:val="18"/>
        </w:rPr>
        <w:t xml:space="preserve"> </w:t>
      </w:r>
      <w:r>
        <w:rPr>
          <w:spacing w:val="-5"/>
          <w:sz w:val="18"/>
        </w:rPr>
        <w:t>Raj</w:t>
      </w:r>
    </w:p>
    <w:p w14:paraId="1A204D3D" w14:textId="77777777" w:rsidR="00127016" w:rsidRDefault="00127016">
      <w:pPr>
        <w:pStyle w:val="BodyText"/>
        <w:spacing w:before="102"/>
        <w:rPr>
          <w:sz w:val="18"/>
        </w:rPr>
      </w:pPr>
    </w:p>
    <w:p w14:paraId="643FDF65" w14:textId="77777777" w:rsidR="00127016" w:rsidRDefault="00000000">
      <w:pPr>
        <w:tabs>
          <w:tab w:val="left" w:pos="6415"/>
        </w:tabs>
        <w:ind w:left="360"/>
        <w:jc w:val="both"/>
        <w:rPr>
          <w:sz w:val="18"/>
        </w:rPr>
      </w:pPr>
      <w:r>
        <w:rPr>
          <w:sz w:val="18"/>
        </w:rPr>
        <w:t>CEO</w:t>
      </w:r>
      <w:r>
        <w:rPr>
          <w:spacing w:val="-5"/>
          <w:sz w:val="18"/>
        </w:rPr>
        <w:t xml:space="preserve"> </w:t>
      </w:r>
      <w:r>
        <w:rPr>
          <w:spacing w:val="-2"/>
          <w:sz w:val="18"/>
        </w:rPr>
        <w:t>Founder</w:t>
      </w:r>
      <w:r>
        <w:rPr>
          <w:sz w:val="18"/>
        </w:rPr>
        <w:tab/>
      </w:r>
      <w:r>
        <w:rPr>
          <w:sz w:val="18"/>
        </w:rPr>
        <w:t>Human Resource</w:t>
      </w:r>
      <w:r>
        <w:rPr>
          <w:spacing w:val="1"/>
          <w:sz w:val="18"/>
        </w:rPr>
        <w:t xml:space="preserve"> </w:t>
      </w:r>
      <w:r>
        <w:rPr>
          <w:spacing w:val="-2"/>
          <w:sz w:val="18"/>
        </w:rPr>
        <w:t>Manager</w:t>
      </w:r>
    </w:p>
    <w:p w14:paraId="016A156A" w14:textId="77777777" w:rsidR="00127016" w:rsidRDefault="00127016">
      <w:pPr>
        <w:jc w:val="both"/>
        <w:rPr>
          <w:sz w:val="18"/>
        </w:rPr>
        <w:sectPr w:rsidR="00127016">
          <w:pgSz w:w="11900" w:h="16840"/>
          <w:pgMar w:top="1560" w:right="566" w:bottom="620" w:left="425" w:header="140" w:footer="435" w:gutter="0"/>
          <w:cols w:space="720"/>
        </w:sectPr>
      </w:pPr>
    </w:p>
    <w:p w14:paraId="5DC43050" w14:textId="77777777" w:rsidR="00127016" w:rsidRDefault="00127016">
      <w:pPr>
        <w:pStyle w:val="BodyText"/>
      </w:pPr>
    </w:p>
    <w:p w14:paraId="4A7E5EBB" w14:textId="77777777" w:rsidR="00127016" w:rsidRDefault="00127016">
      <w:pPr>
        <w:pStyle w:val="BodyText"/>
      </w:pPr>
    </w:p>
    <w:p w14:paraId="6D04FFED" w14:textId="77777777" w:rsidR="00127016" w:rsidRDefault="00000000">
      <w:pPr>
        <w:pStyle w:val="Heading2"/>
        <w:spacing w:line="240" w:lineRule="auto"/>
        <w:ind w:left="0" w:right="1039" w:firstLine="0"/>
        <w:jc w:val="center"/>
      </w:pPr>
      <w:r>
        <w:rPr>
          <w:spacing w:val="-2"/>
        </w:rPr>
        <w:t>ANNEXURE</w:t>
      </w:r>
    </w:p>
    <w:p w14:paraId="73DB18B0" w14:textId="77777777" w:rsidR="00127016" w:rsidRDefault="00127016">
      <w:pPr>
        <w:pStyle w:val="BodyText"/>
        <w:rPr>
          <w:b/>
          <w:sz w:val="20"/>
        </w:rPr>
      </w:pPr>
    </w:p>
    <w:p w14:paraId="374EFFDD" w14:textId="77777777" w:rsidR="00127016" w:rsidRDefault="00127016">
      <w:pPr>
        <w:pStyle w:val="BodyText"/>
        <w:spacing w:before="23"/>
        <w:rPr>
          <w:b/>
          <w:sz w:val="20"/>
        </w:rPr>
      </w:pPr>
    </w:p>
    <w:tbl>
      <w:tblPr>
        <w:tblW w:w="8020" w:type="dxa"/>
        <w:jc w:val="center"/>
        <w:tblLook w:val="04A0" w:firstRow="1" w:lastRow="0" w:firstColumn="1" w:lastColumn="0" w:noHBand="0" w:noVBand="1"/>
      </w:tblPr>
      <w:tblGrid>
        <w:gridCol w:w="4640"/>
        <w:gridCol w:w="1780"/>
        <w:gridCol w:w="1600"/>
      </w:tblGrid>
      <w:tr w:rsidR="00054666" w:rsidRPr="00054666" w14:paraId="58BEE459" w14:textId="77777777" w:rsidTr="00054666">
        <w:trPr>
          <w:trHeight w:val="290"/>
          <w:jc w:val="center"/>
        </w:trPr>
        <w:tc>
          <w:tcPr>
            <w:tcW w:w="464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CCE264"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Name</w:t>
            </w:r>
          </w:p>
        </w:tc>
        <w:tc>
          <w:tcPr>
            <w:tcW w:w="338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0160B5E" w14:textId="77777777" w:rsidR="00054666" w:rsidRPr="00054666" w:rsidRDefault="00054666" w:rsidP="00054666">
            <w:pPr>
              <w:widowControl/>
              <w:autoSpaceDE/>
              <w:autoSpaceDN/>
              <w:jc w:val="center"/>
              <w:rPr>
                <w:rFonts w:ascii="Calibri" w:hAnsi="Calibri" w:cs="Calibri"/>
                <w:color w:val="000000"/>
                <w:lang w:val="en-IN" w:eastAsia="en-IN"/>
              </w:rPr>
            </w:pPr>
            <w:r w:rsidRPr="00054666">
              <w:rPr>
                <w:rFonts w:ascii="Calibri" w:hAnsi="Calibri" w:cs="Calibri"/>
                <w:color w:val="000000"/>
                <w:lang w:val="en-IN" w:eastAsia="en-IN"/>
              </w:rPr>
              <w:t>Bandi Dharani</w:t>
            </w:r>
          </w:p>
        </w:tc>
      </w:tr>
      <w:tr w:rsidR="00054666" w:rsidRPr="00054666" w14:paraId="3ED011C0"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2E4B03F3"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Employee Id</w:t>
            </w:r>
          </w:p>
        </w:tc>
        <w:tc>
          <w:tcPr>
            <w:tcW w:w="338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EE33E0C" w14:textId="77777777" w:rsidR="00054666" w:rsidRPr="00054666" w:rsidRDefault="00054666" w:rsidP="00054666">
            <w:pPr>
              <w:widowControl/>
              <w:autoSpaceDE/>
              <w:autoSpaceDN/>
              <w:jc w:val="center"/>
              <w:rPr>
                <w:rFonts w:ascii="Calibri" w:hAnsi="Calibri" w:cs="Calibri"/>
                <w:color w:val="000000"/>
                <w:lang w:val="en-IN" w:eastAsia="en-IN"/>
              </w:rPr>
            </w:pPr>
            <w:r w:rsidRPr="00054666">
              <w:rPr>
                <w:rFonts w:ascii="Calibri" w:hAnsi="Calibri" w:cs="Calibri"/>
                <w:color w:val="000000"/>
                <w:lang w:val="en-IN" w:eastAsia="en-IN"/>
              </w:rPr>
              <w:t>BBSHYD0490</w:t>
            </w:r>
          </w:p>
        </w:tc>
      </w:tr>
      <w:tr w:rsidR="00054666" w:rsidRPr="00054666" w14:paraId="78945904"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4F45BFDA"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Designation</w:t>
            </w:r>
          </w:p>
        </w:tc>
        <w:tc>
          <w:tcPr>
            <w:tcW w:w="338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41DDE483" w14:textId="77777777" w:rsidR="00054666" w:rsidRPr="00054666" w:rsidRDefault="00054666" w:rsidP="00054666">
            <w:pPr>
              <w:widowControl/>
              <w:autoSpaceDE/>
              <w:autoSpaceDN/>
              <w:jc w:val="center"/>
              <w:rPr>
                <w:rFonts w:ascii="Calibri" w:hAnsi="Calibri" w:cs="Calibri"/>
                <w:color w:val="000000"/>
                <w:lang w:val="en-IN" w:eastAsia="en-IN"/>
              </w:rPr>
            </w:pPr>
            <w:r w:rsidRPr="00054666">
              <w:rPr>
                <w:rFonts w:ascii="Calibri" w:hAnsi="Calibri" w:cs="Calibri"/>
                <w:color w:val="000000"/>
                <w:lang w:val="en-IN" w:eastAsia="en-IN"/>
              </w:rPr>
              <w:t xml:space="preserve">Recruiter </w:t>
            </w:r>
          </w:p>
        </w:tc>
      </w:tr>
      <w:tr w:rsidR="00054666" w:rsidRPr="00054666" w14:paraId="54F89285"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6E27F014"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Department</w:t>
            </w:r>
          </w:p>
        </w:tc>
        <w:tc>
          <w:tcPr>
            <w:tcW w:w="338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D321266" w14:textId="77777777" w:rsidR="00054666" w:rsidRPr="00054666" w:rsidRDefault="00054666" w:rsidP="00054666">
            <w:pPr>
              <w:widowControl/>
              <w:autoSpaceDE/>
              <w:autoSpaceDN/>
              <w:jc w:val="center"/>
              <w:rPr>
                <w:rFonts w:ascii="Calibri" w:hAnsi="Calibri" w:cs="Calibri"/>
                <w:color w:val="000000"/>
                <w:lang w:val="en-IN" w:eastAsia="en-IN"/>
              </w:rPr>
            </w:pPr>
            <w:r w:rsidRPr="00054666">
              <w:rPr>
                <w:rFonts w:ascii="Calibri" w:hAnsi="Calibri" w:cs="Calibri"/>
                <w:color w:val="000000"/>
                <w:lang w:val="en-IN" w:eastAsia="en-IN"/>
              </w:rPr>
              <w:t>US Staffing</w:t>
            </w:r>
          </w:p>
        </w:tc>
      </w:tr>
      <w:tr w:rsidR="00054666" w:rsidRPr="00054666" w14:paraId="7BC2C428" w14:textId="77777777" w:rsidTr="00054666">
        <w:trPr>
          <w:trHeight w:val="290"/>
          <w:jc w:val="center"/>
        </w:trPr>
        <w:tc>
          <w:tcPr>
            <w:tcW w:w="8020"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14:paraId="5F19CC62" w14:textId="77777777" w:rsidR="00054666" w:rsidRPr="00054666" w:rsidRDefault="00054666" w:rsidP="00054666">
            <w:pPr>
              <w:widowControl/>
              <w:autoSpaceDE/>
              <w:autoSpaceDN/>
              <w:jc w:val="center"/>
              <w:rPr>
                <w:rFonts w:ascii="Calibri" w:hAnsi="Calibri" w:cs="Calibri"/>
                <w:b/>
                <w:bCs/>
                <w:color w:val="000000"/>
                <w:lang w:val="en-IN" w:eastAsia="en-IN"/>
              </w:rPr>
            </w:pPr>
            <w:r w:rsidRPr="00054666">
              <w:rPr>
                <w:rFonts w:ascii="Calibri" w:hAnsi="Calibri" w:cs="Calibri"/>
                <w:b/>
                <w:bCs/>
                <w:color w:val="000000"/>
                <w:lang w:val="en-IN" w:eastAsia="en-IN"/>
              </w:rPr>
              <w:t>Annexure I</w:t>
            </w:r>
          </w:p>
        </w:tc>
      </w:tr>
      <w:tr w:rsidR="00054666" w:rsidRPr="00054666" w14:paraId="1709A430"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A9D08E"/>
            <w:noWrap/>
            <w:vAlign w:val="center"/>
            <w:hideMark/>
          </w:tcPr>
          <w:p w14:paraId="79EC3CB2" w14:textId="77777777" w:rsidR="00054666" w:rsidRPr="00054666" w:rsidRDefault="00054666" w:rsidP="00054666">
            <w:pPr>
              <w:widowControl/>
              <w:autoSpaceDE/>
              <w:autoSpaceDN/>
              <w:jc w:val="center"/>
              <w:rPr>
                <w:rFonts w:ascii="Calibri" w:hAnsi="Calibri" w:cs="Calibri"/>
                <w:b/>
                <w:bCs/>
                <w:lang w:val="en-IN" w:eastAsia="en-IN"/>
              </w:rPr>
            </w:pPr>
            <w:r w:rsidRPr="00054666">
              <w:rPr>
                <w:rFonts w:ascii="Calibri" w:hAnsi="Calibri" w:cs="Calibri"/>
                <w:b/>
                <w:bCs/>
                <w:lang w:val="en-IN" w:eastAsia="en-IN"/>
              </w:rPr>
              <w:t>Salary Components</w:t>
            </w:r>
          </w:p>
        </w:tc>
        <w:tc>
          <w:tcPr>
            <w:tcW w:w="1780" w:type="dxa"/>
            <w:tcBorders>
              <w:top w:val="nil"/>
              <w:left w:val="nil"/>
              <w:bottom w:val="single" w:sz="4" w:space="0" w:color="auto"/>
              <w:right w:val="single" w:sz="4" w:space="0" w:color="auto"/>
            </w:tcBorders>
            <w:shd w:val="clear" w:color="000000" w:fill="A9D08E"/>
            <w:noWrap/>
            <w:vAlign w:val="center"/>
            <w:hideMark/>
          </w:tcPr>
          <w:p w14:paraId="76E176C4" w14:textId="77777777" w:rsidR="00054666" w:rsidRPr="00054666" w:rsidRDefault="00054666" w:rsidP="00054666">
            <w:pPr>
              <w:widowControl/>
              <w:autoSpaceDE/>
              <w:autoSpaceDN/>
              <w:jc w:val="center"/>
              <w:rPr>
                <w:rFonts w:ascii="Calibri" w:hAnsi="Calibri" w:cs="Calibri"/>
                <w:b/>
                <w:bCs/>
                <w:lang w:val="en-IN" w:eastAsia="en-IN"/>
              </w:rPr>
            </w:pPr>
            <w:r w:rsidRPr="00054666">
              <w:rPr>
                <w:rFonts w:ascii="Calibri" w:hAnsi="Calibri" w:cs="Calibri"/>
                <w:b/>
                <w:bCs/>
                <w:lang w:val="en-IN" w:eastAsia="en-IN"/>
              </w:rPr>
              <w:t>Per Month</w:t>
            </w:r>
          </w:p>
        </w:tc>
        <w:tc>
          <w:tcPr>
            <w:tcW w:w="1600" w:type="dxa"/>
            <w:tcBorders>
              <w:top w:val="nil"/>
              <w:left w:val="nil"/>
              <w:bottom w:val="single" w:sz="4" w:space="0" w:color="auto"/>
              <w:right w:val="single" w:sz="4" w:space="0" w:color="auto"/>
            </w:tcBorders>
            <w:shd w:val="clear" w:color="000000" w:fill="A9D08E"/>
            <w:noWrap/>
            <w:vAlign w:val="center"/>
            <w:hideMark/>
          </w:tcPr>
          <w:p w14:paraId="42963204" w14:textId="77777777" w:rsidR="00054666" w:rsidRPr="00054666" w:rsidRDefault="00054666" w:rsidP="00054666">
            <w:pPr>
              <w:widowControl/>
              <w:autoSpaceDE/>
              <w:autoSpaceDN/>
              <w:jc w:val="center"/>
              <w:rPr>
                <w:rFonts w:ascii="Calibri" w:hAnsi="Calibri" w:cs="Calibri"/>
                <w:b/>
                <w:bCs/>
                <w:lang w:val="en-IN" w:eastAsia="en-IN"/>
              </w:rPr>
            </w:pPr>
            <w:r w:rsidRPr="00054666">
              <w:rPr>
                <w:rFonts w:ascii="Calibri" w:hAnsi="Calibri" w:cs="Calibri"/>
                <w:b/>
                <w:bCs/>
                <w:lang w:val="en-IN" w:eastAsia="en-IN"/>
              </w:rPr>
              <w:t>Per Annum</w:t>
            </w:r>
          </w:p>
        </w:tc>
      </w:tr>
      <w:tr w:rsidR="00054666" w:rsidRPr="00054666" w14:paraId="06244BE1"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67EC8C05"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Basic</w:t>
            </w:r>
          </w:p>
        </w:tc>
        <w:tc>
          <w:tcPr>
            <w:tcW w:w="1780" w:type="dxa"/>
            <w:tcBorders>
              <w:top w:val="nil"/>
              <w:left w:val="nil"/>
              <w:bottom w:val="single" w:sz="4" w:space="0" w:color="auto"/>
              <w:right w:val="single" w:sz="4" w:space="0" w:color="auto"/>
            </w:tcBorders>
            <w:shd w:val="clear" w:color="000000" w:fill="FFFFFF"/>
            <w:noWrap/>
            <w:vAlign w:val="center"/>
            <w:hideMark/>
          </w:tcPr>
          <w:p w14:paraId="78C479B3"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15,000</w:t>
            </w:r>
          </w:p>
        </w:tc>
        <w:tc>
          <w:tcPr>
            <w:tcW w:w="1600" w:type="dxa"/>
            <w:tcBorders>
              <w:top w:val="nil"/>
              <w:left w:val="nil"/>
              <w:bottom w:val="single" w:sz="4" w:space="0" w:color="auto"/>
              <w:right w:val="single" w:sz="4" w:space="0" w:color="auto"/>
            </w:tcBorders>
            <w:shd w:val="clear" w:color="000000" w:fill="FFFFFF"/>
            <w:noWrap/>
            <w:vAlign w:val="center"/>
            <w:hideMark/>
          </w:tcPr>
          <w:p w14:paraId="247DB8B9"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1,80,000</w:t>
            </w:r>
          </w:p>
        </w:tc>
      </w:tr>
      <w:tr w:rsidR="00054666" w:rsidRPr="00054666" w14:paraId="0D438DFF"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397FB2D5"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HRA</w:t>
            </w:r>
          </w:p>
        </w:tc>
        <w:tc>
          <w:tcPr>
            <w:tcW w:w="1780" w:type="dxa"/>
            <w:tcBorders>
              <w:top w:val="nil"/>
              <w:left w:val="nil"/>
              <w:bottom w:val="single" w:sz="4" w:space="0" w:color="auto"/>
              <w:right w:val="single" w:sz="4" w:space="0" w:color="auto"/>
            </w:tcBorders>
            <w:shd w:val="clear" w:color="000000" w:fill="FFFFFF"/>
            <w:noWrap/>
            <w:vAlign w:val="center"/>
            <w:hideMark/>
          </w:tcPr>
          <w:p w14:paraId="72FC62C7"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6,000</w:t>
            </w:r>
          </w:p>
        </w:tc>
        <w:tc>
          <w:tcPr>
            <w:tcW w:w="1600" w:type="dxa"/>
            <w:tcBorders>
              <w:top w:val="nil"/>
              <w:left w:val="nil"/>
              <w:bottom w:val="single" w:sz="4" w:space="0" w:color="auto"/>
              <w:right w:val="single" w:sz="4" w:space="0" w:color="auto"/>
            </w:tcBorders>
            <w:shd w:val="clear" w:color="000000" w:fill="FFFFFF"/>
            <w:noWrap/>
            <w:vAlign w:val="center"/>
            <w:hideMark/>
          </w:tcPr>
          <w:p w14:paraId="57665E7C"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72,000</w:t>
            </w:r>
          </w:p>
        </w:tc>
      </w:tr>
      <w:tr w:rsidR="00054666" w:rsidRPr="00054666" w14:paraId="197DAAF3"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73AB2608"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Conveyance Allowance</w:t>
            </w:r>
          </w:p>
        </w:tc>
        <w:tc>
          <w:tcPr>
            <w:tcW w:w="1780" w:type="dxa"/>
            <w:tcBorders>
              <w:top w:val="nil"/>
              <w:left w:val="nil"/>
              <w:bottom w:val="single" w:sz="4" w:space="0" w:color="auto"/>
              <w:right w:val="single" w:sz="4" w:space="0" w:color="auto"/>
            </w:tcBorders>
            <w:shd w:val="clear" w:color="000000" w:fill="FFFFFF"/>
            <w:noWrap/>
            <w:vAlign w:val="center"/>
            <w:hideMark/>
          </w:tcPr>
          <w:p w14:paraId="07DEFC2B"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6,000</w:t>
            </w:r>
          </w:p>
        </w:tc>
        <w:tc>
          <w:tcPr>
            <w:tcW w:w="1600" w:type="dxa"/>
            <w:tcBorders>
              <w:top w:val="nil"/>
              <w:left w:val="nil"/>
              <w:bottom w:val="single" w:sz="4" w:space="0" w:color="auto"/>
              <w:right w:val="single" w:sz="4" w:space="0" w:color="auto"/>
            </w:tcBorders>
            <w:shd w:val="clear" w:color="000000" w:fill="FFFFFF"/>
            <w:noWrap/>
            <w:vAlign w:val="center"/>
            <w:hideMark/>
          </w:tcPr>
          <w:p w14:paraId="107CA975"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72,000</w:t>
            </w:r>
          </w:p>
        </w:tc>
      </w:tr>
      <w:tr w:rsidR="00054666" w:rsidRPr="00054666" w14:paraId="12199CB2"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0513DDA9"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Special Allowance</w:t>
            </w:r>
          </w:p>
        </w:tc>
        <w:tc>
          <w:tcPr>
            <w:tcW w:w="1780" w:type="dxa"/>
            <w:tcBorders>
              <w:top w:val="nil"/>
              <w:left w:val="nil"/>
              <w:bottom w:val="single" w:sz="4" w:space="0" w:color="auto"/>
              <w:right w:val="single" w:sz="4" w:space="0" w:color="auto"/>
            </w:tcBorders>
            <w:shd w:val="clear" w:color="000000" w:fill="FFFFFF"/>
            <w:noWrap/>
            <w:vAlign w:val="center"/>
            <w:hideMark/>
          </w:tcPr>
          <w:p w14:paraId="662B4467"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3,000</w:t>
            </w:r>
          </w:p>
        </w:tc>
        <w:tc>
          <w:tcPr>
            <w:tcW w:w="1600" w:type="dxa"/>
            <w:tcBorders>
              <w:top w:val="nil"/>
              <w:left w:val="nil"/>
              <w:bottom w:val="single" w:sz="4" w:space="0" w:color="auto"/>
              <w:right w:val="single" w:sz="4" w:space="0" w:color="auto"/>
            </w:tcBorders>
            <w:shd w:val="clear" w:color="000000" w:fill="FFFFFF"/>
            <w:noWrap/>
            <w:vAlign w:val="center"/>
            <w:hideMark/>
          </w:tcPr>
          <w:p w14:paraId="24EC2379"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36,000</w:t>
            </w:r>
          </w:p>
        </w:tc>
      </w:tr>
      <w:tr w:rsidR="00054666" w:rsidRPr="00054666" w14:paraId="7A6CED21"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B4C6E7"/>
            <w:noWrap/>
            <w:vAlign w:val="center"/>
            <w:hideMark/>
          </w:tcPr>
          <w:p w14:paraId="7B9D13EE" w14:textId="77777777" w:rsidR="00054666" w:rsidRPr="00054666" w:rsidRDefault="00054666" w:rsidP="00054666">
            <w:pPr>
              <w:widowControl/>
              <w:autoSpaceDE/>
              <w:autoSpaceDN/>
              <w:rPr>
                <w:rFonts w:ascii="Calibri" w:hAnsi="Calibri" w:cs="Calibri"/>
                <w:b/>
                <w:bCs/>
                <w:lang w:val="en-IN" w:eastAsia="en-IN"/>
              </w:rPr>
            </w:pPr>
            <w:r w:rsidRPr="00054666">
              <w:rPr>
                <w:rFonts w:ascii="Calibri" w:hAnsi="Calibri" w:cs="Calibri"/>
                <w:b/>
                <w:bCs/>
                <w:lang w:val="en-IN" w:eastAsia="en-IN"/>
              </w:rPr>
              <w:t>Gross</w:t>
            </w:r>
          </w:p>
        </w:tc>
        <w:tc>
          <w:tcPr>
            <w:tcW w:w="1780" w:type="dxa"/>
            <w:tcBorders>
              <w:top w:val="nil"/>
              <w:left w:val="nil"/>
              <w:bottom w:val="single" w:sz="4" w:space="0" w:color="auto"/>
              <w:right w:val="single" w:sz="4" w:space="0" w:color="auto"/>
            </w:tcBorders>
            <w:shd w:val="clear" w:color="000000" w:fill="B4C6E7"/>
            <w:noWrap/>
            <w:vAlign w:val="center"/>
            <w:hideMark/>
          </w:tcPr>
          <w:p w14:paraId="5412854D"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30,000</w:t>
            </w:r>
          </w:p>
        </w:tc>
        <w:tc>
          <w:tcPr>
            <w:tcW w:w="1600" w:type="dxa"/>
            <w:tcBorders>
              <w:top w:val="nil"/>
              <w:left w:val="nil"/>
              <w:bottom w:val="single" w:sz="4" w:space="0" w:color="auto"/>
              <w:right w:val="single" w:sz="4" w:space="0" w:color="auto"/>
            </w:tcBorders>
            <w:shd w:val="clear" w:color="000000" w:fill="B4C6E7"/>
            <w:noWrap/>
            <w:vAlign w:val="center"/>
            <w:hideMark/>
          </w:tcPr>
          <w:p w14:paraId="6590ADEB"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3,60,000</w:t>
            </w:r>
          </w:p>
        </w:tc>
      </w:tr>
      <w:tr w:rsidR="00054666" w:rsidRPr="00054666" w14:paraId="48027811"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3FD2063F" w14:textId="77777777" w:rsidR="00054666" w:rsidRPr="00054666" w:rsidRDefault="00054666" w:rsidP="00054666">
            <w:pPr>
              <w:widowControl/>
              <w:autoSpaceDE/>
              <w:autoSpaceDN/>
              <w:rPr>
                <w:rFonts w:ascii="Calibri" w:hAnsi="Calibri" w:cs="Calibri"/>
                <w:b/>
                <w:bCs/>
                <w:lang w:val="en-IN" w:eastAsia="en-IN"/>
              </w:rPr>
            </w:pPr>
            <w:r w:rsidRPr="00054666">
              <w:rPr>
                <w:rFonts w:ascii="Calibri" w:hAnsi="Calibri" w:cs="Calibri"/>
                <w:b/>
                <w:bCs/>
                <w:lang w:val="en-IN" w:eastAsia="en-IN"/>
              </w:rPr>
              <w:t>Employer Contributions</w:t>
            </w:r>
          </w:p>
        </w:tc>
        <w:tc>
          <w:tcPr>
            <w:tcW w:w="1780" w:type="dxa"/>
            <w:tcBorders>
              <w:top w:val="nil"/>
              <w:left w:val="nil"/>
              <w:bottom w:val="single" w:sz="4" w:space="0" w:color="auto"/>
              <w:right w:val="single" w:sz="4" w:space="0" w:color="auto"/>
            </w:tcBorders>
            <w:shd w:val="clear" w:color="000000" w:fill="FFFFFF"/>
            <w:noWrap/>
            <w:vAlign w:val="center"/>
            <w:hideMark/>
          </w:tcPr>
          <w:p w14:paraId="77467114"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 </w:t>
            </w:r>
          </w:p>
        </w:tc>
        <w:tc>
          <w:tcPr>
            <w:tcW w:w="1600" w:type="dxa"/>
            <w:tcBorders>
              <w:top w:val="nil"/>
              <w:left w:val="nil"/>
              <w:bottom w:val="single" w:sz="4" w:space="0" w:color="auto"/>
              <w:right w:val="single" w:sz="4" w:space="0" w:color="auto"/>
            </w:tcBorders>
            <w:shd w:val="clear" w:color="000000" w:fill="FFFFFF"/>
            <w:noWrap/>
            <w:vAlign w:val="center"/>
            <w:hideMark/>
          </w:tcPr>
          <w:p w14:paraId="646D166E"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 </w:t>
            </w:r>
          </w:p>
        </w:tc>
      </w:tr>
      <w:tr w:rsidR="00054666" w:rsidRPr="00054666" w14:paraId="7A2962A7"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21C4F28E"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Employer PF</w:t>
            </w:r>
          </w:p>
        </w:tc>
        <w:tc>
          <w:tcPr>
            <w:tcW w:w="1780" w:type="dxa"/>
            <w:tcBorders>
              <w:top w:val="nil"/>
              <w:left w:val="nil"/>
              <w:bottom w:val="single" w:sz="4" w:space="0" w:color="auto"/>
              <w:right w:val="single" w:sz="4" w:space="0" w:color="auto"/>
            </w:tcBorders>
            <w:noWrap/>
            <w:vAlign w:val="bottom"/>
            <w:hideMark/>
          </w:tcPr>
          <w:p w14:paraId="1B99E4EA" w14:textId="77777777" w:rsidR="00054666" w:rsidRPr="00054666" w:rsidRDefault="00054666" w:rsidP="00054666">
            <w:pPr>
              <w:widowControl/>
              <w:autoSpaceDE/>
              <w:autoSpaceDN/>
              <w:jc w:val="right"/>
              <w:rPr>
                <w:rFonts w:ascii="Calibri" w:hAnsi="Calibri" w:cs="Calibri"/>
                <w:color w:val="000000"/>
                <w:lang w:val="en-IN" w:eastAsia="en-IN"/>
              </w:rPr>
            </w:pPr>
            <w:r w:rsidRPr="00054666">
              <w:rPr>
                <w:rFonts w:ascii="Calibri" w:hAnsi="Calibri" w:cs="Calibri"/>
                <w:color w:val="000000"/>
                <w:lang w:val="en-IN" w:eastAsia="en-IN"/>
              </w:rPr>
              <w:t>0.00</w:t>
            </w:r>
          </w:p>
        </w:tc>
        <w:tc>
          <w:tcPr>
            <w:tcW w:w="1600" w:type="dxa"/>
            <w:tcBorders>
              <w:top w:val="nil"/>
              <w:left w:val="nil"/>
              <w:bottom w:val="single" w:sz="4" w:space="0" w:color="auto"/>
              <w:right w:val="single" w:sz="4" w:space="0" w:color="auto"/>
            </w:tcBorders>
            <w:shd w:val="clear" w:color="000000" w:fill="FFFFFF"/>
            <w:noWrap/>
            <w:vAlign w:val="center"/>
            <w:hideMark/>
          </w:tcPr>
          <w:p w14:paraId="79EFA8BD"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0</w:t>
            </w:r>
          </w:p>
        </w:tc>
      </w:tr>
      <w:tr w:rsidR="00054666" w:rsidRPr="00054666" w14:paraId="24B0A098"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20BA9496"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30E2F1F8"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 </w:t>
            </w:r>
          </w:p>
        </w:tc>
        <w:tc>
          <w:tcPr>
            <w:tcW w:w="1600" w:type="dxa"/>
            <w:tcBorders>
              <w:top w:val="nil"/>
              <w:left w:val="nil"/>
              <w:bottom w:val="single" w:sz="4" w:space="0" w:color="auto"/>
              <w:right w:val="single" w:sz="4" w:space="0" w:color="auto"/>
            </w:tcBorders>
            <w:shd w:val="clear" w:color="000000" w:fill="FFFFFF"/>
            <w:noWrap/>
            <w:vAlign w:val="center"/>
            <w:hideMark/>
          </w:tcPr>
          <w:p w14:paraId="0D6988C5"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 </w:t>
            </w:r>
          </w:p>
        </w:tc>
      </w:tr>
      <w:tr w:rsidR="00054666" w:rsidRPr="00054666" w14:paraId="2C6E2977" w14:textId="77777777" w:rsidTr="00054666">
        <w:trPr>
          <w:trHeight w:val="330"/>
          <w:jc w:val="center"/>
        </w:trPr>
        <w:tc>
          <w:tcPr>
            <w:tcW w:w="4640" w:type="dxa"/>
            <w:tcBorders>
              <w:top w:val="nil"/>
              <w:left w:val="single" w:sz="4" w:space="0" w:color="auto"/>
              <w:bottom w:val="single" w:sz="4" w:space="0" w:color="auto"/>
              <w:right w:val="single" w:sz="4" w:space="0" w:color="auto"/>
            </w:tcBorders>
            <w:noWrap/>
            <w:vAlign w:val="center"/>
            <w:hideMark/>
          </w:tcPr>
          <w:p w14:paraId="270DB572" w14:textId="77777777" w:rsidR="00054666" w:rsidRPr="00054666" w:rsidRDefault="00054666" w:rsidP="00054666">
            <w:pPr>
              <w:widowControl/>
              <w:autoSpaceDE/>
              <w:autoSpaceDN/>
              <w:rPr>
                <w:rFonts w:ascii="Calibri" w:hAnsi="Calibri" w:cs="Calibri"/>
                <w:b/>
                <w:bCs/>
                <w:lang w:val="en-IN" w:eastAsia="en-IN"/>
              </w:rPr>
            </w:pPr>
            <w:r w:rsidRPr="00054666">
              <w:rPr>
                <w:rFonts w:ascii="Calibri" w:hAnsi="Calibri" w:cs="Calibri"/>
                <w:b/>
                <w:bCs/>
                <w:lang w:val="en-IN" w:eastAsia="en-IN"/>
              </w:rPr>
              <w:t>Total (A)</w:t>
            </w:r>
          </w:p>
        </w:tc>
        <w:tc>
          <w:tcPr>
            <w:tcW w:w="1780" w:type="dxa"/>
            <w:tcBorders>
              <w:top w:val="nil"/>
              <w:left w:val="nil"/>
              <w:bottom w:val="single" w:sz="4" w:space="0" w:color="auto"/>
              <w:right w:val="single" w:sz="4" w:space="0" w:color="auto"/>
            </w:tcBorders>
            <w:noWrap/>
            <w:vAlign w:val="center"/>
            <w:hideMark/>
          </w:tcPr>
          <w:p w14:paraId="53F6A22A"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0</w:t>
            </w:r>
          </w:p>
        </w:tc>
        <w:tc>
          <w:tcPr>
            <w:tcW w:w="1600" w:type="dxa"/>
            <w:tcBorders>
              <w:top w:val="nil"/>
              <w:left w:val="nil"/>
              <w:bottom w:val="single" w:sz="4" w:space="0" w:color="auto"/>
              <w:right w:val="single" w:sz="4" w:space="0" w:color="auto"/>
            </w:tcBorders>
            <w:noWrap/>
            <w:vAlign w:val="center"/>
            <w:hideMark/>
          </w:tcPr>
          <w:p w14:paraId="37B81799"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0</w:t>
            </w:r>
          </w:p>
        </w:tc>
      </w:tr>
      <w:tr w:rsidR="00054666" w:rsidRPr="00054666" w14:paraId="48A6F18E" w14:textId="77777777" w:rsidTr="00054666">
        <w:trPr>
          <w:trHeight w:val="330"/>
          <w:jc w:val="center"/>
        </w:trPr>
        <w:tc>
          <w:tcPr>
            <w:tcW w:w="4640" w:type="dxa"/>
            <w:tcBorders>
              <w:top w:val="nil"/>
              <w:left w:val="single" w:sz="4" w:space="0" w:color="auto"/>
              <w:bottom w:val="single" w:sz="4" w:space="0" w:color="auto"/>
              <w:right w:val="single" w:sz="4" w:space="0" w:color="auto"/>
            </w:tcBorders>
            <w:shd w:val="clear" w:color="000000" w:fill="B4C6E7"/>
            <w:noWrap/>
            <w:vAlign w:val="center"/>
            <w:hideMark/>
          </w:tcPr>
          <w:p w14:paraId="19398EC1" w14:textId="77777777" w:rsidR="00054666" w:rsidRPr="00054666" w:rsidRDefault="00054666" w:rsidP="00054666">
            <w:pPr>
              <w:widowControl/>
              <w:autoSpaceDE/>
              <w:autoSpaceDN/>
              <w:rPr>
                <w:rFonts w:ascii="Calibri" w:hAnsi="Calibri" w:cs="Calibri"/>
                <w:b/>
                <w:bCs/>
                <w:lang w:val="en-IN" w:eastAsia="en-IN"/>
              </w:rPr>
            </w:pPr>
            <w:r w:rsidRPr="00054666">
              <w:rPr>
                <w:rFonts w:ascii="Calibri" w:hAnsi="Calibri" w:cs="Calibri"/>
                <w:b/>
                <w:bCs/>
                <w:lang w:val="en-IN" w:eastAsia="en-IN"/>
              </w:rPr>
              <w:t>CTC (Cost to company)</w:t>
            </w:r>
          </w:p>
        </w:tc>
        <w:tc>
          <w:tcPr>
            <w:tcW w:w="1780" w:type="dxa"/>
            <w:tcBorders>
              <w:top w:val="nil"/>
              <w:left w:val="nil"/>
              <w:bottom w:val="single" w:sz="4" w:space="0" w:color="auto"/>
              <w:right w:val="single" w:sz="4" w:space="0" w:color="auto"/>
            </w:tcBorders>
            <w:shd w:val="clear" w:color="000000" w:fill="B4C6E7"/>
            <w:vAlign w:val="center"/>
            <w:hideMark/>
          </w:tcPr>
          <w:p w14:paraId="50263164"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 xml:space="preserve">                     30,000 </w:t>
            </w:r>
          </w:p>
        </w:tc>
        <w:tc>
          <w:tcPr>
            <w:tcW w:w="1600" w:type="dxa"/>
            <w:tcBorders>
              <w:top w:val="nil"/>
              <w:left w:val="nil"/>
              <w:bottom w:val="single" w:sz="4" w:space="0" w:color="auto"/>
              <w:right w:val="single" w:sz="4" w:space="0" w:color="auto"/>
            </w:tcBorders>
            <w:shd w:val="clear" w:color="000000" w:fill="B4C6E7"/>
            <w:vAlign w:val="center"/>
            <w:hideMark/>
          </w:tcPr>
          <w:p w14:paraId="6441BAC5" w14:textId="77777777" w:rsidR="00054666" w:rsidRPr="00054666" w:rsidRDefault="00054666" w:rsidP="00054666">
            <w:pPr>
              <w:widowControl/>
              <w:autoSpaceDE/>
              <w:autoSpaceDN/>
              <w:jc w:val="right"/>
              <w:rPr>
                <w:rFonts w:ascii="Calibri" w:hAnsi="Calibri" w:cs="Calibri"/>
                <w:b/>
                <w:bCs/>
                <w:lang w:val="en-IN" w:eastAsia="en-IN"/>
              </w:rPr>
            </w:pPr>
            <w:r w:rsidRPr="00054666">
              <w:rPr>
                <w:rFonts w:ascii="Calibri" w:hAnsi="Calibri" w:cs="Calibri"/>
                <w:b/>
                <w:bCs/>
                <w:lang w:val="en-IN" w:eastAsia="en-IN"/>
              </w:rPr>
              <w:t xml:space="preserve">             3,60,000 </w:t>
            </w:r>
          </w:p>
        </w:tc>
      </w:tr>
      <w:tr w:rsidR="00054666" w:rsidRPr="00054666" w14:paraId="4A01EB57"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478DB432"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Employee PF</w:t>
            </w:r>
          </w:p>
        </w:tc>
        <w:tc>
          <w:tcPr>
            <w:tcW w:w="1780" w:type="dxa"/>
            <w:tcBorders>
              <w:top w:val="nil"/>
              <w:left w:val="nil"/>
              <w:bottom w:val="single" w:sz="4" w:space="0" w:color="auto"/>
              <w:right w:val="single" w:sz="4" w:space="0" w:color="auto"/>
            </w:tcBorders>
            <w:shd w:val="clear" w:color="000000" w:fill="FFFFFF"/>
            <w:noWrap/>
            <w:vAlign w:val="center"/>
            <w:hideMark/>
          </w:tcPr>
          <w:p w14:paraId="2246B350"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0.00</w:t>
            </w:r>
          </w:p>
        </w:tc>
        <w:tc>
          <w:tcPr>
            <w:tcW w:w="1600" w:type="dxa"/>
            <w:tcBorders>
              <w:top w:val="nil"/>
              <w:left w:val="nil"/>
              <w:bottom w:val="single" w:sz="4" w:space="0" w:color="auto"/>
              <w:right w:val="single" w:sz="4" w:space="0" w:color="auto"/>
            </w:tcBorders>
            <w:shd w:val="clear" w:color="000000" w:fill="FFFFFF"/>
            <w:noWrap/>
            <w:vAlign w:val="center"/>
            <w:hideMark/>
          </w:tcPr>
          <w:p w14:paraId="0D59D30A"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0</w:t>
            </w:r>
          </w:p>
        </w:tc>
      </w:tr>
      <w:tr w:rsidR="00054666" w:rsidRPr="00054666" w14:paraId="309A226D"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46AE5819"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Professional tax</w:t>
            </w:r>
          </w:p>
        </w:tc>
        <w:tc>
          <w:tcPr>
            <w:tcW w:w="1780" w:type="dxa"/>
            <w:tcBorders>
              <w:top w:val="nil"/>
              <w:left w:val="nil"/>
              <w:bottom w:val="single" w:sz="4" w:space="0" w:color="auto"/>
              <w:right w:val="single" w:sz="4" w:space="0" w:color="auto"/>
            </w:tcBorders>
            <w:shd w:val="clear" w:color="000000" w:fill="FFFFFF"/>
            <w:noWrap/>
            <w:vAlign w:val="center"/>
            <w:hideMark/>
          </w:tcPr>
          <w:p w14:paraId="29769BB6"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200</w:t>
            </w:r>
          </w:p>
        </w:tc>
        <w:tc>
          <w:tcPr>
            <w:tcW w:w="1600" w:type="dxa"/>
            <w:tcBorders>
              <w:top w:val="nil"/>
              <w:left w:val="nil"/>
              <w:bottom w:val="single" w:sz="4" w:space="0" w:color="auto"/>
              <w:right w:val="single" w:sz="4" w:space="0" w:color="auto"/>
            </w:tcBorders>
            <w:shd w:val="clear" w:color="000000" w:fill="FFFFFF"/>
            <w:noWrap/>
            <w:vAlign w:val="center"/>
            <w:hideMark/>
          </w:tcPr>
          <w:p w14:paraId="46406CC9"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2,400</w:t>
            </w:r>
          </w:p>
        </w:tc>
      </w:tr>
      <w:tr w:rsidR="00054666" w:rsidRPr="00054666" w14:paraId="246F0589"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24278D69" w14:textId="77777777" w:rsidR="00054666" w:rsidRPr="00054666" w:rsidRDefault="00054666" w:rsidP="00054666">
            <w:pPr>
              <w:widowControl/>
              <w:autoSpaceDE/>
              <w:autoSpaceDN/>
              <w:rPr>
                <w:rFonts w:ascii="Calibri" w:hAnsi="Calibri" w:cs="Calibri"/>
                <w:lang w:val="en-IN" w:eastAsia="en-IN"/>
              </w:rPr>
            </w:pPr>
            <w:r w:rsidRPr="00054666">
              <w:rPr>
                <w:rFonts w:ascii="Calibri" w:hAnsi="Calibri" w:cs="Calibri"/>
                <w:lang w:val="en-IN" w:eastAsia="en-IN"/>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1C68B882"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 </w:t>
            </w:r>
          </w:p>
        </w:tc>
        <w:tc>
          <w:tcPr>
            <w:tcW w:w="1600" w:type="dxa"/>
            <w:tcBorders>
              <w:top w:val="nil"/>
              <w:left w:val="nil"/>
              <w:bottom w:val="single" w:sz="4" w:space="0" w:color="auto"/>
              <w:right w:val="single" w:sz="4" w:space="0" w:color="auto"/>
            </w:tcBorders>
            <w:shd w:val="clear" w:color="000000" w:fill="FFFFFF"/>
            <w:noWrap/>
            <w:vAlign w:val="center"/>
            <w:hideMark/>
          </w:tcPr>
          <w:p w14:paraId="787B1203" w14:textId="77777777" w:rsidR="00054666" w:rsidRPr="00054666" w:rsidRDefault="00054666" w:rsidP="00054666">
            <w:pPr>
              <w:widowControl/>
              <w:autoSpaceDE/>
              <w:autoSpaceDN/>
              <w:jc w:val="right"/>
              <w:rPr>
                <w:rFonts w:ascii="Calibri" w:hAnsi="Calibri" w:cs="Calibri"/>
                <w:lang w:val="en-IN" w:eastAsia="en-IN"/>
              </w:rPr>
            </w:pPr>
            <w:r w:rsidRPr="00054666">
              <w:rPr>
                <w:rFonts w:ascii="Calibri" w:hAnsi="Calibri" w:cs="Calibri"/>
                <w:lang w:val="en-IN" w:eastAsia="en-IN"/>
              </w:rPr>
              <w:t> </w:t>
            </w:r>
          </w:p>
        </w:tc>
      </w:tr>
      <w:tr w:rsidR="00054666" w:rsidRPr="00054666" w14:paraId="3A2320B9"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523429C4"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Total(B)</w:t>
            </w:r>
          </w:p>
        </w:tc>
        <w:tc>
          <w:tcPr>
            <w:tcW w:w="1780" w:type="dxa"/>
            <w:tcBorders>
              <w:top w:val="nil"/>
              <w:left w:val="nil"/>
              <w:bottom w:val="single" w:sz="4" w:space="0" w:color="auto"/>
              <w:right w:val="single" w:sz="4" w:space="0" w:color="auto"/>
            </w:tcBorders>
            <w:shd w:val="clear" w:color="000000" w:fill="FFFFFF"/>
            <w:noWrap/>
            <w:vAlign w:val="center"/>
            <w:hideMark/>
          </w:tcPr>
          <w:p w14:paraId="36332B9B"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2000</w:t>
            </w:r>
          </w:p>
        </w:tc>
        <w:tc>
          <w:tcPr>
            <w:tcW w:w="1600" w:type="dxa"/>
            <w:tcBorders>
              <w:top w:val="nil"/>
              <w:left w:val="nil"/>
              <w:bottom w:val="single" w:sz="4" w:space="0" w:color="auto"/>
              <w:right w:val="single" w:sz="4" w:space="0" w:color="auto"/>
            </w:tcBorders>
            <w:shd w:val="clear" w:color="000000" w:fill="FFFFFF"/>
            <w:noWrap/>
            <w:vAlign w:val="center"/>
            <w:hideMark/>
          </w:tcPr>
          <w:p w14:paraId="641CA642"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24,000</w:t>
            </w:r>
          </w:p>
        </w:tc>
      </w:tr>
      <w:tr w:rsidR="00054666" w:rsidRPr="00054666" w14:paraId="649CC359"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70AB1E83"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6FBE8877" w14:textId="77777777" w:rsidR="00054666" w:rsidRPr="00054666" w:rsidRDefault="00054666" w:rsidP="00054666">
            <w:pPr>
              <w:widowControl/>
              <w:autoSpaceDE/>
              <w:autoSpaceDN/>
              <w:jc w:val="right"/>
              <w:rPr>
                <w:rFonts w:ascii="Calibri" w:hAnsi="Calibri" w:cs="Calibri"/>
                <w:color w:val="000000"/>
                <w:lang w:val="en-IN" w:eastAsia="en-IN"/>
              </w:rPr>
            </w:pPr>
            <w:r w:rsidRPr="00054666">
              <w:rPr>
                <w:rFonts w:ascii="Calibri" w:hAnsi="Calibri" w:cs="Calibri"/>
                <w:color w:val="000000"/>
                <w:lang w:val="en-IN" w:eastAsia="en-IN"/>
              </w:rPr>
              <w:t> </w:t>
            </w:r>
          </w:p>
        </w:tc>
        <w:tc>
          <w:tcPr>
            <w:tcW w:w="1600" w:type="dxa"/>
            <w:tcBorders>
              <w:top w:val="nil"/>
              <w:left w:val="nil"/>
              <w:bottom w:val="single" w:sz="4" w:space="0" w:color="auto"/>
              <w:right w:val="single" w:sz="4" w:space="0" w:color="auto"/>
            </w:tcBorders>
            <w:shd w:val="clear" w:color="000000" w:fill="FFFFFF"/>
            <w:noWrap/>
            <w:vAlign w:val="center"/>
            <w:hideMark/>
          </w:tcPr>
          <w:p w14:paraId="7B862740" w14:textId="77777777" w:rsidR="00054666" w:rsidRPr="00054666" w:rsidRDefault="00054666" w:rsidP="00054666">
            <w:pPr>
              <w:widowControl/>
              <w:autoSpaceDE/>
              <w:autoSpaceDN/>
              <w:jc w:val="right"/>
              <w:rPr>
                <w:rFonts w:ascii="Calibri" w:hAnsi="Calibri" w:cs="Calibri"/>
                <w:color w:val="000000"/>
                <w:lang w:val="en-IN" w:eastAsia="en-IN"/>
              </w:rPr>
            </w:pPr>
            <w:r w:rsidRPr="00054666">
              <w:rPr>
                <w:rFonts w:ascii="Calibri" w:hAnsi="Calibri" w:cs="Calibri"/>
                <w:color w:val="000000"/>
                <w:lang w:val="en-IN" w:eastAsia="en-IN"/>
              </w:rPr>
              <w:t> </w:t>
            </w:r>
          </w:p>
        </w:tc>
      </w:tr>
      <w:tr w:rsidR="00054666" w:rsidRPr="00054666" w14:paraId="11E7E3C7"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FFFFFF"/>
            <w:noWrap/>
            <w:vAlign w:val="center"/>
            <w:hideMark/>
          </w:tcPr>
          <w:p w14:paraId="6CFF2C55"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Total Deductions(A+B)</w:t>
            </w:r>
          </w:p>
        </w:tc>
        <w:tc>
          <w:tcPr>
            <w:tcW w:w="1780" w:type="dxa"/>
            <w:tcBorders>
              <w:top w:val="nil"/>
              <w:left w:val="nil"/>
              <w:bottom w:val="single" w:sz="4" w:space="0" w:color="auto"/>
              <w:right w:val="single" w:sz="4" w:space="0" w:color="auto"/>
            </w:tcBorders>
            <w:shd w:val="clear" w:color="000000" w:fill="FFFFFF"/>
            <w:noWrap/>
            <w:vAlign w:val="center"/>
            <w:hideMark/>
          </w:tcPr>
          <w:p w14:paraId="1454B483"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2,000</w:t>
            </w:r>
          </w:p>
        </w:tc>
        <w:tc>
          <w:tcPr>
            <w:tcW w:w="1600" w:type="dxa"/>
            <w:tcBorders>
              <w:top w:val="nil"/>
              <w:left w:val="nil"/>
              <w:bottom w:val="single" w:sz="4" w:space="0" w:color="auto"/>
              <w:right w:val="single" w:sz="4" w:space="0" w:color="auto"/>
            </w:tcBorders>
            <w:shd w:val="clear" w:color="000000" w:fill="FFFFFF"/>
            <w:noWrap/>
            <w:vAlign w:val="center"/>
            <w:hideMark/>
          </w:tcPr>
          <w:p w14:paraId="109DD458"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24000</w:t>
            </w:r>
          </w:p>
        </w:tc>
      </w:tr>
      <w:tr w:rsidR="00054666" w:rsidRPr="00054666" w14:paraId="1F3DE7B1" w14:textId="77777777" w:rsidTr="00054666">
        <w:trPr>
          <w:trHeight w:val="290"/>
          <w:jc w:val="center"/>
        </w:trPr>
        <w:tc>
          <w:tcPr>
            <w:tcW w:w="4640" w:type="dxa"/>
            <w:tcBorders>
              <w:top w:val="nil"/>
              <w:left w:val="single" w:sz="4" w:space="0" w:color="auto"/>
              <w:bottom w:val="single" w:sz="4" w:space="0" w:color="auto"/>
              <w:right w:val="single" w:sz="4" w:space="0" w:color="auto"/>
            </w:tcBorders>
            <w:shd w:val="clear" w:color="000000" w:fill="B4C6E7"/>
            <w:noWrap/>
            <w:vAlign w:val="center"/>
            <w:hideMark/>
          </w:tcPr>
          <w:p w14:paraId="0819F86D" w14:textId="77777777" w:rsidR="00054666" w:rsidRPr="00054666" w:rsidRDefault="00054666" w:rsidP="00054666">
            <w:pPr>
              <w:widowControl/>
              <w:autoSpaceDE/>
              <w:autoSpaceDN/>
              <w:rPr>
                <w:rFonts w:ascii="Calibri" w:hAnsi="Calibri" w:cs="Calibri"/>
                <w:b/>
                <w:bCs/>
                <w:color w:val="000000"/>
                <w:lang w:val="en-IN" w:eastAsia="en-IN"/>
              </w:rPr>
            </w:pPr>
            <w:r w:rsidRPr="00054666">
              <w:rPr>
                <w:rFonts w:ascii="Calibri" w:hAnsi="Calibri" w:cs="Calibri"/>
                <w:b/>
                <w:bCs/>
                <w:color w:val="000000"/>
                <w:lang w:val="en-IN" w:eastAsia="en-IN"/>
              </w:rPr>
              <w:t>Net Amount</w:t>
            </w:r>
          </w:p>
        </w:tc>
        <w:tc>
          <w:tcPr>
            <w:tcW w:w="1780" w:type="dxa"/>
            <w:tcBorders>
              <w:top w:val="nil"/>
              <w:left w:val="nil"/>
              <w:bottom w:val="single" w:sz="4" w:space="0" w:color="auto"/>
              <w:right w:val="single" w:sz="4" w:space="0" w:color="auto"/>
            </w:tcBorders>
            <w:shd w:val="clear" w:color="000000" w:fill="B4C6E7"/>
            <w:noWrap/>
            <w:vAlign w:val="center"/>
            <w:hideMark/>
          </w:tcPr>
          <w:p w14:paraId="675C2ABD"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28,000</w:t>
            </w:r>
          </w:p>
        </w:tc>
        <w:tc>
          <w:tcPr>
            <w:tcW w:w="1600" w:type="dxa"/>
            <w:tcBorders>
              <w:top w:val="nil"/>
              <w:left w:val="nil"/>
              <w:bottom w:val="single" w:sz="4" w:space="0" w:color="auto"/>
              <w:right w:val="single" w:sz="4" w:space="0" w:color="auto"/>
            </w:tcBorders>
            <w:shd w:val="clear" w:color="000000" w:fill="B4C6E7"/>
            <w:noWrap/>
            <w:vAlign w:val="center"/>
            <w:hideMark/>
          </w:tcPr>
          <w:p w14:paraId="55E076E4" w14:textId="77777777" w:rsidR="00054666" w:rsidRPr="00054666" w:rsidRDefault="00054666" w:rsidP="00054666">
            <w:pPr>
              <w:widowControl/>
              <w:autoSpaceDE/>
              <w:autoSpaceDN/>
              <w:jc w:val="right"/>
              <w:rPr>
                <w:rFonts w:ascii="Calibri" w:hAnsi="Calibri" w:cs="Calibri"/>
                <w:b/>
                <w:bCs/>
                <w:color w:val="000000"/>
                <w:lang w:val="en-IN" w:eastAsia="en-IN"/>
              </w:rPr>
            </w:pPr>
            <w:r w:rsidRPr="00054666">
              <w:rPr>
                <w:rFonts w:ascii="Calibri" w:hAnsi="Calibri" w:cs="Calibri"/>
                <w:b/>
                <w:bCs/>
                <w:color w:val="000000"/>
                <w:lang w:val="en-IN" w:eastAsia="en-IN"/>
              </w:rPr>
              <w:t>3,36,000</w:t>
            </w:r>
          </w:p>
        </w:tc>
      </w:tr>
    </w:tbl>
    <w:p w14:paraId="7755782A" w14:textId="77777777" w:rsidR="00127016" w:rsidRDefault="00127016">
      <w:pPr>
        <w:pStyle w:val="BodyText"/>
        <w:rPr>
          <w:b/>
        </w:rPr>
      </w:pPr>
    </w:p>
    <w:p w14:paraId="7D221C89" w14:textId="77777777" w:rsidR="00127016" w:rsidRDefault="00127016">
      <w:pPr>
        <w:pStyle w:val="BodyText"/>
        <w:rPr>
          <w:b/>
        </w:rPr>
      </w:pPr>
    </w:p>
    <w:p w14:paraId="20ADBD31" w14:textId="77777777" w:rsidR="00127016" w:rsidRDefault="00127016">
      <w:pPr>
        <w:pStyle w:val="BodyText"/>
        <w:spacing w:before="57"/>
        <w:rPr>
          <w:b/>
        </w:rPr>
      </w:pPr>
    </w:p>
    <w:p w14:paraId="443FB95F" w14:textId="548B1BF3" w:rsidR="00127016" w:rsidRDefault="00000000">
      <w:pPr>
        <w:pStyle w:val="BodyText"/>
        <w:ind w:left="360" w:right="1346"/>
      </w:pPr>
      <w:r>
        <w:rPr>
          <w:color w:val="DF3C2C"/>
        </w:rPr>
        <w:t>Note:</w:t>
      </w:r>
      <w:r>
        <w:rPr>
          <w:color w:val="DF3C2C"/>
          <w:spacing w:val="-4"/>
        </w:rPr>
        <w:t xml:space="preserve"> </w:t>
      </w:r>
      <w:r>
        <w:rPr>
          <w:color w:val="DF3C2C"/>
        </w:rPr>
        <w:t>Payment</w:t>
      </w:r>
      <w:r>
        <w:rPr>
          <w:color w:val="DF3C2C"/>
          <w:spacing w:val="-3"/>
        </w:rPr>
        <w:t xml:space="preserve"> </w:t>
      </w:r>
      <w:r>
        <w:rPr>
          <w:color w:val="DF3C2C"/>
        </w:rPr>
        <w:t>of</w:t>
      </w:r>
      <w:r>
        <w:rPr>
          <w:color w:val="DF3C2C"/>
          <w:spacing w:val="-6"/>
        </w:rPr>
        <w:t xml:space="preserve"> </w:t>
      </w:r>
      <w:r>
        <w:rPr>
          <w:color w:val="DF3C2C"/>
        </w:rPr>
        <w:t>perquisites,</w:t>
      </w:r>
      <w:r>
        <w:rPr>
          <w:color w:val="DF3C2C"/>
          <w:spacing w:val="-3"/>
        </w:rPr>
        <w:t xml:space="preserve"> </w:t>
      </w:r>
      <w:r>
        <w:rPr>
          <w:color w:val="DF3C2C"/>
        </w:rPr>
        <w:t>allowances</w:t>
      </w:r>
      <w:r>
        <w:rPr>
          <w:color w:val="DF3C2C"/>
          <w:spacing w:val="-1"/>
        </w:rPr>
        <w:t xml:space="preserve"> </w:t>
      </w:r>
      <w:r>
        <w:rPr>
          <w:color w:val="DF3C2C"/>
        </w:rPr>
        <w:t>and reimbursements</w:t>
      </w:r>
      <w:r>
        <w:rPr>
          <w:color w:val="DF3C2C"/>
          <w:spacing w:val="-3"/>
        </w:rPr>
        <w:t xml:space="preserve"> </w:t>
      </w:r>
      <w:r>
        <w:rPr>
          <w:color w:val="DF3C2C"/>
        </w:rPr>
        <w:t>shall</w:t>
      </w:r>
      <w:r>
        <w:rPr>
          <w:color w:val="DF3C2C"/>
          <w:spacing w:val="-6"/>
        </w:rPr>
        <w:t xml:space="preserve"> </w:t>
      </w:r>
      <w:r>
        <w:rPr>
          <w:color w:val="DF3C2C"/>
        </w:rPr>
        <w:t>be</w:t>
      </w:r>
      <w:r>
        <w:rPr>
          <w:color w:val="DF3C2C"/>
          <w:spacing w:val="-1"/>
        </w:rPr>
        <w:t xml:space="preserve"> </w:t>
      </w:r>
      <w:r>
        <w:rPr>
          <w:color w:val="DF3C2C"/>
        </w:rPr>
        <w:t>subject</w:t>
      </w:r>
      <w:r>
        <w:rPr>
          <w:color w:val="DF3C2C"/>
          <w:spacing w:val="-4"/>
        </w:rPr>
        <w:t xml:space="preserve"> </w:t>
      </w:r>
      <w:r>
        <w:rPr>
          <w:color w:val="DF3C2C"/>
        </w:rPr>
        <w:t>to</w:t>
      </w:r>
      <w:r>
        <w:rPr>
          <w:color w:val="DF3C2C"/>
          <w:spacing w:val="-3"/>
        </w:rPr>
        <w:t xml:space="preserve"> </w:t>
      </w:r>
      <w:r>
        <w:rPr>
          <w:color w:val="DF3C2C"/>
        </w:rPr>
        <w:t>provisions</w:t>
      </w:r>
      <w:r>
        <w:rPr>
          <w:color w:val="DF3C2C"/>
          <w:spacing w:val="-1"/>
        </w:rPr>
        <w:t xml:space="preserve"> </w:t>
      </w:r>
      <w:r>
        <w:rPr>
          <w:color w:val="DF3C2C"/>
        </w:rPr>
        <w:t>of</w:t>
      </w:r>
      <w:r>
        <w:rPr>
          <w:color w:val="DF3C2C"/>
          <w:spacing w:val="-4"/>
        </w:rPr>
        <w:t xml:space="preserve"> </w:t>
      </w:r>
      <w:r>
        <w:rPr>
          <w:color w:val="DF3C2C"/>
        </w:rPr>
        <w:t>Income Tax</w:t>
      </w:r>
      <w:r w:rsidR="0040432A">
        <w:rPr>
          <w:color w:val="DF3C2C"/>
        </w:rPr>
        <w:t xml:space="preserve"> </w:t>
      </w:r>
      <w:r>
        <w:rPr>
          <w:color w:val="DF3C2C"/>
        </w:rPr>
        <w:t>and as per company policies as applicable or amended from time to time.</w:t>
      </w:r>
    </w:p>
    <w:sectPr w:rsidR="00127016">
      <w:pgSz w:w="11900" w:h="16840"/>
      <w:pgMar w:top="1560" w:right="566" w:bottom="620" w:left="425" w:header="140" w:footer="4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0696" w14:textId="77777777" w:rsidR="008E5539" w:rsidRDefault="008E5539">
      <w:r>
        <w:separator/>
      </w:r>
    </w:p>
  </w:endnote>
  <w:endnote w:type="continuationSeparator" w:id="0">
    <w:p w14:paraId="03AD4F7C" w14:textId="77777777" w:rsidR="008E5539" w:rsidRDefault="008E5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EB57" w14:textId="77777777" w:rsidR="00127016" w:rsidRDefault="00000000">
    <w:pPr>
      <w:pStyle w:val="BodyText"/>
      <w:spacing w:line="14" w:lineRule="auto"/>
      <w:rPr>
        <w:sz w:val="20"/>
      </w:rPr>
    </w:pPr>
    <w:r>
      <w:rPr>
        <w:noProof/>
        <w:sz w:val="20"/>
      </w:rPr>
      <mc:AlternateContent>
        <mc:Choice Requires="wpg">
          <w:drawing>
            <wp:anchor distT="0" distB="0" distL="0" distR="0" simplePos="0" relativeHeight="487405568" behindDoc="1" locked="0" layoutInCell="1" allowOverlap="1" wp14:anchorId="6EE90613" wp14:editId="7C9B0933">
              <wp:simplePos x="0" y="0"/>
              <wp:positionH relativeFrom="page">
                <wp:posOffset>381000</wp:posOffset>
              </wp:positionH>
              <wp:positionV relativeFrom="page">
                <wp:posOffset>10239375</wp:posOffset>
              </wp:positionV>
              <wp:extent cx="6794500" cy="190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9050"/>
                        <a:chOff x="0" y="0"/>
                        <a:chExt cx="6794500" cy="19050"/>
                      </a:xfrm>
                    </wpg:grpSpPr>
                    <wps:wsp>
                      <wps:cNvPr id="4" name="Graphic 4"/>
                      <wps:cNvSpPr/>
                      <wps:spPr>
                        <a:xfrm>
                          <a:off x="0" y="0"/>
                          <a:ext cx="6794500" cy="9525"/>
                        </a:xfrm>
                        <a:custGeom>
                          <a:avLst/>
                          <a:gdLst/>
                          <a:ahLst/>
                          <a:cxnLst/>
                          <a:rect l="l" t="t" r="r" b="b"/>
                          <a:pathLst>
                            <a:path w="6794500" h="9525">
                              <a:moveTo>
                                <a:pt x="6794500" y="0"/>
                              </a:moveTo>
                              <a:lnTo>
                                <a:pt x="0" y="0"/>
                              </a:lnTo>
                              <a:lnTo>
                                <a:pt x="9525" y="9525"/>
                              </a:lnTo>
                              <a:lnTo>
                                <a:pt x="6784975" y="9525"/>
                              </a:lnTo>
                              <a:lnTo>
                                <a:pt x="6794500" y="0"/>
                              </a:lnTo>
                              <a:close/>
                            </a:path>
                          </a:pathLst>
                        </a:custGeom>
                        <a:solidFill>
                          <a:srgbClr val="7D7B78"/>
                        </a:solidFill>
                      </wps:spPr>
                      <wps:bodyPr wrap="square" lIns="0" tIns="0" rIns="0" bIns="0" rtlCol="0">
                        <a:prstTxWarp prst="textNoShape">
                          <a:avLst/>
                        </a:prstTxWarp>
                        <a:noAutofit/>
                      </wps:bodyPr>
                    </wps:wsp>
                    <wps:wsp>
                      <wps:cNvPr id="5" name="Graphic 5"/>
                      <wps:cNvSpPr/>
                      <wps:spPr>
                        <a:xfrm>
                          <a:off x="0" y="0"/>
                          <a:ext cx="6794500" cy="19050"/>
                        </a:xfrm>
                        <a:custGeom>
                          <a:avLst/>
                          <a:gdLst/>
                          <a:ahLst/>
                          <a:cxnLst/>
                          <a:rect l="l" t="t" r="r" b="b"/>
                          <a:pathLst>
                            <a:path w="6794500" h="19050">
                              <a:moveTo>
                                <a:pt x="6794500" y="0"/>
                              </a:moveTo>
                              <a:lnTo>
                                <a:pt x="6784975" y="9525"/>
                              </a:lnTo>
                              <a:lnTo>
                                <a:pt x="9525" y="9525"/>
                              </a:lnTo>
                              <a:lnTo>
                                <a:pt x="0" y="19050"/>
                              </a:lnTo>
                              <a:lnTo>
                                <a:pt x="6794500" y="19050"/>
                              </a:lnTo>
                              <a:lnTo>
                                <a:pt x="6794500" y="0"/>
                              </a:lnTo>
                              <a:close/>
                            </a:path>
                          </a:pathLst>
                        </a:custGeom>
                        <a:solidFill>
                          <a:srgbClr val="D2D0C5"/>
                        </a:solidFill>
                      </wps:spPr>
                      <wps:bodyPr wrap="square" lIns="0" tIns="0" rIns="0" bIns="0" rtlCol="0">
                        <a:prstTxWarp prst="textNoShape">
                          <a:avLst/>
                        </a:prstTxWarp>
                        <a:noAutofit/>
                      </wps:bodyPr>
                    </wps:wsp>
                    <wps:wsp>
                      <wps:cNvPr id="6" name="Graphic 6"/>
                      <wps:cNvSpPr/>
                      <wps:spPr>
                        <a:xfrm>
                          <a:off x="0" y="0"/>
                          <a:ext cx="9525" cy="19050"/>
                        </a:xfrm>
                        <a:custGeom>
                          <a:avLst/>
                          <a:gdLst/>
                          <a:ahLst/>
                          <a:cxnLst/>
                          <a:rect l="l" t="t" r="r" b="b"/>
                          <a:pathLst>
                            <a:path w="9525" h="19050">
                              <a:moveTo>
                                <a:pt x="0" y="0"/>
                              </a:moveTo>
                              <a:lnTo>
                                <a:pt x="0" y="19050"/>
                              </a:lnTo>
                              <a:lnTo>
                                <a:pt x="9525" y="9525"/>
                              </a:lnTo>
                              <a:lnTo>
                                <a:pt x="5079" y="4445"/>
                              </a:lnTo>
                              <a:lnTo>
                                <a:pt x="0" y="0"/>
                              </a:lnTo>
                              <a:close/>
                            </a:path>
                          </a:pathLst>
                        </a:custGeom>
                        <a:solidFill>
                          <a:srgbClr val="7D7B78"/>
                        </a:solidFill>
                      </wps:spPr>
                      <wps:bodyPr wrap="square" lIns="0" tIns="0" rIns="0" bIns="0" rtlCol="0">
                        <a:prstTxWarp prst="textNoShape">
                          <a:avLst/>
                        </a:prstTxWarp>
                        <a:noAutofit/>
                      </wps:bodyPr>
                    </wps:wsp>
                  </wpg:wgp>
                </a:graphicData>
              </a:graphic>
            </wp:anchor>
          </w:drawing>
        </mc:Choice>
        <mc:Fallback>
          <w:pict>
            <v:group w14:anchorId="2DA70064" id="Group 3" o:spid="_x0000_s1026" style="position:absolute;margin-left:30pt;margin-top:806.25pt;width:535pt;height:1.5pt;z-index:-15910912;mso-wrap-distance-left:0;mso-wrap-distance-right:0;mso-position-horizontal-relative:page;mso-position-vertical-relative:page" coordsize="679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">
              <v:shape id="Graphic 4" o:spid="_x0000_s1027" style="position:absolute;width:67945;height:95;visibility:visible;mso-wrap-style:square;v-text-anchor:top" coordsize="679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" path="m6794500,l,,9525,9525r6775450,l6794500,xe" fillcolor="#7d7b78" stroked="f">
                <v:path arrowok="t"/>
              </v:shape>
              <v:shape id="Graphic 5" o:spid="_x0000_s1028" style="position:absolute;width:67945;height:190;visibility:visible;mso-wrap-style:square;v-text-anchor:top" coordsize="67945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" path="m6794500,r-9525,9525l9525,9525,,19050r6794500,l6794500,xe" fillcolor="#d2d0c5" stroked="f">
                <v:path arrowok="t"/>
              </v:shape>
              <v:shape id="Graphic 6"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" path="m,l,19050,9525,9525,5079,4445,,xe" fillcolor="#7d7b78" stroked="f">
                <v:path arrowok="t"/>
              </v:shape>
              <w10:wrap anchorx="page" anchory="page"/>
            </v:group>
          </w:pict>
        </mc:Fallback>
      </mc:AlternateContent>
    </w:r>
    <w:r>
      <w:rPr>
        <w:noProof/>
        <w:sz w:val="20"/>
      </w:rPr>
      <mc:AlternateContent>
        <mc:Choice Requires="wps">
          <w:drawing>
            <wp:anchor distT="0" distB="0" distL="0" distR="0" simplePos="0" relativeHeight="487406080" behindDoc="1" locked="0" layoutInCell="1" allowOverlap="1" wp14:anchorId="62BCE4EF" wp14:editId="03A784F6">
              <wp:simplePos x="0" y="0"/>
              <wp:positionH relativeFrom="page">
                <wp:posOffset>406400</wp:posOffset>
              </wp:positionH>
              <wp:positionV relativeFrom="page">
                <wp:posOffset>10309139</wp:posOffset>
              </wp:positionV>
              <wp:extent cx="6681470" cy="17335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1470" cy="173355"/>
                      </a:xfrm>
                      <a:prstGeom prst="rect">
                        <a:avLst/>
                      </a:prstGeom>
                    </wps:spPr>
                    <wps:txbx>
                      <w:txbxContent>
                        <w:p w14:paraId="4CA48691" w14:textId="77777777" w:rsidR="00127016" w:rsidRDefault="00000000">
                          <w:pPr>
                            <w:pStyle w:val="BodyText"/>
                            <w:spacing w:before="11"/>
                            <w:ind w:left="20"/>
                          </w:pPr>
                          <w:proofErr w:type="spellStart"/>
                          <w:r>
                            <w:t>Petabytz</w:t>
                          </w:r>
                          <w:proofErr w:type="spellEnd"/>
                          <w:r>
                            <w:rPr>
                              <w:spacing w:val="-3"/>
                            </w:rPr>
                            <w:t xml:space="preserve"> </w:t>
                          </w:r>
                          <w:r>
                            <w:t>Technologies</w:t>
                          </w:r>
                          <w:r>
                            <w:rPr>
                              <w:spacing w:val="-3"/>
                            </w:rPr>
                            <w:t xml:space="preserve"> </w:t>
                          </w:r>
                          <w:r>
                            <w:t>Pvt</w:t>
                          </w:r>
                          <w:r>
                            <w:rPr>
                              <w:spacing w:val="-6"/>
                            </w:rPr>
                            <w:t xml:space="preserve"> </w:t>
                          </w:r>
                          <w:r>
                            <w:t>Ltd</w:t>
                          </w:r>
                          <w:r>
                            <w:rPr>
                              <w:spacing w:val="-3"/>
                            </w:rPr>
                            <w:t xml:space="preserve"> </w:t>
                          </w:r>
                          <w:r>
                            <w:t>I</w:t>
                          </w:r>
                          <w:r>
                            <w:rPr>
                              <w:spacing w:val="-1"/>
                            </w:rPr>
                            <w:t xml:space="preserve"> </w:t>
                          </w:r>
                          <w:r>
                            <w:t>Plot</w:t>
                          </w:r>
                          <w:r>
                            <w:rPr>
                              <w:spacing w:val="-5"/>
                            </w:rPr>
                            <w:t xml:space="preserve"> </w:t>
                          </w:r>
                          <w:r>
                            <w:t>no</w:t>
                          </w:r>
                          <w:r>
                            <w:rPr>
                              <w:spacing w:val="-3"/>
                            </w:rPr>
                            <w:t xml:space="preserve"> </w:t>
                          </w:r>
                          <w:r>
                            <w:t>201</w:t>
                          </w:r>
                          <w:r>
                            <w:rPr>
                              <w:spacing w:val="-3"/>
                            </w:rPr>
                            <w:t xml:space="preserve"> </w:t>
                          </w:r>
                          <w:r>
                            <w:t>&amp;</w:t>
                          </w:r>
                          <w:r>
                            <w:rPr>
                              <w:spacing w:val="-7"/>
                            </w:rPr>
                            <w:t xml:space="preserve"> </w:t>
                          </w:r>
                          <w:r>
                            <w:t>202,</w:t>
                          </w:r>
                          <w:r>
                            <w:rPr>
                              <w:spacing w:val="-6"/>
                            </w:rPr>
                            <w:t xml:space="preserve"> </w:t>
                          </w:r>
                          <w:r>
                            <w:t>Kavuri</w:t>
                          </w:r>
                          <w:r>
                            <w:rPr>
                              <w:spacing w:val="-6"/>
                            </w:rPr>
                            <w:t xml:space="preserve"> </w:t>
                          </w:r>
                          <w:r>
                            <w:t>Hills</w:t>
                          </w:r>
                          <w:r>
                            <w:rPr>
                              <w:spacing w:val="-5"/>
                            </w:rPr>
                            <w:t xml:space="preserve"> </w:t>
                          </w:r>
                          <w:r>
                            <w:t>Rd,</w:t>
                          </w:r>
                          <w:r>
                            <w:rPr>
                              <w:spacing w:val="-6"/>
                            </w:rPr>
                            <w:t xml:space="preserve"> </w:t>
                          </w:r>
                          <w:proofErr w:type="spellStart"/>
                          <w:r>
                            <w:t>Guttala_Begumpet</w:t>
                          </w:r>
                          <w:proofErr w:type="spellEnd"/>
                          <w:r>
                            <w:t>,</w:t>
                          </w:r>
                          <w:r>
                            <w:rPr>
                              <w:spacing w:val="-5"/>
                            </w:rPr>
                            <w:t xml:space="preserve"> </w:t>
                          </w:r>
                          <w:r>
                            <w:t>Kavuri</w:t>
                          </w:r>
                          <w:r>
                            <w:rPr>
                              <w:spacing w:val="-6"/>
                            </w:rPr>
                            <w:t xml:space="preserve"> </w:t>
                          </w:r>
                          <w:r>
                            <w:t>Hills,</w:t>
                          </w:r>
                          <w:r>
                            <w:rPr>
                              <w:spacing w:val="-4"/>
                            </w:rPr>
                            <w:t xml:space="preserve"> </w:t>
                          </w:r>
                          <w:r>
                            <w:t>Hyderabad,</w:t>
                          </w:r>
                          <w:r>
                            <w:rPr>
                              <w:spacing w:val="1"/>
                            </w:rPr>
                            <w:t xml:space="preserve"> </w:t>
                          </w:r>
                          <w:r>
                            <w:rPr>
                              <w:spacing w:val="-2"/>
                            </w:rPr>
                            <w:t>5500033.</w:t>
                          </w:r>
                        </w:p>
                      </w:txbxContent>
                    </wps:txbx>
                    <wps:bodyPr wrap="square" lIns="0" tIns="0" rIns="0" bIns="0" rtlCol="0">
                      <a:noAutofit/>
                    </wps:bodyPr>
                  </wps:wsp>
                </a:graphicData>
              </a:graphic>
            </wp:anchor>
          </w:drawing>
        </mc:Choice>
        <mc:Fallback>
          <w:pict>
            <v:shapetype w14:anchorId="62BCE4EF" id="_x0000_t202" coordsize="21600,21600" o:spt="202" path="m,l,21600r21600,l21600,xe">
              <v:stroke joinstyle="miter"/>
              <v:path gradientshapeok="t" o:connecttype="rect"/>
            </v:shapetype>
            <v:shape id="Textbox 7" o:spid="_x0000_s1026" type="#_x0000_t202" style="position:absolute;margin-left:32pt;margin-top:811.75pt;width:526.1pt;height:13.65pt;z-index:-159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" filled="f" stroked="f">
              <v:textbox inset="0,0,0,0">
                <w:txbxContent>
                  <w:p w14:paraId="4CA48691" w14:textId="77777777" w:rsidR="00127016" w:rsidRDefault="00000000">
                    <w:pPr>
                      <w:pStyle w:val="BodyText"/>
                      <w:spacing w:before="11"/>
                      <w:ind w:left="20"/>
                    </w:pPr>
                    <w:proofErr w:type="spellStart"/>
                    <w:r>
                      <w:t>Petabytz</w:t>
                    </w:r>
                    <w:proofErr w:type="spellEnd"/>
                    <w:r>
                      <w:rPr>
                        <w:spacing w:val="-3"/>
                      </w:rPr>
                      <w:t xml:space="preserve"> </w:t>
                    </w:r>
                    <w:r>
                      <w:t>Technologies</w:t>
                    </w:r>
                    <w:r>
                      <w:rPr>
                        <w:spacing w:val="-3"/>
                      </w:rPr>
                      <w:t xml:space="preserve"> </w:t>
                    </w:r>
                    <w:r>
                      <w:t>Pvt</w:t>
                    </w:r>
                    <w:r>
                      <w:rPr>
                        <w:spacing w:val="-6"/>
                      </w:rPr>
                      <w:t xml:space="preserve"> </w:t>
                    </w:r>
                    <w:r>
                      <w:t>Ltd</w:t>
                    </w:r>
                    <w:r>
                      <w:rPr>
                        <w:spacing w:val="-3"/>
                      </w:rPr>
                      <w:t xml:space="preserve"> </w:t>
                    </w:r>
                    <w:r>
                      <w:t>I</w:t>
                    </w:r>
                    <w:r>
                      <w:rPr>
                        <w:spacing w:val="-1"/>
                      </w:rPr>
                      <w:t xml:space="preserve"> </w:t>
                    </w:r>
                    <w:r>
                      <w:t>Plot</w:t>
                    </w:r>
                    <w:r>
                      <w:rPr>
                        <w:spacing w:val="-5"/>
                      </w:rPr>
                      <w:t xml:space="preserve"> </w:t>
                    </w:r>
                    <w:r>
                      <w:t>no</w:t>
                    </w:r>
                    <w:r>
                      <w:rPr>
                        <w:spacing w:val="-3"/>
                      </w:rPr>
                      <w:t xml:space="preserve"> </w:t>
                    </w:r>
                    <w:r>
                      <w:t>201</w:t>
                    </w:r>
                    <w:r>
                      <w:rPr>
                        <w:spacing w:val="-3"/>
                      </w:rPr>
                      <w:t xml:space="preserve"> </w:t>
                    </w:r>
                    <w:r>
                      <w:t>&amp;</w:t>
                    </w:r>
                    <w:r>
                      <w:rPr>
                        <w:spacing w:val="-7"/>
                      </w:rPr>
                      <w:t xml:space="preserve"> </w:t>
                    </w:r>
                    <w:r>
                      <w:t>202,</w:t>
                    </w:r>
                    <w:r>
                      <w:rPr>
                        <w:spacing w:val="-6"/>
                      </w:rPr>
                      <w:t xml:space="preserve"> </w:t>
                    </w:r>
                    <w:r>
                      <w:t>Kavuri</w:t>
                    </w:r>
                    <w:r>
                      <w:rPr>
                        <w:spacing w:val="-6"/>
                      </w:rPr>
                      <w:t xml:space="preserve"> </w:t>
                    </w:r>
                    <w:r>
                      <w:t>Hills</w:t>
                    </w:r>
                    <w:r>
                      <w:rPr>
                        <w:spacing w:val="-5"/>
                      </w:rPr>
                      <w:t xml:space="preserve"> </w:t>
                    </w:r>
                    <w:r>
                      <w:t>Rd,</w:t>
                    </w:r>
                    <w:r>
                      <w:rPr>
                        <w:spacing w:val="-6"/>
                      </w:rPr>
                      <w:t xml:space="preserve"> </w:t>
                    </w:r>
                    <w:proofErr w:type="spellStart"/>
                    <w:r>
                      <w:t>Guttala_Begumpet</w:t>
                    </w:r>
                    <w:proofErr w:type="spellEnd"/>
                    <w:r>
                      <w:t>,</w:t>
                    </w:r>
                    <w:r>
                      <w:rPr>
                        <w:spacing w:val="-5"/>
                      </w:rPr>
                      <w:t xml:space="preserve"> </w:t>
                    </w:r>
                    <w:r>
                      <w:t>Kavuri</w:t>
                    </w:r>
                    <w:r>
                      <w:rPr>
                        <w:spacing w:val="-6"/>
                      </w:rPr>
                      <w:t xml:space="preserve"> </w:t>
                    </w:r>
                    <w:r>
                      <w:t>Hills,</w:t>
                    </w:r>
                    <w:r>
                      <w:rPr>
                        <w:spacing w:val="-4"/>
                      </w:rPr>
                      <w:t xml:space="preserve"> </w:t>
                    </w:r>
                    <w:r>
                      <w:t>Hyderabad,</w:t>
                    </w:r>
                    <w:r>
                      <w:rPr>
                        <w:spacing w:val="1"/>
                      </w:rPr>
                      <w:t xml:space="preserve"> </w:t>
                    </w:r>
                    <w:r>
                      <w:rPr>
                        <w:spacing w:val="-2"/>
                      </w:rPr>
                      <w:t>5500033.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3FE7" w14:textId="77777777" w:rsidR="008E5539" w:rsidRDefault="008E5539">
      <w:r>
        <w:separator/>
      </w:r>
    </w:p>
  </w:footnote>
  <w:footnote w:type="continuationSeparator" w:id="0">
    <w:p w14:paraId="7D60C5BD" w14:textId="77777777" w:rsidR="008E5539" w:rsidRDefault="008E5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0EDE" w14:textId="77777777" w:rsidR="00127016" w:rsidRDefault="00000000">
    <w:pPr>
      <w:pStyle w:val="BodyText"/>
      <w:spacing w:line="14" w:lineRule="auto"/>
      <w:rPr>
        <w:sz w:val="20"/>
      </w:rPr>
    </w:pPr>
    <w:r>
      <w:rPr>
        <w:noProof/>
        <w:sz w:val="20"/>
      </w:rPr>
      <w:drawing>
        <wp:anchor distT="0" distB="0" distL="0" distR="0" simplePos="0" relativeHeight="487404544" behindDoc="1" locked="0" layoutInCell="1" allowOverlap="1" wp14:anchorId="668BABD7" wp14:editId="174C4AB9">
          <wp:simplePos x="0" y="0"/>
          <wp:positionH relativeFrom="page">
            <wp:posOffset>3163570</wp:posOffset>
          </wp:positionH>
          <wp:positionV relativeFrom="page">
            <wp:posOffset>88887</wp:posOffset>
          </wp:positionV>
          <wp:extent cx="1233170" cy="61888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33170" cy="618883"/>
                  </a:xfrm>
                  <a:prstGeom prst="rect">
                    <a:avLst/>
                  </a:prstGeom>
                </pic:spPr>
              </pic:pic>
            </a:graphicData>
          </a:graphic>
        </wp:anchor>
      </w:drawing>
    </w:r>
    <w:r>
      <w:rPr>
        <w:noProof/>
        <w:sz w:val="20"/>
      </w:rPr>
      <w:drawing>
        <wp:anchor distT="0" distB="0" distL="0" distR="0" simplePos="0" relativeHeight="487405056" behindDoc="1" locked="0" layoutInCell="1" allowOverlap="1" wp14:anchorId="64DB5919" wp14:editId="4DF5EF45">
          <wp:simplePos x="0" y="0"/>
          <wp:positionH relativeFrom="page">
            <wp:posOffset>0</wp:posOffset>
          </wp:positionH>
          <wp:positionV relativeFrom="page">
            <wp:posOffset>786130</wp:posOffset>
          </wp:positionV>
          <wp:extent cx="7556500" cy="4508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556500" cy="450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727"/>
    <w:multiLevelType w:val="hybridMultilevel"/>
    <w:tmpl w:val="8700790E"/>
    <w:lvl w:ilvl="0" w:tplc="97063DEE">
      <w:numFmt w:val="bullet"/>
      <w:lvlText w:val=""/>
      <w:lvlJc w:val="left"/>
      <w:pPr>
        <w:ind w:left="655" w:hanging="360"/>
      </w:pPr>
      <w:rPr>
        <w:rFonts w:ascii="Symbol" w:eastAsia="Symbol" w:hAnsi="Symbol" w:cs="Symbol" w:hint="default"/>
        <w:b w:val="0"/>
        <w:bCs w:val="0"/>
        <w:i w:val="0"/>
        <w:iCs w:val="0"/>
        <w:spacing w:val="0"/>
        <w:w w:val="100"/>
        <w:sz w:val="21"/>
        <w:szCs w:val="21"/>
        <w:lang w:val="en-US" w:eastAsia="en-US" w:bidi="ar-SA"/>
      </w:rPr>
    </w:lvl>
    <w:lvl w:ilvl="1" w:tplc="3CFAB4CC">
      <w:numFmt w:val="bullet"/>
      <w:lvlText w:val="•"/>
      <w:lvlJc w:val="left"/>
      <w:pPr>
        <w:ind w:left="1684" w:hanging="360"/>
      </w:pPr>
      <w:rPr>
        <w:rFonts w:hint="default"/>
        <w:lang w:val="en-US" w:eastAsia="en-US" w:bidi="ar-SA"/>
      </w:rPr>
    </w:lvl>
    <w:lvl w:ilvl="2" w:tplc="A8288CEA">
      <w:numFmt w:val="bullet"/>
      <w:lvlText w:val="•"/>
      <w:lvlJc w:val="left"/>
      <w:pPr>
        <w:ind w:left="2709" w:hanging="360"/>
      </w:pPr>
      <w:rPr>
        <w:rFonts w:hint="default"/>
        <w:lang w:val="en-US" w:eastAsia="en-US" w:bidi="ar-SA"/>
      </w:rPr>
    </w:lvl>
    <w:lvl w:ilvl="3" w:tplc="5DE22710">
      <w:numFmt w:val="bullet"/>
      <w:lvlText w:val="•"/>
      <w:lvlJc w:val="left"/>
      <w:pPr>
        <w:ind w:left="3734" w:hanging="360"/>
      </w:pPr>
      <w:rPr>
        <w:rFonts w:hint="default"/>
        <w:lang w:val="en-US" w:eastAsia="en-US" w:bidi="ar-SA"/>
      </w:rPr>
    </w:lvl>
    <w:lvl w:ilvl="4" w:tplc="0D00007A">
      <w:numFmt w:val="bullet"/>
      <w:lvlText w:val="•"/>
      <w:lvlJc w:val="left"/>
      <w:pPr>
        <w:ind w:left="4759" w:hanging="360"/>
      </w:pPr>
      <w:rPr>
        <w:rFonts w:hint="default"/>
        <w:lang w:val="en-US" w:eastAsia="en-US" w:bidi="ar-SA"/>
      </w:rPr>
    </w:lvl>
    <w:lvl w:ilvl="5" w:tplc="B394CEDC">
      <w:numFmt w:val="bullet"/>
      <w:lvlText w:val="•"/>
      <w:lvlJc w:val="left"/>
      <w:pPr>
        <w:ind w:left="5784" w:hanging="360"/>
      </w:pPr>
      <w:rPr>
        <w:rFonts w:hint="default"/>
        <w:lang w:val="en-US" w:eastAsia="en-US" w:bidi="ar-SA"/>
      </w:rPr>
    </w:lvl>
    <w:lvl w:ilvl="6" w:tplc="42A63678">
      <w:numFmt w:val="bullet"/>
      <w:lvlText w:val="•"/>
      <w:lvlJc w:val="left"/>
      <w:pPr>
        <w:ind w:left="6809" w:hanging="360"/>
      </w:pPr>
      <w:rPr>
        <w:rFonts w:hint="default"/>
        <w:lang w:val="en-US" w:eastAsia="en-US" w:bidi="ar-SA"/>
      </w:rPr>
    </w:lvl>
    <w:lvl w:ilvl="7" w:tplc="207CA464">
      <w:numFmt w:val="bullet"/>
      <w:lvlText w:val="•"/>
      <w:lvlJc w:val="left"/>
      <w:pPr>
        <w:ind w:left="7834" w:hanging="360"/>
      </w:pPr>
      <w:rPr>
        <w:rFonts w:hint="default"/>
        <w:lang w:val="en-US" w:eastAsia="en-US" w:bidi="ar-SA"/>
      </w:rPr>
    </w:lvl>
    <w:lvl w:ilvl="8" w:tplc="3454D8BA">
      <w:numFmt w:val="bullet"/>
      <w:lvlText w:val="•"/>
      <w:lvlJc w:val="left"/>
      <w:pPr>
        <w:ind w:left="8859" w:hanging="360"/>
      </w:pPr>
      <w:rPr>
        <w:rFonts w:hint="default"/>
        <w:lang w:val="en-US" w:eastAsia="en-US" w:bidi="ar-SA"/>
      </w:rPr>
    </w:lvl>
  </w:abstractNum>
  <w:abstractNum w:abstractNumId="1" w15:restartNumberingAfterBreak="0">
    <w:nsid w:val="14151F21"/>
    <w:multiLevelType w:val="hybridMultilevel"/>
    <w:tmpl w:val="B8E6EC76"/>
    <w:lvl w:ilvl="0" w:tplc="0F4AE702">
      <w:start w:val="1"/>
      <w:numFmt w:val="lowerLetter"/>
      <w:lvlText w:val="%1."/>
      <w:lvlJc w:val="left"/>
      <w:pPr>
        <w:ind w:left="361" w:hanging="226"/>
      </w:pPr>
      <w:rPr>
        <w:rFonts w:ascii="Times New Roman" w:eastAsia="Times New Roman" w:hAnsi="Times New Roman" w:cs="Times New Roman" w:hint="default"/>
        <w:b/>
        <w:bCs/>
        <w:i w:val="0"/>
        <w:iCs w:val="0"/>
        <w:spacing w:val="0"/>
        <w:w w:val="100"/>
        <w:sz w:val="22"/>
        <w:szCs w:val="22"/>
        <w:lang w:val="en-US" w:eastAsia="en-US" w:bidi="ar-SA"/>
      </w:rPr>
    </w:lvl>
    <w:lvl w:ilvl="1" w:tplc="D3DC45DE">
      <w:numFmt w:val="bullet"/>
      <w:lvlText w:val="•"/>
      <w:lvlJc w:val="left"/>
      <w:pPr>
        <w:ind w:left="1414" w:hanging="226"/>
      </w:pPr>
      <w:rPr>
        <w:rFonts w:hint="default"/>
        <w:lang w:val="en-US" w:eastAsia="en-US" w:bidi="ar-SA"/>
      </w:rPr>
    </w:lvl>
    <w:lvl w:ilvl="2" w:tplc="C1880AF0">
      <w:numFmt w:val="bullet"/>
      <w:lvlText w:val="•"/>
      <w:lvlJc w:val="left"/>
      <w:pPr>
        <w:ind w:left="2469" w:hanging="226"/>
      </w:pPr>
      <w:rPr>
        <w:rFonts w:hint="default"/>
        <w:lang w:val="en-US" w:eastAsia="en-US" w:bidi="ar-SA"/>
      </w:rPr>
    </w:lvl>
    <w:lvl w:ilvl="3" w:tplc="F8D83232">
      <w:numFmt w:val="bullet"/>
      <w:lvlText w:val="•"/>
      <w:lvlJc w:val="left"/>
      <w:pPr>
        <w:ind w:left="3524" w:hanging="226"/>
      </w:pPr>
      <w:rPr>
        <w:rFonts w:hint="default"/>
        <w:lang w:val="en-US" w:eastAsia="en-US" w:bidi="ar-SA"/>
      </w:rPr>
    </w:lvl>
    <w:lvl w:ilvl="4" w:tplc="FDEC1482">
      <w:numFmt w:val="bullet"/>
      <w:lvlText w:val="•"/>
      <w:lvlJc w:val="left"/>
      <w:pPr>
        <w:ind w:left="4579" w:hanging="226"/>
      </w:pPr>
      <w:rPr>
        <w:rFonts w:hint="default"/>
        <w:lang w:val="en-US" w:eastAsia="en-US" w:bidi="ar-SA"/>
      </w:rPr>
    </w:lvl>
    <w:lvl w:ilvl="5" w:tplc="1938F8EE">
      <w:numFmt w:val="bullet"/>
      <w:lvlText w:val="•"/>
      <w:lvlJc w:val="left"/>
      <w:pPr>
        <w:ind w:left="5634" w:hanging="226"/>
      </w:pPr>
      <w:rPr>
        <w:rFonts w:hint="default"/>
        <w:lang w:val="en-US" w:eastAsia="en-US" w:bidi="ar-SA"/>
      </w:rPr>
    </w:lvl>
    <w:lvl w:ilvl="6" w:tplc="577A5DC0">
      <w:numFmt w:val="bullet"/>
      <w:lvlText w:val="•"/>
      <w:lvlJc w:val="left"/>
      <w:pPr>
        <w:ind w:left="6689" w:hanging="226"/>
      </w:pPr>
      <w:rPr>
        <w:rFonts w:hint="default"/>
        <w:lang w:val="en-US" w:eastAsia="en-US" w:bidi="ar-SA"/>
      </w:rPr>
    </w:lvl>
    <w:lvl w:ilvl="7" w:tplc="219831AC">
      <w:numFmt w:val="bullet"/>
      <w:lvlText w:val="•"/>
      <w:lvlJc w:val="left"/>
      <w:pPr>
        <w:ind w:left="7744" w:hanging="226"/>
      </w:pPr>
      <w:rPr>
        <w:rFonts w:hint="default"/>
        <w:lang w:val="en-US" w:eastAsia="en-US" w:bidi="ar-SA"/>
      </w:rPr>
    </w:lvl>
    <w:lvl w:ilvl="8" w:tplc="EC46EE8A">
      <w:numFmt w:val="bullet"/>
      <w:lvlText w:val="•"/>
      <w:lvlJc w:val="left"/>
      <w:pPr>
        <w:ind w:left="8799" w:hanging="226"/>
      </w:pPr>
      <w:rPr>
        <w:rFonts w:hint="default"/>
        <w:lang w:val="en-US" w:eastAsia="en-US" w:bidi="ar-SA"/>
      </w:rPr>
    </w:lvl>
  </w:abstractNum>
  <w:abstractNum w:abstractNumId="2" w15:restartNumberingAfterBreak="0">
    <w:nsid w:val="211273B4"/>
    <w:multiLevelType w:val="hybridMultilevel"/>
    <w:tmpl w:val="1D3C0686"/>
    <w:lvl w:ilvl="0" w:tplc="7DEA0D82">
      <w:numFmt w:val="bullet"/>
      <w:lvlText w:val="➢"/>
      <w:lvlJc w:val="left"/>
      <w:pPr>
        <w:ind w:left="361" w:hanging="258"/>
      </w:pPr>
      <w:rPr>
        <w:rFonts w:ascii="Segoe UI Symbol" w:eastAsia="Segoe UI Symbol" w:hAnsi="Segoe UI Symbol" w:cs="Segoe UI Symbol" w:hint="default"/>
        <w:b w:val="0"/>
        <w:bCs w:val="0"/>
        <w:i w:val="0"/>
        <w:iCs w:val="0"/>
        <w:spacing w:val="0"/>
        <w:w w:val="100"/>
        <w:sz w:val="21"/>
        <w:szCs w:val="21"/>
        <w:lang w:val="en-US" w:eastAsia="en-US" w:bidi="ar-SA"/>
      </w:rPr>
    </w:lvl>
    <w:lvl w:ilvl="1" w:tplc="9CCA9DE4">
      <w:start w:val="1"/>
      <w:numFmt w:val="lowerRoman"/>
      <w:lvlText w:val="%2."/>
      <w:lvlJc w:val="left"/>
      <w:pPr>
        <w:ind w:left="361" w:hanging="294"/>
      </w:pPr>
      <w:rPr>
        <w:rFonts w:ascii="Times New Roman" w:eastAsia="Times New Roman" w:hAnsi="Times New Roman" w:cs="Times New Roman" w:hint="default"/>
        <w:b w:val="0"/>
        <w:bCs w:val="0"/>
        <w:i w:val="0"/>
        <w:iCs w:val="0"/>
        <w:spacing w:val="-3"/>
        <w:w w:val="100"/>
        <w:sz w:val="21"/>
        <w:szCs w:val="21"/>
        <w:lang w:val="en-US" w:eastAsia="en-US" w:bidi="ar-SA"/>
      </w:rPr>
    </w:lvl>
    <w:lvl w:ilvl="2" w:tplc="C978A25E">
      <w:start w:val="1"/>
      <w:numFmt w:val="lowerLetter"/>
      <w:lvlText w:val="(%3)"/>
      <w:lvlJc w:val="left"/>
      <w:pPr>
        <w:ind w:left="361" w:hanging="294"/>
      </w:pPr>
      <w:rPr>
        <w:rFonts w:ascii="Times New Roman" w:eastAsia="Times New Roman" w:hAnsi="Times New Roman" w:cs="Times New Roman" w:hint="default"/>
        <w:b w:val="0"/>
        <w:bCs w:val="0"/>
        <w:i w:val="0"/>
        <w:iCs w:val="0"/>
        <w:spacing w:val="0"/>
        <w:w w:val="97"/>
        <w:sz w:val="21"/>
        <w:szCs w:val="21"/>
        <w:lang w:val="en-US" w:eastAsia="en-US" w:bidi="ar-SA"/>
      </w:rPr>
    </w:lvl>
    <w:lvl w:ilvl="3" w:tplc="85AECDFC">
      <w:numFmt w:val="bullet"/>
      <w:lvlText w:val=""/>
      <w:lvlJc w:val="left"/>
      <w:pPr>
        <w:ind w:left="655" w:hanging="360"/>
      </w:pPr>
      <w:rPr>
        <w:rFonts w:ascii="Symbol" w:eastAsia="Symbol" w:hAnsi="Symbol" w:cs="Symbol" w:hint="default"/>
        <w:b w:val="0"/>
        <w:bCs w:val="0"/>
        <w:i w:val="0"/>
        <w:iCs w:val="0"/>
        <w:spacing w:val="0"/>
        <w:w w:val="100"/>
        <w:sz w:val="21"/>
        <w:szCs w:val="21"/>
        <w:lang w:val="en-US" w:eastAsia="en-US" w:bidi="ar-SA"/>
      </w:rPr>
    </w:lvl>
    <w:lvl w:ilvl="4" w:tplc="DF66D358">
      <w:numFmt w:val="bullet"/>
      <w:lvlText w:val="•"/>
      <w:lvlJc w:val="left"/>
      <w:pPr>
        <w:ind w:left="4076" w:hanging="360"/>
      </w:pPr>
      <w:rPr>
        <w:rFonts w:hint="default"/>
        <w:lang w:val="en-US" w:eastAsia="en-US" w:bidi="ar-SA"/>
      </w:rPr>
    </w:lvl>
    <w:lvl w:ilvl="5" w:tplc="8E12F4F8">
      <w:numFmt w:val="bullet"/>
      <w:lvlText w:val="•"/>
      <w:lvlJc w:val="left"/>
      <w:pPr>
        <w:ind w:left="5215" w:hanging="360"/>
      </w:pPr>
      <w:rPr>
        <w:rFonts w:hint="default"/>
        <w:lang w:val="en-US" w:eastAsia="en-US" w:bidi="ar-SA"/>
      </w:rPr>
    </w:lvl>
    <w:lvl w:ilvl="6" w:tplc="8F88BE8A">
      <w:numFmt w:val="bullet"/>
      <w:lvlText w:val="•"/>
      <w:lvlJc w:val="left"/>
      <w:pPr>
        <w:ind w:left="6353" w:hanging="360"/>
      </w:pPr>
      <w:rPr>
        <w:rFonts w:hint="default"/>
        <w:lang w:val="en-US" w:eastAsia="en-US" w:bidi="ar-SA"/>
      </w:rPr>
    </w:lvl>
    <w:lvl w:ilvl="7" w:tplc="6262A874">
      <w:numFmt w:val="bullet"/>
      <w:lvlText w:val="•"/>
      <w:lvlJc w:val="left"/>
      <w:pPr>
        <w:ind w:left="7492" w:hanging="360"/>
      </w:pPr>
      <w:rPr>
        <w:rFonts w:hint="default"/>
        <w:lang w:val="en-US" w:eastAsia="en-US" w:bidi="ar-SA"/>
      </w:rPr>
    </w:lvl>
    <w:lvl w:ilvl="8" w:tplc="EC1EECD8">
      <w:numFmt w:val="bullet"/>
      <w:lvlText w:val="•"/>
      <w:lvlJc w:val="left"/>
      <w:pPr>
        <w:ind w:left="8631" w:hanging="360"/>
      </w:pPr>
      <w:rPr>
        <w:rFonts w:hint="default"/>
        <w:lang w:val="en-US" w:eastAsia="en-US" w:bidi="ar-SA"/>
      </w:rPr>
    </w:lvl>
  </w:abstractNum>
  <w:num w:numId="1" w16cid:durableId="977953096">
    <w:abstractNumId w:val="2"/>
  </w:num>
  <w:num w:numId="2" w16cid:durableId="309137585">
    <w:abstractNumId w:val="1"/>
  </w:num>
  <w:num w:numId="3" w16cid:durableId="62981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7016"/>
    <w:rsid w:val="00022238"/>
    <w:rsid w:val="00052D0F"/>
    <w:rsid w:val="00054666"/>
    <w:rsid w:val="0007136B"/>
    <w:rsid w:val="000D7EA3"/>
    <w:rsid w:val="00127016"/>
    <w:rsid w:val="001C1707"/>
    <w:rsid w:val="00265B06"/>
    <w:rsid w:val="002E0A7F"/>
    <w:rsid w:val="002E5F8A"/>
    <w:rsid w:val="00300D04"/>
    <w:rsid w:val="003B18BB"/>
    <w:rsid w:val="003C7CD6"/>
    <w:rsid w:val="0040432A"/>
    <w:rsid w:val="00430973"/>
    <w:rsid w:val="004C32BE"/>
    <w:rsid w:val="004D71BA"/>
    <w:rsid w:val="004F3935"/>
    <w:rsid w:val="0053031A"/>
    <w:rsid w:val="00574464"/>
    <w:rsid w:val="005C1336"/>
    <w:rsid w:val="00720810"/>
    <w:rsid w:val="00761237"/>
    <w:rsid w:val="0084635E"/>
    <w:rsid w:val="008D13FF"/>
    <w:rsid w:val="008D24F6"/>
    <w:rsid w:val="008E5539"/>
    <w:rsid w:val="008F3698"/>
    <w:rsid w:val="00A23A92"/>
    <w:rsid w:val="00A27B5B"/>
    <w:rsid w:val="00A441CF"/>
    <w:rsid w:val="00AC3EED"/>
    <w:rsid w:val="00AF6FB2"/>
    <w:rsid w:val="00B366B0"/>
    <w:rsid w:val="00B570F3"/>
    <w:rsid w:val="00BA0F83"/>
    <w:rsid w:val="00BB1976"/>
    <w:rsid w:val="00BB24E4"/>
    <w:rsid w:val="00CF6551"/>
    <w:rsid w:val="00D651CA"/>
    <w:rsid w:val="00DF0581"/>
    <w:rsid w:val="00E3753E"/>
    <w:rsid w:val="00E82377"/>
    <w:rsid w:val="00E94A37"/>
    <w:rsid w:val="00EA6205"/>
    <w:rsid w:val="00F52578"/>
    <w:rsid w:val="00F53F0F"/>
    <w:rsid w:val="00F85B15"/>
    <w:rsid w:val="00FA0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0487"/>
  <w15:docId w15:val="{16E4E846-EB43-4467-B55D-183DB6AC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right="222"/>
      <w:jc w:val="both"/>
      <w:outlineLvl w:val="0"/>
    </w:pPr>
  </w:style>
  <w:style w:type="paragraph" w:styleId="Heading2">
    <w:name w:val="heading 2"/>
    <w:basedOn w:val="Normal"/>
    <w:uiPriority w:val="9"/>
    <w:unhideWhenUsed/>
    <w:qFormat/>
    <w:pPr>
      <w:spacing w:line="276" w:lineRule="exact"/>
      <w:ind w:left="359" w:hanging="257"/>
      <w:outlineLvl w:val="1"/>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12" w:line="258" w:lineRule="exact"/>
    </w:pPr>
    <w:rPr>
      <w:rFonts w:ascii="Calibri" w:eastAsia="Calibri" w:hAnsi="Calibri" w:cs="Calibri"/>
    </w:rPr>
  </w:style>
  <w:style w:type="paragraph" w:styleId="NormalWeb">
    <w:name w:val="Normal (Web)"/>
    <w:basedOn w:val="Normal"/>
    <w:uiPriority w:val="99"/>
    <w:semiHidden/>
    <w:unhideWhenUsed/>
    <w:rsid w:val="004043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544">
      <w:bodyDiv w:val="1"/>
      <w:marLeft w:val="0"/>
      <w:marRight w:val="0"/>
      <w:marTop w:val="0"/>
      <w:marBottom w:val="0"/>
      <w:divBdr>
        <w:top w:val="none" w:sz="0" w:space="0" w:color="auto"/>
        <w:left w:val="none" w:sz="0" w:space="0" w:color="auto"/>
        <w:bottom w:val="none" w:sz="0" w:space="0" w:color="auto"/>
        <w:right w:val="none" w:sz="0" w:space="0" w:color="auto"/>
      </w:divBdr>
    </w:div>
    <w:div w:id="47775782">
      <w:bodyDiv w:val="1"/>
      <w:marLeft w:val="0"/>
      <w:marRight w:val="0"/>
      <w:marTop w:val="0"/>
      <w:marBottom w:val="0"/>
      <w:divBdr>
        <w:top w:val="none" w:sz="0" w:space="0" w:color="auto"/>
        <w:left w:val="none" w:sz="0" w:space="0" w:color="auto"/>
        <w:bottom w:val="none" w:sz="0" w:space="0" w:color="auto"/>
        <w:right w:val="none" w:sz="0" w:space="0" w:color="auto"/>
      </w:divBdr>
    </w:div>
    <w:div w:id="59838333">
      <w:bodyDiv w:val="1"/>
      <w:marLeft w:val="0"/>
      <w:marRight w:val="0"/>
      <w:marTop w:val="0"/>
      <w:marBottom w:val="0"/>
      <w:divBdr>
        <w:top w:val="none" w:sz="0" w:space="0" w:color="auto"/>
        <w:left w:val="none" w:sz="0" w:space="0" w:color="auto"/>
        <w:bottom w:val="none" w:sz="0" w:space="0" w:color="auto"/>
        <w:right w:val="none" w:sz="0" w:space="0" w:color="auto"/>
      </w:divBdr>
    </w:div>
    <w:div w:id="104234201">
      <w:bodyDiv w:val="1"/>
      <w:marLeft w:val="0"/>
      <w:marRight w:val="0"/>
      <w:marTop w:val="0"/>
      <w:marBottom w:val="0"/>
      <w:divBdr>
        <w:top w:val="none" w:sz="0" w:space="0" w:color="auto"/>
        <w:left w:val="none" w:sz="0" w:space="0" w:color="auto"/>
        <w:bottom w:val="none" w:sz="0" w:space="0" w:color="auto"/>
        <w:right w:val="none" w:sz="0" w:space="0" w:color="auto"/>
      </w:divBdr>
    </w:div>
    <w:div w:id="161820082">
      <w:bodyDiv w:val="1"/>
      <w:marLeft w:val="0"/>
      <w:marRight w:val="0"/>
      <w:marTop w:val="0"/>
      <w:marBottom w:val="0"/>
      <w:divBdr>
        <w:top w:val="none" w:sz="0" w:space="0" w:color="auto"/>
        <w:left w:val="none" w:sz="0" w:space="0" w:color="auto"/>
        <w:bottom w:val="none" w:sz="0" w:space="0" w:color="auto"/>
        <w:right w:val="none" w:sz="0" w:space="0" w:color="auto"/>
      </w:divBdr>
    </w:div>
    <w:div w:id="227153834">
      <w:bodyDiv w:val="1"/>
      <w:marLeft w:val="0"/>
      <w:marRight w:val="0"/>
      <w:marTop w:val="0"/>
      <w:marBottom w:val="0"/>
      <w:divBdr>
        <w:top w:val="none" w:sz="0" w:space="0" w:color="auto"/>
        <w:left w:val="none" w:sz="0" w:space="0" w:color="auto"/>
        <w:bottom w:val="none" w:sz="0" w:space="0" w:color="auto"/>
        <w:right w:val="none" w:sz="0" w:space="0" w:color="auto"/>
      </w:divBdr>
    </w:div>
    <w:div w:id="229466563">
      <w:bodyDiv w:val="1"/>
      <w:marLeft w:val="0"/>
      <w:marRight w:val="0"/>
      <w:marTop w:val="0"/>
      <w:marBottom w:val="0"/>
      <w:divBdr>
        <w:top w:val="none" w:sz="0" w:space="0" w:color="auto"/>
        <w:left w:val="none" w:sz="0" w:space="0" w:color="auto"/>
        <w:bottom w:val="none" w:sz="0" w:space="0" w:color="auto"/>
        <w:right w:val="none" w:sz="0" w:space="0" w:color="auto"/>
      </w:divBdr>
    </w:div>
    <w:div w:id="251547763">
      <w:bodyDiv w:val="1"/>
      <w:marLeft w:val="0"/>
      <w:marRight w:val="0"/>
      <w:marTop w:val="0"/>
      <w:marBottom w:val="0"/>
      <w:divBdr>
        <w:top w:val="none" w:sz="0" w:space="0" w:color="auto"/>
        <w:left w:val="none" w:sz="0" w:space="0" w:color="auto"/>
        <w:bottom w:val="none" w:sz="0" w:space="0" w:color="auto"/>
        <w:right w:val="none" w:sz="0" w:space="0" w:color="auto"/>
      </w:divBdr>
    </w:div>
    <w:div w:id="258831867">
      <w:bodyDiv w:val="1"/>
      <w:marLeft w:val="0"/>
      <w:marRight w:val="0"/>
      <w:marTop w:val="0"/>
      <w:marBottom w:val="0"/>
      <w:divBdr>
        <w:top w:val="none" w:sz="0" w:space="0" w:color="auto"/>
        <w:left w:val="none" w:sz="0" w:space="0" w:color="auto"/>
        <w:bottom w:val="none" w:sz="0" w:space="0" w:color="auto"/>
        <w:right w:val="none" w:sz="0" w:space="0" w:color="auto"/>
      </w:divBdr>
    </w:div>
    <w:div w:id="263614928">
      <w:bodyDiv w:val="1"/>
      <w:marLeft w:val="0"/>
      <w:marRight w:val="0"/>
      <w:marTop w:val="0"/>
      <w:marBottom w:val="0"/>
      <w:divBdr>
        <w:top w:val="none" w:sz="0" w:space="0" w:color="auto"/>
        <w:left w:val="none" w:sz="0" w:space="0" w:color="auto"/>
        <w:bottom w:val="none" w:sz="0" w:space="0" w:color="auto"/>
        <w:right w:val="none" w:sz="0" w:space="0" w:color="auto"/>
      </w:divBdr>
    </w:div>
    <w:div w:id="339115862">
      <w:bodyDiv w:val="1"/>
      <w:marLeft w:val="0"/>
      <w:marRight w:val="0"/>
      <w:marTop w:val="0"/>
      <w:marBottom w:val="0"/>
      <w:divBdr>
        <w:top w:val="none" w:sz="0" w:space="0" w:color="auto"/>
        <w:left w:val="none" w:sz="0" w:space="0" w:color="auto"/>
        <w:bottom w:val="none" w:sz="0" w:space="0" w:color="auto"/>
        <w:right w:val="none" w:sz="0" w:space="0" w:color="auto"/>
      </w:divBdr>
    </w:div>
    <w:div w:id="344132740">
      <w:bodyDiv w:val="1"/>
      <w:marLeft w:val="0"/>
      <w:marRight w:val="0"/>
      <w:marTop w:val="0"/>
      <w:marBottom w:val="0"/>
      <w:divBdr>
        <w:top w:val="none" w:sz="0" w:space="0" w:color="auto"/>
        <w:left w:val="none" w:sz="0" w:space="0" w:color="auto"/>
        <w:bottom w:val="none" w:sz="0" w:space="0" w:color="auto"/>
        <w:right w:val="none" w:sz="0" w:space="0" w:color="auto"/>
      </w:divBdr>
    </w:div>
    <w:div w:id="349256121">
      <w:bodyDiv w:val="1"/>
      <w:marLeft w:val="0"/>
      <w:marRight w:val="0"/>
      <w:marTop w:val="0"/>
      <w:marBottom w:val="0"/>
      <w:divBdr>
        <w:top w:val="none" w:sz="0" w:space="0" w:color="auto"/>
        <w:left w:val="none" w:sz="0" w:space="0" w:color="auto"/>
        <w:bottom w:val="none" w:sz="0" w:space="0" w:color="auto"/>
        <w:right w:val="none" w:sz="0" w:space="0" w:color="auto"/>
      </w:divBdr>
    </w:div>
    <w:div w:id="370686586">
      <w:bodyDiv w:val="1"/>
      <w:marLeft w:val="0"/>
      <w:marRight w:val="0"/>
      <w:marTop w:val="0"/>
      <w:marBottom w:val="0"/>
      <w:divBdr>
        <w:top w:val="none" w:sz="0" w:space="0" w:color="auto"/>
        <w:left w:val="none" w:sz="0" w:space="0" w:color="auto"/>
        <w:bottom w:val="none" w:sz="0" w:space="0" w:color="auto"/>
        <w:right w:val="none" w:sz="0" w:space="0" w:color="auto"/>
      </w:divBdr>
    </w:div>
    <w:div w:id="430705587">
      <w:bodyDiv w:val="1"/>
      <w:marLeft w:val="0"/>
      <w:marRight w:val="0"/>
      <w:marTop w:val="0"/>
      <w:marBottom w:val="0"/>
      <w:divBdr>
        <w:top w:val="none" w:sz="0" w:space="0" w:color="auto"/>
        <w:left w:val="none" w:sz="0" w:space="0" w:color="auto"/>
        <w:bottom w:val="none" w:sz="0" w:space="0" w:color="auto"/>
        <w:right w:val="none" w:sz="0" w:space="0" w:color="auto"/>
      </w:divBdr>
    </w:div>
    <w:div w:id="439028841">
      <w:bodyDiv w:val="1"/>
      <w:marLeft w:val="0"/>
      <w:marRight w:val="0"/>
      <w:marTop w:val="0"/>
      <w:marBottom w:val="0"/>
      <w:divBdr>
        <w:top w:val="none" w:sz="0" w:space="0" w:color="auto"/>
        <w:left w:val="none" w:sz="0" w:space="0" w:color="auto"/>
        <w:bottom w:val="none" w:sz="0" w:space="0" w:color="auto"/>
        <w:right w:val="none" w:sz="0" w:space="0" w:color="auto"/>
      </w:divBdr>
    </w:div>
    <w:div w:id="443813156">
      <w:bodyDiv w:val="1"/>
      <w:marLeft w:val="0"/>
      <w:marRight w:val="0"/>
      <w:marTop w:val="0"/>
      <w:marBottom w:val="0"/>
      <w:divBdr>
        <w:top w:val="none" w:sz="0" w:space="0" w:color="auto"/>
        <w:left w:val="none" w:sz="0" w:space="0" w:color="auto"/>
        <w:bottom w:val="none" w:sz="0" w:space="0" w:color="auto"/>
        <w:right w:val="none" w:sz="0" w:space="0" w:color="auto"/>
      </w:divBdr>
    </w:div>
    <w:div w:id="471290724">
      <w:bodyDiv w:val="1"/>
      <w:marLeft w:val="0"/>
      <w:marRight w:val="0"/>
      <w:marTop w:val="0"/>
      <w:marBottom w:val="0"/>
      <w:divBdr>
        <w:top w:val="none" w:sz="0" w:space="0" w:color="auto"/>
        <w:left w:val="none" w:sz="0" w:space="0" w:color="auto"/>
        <w:bottom w:val="none" w:sz="0" w:space="0" w:color="auto"/>
        <w:right w:val="none" w:sz="0" w:space="0" w:color="auto"/>
      </w:divBdr>
    </w:div>
    <w:div w:id="543717189">
      <w:bodyDiv w:val="1"/>
      <w:marLeft w:val="0"/>
      <w:marRight w:val="0"/>
      <w:marTop w:val="0"/>
      <w:marBottom w:val="0"/>
      <w:divBdr>
        <w:top w:val="none" w:sz="0" w:space="0" w:color="auto"/>
        <w:left w:val="none" w:sz="0" w:space="0" w:color="auto"/>
        <w:bottom w:val="none" w:sz="0" w:space="0" w:color="auto"/>
        <w:right w:val="none" w:sz="0" w:space="0" w:color="auto"/>
      </w:divBdr>
    </w:div>
    <w:div w:id="552695229">
      <w:bodyDiv w:val="1"/>
      <w:marLeft w:val="0"/>
      <w:marRight w:val="0"/>
      <w:marTop w:val="0"/>
      <w:marBottom w:val="0"/>
      <w:divBdr>
        <w:top w:val="none" w:sz="0" w:space="0" w:color="auto"/>
        <w:left w:val="none" w:sz="0" w:space="0" w:color="auto"/>
        <w:bottom w:val="none" w:sz="0" w:space="0" w:color="auto"/>
        <w:right w:val="none" w:sz="0" w:space="0" w:color="auto"/>
      </w:divBdr>
    </w:div>
    <w:div w:id="578442838">
      <w:bodyDiv w:val="1"/>
      <w:marLeft w:val="0"/>
      <w:marRight w:val="0"/>
      <w:marTop w:val="0"/>
      <w:marBottom w:val="0"/>
      <w:divBdr>
        <w:top w:val="none" w:sz="0" w:space="0" w:color="auto"/>
        <w:left w:val="none" w:sz="0" w:space="0" w:color="auto"/>
        <w:bottom w:val="none" w:sz="0" w:space="0" w:color="auto"/>
        <w:right w:val="none" w:sz="0" w:space="0" w:color="auto"/>
      </w:divBdr>
    </w:div>
    <w:div w:id="598216891">
      <w:bodyDiv w:val="1"/>
      <w:marLeft w:val="0"/>
      <w:marRight w:val="0"/>
      <w:marTop w:val="0"/>
      <w:marBottom w:val="0"/>
      <w:divBdr>
        <w:top w:val="none" w:sz="0" w:space="0" w:color="auto"/>
        <w:left w:val="none" w:sz="0" w:space="0" w:color="auto"/>
        <w:bottom w:val="none" w:sz="0" w:space="0" w:color="auto"/>
        <w:right w:val="none" w:sz="0" w:space="0" w:color="auto"/>
      </w:divBdr>
    </w:div>
    <w:div w:id="609630285">
      <w:bodyDiv w:val="1"/>
      <w:marLeft w:val="0"/>
      <w:marRight w:val="0"/>
      <w:marTop w:val="0"/>
      <w:marBottom w:val="0"/>
      <w:divBdr>
        <w:top w:val="none" w:sz="0" w:space="0" w:color="auto"/>
        <w:left w:val="none" w:sz="0" w:space="0" w:color="auto"/>
        <w:bottom w:val="none" w:sz="0" w:space="0" w:color="auto"/>
        <w:right w:val="none" w:sz="0" w:space="0" w:color="auto"/>
      </w:divBdr>
    </w:div>
    <w:div w:id="644890808">
      <w:bodyDiv w:val="1"/>
      <w:marLeft w:val="0"/>
      <w:marRight w:val="0"/>
      <w:marTop w:val="0"/>
      <w:marBottom w:val="0"/>
      <w:divBdr>
        <w:top w:val="none" w:sz="0" w:space="0" w:color="auto"/>
        <w:left w:val="none" w:sz="0" w:space="0" w:color="auto"/>
        <w:bottom w:val="none" w:sz="0" w:space="0" w:color="auto"/>
        <w:right w:val="none" w:sz="0" w:space="0" w:color="auto"/>
      </w:divBdr>
    </w:div>
    <w:div w:id="662784566">
      <w:bodyDiv w:val="1"/>
      <w:marLeft w:val="0"/>
      <w:marRight w:val="0"/>
      <w:marTop w:val="0"/>
      <w:marBottom w:val="0"/>
      <w:divBdr>
        <w:top w:val="none" w:sz="0" w:space="0" w:color="auto"/>
        <w:left w:val="none" w:sz="0" w:space="0" w:color="auto"/>
        <w:bottom w:val="none" w:sz="0" w:space="0" w:color="auto"/>
        <w:right w:val="none" w:sz="0" w:space="0" w:color="auto"/>
      </w:divBdr>
    </w:div>
    <w:div w:id="675034586">
      <w:bodyDiv w:val="1"/>
      <w:marLeft w:val="0"/>
      <w:marRight w:val="0"/>
      <w:marTop w:val="0"/>
      <w:marBottom w:val="0"/>
      <w:divBdr>
        <w:top w:val="none" w:sz="0" w:space="0" w:color="auto"/>
        <w:left w:val="none" w:sz="0" w:space="0" w:color="auto"/>
        <w:bottom w:val="none" w:sz="0" w:space="0" w:color="auto"/>
        <w:right w:val="none" w:sz="0" w:space="0" w:color="auto"/>
      </w:divBdr>
    </w:div>
    <w:div w:id="684136387">
      <w:bodyDiv w:val="1"/>
      <w:marLeft w:val="0"/>
      <w:marRight w:val="0"/>
      <w:marTop w:val="0"/>
      <w:marBottom w:val="0"/>
      <w:divBdr>
        <w:top w:val="none" w:sz="0" w:space="0" w:color="auto"/>
        <w:left w:val="none" w:sz="0" w:space="0" w:color="auto"/>
        <w:bottom w:val="none" w:sz="0" w:space="0" w:color="auto"/>
        <w:right w:val="none" w:sz="0" w:space="0" w:color="auto"/>
      </w:divBdr>
    </w:div>
    <w:div w:id="686559378">
      <w:bodyDiv w:val="1"/>
      <w:marLeft w:val="0"/>
      <w:marRight w:val="0"/>
      <w:marTop w:val="0"/>
      <w:marBottom w:val="0"/>
      <w:divBdr>
        <w:top w:val="none" w:sz="0" w:space="0" w:color="auto"/>
        <w:left w:val="none" w:sz="0" w:space="0" w:color="auto"/>
        <w:bottom w:val="none" w:sz="0" w:space="0" w:color="auto"/>
        <w:right w:val="none" w:sz="0" w:space="0" w:color="auto"/>
      </w:divBdr>
    </w:div>
    <w:div w:id="720132592">
      <w:bodyDiv w:val="1"/>
      <w:marLeft w:val="0"/>
      <w:marRight w:val="0"/>
      <w:marTop w:val="0"/>
      <w:marBottom w:val="0"/>
      <w:divBdr>
        <w:top w:val="none" w:sz="0" w:space="0" w:color="auto"/>
        <w:left w:val="none" w:sz="0" w:space="0" w:color="auto"/>
        <w:bottom w:val="none" w:sz="0" w:space="0" w:color="auto"/>
        <w:right w:val="none" w:sz="0" w:space="0" w:color="auto"/>
      </w:divBdr>
    </w:div>
    <w:div w:id="763260597">
      <w:bodyDiv w:val="1"/>
      <w:marLeft w:val="0"/>
      <w:marRight w:val="0"/>
      <w:marTop w:val="0"/>
      <w:marBottom w:val="0"/>
      <w:divBdr>
        <w:top w:val="none" w:sz="0" w:space="0" w:color="auto"/>
        <w:left w:val="none" w:sz="0" w:space="0" w:color="auto"/>
        <w:bottom w:val="none" w:sz="0" w:space="0" w:color="auto"/>
        <w:right w:val="none" w:sz="0" w:space="0" w:color="auto"/>
      </w:divBdr>
    </w:div>
    <w:div w:id="790324915">
      <w:bodyDiv w:val="1"/>
      <w:marLeft w:val="0"/>
      <w:marRight w:val="0"/>
      <w:marTop w:val="0"/>
      <w:marBottom w:val="0"/>
      <w:divBdr>
        <w:top w:val="none" w:sz="0" w:space="0" w:color="auto"/>
        <w:left w:val="none" w:sz="0" w:space="0" w:color="auto"/>
        <w:bottom w:val="none" w:sz="0" w:space="0" w:color="auto"/>
        <w:right w:val="none" w:sz="0" w:space="0" w:color="auto"/>
      </w:divBdr>
    </w:div>
    <w:div w:id="821391165">
      <w:bodyDiv w:val="1"/>
      <w:marLeft w:val="0"/>
      <w:marRight w:val="0"/>
      <w:marTop w:val="0"/>
      <w:marBottom w:val="0"/>
      <w:divBdr>
        <w:top w:val="none" w:sz="0" w:space="0" w:color="auto"/>
        <w:left w:val="none" w:sz="0" w:space="0" w:color="auto"/>
        <w:bottom w:val="none" w:sz="0" w:space="0" w:color="auto"/>
        <w:right w:val="none" w:sz="0" w:space="0" w:color="auto"/>
      </w:divBdr>
    </w:div>
    <w:div w:id="866020567">
      <w:bodyDiv w:val="1"/>
      <w:marLeft w:val="0"/>
      <w:marRight w:val="0"/>
      <w:marTop w:val="0"/>
      <w:marBottom w:val="0"/>
      <w:divBdr>
        <w:top w:val="none" w:sz="0" w:space="0" w:color="auto"/>
        <w:left w:val="none" w:sz="0" w:space="0" w:color="auto"/>
        <w:bottom w:val="none" w:sz="0" w:space="0" w:color="auto"/>
        <w:right w:val="none" w:sz="0" w:space="0" w:color="auto"/>
      </w:divBdr>
    </w:div>
    <w:div w:id="871726764">
      <w:bodyDiv w:val="1"/>
      <w:marLeft w:val="0"/>
      <w:marRight w:val="0"/>
      <w:marTop w:val="0"/>
      <w:marBottom w:val="0"/>
      <w:divBdr>
        <w:top w:val="none" w:sz="0" w:space="0" w:color="auto"/>
        <w:left w:val="none" w:sz="0" w:space="0" w:color="auto"/>
        <w:bottom w:val="none" w:sz="0" w:space="0" w:color="auto"/>
        <w:right w:val="none" w:sz="0" w:space="0" w:color="auto"/>
      </w:divBdr>
    </w:div>
    <w:div w:id="875704049">
      <w:bodyDiv w:val="1"/>
      <w:marLeft w:val="0"/>
      <w:marRight w:val="0"/>
      <w:marTop w:val="0"/>
      <w:marBottom w:val="0"/>
      <w:divBdr>
        <w:top w:val="none" w:sz="0" w:space="0" w:color="auto"/>
        <w:left w:val="none" w:sz="0" w:space="0" w:color="auto"/>
        <w:bottom w:val="none" w:sz="0" w:space="0" w:color="auto"/>
        <w:right w:val="none" w:sz="0" w:space="0" w:color="auto"/>
      </w:divBdr>
    </w:div>
    <w:div w:id="883446531">
      <w:bodyDiv w:val="1"/>
      <w:marLeft w:val="0"/>
      <w:marRight w:val="0"/>
      <w:marTop w:val="0"/>
      <w:marBottom w:val="0"/>
      <w:divBdr>
        <w:top w:val="none" w:sz="0" w:space="0" w:color="auto"/>
        <w:left w:val="none" w:sz="0" w:space="0" w:color="auto"/>
        <w:bottom w:val="none" w:sz="0" w:space="0" w:color="auto"/>
        <w:right w:val="none" w:sz="0" w:space="0" w:color="auto"/>
      </w:divBdr>
    </w:div>
    <w:div w:id="889267806">
      <w:bodyDiv w:val="1"/>
      <w:marLeft w:val="0"/>
      <w:marRight w:val="0"/>
      <w:marTop w:val="0"/>
      <w:marBottom w:val="0"/>
      <w:divBdr>
        <w:top w:val="none" w:sz="0" w:space="0" w:color="auto"/>
        <w:left w:val="none" w:sz="0" w:space="0" w:color="auto"/>
        <w:bottom w:val="none" w:sz="0" w:space="0" w:color="auto"/>
        <w:right w:val="none" w:sz="0" w:space="0" w:color="auto"/>
      </w:divBdr>
    </w:div>
    <w:div w:id="894974107">
      <w:bodyDiv w:val="1"/>
      <w:marLeft w:val="0"/>
      <w:marRight w:val="0"/>
      <w:marTop w:val="0"/>
      <w:marBottom w:val="0"/>
      <w:divBdr>
        <w:top w:val="none" w:sz="0" w:space="0" w:color="auto"/>
        <w:left w:val="none" w:sz="0" w:space="0" w:color="auto"/>
        <w:bottom w:val="none" w:sz="0" w:space="0" w:color="auto"/>
        <w:right w:val="none" w:sz="0" w:space="0" w:color="auto"/>
      </w:divBdr>
    </w:div>
    <w:div w:id="909922313">
      <w:bodyDiv w:val="1"/>
      <w:marLeft w:val="0"/>
      <w:marRight w:val="0"/>
      <w:marTop w:val="0"/>
      <w:marBottom w:val="0"/>
      <w:divBdr>
        <w:top w:val="none" w:sz="0" w:space="0" w:color="auto"/>
        <w:left w:val="none" w:sz="0" w:space="0" w:color="auto"/>
        <w:bottom w:val="none" w:sz="0" w:space="0" w:color="auto"/>
        <w:right w:val="none" w:sz="0" w:space="0" w:color="auto"/>
      </w:divBdr>
    </w:div>
    <w:div w:id="934092498">
      <w:bodyDiv w:val="1"/>
      <w:marLeft w:val="0"/>
      <w:marRight w:val="0"/>
      <w:marTop w:val="0"/>
      <w:marBottom w:val="0"/>
      <w:divBdr>
        <w:top w:val="none" w:sz="0" w:space="0" w:color="auto"/>
        <w:left w:val="none" w:sz="0" w:space="0" w:color="auto"/>
        <w:bottom w:val="none" w:sz="0" w:space="0" w:color="auto"/>
        <w:right w:val="none" w:sz="0" w:space="0" w:color="auto"/>
      </w:divBdr>
    </w:div>
    <w:div w:id="937634916">
      <w:bodyDiv w:val="1"/>
      <w:marLeft w:val="0"/>
      <w:marRight w:val="0"/>
      <w:marTop w:val="0"/>
      <w:marBottom w:val="0"/>
      <w:divBdr>
        <w:top w:val="none" w:sz="0" w:space="0" w:color="auto"/>
        <w:left w:val="none" w:sz="0" w:space="0" w:color="auto"/>
        <w:bottom w:val="none" w:sz="0" w:space="0" w:color="auto"/>
        <w:right w:val="none" w:sz="0" w:space="0" w:color="auto"/>
      </w:divBdr>
    </w:div>
    <w:div w:id="953437128">
      <w:bodyDiv w:val="1"/>
      <w:marLeft w:val="0"/>
      <w:marRight w:val="0"/>
      <w:marTop w:val="0"/>
      <w:marBottom w:val="0"/>
      <w:divBdr>
        <w:top w:val="none" w:sz="0" w:space="0" w:color="auto"/>
        <w:left w:val="none" w:sz="0" w:space="0" w:color="auto"/>
        <w:bottom w:val="none" w:sz="0" w:space="0" w:color="auto"/>
        <w:right w:val="none" w:sz="0" w:space="0" w:color="auto"/>
      </w:divBdr>
    </w:div>
    <w:div w:id="986012565">
      <w:bodyDiv w:val="1"/>
      <w:marLeft w:val="0"/>
      <w:marRight w:val="0"/>
      <w:marTop w:val="0"/>
      <w:marBottom w:val="0"/>
      <w:divBdr>
        <w:top w:val="none" w:sz="0" w:space="0" w:color="auto"/>
        <w:left w:val="none" w:sz="0" w:space="0" w:color="auto"/>
        <w:bottom w:val="none" w:sz="0" w:space="0" w:color="auto"/>
        <w:right w:val="none" w:sz="0" w:space="0" w:color="auto"/>
      </w:divBdr>
    </w:div>
    <w:div w:id="988630049">
      <w:bodyDiv w:val="1"/>
      <w:marLeft w:val="0"/>
      <w:marRight w:val="0"/>
      <w:marTop w:val="0"/>
      <w:marBottom w:val="0"/>
      <w:divBdr>
        <w:top w:val="none" w:sz="0" w:space="0" w:color="auto"/>
        <w:left w:val="none" w:sz="0" w:space="0" w:color="auto"/>
        <w:bottom w:val="none" w:sz="0" w:space="0" w:color="auto"/>
        <w:right w:val="none" w:sz="0" w:space="0" w:color="auto"/>
      </w:divBdr>
    </w:div>
    <w:div w:id="992027612">
      <w:bodyDiv w:val="1"/>
      <w:marLeft w:val="0"/>
      <w:marRight w:val="0"/>
      <w:marTop w:val="0"/>
      <w:marBottom w:val="0"/>
      <w:divBdr>
        <w:top w:val="none" w:sz="0" w:space="0" w:color="auto"/>
        <w:left w:val="none" w:sz="0" w:space="0" w:color="auto"/>
        <w:bottom w:val="none" w:sz="0" w:space="0" w:color="auto"/>
        <w:right w:val="none" w:sz="0" w:space="0" w:color="auto"/>
      </w:divBdr>
    </w:div>
    <w:div w:id="1036850983">
      <w:bodyDiv w:val="1"/>
      <w:marLeft w:val="0"/>
      <w:marRight w:val="0"/>
      <w:marTop w:val="0"/>
      <w:marBottom w:val="0"/>
      <w:divBdr>
        <w:top w:val="none" w:sz="0" w:space="0" w:color="auto"/>
        <w:left w:val="none" w:sz="0" w:space="0" w:color="auto"/>
        <w:bottom w:val="none" w:sz="0" w:space="0" w:color="auto"/>
        <w:right w:val="none" w:sz="0" w:space="0" w:color="auto"/>
      </w:divBdr>
    </w:div>
    <w:div w:id="1037967395">
      <w:bodyDiv w:val="1"/>
      <w:marLeft w:val="0"/>
      <w:marRight w:val="0"/>
      <w:marTop w:val="0"/>
      <w:marBottom w:val="0"/>
      <w:divBdr>
        <w:top w:val="none" w:sz="0" w:space="0" w:color="auto"/>
        <w:left w:val="none" w:sz="0" w:space="0" w:color="auto"/>
        <w:bottom w:val="none" w:sz="0" w:space="0" w:color="auto"/>
        <w:right w:val="none" w:sz="0" w:space="0" w:color="auto"/>
      </w:divBdr>
    </w:div>
    <w:div w:id="1092581694">
      <w:bodyDiv w:val="1"/>
      <w:marLeft w:val="0"/>
      <w:marRight w:val="0"/>
      <w:marTop w:val="0"/>
      <w:marBottom w:val="0"/>
      <w:divBdr>
        <w:top w:val="none" w:sz="0" w:space="0" w:color="auto"/>
        <w:left w:val="none" w:sz="0" w:space="0" w:color="auto"/>
        <w:bottom w:val="none" w:sz="0" w:space="0" w:color="auto"/>
        <w:right w:val="none" w:sz="0" w:space="0" w:color="auto"/>
      </w:divBdr>
    </w:div>
    <w:div w:id="1134835498">
      <w:bodyDiv w:val="1"/>
      <w:marLeft w:val="0"/>
      <w:marRight w:val="0"/>
      <w:marTop w:val="0"/>
      <w:marBottom w:val="0"/>
      <w:divBdr>
        <w:top w:val="none" w:sz="0" w:space="0" w:color="auto"/>
        <w:left w:val="none" w:sz="0" w:space="0" w:color="auto"/>
        <w:bottom w:val="none" w:sz="0" w:space="0" w:color="auto"/>
        <w:right w:val="none" w:sz="0" w:space="0" w:color="auto"/>
      </w:divBdr>
    </w:div>
    <w:div w:id="1149008880">
      <w:bodyDiv w:val="1"/>
      <w:marLeft w:val="0"/>
      <w:marRight w:val="0"/>
      <w:marTop w:val="0"/>
      <w:marBottom w:val="0"/>
      <w:divBdr>
        <w:top w:val="none" w:sz="0" w:space="0" w:color="auto"/>
        <w:left w:val="none" w:sz="0" w:space="0" w:color="auto"/>
        <w:bottom w:val="none" w:sz="0" w:space="0" w:color="auto"/>
        <w:right w:val="none" w:sz="0" w:space="0" w:color="auto"/>
      </w:divBdr>
    </w:div>
    <w:div w:id="1182167450">
      <w:bodyDiv w:val="1"/>
      <w:marLeft w:val="0"/>
      <w:marRight w:val="0"/>
      <w:marTop w:val="0"/>
      <w:marBottom w:val="0"/>
      <w:divBdr>
        <w:top w:val="none" w:sz="0" w:space="0" w:color="auto"/>
        <w:left w:val="none" w:sz="0" w:space="0" w:color="auto"/>
        <w:bottom w:val="none" w:sz="0" w:space="0" w:color="auto"/>
        <w:right w:val="none" w:sz="0" w:space="0" w:color="auto"/>
      </w:divBdr>
    </w:div>
    <w:div w:id="1190950828">
      <w:bodyDiv w:val="1"/>
      <w:marLeft w:val="0"/>
      <w:marRight w:val="0"/>
      <w:marTop w:val="0"/>
      <w:marBottom w:val="0"/>
      <w:divBdr>
        <w:top w:val="none" w:sz="0" w:space="0" w:color="auto"/>
        <w:left w:val="none" w:sz="0" w:space="0" w:color="auto"/>
        <w:bottom w:val="none" w:sz="0" w:space="0" w:color="auto"/>
        <w:right w:val="none" w:sz="0" w:space="0" w:color="auto"/>
      </w:divBdr>
    </w:div>
    <w:div w:id="1193763691">
      <w:bodyDiv w:val="1"/>
      <w:marLeft w:val="0"/>
      <w:marRight w:val="0"/>
      <w:marTop w:val="0"/>
      <w:marBottom w:val="0"/>
      <w:divBdr>
        <w:top w:val="none" w:sz="0" w:space="0" w:color="auto"/>
        <w:left w:val="none" w:sz="0" w:space="0" w:color="auto"/>
        <w:bottom w:val="none" w:sz="0" w:space="0" w:color="auto"/>
        <w:right w:val="none" w:sz="0" w:space="0" w:color="auto"/>
      </w:divBdr>
    </w:div>
    <w:div w:id="1196697855">
      <w:bodyDiv w:val="1"/>
      <w:marLeft w:val="0"/>
      <w:marRight w:val="0"/>
      <w:marTop w:val="0"/>
      <w:marBottom w:val="0"/>
      <w:divBdr>
        <w:top w:val="none" w:sz="0" w:space="0" w:color="auto"/>
        <w:left w:val="none" w:sz="0" w:space="0" w:color="auto"/>
        <w:bottom w:val="none" w:sz="0" w:space="0" w:color="auto"/>
        <w:right w:val="none" w:sz="0" w:space="0" w:color="auto"/>
      </w:divBdr>
    </w:div>
    <w:div w:id="1201475504">
      <w:bodyDiv w:val="1"/>
      <w:marLeft w:val="0"/>
      <w:marRight w:val="0"/>
      <w:marTop w:val="0"/>
      <w:marBottom w:val="0"/>
      <w:divBdr>
        <w:top w:val="none" w:sz="0" w:space="0" w:color="auto"/>
        <w:left w:val="none" w:sz="0" w:space="0" w:color="auto"/>
        <w:bottom w:val="none" w:sz="0" w:space="0" w:color="auto"/>
        <w:right w:val="none" w:sz="0" w:space="0" w:color="auto"/>
      </w:divBdr>
    </w:div>
    <w:div w:id="1208179485">
      <w:bodyDiv w:val="1"/>
      <w:marLeft w:val="0"/>
      <w:marRight w:val="0"/>
      <w:marTop w:val="0"/>
      <w:marBottom w:val="0"/>
      <w:divBdr>
        <w:top w:val="none" w:sz="0" w:space="0" w:color="auto"/>
        <w:left w:val="none" w:sz="0" w:space="0" w:color="auto"/>
        <w:bottom w:val="none" w:sz="0" w:space="0" w:color="auto"/>
        <w:right w:val="none" w:sz="0" w:space="0" w:color="auto"/>
      </w:divBdr>
    </w:div>
    <w:div w:id="1213540697">
      <w:bodyDiv w:val="1"/>
      <w:marLeft w:val="0"/>
      <w:marRight w:val="0"/>
      <w:marTop w:val="0"/>
      <w:marBottom w:val="0"/>
      <w:divBdr>
        <w:top w:val="none" w:sz="0" w:space="0" w:color="auto"/>
        <w:left w:val="none" w:sz="0" w:space="0" w:color="auto"/>
        <w:bottom w:val="none" w:sz="0" w:space="0" w:color="auto"/>
        <w:right w:val="none" w:sz="0" w:space="0" w:color="auto"/>
      </w:divBdr>
    </w:div>
    <w:div w:id="1216162657">
      <w:bodyDiv w:val="1"/>
      <w:marLeft w:val="0"/>
      <w:marRight w:val="0"/>
      <w:marTop w:val="0"/>
      <w:marBottom w:val="0"/>
      <w:divBdr>
        <w:top w:val="none" w:sz="0" w:space="0" w:color="auto"/>
        <w:left w:val="none" w:sz="0" w:space="0" w:color="auto"/>
        <w:bottom w:val="none" w:sz="0" w:space="0" w:color="auto"/>
        <w:right w:val="none" w:sz="0" w:space="0" w:color="auto"/>
      </w:divBdr>
    </w:div>
    <w:div w:id="1263226813">
      <w:bodyDiv w:val="1"/>
      <w:marLeft w:val="0"/>
      <w:marRight w:val="0"/>
      <w:marTop w:val="0"/>
      <w:marBottom w:val="0"/>
      <w:divBdr>
        <w:top w:val="none" w:sz="0" w:space="0" w:color="auto"/>
        <w:left w:val="none" w:sz="0" w:space="0" w:color="auto"/>
        <w:bottom w:val="none" w:sz="0" w:space="0" w:color="auto"/>
        <w:right w:val="none" w:sz="0" w:space="0" w:color="auto"/>
      </w:divBdr>
    </w:div>
    <w:div w:id="1279918535">
      <w:bodyDiv w:val="1"/>
      <w:marLeft w:val="0"/>
      <w:marRight w:val="0"/>
      <w:marTop w:val="0"/>
      <w:marBottom w:val="0"/>
      <w:divBdr>
        <w:top w:val="none" w:sz="0" w:space="0" w:color="auto"/>
        <w:left w:val="none" w:sz="0" w:space="0" w:color="auto"/>
        <w:bottom w:val="none" w:sz="0" w:space="0" w:color="auto"/>
        <w:right w:val="none" w:sz="0" w:space="0" w:color="auto"/>
      </w:divBdr>
    </w:div>
    <w:div w:id="1356611867">
      <w:bodyDiv w:val="1"/>
      <w:marLeft w:val="0"/>
      <w:marRight w:val="0"/>
      <w:marTop w:val="0"/>
      <w:marBottom w:val="0"/>
      <w:divBdr>
        <w:top w:val="none" w:sz="0" w:space="0" w:color="auto"/>
        <w:left w:val="none" w:sz="0" w:space="0" w:color="auto"/>
        <w:bottom w:val="none" w:sz="0" w:space="0" w:color="auto"/>
        <w:right w:val="none" w:sz="0" w:space="0" w:color="auto"/>
      </w:divBdr>
    </w:div>
    <w:div w:id="1390152634">
      <w:bodyDiv w:val="1"/>
      <w:marLeft w:val="0"/>
      <w:marRight w:val="0"/>
      <w:marTop w:val="0"/>
      <w:marBottom w:val="0"/>
      <w:divBdr>
        <w:top w:val="none" w:sz="0" w:space="0" w:color="auto"/>
        <w:left w:val="none" w:sz="0" w:space="0" w:color="auto"/>
        <w:bottom w:val="none" w:sz="0" w:space="0" w:color="auto"/>
        <w:right w:val="none" w:sz="0" w:space="0" w:color="auto"/>
      </w:divBdr>
    </w:div>
    <w:div w:id="1468088811">
      <w:bodyDiv w:val="1"/>
      <w:marLeft w:val="0"/>
      <w:marRight w:val="0"/>
      <w:marTop w:val="0"/>
      <w:marBottom w:val="0"/>
      <w:divBdr>
        <w:top w:val="none" w:sz="0" w:space="0" w:color="auto"/>
        <w:left w:val="none" w:sz="0" w:space="0" w:color="auto"/>
        <w:bottom w:val="none" w:sz="0" w:space="0" w:color="auto"/>
        <w:right w:val="none" w:sz="0" w:space="0" w:color="auto"/>
      </w:divBdr>
    </w:div>
    <w:div w:id="1539976283">
      <w:bodyDiv w:val="1"/>
      <w:marLeft w:val="0"/>
      <w:marRight w:val="0"/>
      <w:marTop w:val="0"/>
      <w:marBottom w:val="0"/>
      <w:divBdr>
        <w:top w:val="none" w:sz="0" w:space="0" w:color="auto"/>
        <w:left w:val="none" w:sz="0" w:space="0" w:color="auto"/>
        <w:bottom w:val="none" w:sz="0" w:space="0" w:color="auto"/>
        <w:right w:val="none" w:sz="0" w:space="0" w:color="auto"/>
      </w:divBdr>
    </w:div>
    <w:div w:id="1564871246">
      <w:bodyDiv w:val="1"/>
      <w:marLeft w:val="0"/>
      <w:marRight w:val="0"/>
      <w:marTop w:val="0"/>
      <w:marBottom w:val="0"/>
      <w:divBdr>
        <w:top w:val="none" w:sz="0" w:space="0" w:color="auto"/>
        <w:left w:val="none" w:sz="0" w:space="0" w:color="auto"/>
        <w:bottom w:val="none" w:sz="0" w:space="0" w:color="auto"/>
        <w:right w:val="none" w:sz="0" w:space="0" w:color="auto"/>
      </w:divBdr>
    </w:div>
    <w:div w:id="1588688435">
      <w:bodyDiv w:val="1"/>
      <w:marLeft w:val="0"/>
      <w:marRight w:val="0"/>
      <w:marTop w:val="0"/>
      <w:marBottom w:val="0"/>
      <w:divBdr>
        <w:top w:val="none" w:sz="0" w:space="0" w:color="auto"/>
        <w:left w:val="none" w:sz="0" w:space="0" w:color="auto"/>
        <w:bottom w:val="none" w:sz="0" w:space="0" w:color="auto"/>
        <w:right w:val="none" w:sz="0" w:space="0" w:color="auto"/>
      </w:divBdr>
    </w:div>
    <w:div w:id="1590891895">
      <w:bodyDiv w:val="1"/>
      <w:marLeft w:val="0"/>
      <w:marRight w:val="0"/>
      <w:marTop w:val="0"/>
      <w:marBottom w:val="0"/>
      <w:divBdr>
        <w:top w:val="none" w:sz="0" w:space="0" w:color="auto"/>
        <w:left w:val="none" w:sz="0" w:space="0" w:color="auto"/>
        <w:bottom w:val="none" w:sz="0" w:space="0" w:color="auto"/>
        <w:right w:val="none" w:sz="0" w:space="0" w:color="auto"/>
      </w:divBdr>
    </w:div>
    <w:div w:id="1672560178">
      <w:bodyDiv w:val="1"/>
      <w:marLeft w:val="0"/>
      <w:marRight w:val="0"/>
      <w:marTop w:val="0"/>
      <w:marBottom w:val="0"/>
      <w:divBdr>
        <w:top w:val="none" w:sz="0" w:space="0" w:color="auto"/>
        <w:left w:val="none" w:sz="0" w:space="0" w:color="auto"/>
        <w:bottom w:val="none" w:sz="0" w:space="0" w:color="auto"/>
        <w:right w:val="none" w:sz="0" w:space="0" w:color="auto"/>
      </w:divBdr>
    </w:div>
    <w:div w:id="1731879974">
      <w:bodyDiv w:val="1"/>
      <w:marLeft w:val="0"/>
      <w:marRight w:val="0"/>
      <w:marTop w:val="0"/>
      <w:marBottom w:val="0"/>
      <w:divBdr>
        <w:top w:val="none" w:sz="0" w:space="0" w:color="auto"/>
        <w:left w:val="none" w:sz="0" w:space="0" w:color="auto"/>
        <w:bottom w:val="none" w:sz="0" w:space="0" w:color="auto"/>
        <w:right w:val="none" w:sz="0" w:space="0" w:color="auto"/>
      </w:divBdr>
    </w:div>
    <w:div w:id="1740636773">
      <w:bodyDiv w:val="1"/>
      <w:marLeft w:val="0"/>
      <w:marRight w:val="0"/>
      <w:marTop w:val="0"/>
      <w:marBottom w:val="0"/>
      <w:divBdr>
        <w:top w:val="none" w:sz="0" w:space="0" w:color="auto"/>
        <w:left w:val="none" w:sz="0" w:space="0" w:color="auto"/>
        <w:bottom w:val="none" w:sz="0" w:space="0" w:color="auto"/>
        <w:right w:val="none" w:sz="0" w:space="0" w:color="auto"/>
      </w:divBdr>
    </w:div>
    <w:div w:id="1885171811">
      <w:bodyDiv w:val="1"/>
      <w:marLeft w:val="0"/>
      <w:marRight w:val="0"/>
      <w:marTop w:val="0"/>
      <w:marBottom w:val="0"/>
      <w:divBdr>
        <w:top w:val="none" w:sz="0" w:space="0" w:color="auto"/>
        <w:left w:val="none" w:sz="0" w:space="0" w:color="auto"/>
        <w:bottom w:val="none" w:sz="0" w:space="0" w:color="auto"/>
        <w:right w:val="none" w:sz="0" w:space="0" w:color="auto"/>
      </w:divBdr>
    </w:div>
    <w:div w:id="1887065098">
      <w:bodyDiv w:val="1"/>
      <w:marLeft w:val="0"/>
      <w:marRight w:val="0"/>
      <w:marTop w:val="0"/>
      <w:marBottom w:val="0"/>
      <w:divBdr>
        <w:top w:val="none" w:sz="0" w:space="0" w:color="auto"/>
        <w:left w:val="none" w:sz="0" w:space="0" w:color="auto"/>
        <w:bottom w:val="none" w:sz="0" w:space="0" w:color="auto"/>
        <w:right w:val="none" w:sz="0" w:space="0" w:color="auto"/>
      </w:divBdr>
    </w:div>
    <w:div w:id="1942374531">
      <w:bodyDiv w:val="1"/>
      <w:marLeft w:val="0"/>
      <w:marRight w:val="0"/>
      <w:marTop w:val="0"/>
      <w:marBottom w:val="0"/>
      <w:divBdr>
        <w:top w:val="none" w:sz="0" w:space="0" w:color="auto"/>
        <w:left w:val="none" w:sz="0" w:space="0" w:color="auto"/>
        <w:bottom w:val="none" w:sz="0" w:space="0" w:color="auto"/>
        <w:right w:val="none" w:sz="0" w:space="0" w:color="auto"/>
      </w:divBdr>
    </w:div>
    <w:div w:id="1968852200">
      <w:bodyDiv w:val="1"/>
      <w:marLeft w:val="0"/>
      <w:marRight w:val="0"/>
      <w:marTop w:val="0"/>
      <w:marBottom w:val="0"/>
      <w:divBdr>
        <w:top w:val="none" w:sz="0" w:space="0" w:color="auto"/>
        <w:left w:val="none" w:sz="0" w:space="0" w:color="auto"/>
        <w:bottom w:val="none" w:sz="0" w:space="0" w:color="auto"/>
        <w:right w:val="none" w:sz="0" w:space="0" w:color="auto"/>
      </w:divBdr>
    </w:div>
    <w:div w:id="1976790745">
      <w:bodyDiv w:val="1"/>
      <w:marLeft w:val="0"/>
      <w:marRight w:val="0"/>
      <w:marTop w:val="0"/>
      <w:marBottom w:val="0"/>
      <w:divBdr>
        <w:top w:val="none" w:sz="0" w:space="0" w:color="auto"/>
        <w:left w:val="none" w:sz="0" w:space="0" w:color="auto"/>
        <w:bottom w:val="none" w:sz="0" w:space="0" w:color="auto"/>
        <w:right w:val="none" w:sz="0" w:space="0" w:color="auto"/>
      </w:divBdr>
    </w:div>
    <w:div w:id="1978487690">
      <w:bodyDiv w:val="1"/>
      <w:marLeft w:val="0"/>
      <w:marRight w:val="0"/>
      <w:marTop w:val="0"/>
      <w:marBottom w:val="0"/>
      <w:divBdr>
        <w:top w:val="none" w:sz="0" w:space="0" w:color="auto"/>
        <w:left w:val="none" w:sz="0" w:space="0" w:color="auto"/>
        <w:bottom w:val="none" w:sz="0" w:space="0" w:color="auto"/>
        <w:right w:val="none" w:sz="0" w:space="0" w:color="auto"/>
      </w:divBdr>
    </w:div>
    <w:div w:id="2004964812">
      <w:bodyDiv w:val="1"/>
      <w:marLeft w:val="0"/>
      <w:marRight w:val="0"/>
      <w:marTop w:val="0"/>
      <w:marBottom w:val="0"/>
      <w:divBdr>
        <w:top w:val="none" w:sz="0" w:space="0" w:color="auto"/>
        <w:left w:val="none" w:sz="0" w:space="0" w:color="auto"/>
        <w:bottom w:val="none" w:sz="0" w:space="0" w:color="auto"/>
        <w:right w:val="none" w:sz="0" w:space="0" w:color="auto"/>
      </w:divBdr>
    </w:div>
    <w:div w:id="2029869159">
      <w:bodyDiv w:val="1"/>
      <w:marLeft w:val="0"/>
      <w:marRight w:val="0"/>
      <w:marTop w:val="0"/>
      <w:marBottom w:val="0"/>
      <w:divBdr>
        <w:top w:val="none" w:sz="0" w:space="0" w:color="auto"/>
        <w:left w:val="none" w:sz="0" w:space="0" w:color="auto"/>
        <w:bottom w:val="none" w:sz="0" w:space="0" w:color="auto"/>
        <w:right w:val="none" w:sz="0" w:space="0" w:color="auto"/>
      </w:divBdr>
    </w:div>
    <w:div w:id="2031711686">
      <w:bodyDiv w:val="1"/>
      <w:marLeft w:val="0"/>
      <w:marRight w:val="0"/>
      <w:marTop w:val="0"/>
      <w:marBottom w:val="0"/>
      <w:divBdr>
        <w:top w:val="none" w:sz="0" w:space="0" w:color="auto"/>
        <w:left w:val="none" w:sz="0" w:space="0" w:color="auto"/>
        <w:bottom w:val="none" w:sz="0" w:space="0" w:color="auto"/>
        <w:right w:val="none" w:sz="0" w:space="0" w:color="auto"/>
      </w:divBdr>
    </w:div>
    <w:div w:id="2074964275">
      <w:bodyDiv w:val="1"/>
      <w:marLeft w:val="0"/>
      <w:marRight w:val="0"/>
      <w:marTop w:val="0"/>
      <w:marBottom w:val="0"/>
      <w:divBdr>
        <w:top w:val="none" w:sz="0" w:space="0" w:color="auto"/>
        <w:left w:val="none" w:sz="0" w:space="0" w:color="auto"/>
        <w:bottom w:val="none" w:sz="0" w:space="0" w:color="auto"/>
        <w:right w:val="none" w:sz="0" w:space="0" w:color="auto"/>
      </w:divBdr>
    </w:div>
    <w:div w:id="2088455237">
      <w:bodyDiv w:val="1"/>
      <w:marLeft w:val="0"/>
      <w:marRight w:val="0"/>
      <w:marTop w:val="0"/>
      <w:marBottom w:val="0"/>
      <w:divBdr>
        <w:top w:val="none" w:sz="0" w:space="0" w:color="auto"/>
        <w:left w:val="none" w:sz="0" w:space="0" w:color="auto"/>
        <w:bottom w:val="none" w:sz="0" w:space="0" w:color="auto"/>
        <w:right w:val="none" w:sz="0" w:space="0" w:color="auto"/>
      </w:divBdr>
    </w:div>
    <w:div w:id="2145391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1748</TotalTime>
  <Pages>5</Pages>
  <Words>2398</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Raj</dc:creator>
  <cp:keywords/>
  <dc:description/>
  <cp:lastModifiedBy>David Askani</cp:lastModifiedBy>
  <cp:revision>5</cp:revision>
  <cp:lastPrinted>2026-02-26T18:42:00Z</cp:lastPrinted>
  <dcterms:created xsi:type="dcterms:W3CDTF">2025-01-20T19:02:00Z</dcterms:created>
  <dcterms:modified xsi:type="dcterms:W3CDTF">2026-02-26T19:05:00Z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for Microsoft 365</vt:lpwstr>
  </property>
  <property fmtid="{D5CDD505-2E9C-101B-9397-08002B2CF9AE}" pid="4" name="LastSaved">
    <vt:filetime>2025-01-20T00:00:00Z</vt:filetime>
  </property>
  <property fmtid="{D5CDD505-2E9C-101B-9397-08002B2CF9AE}" pid="5" name="Producer">
    <vt:lpwstr>Microsoft® Word for Microsoft 365</vt:lpwstr>
  </property>
</Properties>
</file>