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520" w:rsidRPr="00862520" w:rsidRDefault="00862520" w:rsidP="00862520">
      <w:pPr>
        <w:shd w:val="clear" w:color="auto" w:fill="FFFFFF"/>
        <w:spacing w:after="0" w:line="240" w:lineRule="auto"/>
        <w:rPr>
          <w:rFonts w:ascii="Arial" w:eastAsia="Times New Roman" w:hAnsi="Arial" w:cs="Arial"/>
          <w:color w:val="222222"/>
          <w:sz w:val="20"/>
          <w:szCs w:val="20"/>
          <w:lang w:eastAsia="en-IN"/>
        </w:rPr>
      </w:pPr>
      <w:r w:rsidRPr="00862520">
        <w:rPr>
          <w:rFonts w:ascii="Arial" w:eastAsia="Times New Roman" w:hAnsi="Arial" w:cs="Arial"/>
          <w:color w:val="222222"/>
          <w:sz w:val="20"/>
          <w:szCs w:val="20"/>
          <w:lang w:eastAsia="en-IN"/>
        </w:rPr>
        <w:t>Dear Author,</w:t>
      </w:r>
      <w:bookmarkStart w:id="0" w:name="_GoBack"/>
      <w:bookmarkEnd w:id="0"/>
      <w:r w:rsidRPr="00862520">
        <w:rPr>
          <w:rFonts w:ascii="Arial" w:eastAsia="Times New Roman" w:hAnsi="Arial" w:cs="Arial"/>
          <w:color w:val="222222"/>
          <w:sz w:val="20"/>
          <w:szCs w:val="20"/>
          <w:lang w:eastAsia="en-IN"/>
        </w:rPr>
        <w:br/>
      </w:r>
      <w:r w:rsidRPr="00862520">
        <w:rPr>
          <w:rFonts w:ascii="Arial" w:eastAsia="Times New Roman" w:hAnsi="Arial" w:cs="Arial"/>
          <w:color w:val="222222"/>
          <w:sz w:val="20"/>
          <w:szCs w:val="20"/>
          <w:lang w:eastAsia="en-IN"/>
        </w:rPr>
        <w:br/>
        <w:t>        </w:t>
      </w:r>
    </w:p>
    <w:p w:rsidR="00862520" w:rsidRPr="00862520" w:rsidRDefault="00862520" w:rsidP="00862520">
      <w:pPr>
        <w:shd w:val="clear" w:color="auto" w:fill="FFFFFF"/>
        <w:spacing w:after="0" w:line="240" w:lineRule="auto"/>
        <w:rPr>
          <w:rFonts w:ascii="Arial" w:eastAsia="Times New Roman" w:hAnsi="Arial" w:cs="Arial"/>
          <w:color w:val="222222"/>
          <w:sz w:val="20"/>
          <w:szCs w:val="20"/>
          <w:lang w:eastAsia="en-IN"/>
        </w:rPr>
      </w:pPr>
      <w:r w:rsidRPr="00862520">
        <w:rPr>
          <w:rFonts w:ascii="Arial" w:eastAsia="Times New Roman" w:hAnsi="Arial" w:cs="Arial"/>
          <w:color w:val="222222"/>
          <w:sz w:val="20"/>
          <w:szCs w:val="20"/>
          <w:lang w:eastAsia="en-IN"/>
        </w:rPr>
        <w:t> We are happy to inform you that your paper, submitted for the conference ICICS 2018 has been accepted based on the recommendations provided by the Technical Review Committee. By this mail you are requested to proceed the payment for the Conference. Most Notable is that the payment has to be made within 7 days of this email. </w:t>
      </w:r>
      <w:r w:rsidRPr="00862520">
        <w:rPr>
          <w:rFonts w:ascii="Arial" w:eastAsia="Times New Roman" w:hAnsi="Arial" w:cs="Arial"/>
          <w:color w:val="222222"/>
          <w:sz w:val="20"/>
          <w:szCs w:val="20"/>
          <w:lang w:eastAsia="en-IN"/>
        </w:rPr>
        <w:br/>
      </w:r>
      <w:r w:rsidRPr="00862520">
        <w:rPr>
          <w:rFonts w:ascii="Arial" w:eastAsia="Times New Roman" w:hAnsi="Arial" w:cs="Arial"/>
          <w:color w:val="222222"/>
          <w:sz w:val="20"/>
          <w:szCs w:val="20"/>
          <w:lang w:eastAsia="en-IN"/>
        </w:rPr>
        <w:br/>
      </w:r>
      <w:hyperlink r:id="rId4" w:tgtFrame="_blank" w:history="1">
        <w:r w:rsidRPr="00862520">
          <w:rPr>
            <w:rFonts w:ascii="Arial" w:eastAsia="Times New Roman" w:hAnsi="Arial" w:cs="Arial"/>
            <w:color w:val="1155CC"/>
            <w:sz w:val="20"/>
            <w:szCs w:val="20"/>
            <w:u w:val="single"/>
            <w:lang w:eastAsia="en-IN"/>
          </w:rPr>
          <w:t>w</w:t>
        </w:r>
        <w:r w:rsidRPr="00862520">
          <w:rPr>
            <w:rFonts w:ascii="Arial" w:eastAsia="Times New Roman" w:hAnsi="Arial" w:cs="Arial"/>
            <w:color w:val="0000FF"/>
            <w:sz w:val="20"/>
            <w:szCs w:val="20"/>
            <w:u w:val="single"/>
            <w:lang w:eastAsia="en-IN"/>
          </w:rPr>
          <w:t>ww.icics.in </w:t>
        </w:r>
        <w:r w:rsidRPr="00862520">
          <w:rPr>
            <w:rFonts w:ascii="Arial" w:eastAsia="Times New Roman" w:hAnsi="Arial" w:cs="Arial"/>
            <w:color w:val="0000FF"/>
            <w:sz w:val="20"/>
            <w:szCs w:val="20"/>
            <w:u w:val="single"/>
            <w:lang w:eastAsia="en-IN"/>
          </w:rPr>
          <w:br/>
        </w:r>
      </w:hyperlink>
      <w:r w:rsidRPr="00862520">
        <w:rPr>
          <w:rFonts w:ascii="Arial" w:eastAsia="Times New Roman" w:hAnsi="Arial" w:cs="Arial"/>
          <w:color w:val="222222"/>
          <w:sz w:val="20"/>
          <w:szCs w:val="20"/>
          <w:lang w:eastAsia="en-IN"/>
        </w:rPr>
        <w:br/>
      </w:r>
      <w:r w:rsidRPr="00862520">
        <w:rPr>
          <w:rFonts w:ascii="Arial" w:eastAsia="Times New Roman" w:hAnsi="Arial" w:cs="Arial"/>
          <w:color w:val="222222"/>
          <w:sz w:val="20"/>
          <w:szCs w:val="20"/>
          <w:lang w:eastAsia="en-IN"/>
        </w:rPr>
        <w:br/>
        <w:t>Kindly fill the registration form, copyrights form which is attached with the mail and it should reach us on above mentioned days. </w:t>
      </w:r>
      <w:r w:rsidRPr="00862520">
        <w:rPr>
          <w:rFonts w:ascii="Arial" w:eastAsia="Times New Roman" w:hAnsi="Arial" w:cs="Arial"/>
          <w:color w:val="222222"/>
          <w:sz w:val="20"/>
          <w:szCs w:val="20"/>
          <w:lang w:eastAsia="en-IN"/>
        </w:rPr>
        <w:br/>
        <w:t>We reserve the rights to reject your paper if the registration is not done within the above said number of days.</w:t>
      </w:r>
      <w:r w:rsidRPr="00862520">
        <w:rPr>
          <w:rFonts w:ascii="Arial" w:eastAsia="Times New Roman" w:hAnsi="Arial" w:cs="Arial"/>
          <w:color w:val="222222"/>
          <w:sz w:val="20"/>
          <w:szCs w:val="20"/>
          <w:lang w:eastAsia="en-IN"/>
        </w:rPr>
        <w:br/>
      </w:r>
      <w:r w:rsidRPr="00862520">
        <w:rPr>
          <w:rFonts w:ascii="Arial" w:eastAsia="Times New Roman" w:hAnsi="Arial" w:cs="Arial"/>
          <w:color w:val="222222"/>
          <w:sz w:val="20"/>
          <w:szCs w:val="20"/>
          <w:lang w:eastAsia="en-IN"/>
        </w:rPr>
        <w:br/>
        <w:t>Paper id :</w:t>
      </w:r>
      <w:r w:rsidR="00DD7307">
        <w:rPr>
          <w:rFonts w:ascii="Arial" w:eastAsia="Times New Roman" w:hAnsi="Arial" w:cs="Arial"/>
          <w:color w:val="222222"/>
          <w:sz w:val="20"/>
          <w:szCs w:val="20"/>
          <w:lang w:eastAsia="en-IN"/>
        </w:rPr>
        <w:t xml:space="preserve"> icics2</w:t>
      </w:r>
    </w:p>
    <w:p w:rsidR="00862520" w:rsidRPr="00862520" w:rsidRDefault="00862520" w:rsidP="00862520">
      <w:pPr>
        <w:shd w:val="clear" w:color="auto" w:fill="FFFFFF"/>
        <w:spacing w:after="0" w:line="240" w:lineRule="auto"/>
        <w:rPr>
          <w:rFonts w:ascii="Arial" w:eastAsia="Times New Roman" w:hAnsi="Arial" w:cs="Arial"/>
          <w:color w:val="222222"/>
          <w:sz w:val="19"/>
          <w:szCs w:val="19"/>
          <w:lang w:eastAsia="en-IN"/>
        </w:rPr>
      </w:pPr>
    </w:p>
    <w:p w:rsidR="00862520" w:rsidRPr="00862520" w:rsidRDefault="00862520" w:rsidP="00862520">
      <w:pPr>
        <w:shd w:val="clear" w:color="auto" w:fill="FFFFFF"/>
        <w:spacing w:after="0" w:line="240" w:lineRule="auto"/>
        <w:rPr>
          <w:rFonts w:ascii="Arial" w:eastAsia="Times New Roman" w:hAnsi="Arial" w:cs="Arial"/>
          <w:color w:val="222222"/>
          <w:sz w:val="20"/>
          <w:szCs w:val="20"/>
          <w:lang w:eastAsia="en-IN"/>
        </w:rPr>
      </w:pPr>
      <w:r w:rsidRPr="00862520">
        <w:rPr>
          <w:rFonts w:ascii="Arial" w:eastAsia="Times New Roman" w:hAnsi="Arial" w:cs="Arial"/>
          <w:b/>
          <w:bCs/>
          <w:color w:val="222222"/>
          <w:sz w:val="20"/>
          <w:szCs w:val="20"/>
          <w:lang w:eastAsia="en-IN"/>
        </w:rPr>
        <w:t>Payment details</w:t>
      </w:r>
    </w:p>
    <w:p w:rsidR="00DD7307" w:rsidRPr="006A68B8" w:rsidRDefault="00DD7307" w:rsidP="00DD7307">
      <w:pPr>
        <w:spacing w:line="240" w:lineRule="auto"/>
        <w:rPr>
          <w:rFonts w:ascii="Times New Roman" w:hAnsi="Times New Roman"/>
          <w:b/>
          <w:bCs/>
          <w:color w:val="C00000"/>
          <w:sz w:val="27"/>
          <w:szCs w:val="27"/>
        </w:rPr>
      </w:pPr>
      <w:r w:rsidRPr="006A68B8">
        <w:rPr>
          <w:rFonts w:ascii="Times New Roman" w:hAnsi="Times New Roman"/>
          <w:b/>
          <w:bCs/>
          <w:color w:val="C00000"/>
          <w:sz w:val="27"/>
          <w:szCs w:val="27"/>
        </w:rPr>
        <w:t>NAME OF THE ACCOUNT: PRINCIPAL, KSRCE GENREAL</w:t>
      </w:r>
    </w:p>
    <w:p w:rsidR="00DD7307" w:rsidRPr="006A68B8" w:rsidRDefault="00DD7307" w:rsidP="00DD7307">
      <w:pPr>
        <w:spacing w:line="240" w:lineRule="auto"/>
        <w:rPr>
          <w:rFonts w:ascii="Times New Roman" w:hAnsi="Times New Roman"/>
          <w:b/>
          <w:bCs/>
          <w:color w:val="C00000"/>
          <w:sz w:val="27"/>
          <w:szCs w:val="27"/>
        </w:rPr>
      </w:pPr>
      <w:r w:rsidRPr="006A68B8">
        <w:rPr>
          <w:rFonts w:ascii="Times New Roman" w:hAnsi="Times New Roman"/>
          <w:b/>
          <w:bCs/>
          <w:color w:val="C00000"/>
          <w:sz w:val="27"/>
          <w:szCs w:val="27"/>
        </w:rPr>
        <w:t>ACCOUNT NO: 0751 301 0000 38303    | IFSC CODE: LAVB0000751</w:t>
      </w:r>
    </w:p>
    <w:p w:rsidR="00DD7307" w:rsidRPr="006A68B8" w:rsidRDefault="00DD7307" w:rsidP="00DD7307">
      <w:pPr>
        <w:spacing w:line="240" w:lineRule="auto"/>
        <w:rPr>
          <w:rFonts w:ascii="Times New Roman" w:hAnsi="Times New Roman"/>
          <w:b/>
          <w:bCs/>
          <w:color w:val="C00000"/>
          <w:sz w:val="27"/>
          <w:szCs w:val="27"/>
        </w:rPr>
      </w:pPr>
      <w:r w:rsidRPr="006A68B8">
        <w:rPr>
          <w:rFonts w:ascii="Times New Roman" w:hAnsi="Times New Roman"/>
          <w:b/>
          <w:bCs/>
          <w:color w:val="C00000"/>
          <w:sz w:val="27"/>
          <w:szCs w:val="27"/>
        </w:rPr>
        <w:t>BRANCH: THOKKAVADI</w:t>
      </w:r>
    </w:p>
    <w:p w:rsidR="00DD7307" w:rsidRPr="006A68B8" w:rsidRDefault="00DD7307" w:rsidP="00DD7307">
      <w:pPr>
        <w:spacing w:line="240" w:lineRule="auto"/>
        <w:rPr>
          <w:rFonts w:ascii="Times New Roman" w:hAnsi="Times New Roman"/>
          <w:b/>
          <w:bCs/>
          <w:color w:val="C00000"/>
          <w:sz w:val="27"/>
          <w:szCs w:val="27"/>
        </w:rPr>
      </w:pPr>
      <w:r w:rsidRPr="006A68B8">
        <w:rPr>
          <w:rFonts w:ascii="Times New Roman" w:hAnsi="Times New Roman"/>
          <w:b/>
          <w:bCs/>
          <w:color w:val="C00000"/>
          <w:sz w:val="27"/>
          <w:szCs w:val="27"/>
        </w:rPr>
        <w:t>BANK: LVB</w:t>
      </w:r>
    </w:p>
    <w:p w:rsidR="00862520" w:rsidRPr="00862520" w:rsidRDefault="00862520" w:rsidP="00862520">
      <w:pPr>
        <w:shd w:val="clear" w:color="auto" w:fill="FFFFFF"/>
        <w:spacing w:after="0" w:line="240" w:lineRule="auto"/>
        <w:rPr>
          <w:rFonts w:ascii="Arial" w:eastAsia="Times New Roman" w:hAnsi="Arial" w:cs="Arial"/>
          <w:color w:val="222222"/>
          <w:sz w:val="20"/>
          <w:szCs w:val="20"/>
          <w:lang w:eastAsia="en-IN"/>
        </w:rPr>
      </w:pPr>
      <w:r w:rsidRPr="00862520">
        <w:rPr>
          <w:rFonts w:ascii="Arial" w:eastAsia="Times New Roman" w:hAnsi="Arial" w:cs="Arial"/>
          <w:color w:val="222222"/>
          <w:sz w:val="20"/>
          <w:szCs w:val="20"/>
          <w:lang w:eastAsia="en-IN"/>
        </w:rPr>
        <w:t>To be obtained. </w:t>
      </w:r>
    </w:p>
    <w:p w:rsidR="00862520" w:rsidRPr="00862520" w:rsidRDefault="00862520" w:rsidP="00862520">
      <w:pPr>
        <w:shd w:val="clear" w:color="auto" w:fill="FFFFFF"/>
        <w:spacing w:after="0" w:line="240" w:lineRule="auto"/>
        <w:rPr>
          <w:rFonts w:ascii="Arial" w:eastAsia="Times New Roman" w:hAnsi="Arial" w:cs="Arial"/>
          <w:color w:val="222222"/>
          <w:sz w:val="20"/>
          <w:szCs w:val="20"/>
          <w:lang w:eastAsia="en-IN"/>
        </w:rPr>
      </w:pPr>
    </w:p>
    <w:p w:rsidR="00862520" w:rsidRPr="00862520" w:rsidRDefault="00862520" w:rsidP="00862520">
      <w:pPr>
        <w:shd w:val="clear" w:color="auto" w:fill="FFFFFF"/>
        <w:spacing w:after="0" w:line="240" w:lineRule="auto"/>
        <w:rPr>
          <w:rFonts w:ascii="Arial" w:eastAsia="Times New Roman" w:hAnsi="Arial" w:cs="Arial"/>
          <w:color w:val="222222"/>
          <w:sz w:val="20"/>
          <w:szCs w:val="20"/>
          <w:lang w:eastAsia="en-IN"/>
        </w:rPr>
      </w:pPr>
      <w:r w:rsidRPr="00862520">
        <w:rPr>
          <w:rFonts w:ascii="Arial" w:eastAsia="Times New Roman" w:hAnsi="Arial" w:cs="Arial"/>
          <w:b/>
          <w:bCs/>
          <w:color w:val="222222"/>
          <w:sz w:val="20"/>
          <w:szCs w:val="20"/>
          <w:lang w:eastAsia="en-IN"/>
        </w:rPr>
        <w:t>Account details for paying the Journal fee will be provided after registration.</w:t>
      </w:r>
    </w:p>
    <w:p w:rsidR="00862520" w:rsidRPr="00862520" w:rsidRDefault="00862520" w:rsidP="00862520">
      <w:pPr>
        <w:shd w:val="clear" w:color="auto" w:fill="FFFFFF"/>
        <w:spacing w:after="0" w:line="240" w:lineRule="auto"/>
        <w:rPr>
          <w:rFonts w:ascii="Arial" w:eastAsia="Times New Roman" w:hAnsi="Arial" w:cs="Arial"/>
          <w:color w:val="222222"/>
          <w:sz w:val="20"/>
          <w:szCs w:val="20"/>
          <w:lang w:eastAsia="en-IN"/>
        </w:rPr>
      </w:pPr>
      <w:r w:rsidRPr="00862520">
        <w:rPr>
          <w:rFonts w:ascii="Arial" w:eastAsia="Times New Roman" w:hAnsi="Arial" w:cs="Arial"/>
          <w:b/>
          <w:bCs/>
          <w:color w:val="222222"/>
          <w:sz w:val="20"/>
          <w:szCs w:val="20"/>
          <w:lang w:eastAsia="en-IN"/>
        </w:rPr>
        <w:t>kindly select the Journal name from the list given in the declaration form (Refer Attachment)</w:t>
      </w:r>
    </w:p>
    <w:p w:rsidR="00862520" w:rsidRPr="00862520" w:rsidRDefault="00862520" w:rsidP="00862520">
      <w:pPr>
        <w:shd w:val="clear" w:color="auto" w:fill="FFFFFF"/>
        <w:spacing w:after="0" w:line="240" w:lineRule="auto"/>
        <w:rPr>
          <w:rFonts w:ascii="Arial" w:eastAsia="Times New Roman" w:hAnsi="Arial" w:cs="Arial"/>
          <w:color w:val="222222"/>
          <w:sz w:val="20"/>
          <w:szCs w:val="20"/>
          <w:lang w:eastAsia="en-IN"/>
        </w:rPr>
      </w:pPr>
    </w:p>
    <w:p w:rsidR="00206FB6" w:rsidRDefault="00206FB6"/>
    <w:sectPr w:rsidR="00206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20"/>
    <w:rsid w:val="00206FB6"/>
    <w:rsid w:val="00862520"/>
    <w:rsid w:val="00DD7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FA41"/>
  <w15:chartTrackingRefBased/>
  <w15:docId w15:val="{A834624C-4569-44EA-8560-1C747C58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2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33195">
      <w:bodyDiv w:val="1"/>
      <w:marLeft w:val="0"/>
      <w:marRight w:val="0"/>
      <w:marTop w:val="0"/>
      <w:marBottom w:val="0"/>
      <w:divBdr>
        <w:top w:val="none" w:sz="0" w:space="0" w:color="auto"/>
        <w:left w:val="none" w:sz="0" w:space="0" w:color="auto"/>
        <w:bottom w:val="none" w:sz="0" w:space="0" w:color="auto"/>
        <w:right w:val="none" w:sz="0" w:space="0" w:color="auto"/>
      </w:divBdr>
      <w:divsChild>
        <w:div w:id="2073041960">
          <w:marLeft w:val="0"/>
          <w:marRight w:val="0"/>
          <w:marTop w:val="0"/>
          <w:marBottom w:val="0"/>
          <w:divBdr>
            <w:top w:val="none" w:sz="0" w:space="0" w:color="auto"/>
            <w:left w:val="none" w:sz="0" w:space="0" w:color="auto"/>
            <w:bottom w:val="none" w:sz="0" w:space="0" w:color="auto"/>
            <w:right w:val="none" w:sz="0" w:space="0" w:color="auto"/>
          </w:divBdr>
        </w:div>
        <w:div w:id="1040322971">
          <w:marLeft w:val="0"/>
          <w:marRight w:val="0"/>
          <w:marTop w:val="0"/>
          <w:marBottom w:val="0"/>
          <w:divBdr>
            <w:top w:val="none" w:sz="0" w:space="0" w:color="auto"/>
            <w:left w:val="none" w:sz="0" w:space="0" w:color="auto"/>
            <w:bottom w:val="none" w:sz="0" w:space="0" w:color="auto"/>
            <w:right w:val="none" w:sz="0" w:space="0" w:color="auto"/>
          </w:divBdr>
        </w:div>
        <w:div w:id="1997689372">
          <w:marLeft w:val="0"/>
          <w:marRight w:val="0"/>
          <w:marTop w:val="0"/>
          <w:marBottom w:val="0"/>
          <w:divBdr>
            <w:top w:val="none" w:sz="0" w:space="0" w:color="auto"/>
            <w:left w:val="none" w:sz="0" w:space="0" w:color="auto"/>
            <w:bottom w:val="none" w:sz="0" w:space="0" w:color="auto"/>
            <w:right w:val="none" w:sz="0" w:space="0" w:color="auto"/>
          </w:divBdr>
        </w:div>
        <w:div w:id="506482170">
          <w:marLeft w:val="0"/>
          <w:marRight w:val="0"/>
          <w:marTop w:val="0"/>
          <w:marBottom w:val="0"/>
          <w:divBdr>
            <w:top w:val="none" w:sz="0" w:space="0" w:color="auto"/>
            <w:left w:val="none" w:sz="0" w:space="0" w:color="auto"/>
            <w:bottom w:val="none" w:sz="0" w:space="0" w:color="auto"/>
            <w:right w:val="none" w:sz="0" w:space="0" w:color="auto"/>
          </w:divBdr>
        </w:div>
        <w:div w:id="456804381">
          <w:marLeft w:val="0"/>
          <w:marRight w:val="0"/>
          <w:marTop w:val="0"/>
          <w:marBottom w:val="0"/>
          <w:divBdr>
            <w:top w:val="none" w:sz="0" w:space="0" w:color="auto"/>
            <w:left w:val="none" w:sz="0" w:space="0" w:color="auto"/>
            <w:bottom w:val="none" w:sz="0" w:space="0" w:color="auto"/>
            <w:right w:val="none" w:sz="0" w:space="0" w:color="auto"/>
          </w:divBdr>
        </w:div>
        <w:div w:id="524750246">
          <w:marLeft w:val="0"/>
          <w:marRight w:val="0"/>
          <w:marTop w:val="0"/>
          <w:marBottom w:val="0"/>
          <w:divBdr>
            <w:top w:val="none" w:sz="0" w:space="0" w:color="auto"/>
            <w:left w:val="none" w:sz="0" w:space="0" w:color="auto"/>
            <w:bottom w:val="none" w:sz="0" w:space="0" w:color="auto"/>
            <w:right w:val="none" w:sz="0" w:space="0" w:color="auto"/>
          </w:divBdr>
        </w:div>
        <w:div w:id="888766346">
          <w:marLeft w:val="0"/>
          <w:marRight w:val="0"/>
          <w:marTop w:val="0"/>
          <w:marBottom w:val="0"/>
          <w:divBdr>
            <w:top w:val="none" w:sz="0" w:space="0" w:color="auto"/>
            <w:left w:val="none" w:sz="0" w:space="0" w:color="auto"/>
            <w:bottom w:val="none" w:sz="0" w:space="0" w:color="auto"/>
            <w:right w:val="none" w:sz="0" w:space="0" w:color="auto"/>
          </w:divBdr>
        </w:div>
        <w:div w:id="2133280750">
          <w:marLeft w:val="0"/>
          <w:marRight w:val="0"/>
          <w:marTop w:val="0"/>
          <w:marBottom w:val="0"/>
          <w:divBdr>
            <w:top w:val="none" w:sz="0" w:space="0" w:color="auto"/>
            <w:left w:val="none" w:sz="0" w:space="0" w:color="auto"/>
            <w:bottom w:val="none" w:sz="0" w:space="0" w:color="auto"/>
            <w:right w:val="none" w:sz="0" w:space="0" w:color="auto"/>
          </w:divBdr>
        </w:div>
        <w:div w:id="562331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cic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2018-03-13T11:30:00Z</dcterms:created>
  <dcterms:modified xsi:type="dcterms:W3CDTF">2018-03-13T11:58:00Z</dcterms:modified>
</cp:coreProperties>
</file>