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01B" w:rsidRPr="007F301B" w:rsidRDefault="009D56C6" w:rsidP="00D46134">
      <w:pPr>
        <w:pStyle w:val="papertitle"/>
        <w:spacing w:before="100" w:beforeAutospacing="1" w:after="100" w:afterAutospacing="1"/>
        <w:sectPr w:rsidR="007F301B" w:rsidRPr="007F301B" w:rsidSect="007F301B">
          <w:headerReference w:type="default" r:id="rId8"/>
          <w:type w:val="continuous"/>
          <w:pgSz w:w="11906" w:h="16838"/>
          <w:pgMar w:top="1440" w:right="1440" w:bottom="1440" w:left="1440" w:header="708" w:footer="708" w:gutter="0"/>
          <w:cols w:space="708"/>
          <w:docGrid w:linePitch="360"/>
        </w:sectPr>
      </w:pPr>
      <w:r>
        <w:tab/>
        <w:t xml:space="preserve">Topic categorization </w:t>
      </w:r>
      <w:r w:rsidR="00DD06D6">
        <w:t>o</w:t>
      </w:r>
      <w:r>
        <w:t xml:space="preserve">n social network using Latent Dirichlet Allocation </w:t>
      </w:r>
    </w:p>
    <w:p w:rsidR="000458E6" w:rsidRDefault="009F7A57" w:rsidP="00D203C1">
      <w:pPr>
        <w:pStyle w:val="Author"/>
        <w:spacing w:before="100" w:beforeAutospacing="1"/>
        <w:rPr>
          <w:sz w:val="18"/>
          <w:szCs w:val="18"/>
        </w:rPr>
      </w:pPr>
      <w:r>
        <w:rPr>
          <w:sz w:val="18"/>
          <w:szCs w:val="18"/>
        </w:rPr>
        <w:lastRenderedPageBreak/>
        <w:t>S.S.Ramyadharsh</w:t>
      </w:r>
      <w:r w:rsidR="009D56C6">
        <w:rPr>
          <w:sz w:val="18"/>
          <w:szCs w:val="18"/>
        </w:rPr>
        <w:t>n</w:t>
      </w:r>
      <w:r>
        <w:rPr>
          <w:sz w:val="18"/>
          <w:szCs w:val="18"/>
        </w:rPr>
        <w:t>i</w:t>
      </w:r>
      <w:r w:rsidR="000458E6" w:rsidRPr="00F847A6">
        <w:rPr>
          <w:sz w:val="18"/>
          <w:szCs w:val="18"/>
        </w:rPr>
        <w:br/>
      </w:r>
      <w:r w:rsidR="00D203C1">
        <w:rPr>
          <w:sz w:val="18"/>
          <w:szCs w:val="18"/>
        </w:rPr>
        <w:t>PG</w:t>
      </w:r>
      <w:r>
        <w:rPr>
          <w:sz w:val="18"/>
          <w:szCs w:val="18"/>
        </w:rPr>
        <w:t xml:space="preserve"> Student</w:t>
      </w:r>
      <w:r w:rsidR="00C13840">
        <w:rPr>
          <w:sz w:val="18"/>
          <w:szCs w:val="18"/>
        </w:rPr>
        <w:t>,</w:t>
      </w:r>
      <w:r w:rsidR="000458E6" w:rsidRPr="00F847A6">
        <w:rPr>
          <w:i/>
          <w:sz w:val="18"/>
          <w:szCs w:val="18"/>
        </w:rPr>
        <w:t xml:space="preserve"> </w:t>
      </w:r>
      <w:r w:rsidR="009D56C6">
        <w:rPr>
          <w:i/>
          <w:sz w:val="18"/>
          <w:szCs w:val="18"/>
        </w:rPr>
        <w:t>Department of computer</w:t>
      </w:r>
      <w:r w:rsidR="009D56C6" w:rsidRPr="00F847A6">
        <w:rPr>
          <w:i/>
          <w:sz w:val="18"/>
          <w:szCs w:val="18"/>
        </w:rPr>
        <w:t xml:space="preserve"> </w:t>
      </w:r>
      <w:r w:rsidR="009D56C6">
        <w:rPr>
          <w:i/>
          <w:sz w:val="18"/>
          <w:szCs w:val="18"/>
        </w:rPr>
        <w:t>technology</w:t>
      </w:r>
      <w:r w:rsidR="009D56C6" w:rsidRPr="00F847A6">
        <w:rPr>
          <w:i/>
          <w:sz w:val="18"/>
          <w:szCs w:val="18"/>
        </w:rPr>
        <w:t xml:space="preserve"> </w:t>
      </w:r>
      <w:r w:rsidR="009D56C6" w:rsidRPr="00F847A6">
        <w:rPr>
          <w:sz w:val="18"/>
          <w:szCs w:val="18"/>
        </w:rPr>
        <w:br/>
      </w:r>
      <w:r w:rsidR="00D203C1">
        <w:rPr>
          <w:sz w:val="18"/>
          <w:szCs w:val="18"/>
        </w:rPr>
        <w:t xml:space="preserve">anna university, MIT campus </w:t>
      </w:r>
      <w:r w:rsidR="009D56C6" w:rsidRPr="00F847A6">
        <w:rPr>
          <w:i/>
          <w:sz w:val="18"/>
          <w:szCs w:val="18"/>
        </w:rPr>
        <w:br/>
      </w:r>
      <w:r w:rsidR="009D56C6" w:rsidRPr="00F847A6">
        <w:rPr>
          <w:sz w:val="18"/>
          <w:szCs w:val="18"/>
        </w:rPr>
        <w:t xml:space="preserve"> </w:t>
      </w:r>
      <w:r w:rsidR="009D56C6">
        <w:rPr>
          <w:sz w:val="18"/>
          <w:szCs w:val="18"/>
        </w:rPr>
        <w:t>chennai</w:t>
      </w:r>
      <w:r w:rsidR="009D56C6" w:rsidRPr="00F847A6">
        <w:rPr>
          <w:sz w:val="18"/>
          <w:szCs w:val="18"/>
        </w:rPr>
        <w:t xml:space="preserve">, </w:t>
      </w:r>
      <w:r w:rsidR="009D56C6">
        <w:rPr>
          <w:sz w:val="18"/>
          <w:szCs w:val="18"/>
        </w:rPr>
        <w:t>india</w:t>
      </w:r>
      <w:r w:rsidR="009D56C6">
        <w:rPr>
          <w:sz w:val="18"/>
          <w:szCs w:val="18"/>
        </w:rPr>
        <w:br/>
        <w:t>ramyasakthi05@gmail.com</w:t>
      </w:r>
    </w:p>
    <w:p w:rsidR="00912DD9" w:rsidRPr="002B3579" w:rsidRDefault="005C6382" w:rsidP="00EE68FD">
      <w:pPr>
        <w:spacing w:line="240" w:lineRule="auto"/>
        <w:jc w:val="both"/>
        <w:rPr>
          <w:rFonts w:ascii="Times New Roman" w:hAnsi="Times New Roman" w:cs="Times New Roman"/>
          <w:b/>
          <w:sz w:val="20"/>
          <w:szCs w:val="20"/>
        </w:rPr>
      </w:pPr>
      <w:r w:rsidRPr="002B3579">
        <w:rPr>
          <w:rFonts w:ascii="Times New Roman" w:hAnsi="Times New Roman" w:cs="Times New Roman"/>
          <w:b/>
          <w:sz w:val="20"/>
          <w:szCs w:val="20"/>
        </w:rPr>
        <w:t>Abstract:</w:t>
      </w:r>
    </w:p>
    <w:p w:rsidR="00EE68FD" w:rsidRPr="002B3579" w:rsidRDefault="00EE68FD" w:rsidP="00EE68FD">
      <w:pPr>
        <w:spacing w:line="240" w:lineRule="auto"/>
        <w:jc w:val="both"/>
        <w:rPr>
          <w:rFonts w:ascii="Times New Roman" w:hAnsi="Times New Roman" w:cs="Times New Roman"/>
          <w:b/>
          <w:sz w:val="20"/>
          <w:szCs w:val="20"/>
        </w:rPr>
      </w:pPr>
      <w:r w:rsidRPr="002B3579">
        <w:rPr>
          <w:rFonts w:ascii="Times New Roman" w:hAnsi="Times New Roman" w:cs="Times New Roman"/>
          <w:b/>
          <w:sz w:val="20"/>
          <w:szCs w:val="20"/>
        </w:rPr>
        <w:tab/>
        <w:t xml:space="preserve">Topic modelling is a powerful technique for analysis of large document collection. Topic modelling is used for finding hidden topic from the collection of </w:t>
      </w:r>
      <w:r w:rsidR="00822BB1" w:rsidRPr="002B3579">
        <w:rPr>
          <w:rFonts w:ascii="Times New Roman" w:hAnsi="Times New Roman" w:cs="Times New Roman"/>
          <w:b/>
          <w:sz w:val="20"/>
          <w:szCs w:val="20"/>
        </w:rPr>
        <w:t xml:space="preserve"> </w:t>
      </w:r>
      <w:r w:rsidRPr="002B3579">
        <w:rPr>
          <w:rFonts w:ascii="Times New Roman" w:hAnsi="Times New Roman" w:cs="Times New Roman"/>
          <w:b/>
          <w:sz w:val="20"/>
          <w:szCs w:val="20"/>
        </w:rPr>
        <w:t>document.</w:t>
      </w:r>
      <w:r w:rsidR="000C754E" w:rsidRPr="002B3579">
        <w:rPr>
          <w:rFonts w:ascii="Times New Roman" w:hAnsi="Times New Roman" w:cs="Times New Roman"/>
          <w:b/>
          <w:sz w:val="20"/>
          <w:szCs w:val="20"/>
        </w:rPr>
        <w:t xml:space="preserve"> In the twitter api, it is essential all the tweet documents are properly categorized. For automatically categorizing the twitter document topics T</w:t>
      </w:r>
      <w:r w:rsidR="002B3579" w:rsidRPr="002B3579">
        <w:rPr>
          <w:rFonts w:ascii="Times New Roman" w:hAnsi="Times New Roman" w:cs="Times New Roman"/>
          <w:b/>
          <w:sz w:val="20"/>
          <w:szCs w:val="20"/>
        </w:rPr>
        <w:t xml:space="preserve">he efficient detection is </w:t>
      </w:r>
      <w:r w:rsidR="00CB73C1" w:rsidRPr="002B3579">
        <w:rPr>
          <w:rFonts w:ascii="Times New Roman" w:hAnsi="Times New Roman" w:cs="Times New Roman"/>
          <w:b/>
          <w:sz w:val="20"/>
          <w:szCs w:val="20"/>
        </w:rPr>
        <w:t>modelled</w:t>
      </w:r>
      <w:r w:rsidR="000C754E" w:rsidRPr="002B3579">
        <w:rPr>
          <w:rFonts w:ascii="Times New Roman" w:hAnsi="Times New Roman" w:cs="Times New Roman"/>
          <w:b/>
          <w:sz w:val="20"/>
          <w:szCs w:val="20"/>
        </w:rPr>
        <w:t xml:space="preserve"> by an LDA method for probabilistic model </w:t>
      </w:r>
      <w:r w:rsidR="00C13840" w:rsidRPr="002B3579">
        <w:rPr>
          <w:rFonts w:ascii="Times New Roman" w:hAnsi="Times New Roman" w:cs="Times New Roman"/>
          <w:b/>
          <w:sz w:val="20"/>
          <w:szCs w:val="20"/>
        </w:rPr>
        <w:t xml:space="preserve">and </w:t>
      </w:r>
      <w:r w:rsidR="000C754E" w:rsidRPr="002B3579">
        <w:rPr>
          <w:rFonts w:ascii="Times New Roman" w:hAnsi="Times New Roman" w:cs="Times New Roman"/>
          <w:b/>
          <w:sz w:val="20"/>
          <w:szCs w:val="20"/>
        </w:rPr>
        <w:t>for separation of words from the document</w:t>
      </w:r>
      <w:r w:rsidR="00C13840" w:rsidRPr="002B3579">
        <w:rPr>
          <w:rFonts w:ascii="Times New Roman" w:hAnsi="Times New Roman" w:cs="Times New Roman"/>
          <w:b/>
          <w:sz w:val="20"/>
          <w:szCs w:val="20"/>
        </w:rPr>
        <w:t>.</w:t>
      </w:r>
      <w:r w:rsidR="000C754E" w:rsidRPr="002B3579">
        <w:rPr>
          <w:rFonts w:ascii="Times New Roman" w:hAnsi="Times New Roman" w:cs="Times New Roman"/>
          <w:b/>
          <w:sz w:val="20"/>
          <w:szCs w:val="20"/>
        </w:rPr>
        <w:t xml:space="preserve"> </w:t>
      </w:r>
      <w:r w:rsidR="00822BB1" w:rsidRPr="002B3579">
        <w:rPr>
          <w:rFonts w:ascii="Times New Roman" w:hAnsi="Times New Roman" w:cs="Times New Roman"/>
          <w:b/>
          <w:sz w:val="20"/>
          <w:szCs w:val="20"/>
        </w:rPr>
        <w:t xml:space="preserve">LDA is widely used to estimate the multinomial observation and each topic is categorized by a probabilistic distribution over the words. The multinomial distribution of the topics is regarded as the feature of the document. The proposed system resulted in an increase in accuracy for detection of the topic categorization. </w:t>
      </w:r>
    </w:p>
    <w:p w:rsidR="00DF0A34" w:rsidRPr="002B3579" w:rsidRDefault="00A40780" w:rsidP="00DF0A34">
      <w:pPr>
        <w:spacing w:line="240" w:lineRule="auto"/>
        <w:jc w:val="both"/>
        <w:rPr>
          <w:rFonts w:ascii="Times New Roman" w:hAnsi="Times New Roman" w:cs="Times New Roman"/>
          <w:b/>
          <w:i/>
          <w:sz w:val="20"/>
          <w:szCs w:val="20"/>
        </w:rPr>
      </w:pPr>
      <w:r w:rsidRPr="002B3579">
        <w:rPr>
          <w:rFonts w:ascii="Times New Roman" w:hAnsi="Times New Roman" w:cs="Times New Roman"/>
          <w:b/>
          <w:i/>
          <w:sz w:val="20"/>
          <w:szCs w:val="20"/>
        </w:rPr>
        <w:t xml:space="preserve">Keywords: LDA, </w:t>
      </w:r>
      <w:r w:rsidR="00061A9D">
        <w:rPr>
          <w:rFonts w:ascii="Times New Roman" w:hAnsi="Times New Roman" w:cs="Times New Roman"/>
          <w:b/>
          <w:i/>
          <w:sz w:val="20"/>
          <w:szCs w:val="20"/>
        </w:rPr>
        <w:t>topic model</w:t>
      </w:r>
      <w:r w:rsidRPr="002B3579">
        <w:rPr>
          <w:rFonts w:ascii="Times New Roman" w:hAnsi="Times New Roman" w:cs="Times New Roman"/>
          <w:b/>
          <w:i/>
          <w:sz w:val="20"/>
          <w:szCs w:val="20"/>
        </w:rPr>
        <w:t>,</w:t>
      </w:r>
      <w:r w:rsidR="00061A9D">
        <w:rPr>
          <w:rFonts w:ascii="Times New Roman" w:hAnsi="Times New Roman" w:cs="Times New Roman"/>
          <w:b/>
          <w:i/>
          <w:sz w:val="20"/>
          <w:szCs w:val="20"/>
        </w:rPr>
        <w:t xml:space="preserve"> multinomial distribution, </w:t>
      </w:r>
      <w:r w:rsidR="00D46134">
        <w:rPr>
          <w:rFonts w:ascii="Times New Roman" w:hAnsi="Times New Roman" w:cs="Times New Roman"/>
          <w:b/>
          <w:i/>
          <w:sz w:val="20"/>
          <w:szCs w:val="20"/>
        </w:rPr>
        <w:t>probabilistic distribution</w:t>
      </w:r>
      <w:r w:rsidR="000D23EA" w:rsidRPr="002B3579">
        <w:rPr>
          <w:rFonts w:ascii="Times New Roman" w:hAnsi="Times New Roman" w:cs="Times New Roman"/>
          <w:b/>
          <w:i/>
          <w:sz w:val="20"/>
          <w:szCs w:val="20"/>
        </w:rPr>
        <w:t>.</w:t>
      </w:r>
    </w:p>
    <w:p w:rsidR="00FF332C" w:rsidRPr="002B3579" w:rsidRDefault="0077386E" w:rsidP="0056795D">
      <w:pPr>
        <w:spacing w:line="240" w:lineRule="auto"/>
        <w:jc w:val="center"/>
        <w:rPr>
          <w:rFonts w:ascii="Times New Roman" w:hAnsi="Times New Roman" w:cs="Times New Roman"/>
          <w:sz w:val="20"/>
          <w:szCs w:val="20"/>
        </w:rPr>
      </w:pPr>
      <w:r w:rsidRPr="002B3579">
        <w:rPr>
          <w:rFonts w:ascii="Times New Roman" w:hAnsi="Times New Roman" w:cs="Times New Roman"/>
          <w:sz w:val="20"/>
          <w:szCs w:val="20"/>
        </w:rPr>
        <w:t xml:space="preserve">I   </w:t>
      </w:r>
      <w:r w:rsidR="00CB73C1">
        <w:rPr>
          <w:rFonts w:ascii="Times New Roman" w:hAnsi="Times New Roman" w:cs="Times New Roman"/>
          <w:sz w:val="20"/>
          <w:szCs w:val="20"/>
        </w:rPr>
        <w:t>INTRODUCTION</w:t>
      </w:r>
    </w:p>
    <w:p w:rsidR="00147AB6" w:rsidRPr="002B3579" w:rsidRDefault="00147AB6" w:rsidP="002B3579">
      <w:pPr>
        <w:spacing w:line="240" w:lineRule="auto"/>
        <w:ind w:firstLine="720"/>
        <w:contextualSpacing/>
        <w:jc w:val="both"/>
        <w:rPr>
          <w:rFonts w:ascii="Times New Roman" w:hAnsi="Times New Roman" w:cs="Times New Roman"/>
          <w:sz w:val="20"/>
          <w:szCs w:val="20"/>
        </w:rPr>
      </w:pPr>
      <w:r w:rsidRPr="002B3579">
        <w:rPr>
          <w:rFonts w:ascii="Times New Roman" w:hAnsi="Times New Roman" w:cs="Times New Roman"/>
          <w:sz w:val="20"/>
          <w:szCs w:val="20"/>
        </w:rPr>
        <w:t xml:space="preserve">Social networks is an online </w:t>
      </w:r>
      <w:r w:rsidR="00CB73C1" w:rsidRPr="002B3579">
        <w:rPr>
          <w:rFonts w:ascii="Times New Roman" w:hAnsi="Times New Roman" w:cs="Times New Roman"/>
          <w:sz w:val="20"/>
          <w:szCs w:val="20"/>
        </w:rPr>
        <w:t>platform</w:t>
      </w:r>
      <w:r w:rsidRPr="002B3579">
        <w:rPr>
          <w:rFonts w:ascii="Times New Roman" w:hAnsi="Times New Roman" w:cs="Times New Roman"/>
          <w:sz w:val="20"/>
          <w:szCs w:val="20"/>
        </w:rPr>
        <w:t xml:space="preserve"> that allow user to communicate with each other and also share their information through the internet using a computer, tablet, mobile phone etc. which is also used to posting information, comment the post, message to friends etc. Images</w:t>
      </w:r>
      <w:r w:rsidR="00184462" w:rsidRPr="002B3579">
        <w:rPr>
          <w:rFonts w:ascii="Times New Roman" w:hAnsi="Times New Roman" w:cs="Times New Roman"/>
          <w:sz w:val="20"/>
          <w:szCs w:val="20"/>
        </w:rPr>
        <w:t>,</w:t>
      </w:r>
      <w:r w:rsidRPr="002B3579">
        <w:rPr>
          <w:rFonts w:ascii="Times New Roman" w:hAnsi="Times New Roman" w:cs="Times New Roman"/>
          <w:sz w:val="20"/>
          <w:szCs w:val="20"/>
        </w:rPr>
        <w:t xml:space="preserve"> video also shared through the social network which is very useful for spreading the information quickly. </w:t>
      </w:r>
      <w:r w:rsidR="00184462" w:rsidRPr="002B3579">
        <w:rPr>
          <w:rFonts w:ascii="Times New Roman" w:hAnsi="Times New Roman" w:cs="Times New Roman"/>
          <w:sz w:val="20"/>
          <w:szCs w:val="20"/>
        </w:rPr>
        <w:t>Social network and micro-blogging site have become dynamic and widely used media for communication purpose. By using these sites user can share their information on various topics.</w:t>
      </w:r>
    </w:p>
    <w:p w:rsidR="00037940" w:rsidRPr="002B3579" w:rsidRDefault="00037940" w:rsidP="00147AB6">
      <w:pPr>
        <w:spacing w:line="240" w:lineRule="auto"/>
        <w:ind w:firstLine="720"/>
        <w:jc w:val="both"/>
        <w:rPr>
          <w:rFonts w:ascii="Times New Roman" w:hAnsi="Times New Roman" w:cs="Times New Roman"/>
          <w:sz w:val="20"/>
          <w:szCs w:val="20"/>
        </w:rPr>
      </w:pPr>
      <w:r w:rsidRPr="002B3579">
        <w:rPr>
          <w:rFonts w:ascii="Times New Roman" w:hAnsi="Times New Roman" w:cs="Times New Roman"/>
          <w:sz w:val="20"/>
          <w:szCs w:val="20"/>
        </w:rPr>
        <w:t>Social  network analysis has e</w:t>
      </w:r>
      <w:r w:rsidR="00AF4495" w:rsidRPr="002B3579">
        <w:rPr>
          <w:rFonts w:ascii="Times New Roman" w:hAnsi="Times New Roman" w:cs="Times New Roman"/>
          <w:sz w:val="20"/>
          <w:szCs w:val="20"/>
        </w:rPr>
        <w:t>merged as a key technique in mo</w:t>
      </w:r>
      <w:r w:rsidRPr="002B3579">
        <w:rPr>
          <w:rFonts w:ascii="Times New Roman" w:hAnsi="Times New Roman" w:cs="Times New Roman"/>
          <w:sz w:val="20"/>
          <w:szCs w:val="20"/>
        </w:rPr>
        <w:t>de</w:t>
      </w:r>
      <w:r w:rsidR="00AF4495" w:rsidRPr="002B3579">
        <w:rPr>
          <w:rFonts w:ascii="Times New Roman" w:hAnsi="Times New Roman" w:cs="Times New Roman"/>
          <w:sz w:val="20"/>
          <w:szCs w:val="20"/>
        </w:rPr>
        <w:t>r</w:t>
      </w:r>
      <w:r w:rsidRPr="002B3579">
        <w:rPr>
          <w:rFonts w:ascii="Times New Roman" w:hAnsi="Times New Roman" w:cs="Times New Roman"/>
          <w:sz w:val="20"/>
          <w:szCs w:val="20"/>
        </w:rPr>
        <w:t xml:space="preserve">n </w:t>
      </w:r>
      <w:r w:rsidR="00AF4495" w:rsidRPr="002B3579">
        <w:rPr>
          <w:rFonts w:ascii="Times New Roman" w:hAnsi="Times New Roman" w:cs="Times New Roman"/>
          <w:sz w:val="20"/>
          <w:szCs w:val="20"/>
        </w:rPr>
        <w:t xml:space="preserve">sociology. It has also gained a significant role in the following fields anthropology, biology, demography, computer science, history, geography, communication studies economics, political science, developmental studies, and social psychology. </w:t>
      </w:r>
    </w:p>
    <w:p w:rsidR="00EA4D3A" w:rsidRPr="002B3579" w:rsidRDefault="00FF332C" w:rsidP="00CA0725">
      <w:pPr>
        <w:spacing w:line="240" w:lineRule="auto"/>
        <w:jc w:val="both"/>
        <w:rPr>
          <w:rFonts w:ascii="Times New Roman" w:hAnsi="Times New Roman" w:cs="Times New Roman"/>
          <w:sz w:val="20"/>
          <w:szCs w:val="20"/>
        </w:rPr>
      </w:pPr>
      <w:r w:rsidRPr="002B3579">
        <w:rPr>
          <w:rFonts w:ascii="Times New Roman" w:hAnsi="Times New Roman" w:cs="Times New Roman"/>
          <w:sz w:val="20"/>
          <w:szCs w:val="20"/>
        </w:rPr>
        <w:tab/>
        <w:t>An important process in natural language processing is to determine the category of documents in a process of text classification[1].</w:t>
      </w:r>
      <w:r w:rsidR="009B7B5A" w:rsidRPr="002B3579">
        <w:rPr>
          <w:rFonts w:ascii="Times New Roman" w:hAnsi="Times New Roman" w:cs="Times New Roman"/>
          <w:sz w:val="20"/>
          <w:szCs w:val="20"/>
        </w:rPr>
        <w:t xml:space="preserve"> The techniques of text classification has the wide </w:t>
      </w:r>
    </w:p>
    <w:p w:rsidR="00D203C1" w:rsidRDefault="00D203C1" w:rsidP="009D56C6">
      <w:pPr>
        <w:autoSpaceDE w:val="0"/>
        <w:autoSpaceDN w:val="0"/>
        <w:adjustRightInd w:val="0"/>
        <w:spacing w:after="0" w:line="240" w:lineRule="auto"/>
        <w:jc w:val="center"/>
        <w:rPr>
          <w:rFonts w:ascii="Times New Roman" w:hAnsi="Times New Roman" w:cs="Times New Roman"/>
          <w:sz w:val="18"/>
          <w:szCs w:val="18"/>
        </w:rPr>
      </w:pPr>
    </w:p>
    <w:p w:rsidR="002B3579" w:rsidRPr="002B3579" w:rsidRDefault="002B3579" w:rsidP="009D56C6">
      <w:pPr>
        <w:autoSpaceDE w:val="0"/>
        <w:autoSpaceDN w:val="0"/>
        <w:adjustRightInd w:val="0"/>
        <w:spacing w:after="0" w:line="240" w:lineRule="auto"/>
        <w:jc w:val="center"/>
        <w:rPr>
          <w:rFonts w:ascii="Times New Roman" w:hAnsi="Times New Roman" w:cs="Times New Roman"/>
          <w:sz w:val="18"/>
          <w:szCs w:val="18"/>
        </w:rPr>
      </w:pPr>
    </w:p>
    <w:p w:rsidR="00EA4D3A" w:rsidRPr="002B3579" w:rsidRDefault="009D56C6" w:rsidP="009D56C6">
      <w:pPr>
        <w:autoSpaceDE w:val="0"/>
        <w:autoSpaceDN w:val="0"/>
        <w:adjustRightInd w:val="0"/>
        <w:spacing w:after="0" w:line="240" w:lineRule="auto"/>
        <w:jc w:val="center"/>
        <w:rPr>
          <w:rFonts w:ascii="Times New Roman" w:hAnsi="Times New Roman" w:cs="Times New Roman"/>
          <w:sz w:val="18"/>
          <w:szCs w:val="18"/>
        </w:rPr>
      </w:pPr>
      <w:r w:rsidRPr="002B3579">
        <w:rPr>
          <w:rFonts w:ascii="Times New Roman" w:hAnsi="Times New Roman" w:cs="Times New Roman"/>
          <w:sz w:val="18"/>
          <w:szCs w:val="18"/>
        </w:rPr>
        <w:lastRenderedPageBreak/>
        <w:t>Dr.P.Pabitha</w:t>
      </w:r>
    </w:p>
    <w:p w:rsidR="00DA76C6" w:rsidRPr="002B3579" w:rsidRDefault="00D203C1" w:rsidP="00D203C1">
      <w:pPr>
        <w:autoSpaceDE w:val="0"/>
        <w:autoSpaceDN w:val="0"/>
        <w:adjustRightInd w:val="0"/>
        <w:spacing w:after="0" w:line="240" w:lineRule="auto"/>
        <w:jc w:val="center"/>
        <w:rPr>
          <w:rFonts w:ascii="Times New Roman" w:hAnsi="Times New Roman" w:cs="Times New Roman"/>
          <w:sz w:val="18"/>
          <w:szCs w:val="18"/>
        </w:rPr>
      </w:pPr>
      <w:r w:rsidRPr="002B3579">
        <w:rPr>
          <w:rFonts w:ascii="Times New Roman" w:hAnsi="Times New Roman" w:cs="Times New Roman"/>
          <w:sz w:val="18"/>
          <w:szCs w:val="18"/>
        </w:rPr>
        <w:t>A</w:t>
      </w:r>
      <w:r w:rsidR="009D56C6" w:rsidRPr="002B3579">
        <w:rPr>
          <w:rFonts w:ascii="Times New Roman" w:hAnsi="Times New Roman" w:cs="Times New Roman"/>
          <w:sz w:val="18"/>
          <w:szCs w:val="18"/>
        </w:rPr>
        <w:t>ssistant professor</w:t>
      </w:r>
      <w:r w:rsidRPr="002B3579">
        <w:rPr>
          <w:rFonts w:ascii="Times New Roman" w:hAnsi="Times New Roman" w:cs="Times New Roman"/>
          <w:sz w:val="18"/>
          <w:szCs w:val="18"/>
        </w:rPr>
        <w:t xml:space="preserve">, </w:t>
      </w:r>
      <w:r w:rsidRPr="002B3579">
        <w:rPr>
          <w:rFonts w:ascii="Times New Roman" w:hAnsi="Times New Roman" w:cs="Times New Roman"/>
          <w:i/>
          <w:sz w:val="18"/>
          <w:szCs w:val="18"/>
        </w:rPr>
        <w:t>Depar</w:t>
      </w:r>
      <w:r w:rsidR="009D56C6" w:rsidRPr="002B3579">
        <w:rPr>
          <w:rFonts w:ascii="Times New Roman" w:hAnsi="Times New Roman" w:cs="Times New Roman"/>
          <w:i/>
          <w:sz w:val="18"/>
          <w:szCs w:val="18"/>
        </w:rPr>
        <w:t>t</w:t>
      </w:r>
      <w:r w:rsidRPr="002B3579">
        <w:rPr>
          <w:rFonts w:ascii="Times New Roman" w:hAnsi="Times New Roman" w:cs="Times New Roman"/>
          <w:i/>
          <w:sz w:val="18"/>
          <w:szCs w:val="18"/>
        </w:rPr>
        <w:t>ment</w:t>
      </w:r>
      <w:r w:rsidR="009D56C6" w:rsidRPr="002B3579">
        <w:rPr>
          <w:rFonts w:ascii="Times New Roman" w:hAnsi="Times New Roman" w:cs="Times New Roman"/>
          <w:i/>
          <w:sz w:val="18"/>
          <w:szCs w:val="18"/>
        </w:rPr>
        <w:t xml:space="preserve"> of computer technology </w:t>
      </w:r>
      <w:r w:rsidR="009D56C6" w:rsidRPr="002B3579">
        <w:rPr>
          <w:rFonts w:ascii="Times New Roman" w:hAnsi="Times New Roman" w:cs="Times New Roman"/>
          <w:sz w:val="18"/>
          <w:szCs w:val="18"/>
        </w:rPr>
        <w:br/>
      </w:r>
      <w:r w:rsidRPr="002B3579">
        <w:rPr>
          <w:rFonts w:ascii="Times New Roman" w:hAnsi="Times New Roman" w:cs="Times New Roman"/>
          <w:sz w:val="18"/>
          <w:szCs w:val="18"/>
        </w:rPr>
        <w:t>anna university</w:t>
      </w:r>
      <w:r w:rsidR="00C13840" w:rsidRPr="002B3579">
        <w:rPr>
          <w:rFonts w:ascii="Times New Roman" w:hAnsi="Times New Roman" w:cs="Times New Roman"/>
          <w:sz w:val="18"/>
          <w:szCs w:val="18"/>
        </w:rPr>
        <w:t xml:space="preserve">, </w:t>
      </w:r>
      <w:r w:rsidRPr="002B3579">
        <w:rPr>
          <w:rFonts w:ascii="Times New Roman" w:hAnsi="Times New Roman" w:cs="Times New Roman"/>
          <w:sz w:val="18"/>
          <w:szCs w:val="18"/>
        </w:rPr>
        <w:t>MIT campus</w:t>
      </w:r>
      <w:r w:rsidRPr="002B3579">
        <w:rPr>
          <w:rFonts w:ascii="Times New Roman" w:hAnsi="Times New Roman" w:cs="Times New Roman"/>
          <w:i/>
          <w:sz w:val="18"/>
          <w:szCs w:val="18"/>
        </w:rPr>
        <w:t xml:space="preserve"> </w:t>
      </w:r>
      <w:r w:rsidR="009D56C6" w:rsidRPr="002B3579">
        <w:rPr>
          <w:rFonts w:ascii="Times New Roman" w:hAnsi="Times New Roman" w:cs="Times New Roman"/>
          <w:i/>
          <w:sz w:val="18"/>
          <w:szCs w:val="18"/>
        </w:rPr>
        <w:br/>
      </w:r>
      <w:r w:rsidR="009D56C6" w:rsidRPr="002B3579">
        <w:rPr>
          <w:rFonts w:ascii="Times New Roman" w:hAnsi="Times New Roman" w:cs="Times New Roman"/>
          <w:sz w:val="18"/>
          <w:szCs w:val="18"/>
        </w:rPr>
        <w:t xml:space="preserve"> chennai, india</w:t>
      </w:r>
      <w:r w:rsidR="009D56C6" w:rsidRPr="002B3579">
        <w:rPr>
          <w:rFonts w:ascii="Times New Roman" w:hAnsi="Times New Roman" w:cs="Times New Roman"/>
          <w:sz w:val="18"/>
          <w:szCs w:val="18"/>
        </w:rPr>
        <w:br/>
      </w:r>
      <w:hyperlink r:id="rId9" w:history="1">
        <w:r w:rsidR="002B3579" w:rsidRPr="002B3579">
          <w:rPr>
            <w:rFonts w:ascii="Times New Roman" w:hAnsi="Times New Roman" w:cs="Times New Roman"/>
            <w:sz w:val="18"/>
            <w:szCs w:val="18"/>
          </w:rPr>
          <w:t>pabithap@gmail.com</w:t>
        </w:r>
      </w:hyperlink>
    </w:p>
    <w:p w:rsidR="00C13840" w:rsidRPr="002B3579" w:rsidRDefault="00C13840" w:rsidP="00D203C1">
      <w:pPr>
        <w:autoSpaceDE w:val="0"/>
        <w:autoSpaceDN w:val="0"/>
        <w:adjustRightInd w:val="0"/>
        <w:spacing w:after="0" w:line="240" w:lineRule="auto"/>
        <w:jc w:val="center"/>
        <w:rPr>
          <w:rFonts w:ascii="Times New Roman" w:hAnsi="Times New Roman" w:cs="Times New Roman"/>
          <w:sz w:val="18"/>
          <w:szCs w:val="18"/>
        </w:rPr>
      </w:pPr>
    </w:p>
    <w:p w:rsidR="00981E71" w:rsidRPr="002B3579" w:rsidRDefault="009D56C6" w:rsidP="002B3579">
      <w:pPr>
        <w:spacing w:line="240" w:lineRule="auto"/>
        <w:jc w:val="both"/>
        <w:rPr>
          <w:rFonts w:ascii="Times New Roman" w:hAnsi="Times New Roman" w:cs="Times New Roman"/>
          <w:sz w:val="20"/>
          <w:szCs w:val="20"/>
        </w:rPr>
      </w:pPr>
      <w:r w:rsidRPr="002B3579">
        <w:rPr>
          <w:rFonts w:ascii="Times New Roman" w:hAnsi="Times New Roman" w:cs="Times New Roman"/>
          <w:sz w:val="20"/>
          <w:szCs w:val="20"/>
        </w:rPr>
        <w:t>range of applications in areas such as web, teaching, classifying mails whether spam or not.</w:t>
      </w:r>
      <w:r w:rsidR="000C24E1" w:rsidRPr="002B3579">
        <w:rPr>
          <w:rFonts w:ascii="Times New Roman" w:hAnsi="Times New Roman" w:cs="Times New Roman"/>
          <w:sz w:val="20"/>
          <w:szCs w:val="20"/>
        </w:rPr>
        <w:t xml:space="preserve">The process of extracting interesting information and the knowledge from unstructured text from a </w:t>
      </w:r>
      <w:r w:rsidR="00CA0725" w:rsidRPr="002B3579">
        <w:rPr>
          <w:rFonts w:ascii="Times New Roman" w:hAnsi="Times New Roman" w:cs="Times New Roman"/>
          <w:sz w:val="20"/>
          <w:szCs w:val="20"/>
        </w:rPr>
        <w:t>large text files and sentences is called as text mining[2]. Usually, the occurrence of a term in a document is measure by IDF and Term Frequency-IDF. The topic similarity measure defines the number of keywords that are similar present in a document.</w:t>
      </w:r>
      <w:r w:rsidR="00184462" w:rsidRPr="002B3579">
        <w:rPr>
          <w:rFonts w:ascii="Times New Roman" w:hAnsi="Times New Roman" w:cs="Times New Roman"/>
          <w:sz w:val="20"/>
          <w:szCs w:val="20"/>
        </w:rPr>
        <w:t xml:space="preserve">Information diffusion prediction aims at predicting the users who will spread information. The information diffusion probability calculation has its own areas of applications such as crowdsourcing, rumor diffusion, army, government </w:t>
      </w:r>
      <w:r w:rsidR="00147AB6" w:rsidRPr="002B3579">
        <w:rPr>
          <w:rFonts w:ascii="Times New Roman" w:hAnsi="Times New Roman" w:cs="Times New Roman"/>
          <w:sz w:val="20"/>
          <w:szCs w:val="20"/>
        </w:rPr>
        <w:t xml:space="preserve">and many. As there has been an enormous increase in network size and the interaction frequency among the users for an effective generalization and efficient inference[3]. Most of the information diffusion models that have been proposed has observed the structure of the network and interactions between the users. In accordance with the time the models have not been analyzed.[4]     </w:t>
      </w:r>
      <w:r w:rsidR="00147AB6" w:rsidRPr="002B3579">
        <w:rPr>
          <w:rFonts w:ascii="Times New Roman" w:hAnsi="Times New Roman" w:cs="Times New Roman"/>
          <w:sz w:val="18"/>
          <w:szCs w:val="18"/>
        </w:rPr>
        <w:t xml:space="preserve">                                                                                                    </w:t>
      </w:r>
      <w:r w:rsidR="00152F67" w:rsidRPr="002B3579">
        <w:rPr>
          <w:rFonts w:ascii="Times New Roman" w:hAnsi="Times New Roman" w:cs="Times New Roman"/>
          <w:sz w:val="20"/>
          <w:szCs w:val="20"/>
        </w:rPr>
        <w:t xml:space="preserve">It is clear from the </w:t>
      </w:r>
      <w:r w:rsidR="00912DD9" w:rsidRPr="002B3579">
        <w:rPr>
          <w:rFonts w:ascii="Times New Roman" w:hAnsi="Times New Roman" w:cs="Times New Roman"/>
          <w:sz w:val="20"/>
          <w:szCs w:val="20"/>
        </w:rPr>
        <w:t xml:space="preserve"> data that there is a need for detecting the most influential user in a group of network. A proposed mechanism which is designed to detect the influential user detection based on the attributes of the user and the network and the evaluation of the proposed system is done by compiling metric valuation.</w:t>
      </w:r>
    </w:p>
    <w:p w:rsidR="00147AB6" w:rsidRPr="002B3579" w:rsidRDefault="00147AB6" w:rsidP="00796901">
      <w:pPr>
        <w:autoSpaceDE w:val="0"/>
        <w:autoSpaceDN w:val="0"/>
        <w:adjustRightInd w:val="0"/>
        <w:spacing w:after="0" w:line="240" w:lineRule="auto"/>
        <w:jc w:val="both"/>
        <w:rPr>
          <w:rFonts w:ascii="Times New Roman" w:hAnsi="Times New Roman" w:cs="Times New Roman"/>
          <w:sz w:val="20"/>
          <w:szCs w:val="20"/>
        </w:rPr>
      </w:pPr>
      <w:r w:rsidRPr="002B3579">
        <w:rPr>
          <w:rFonts w:ascii="Times New Roman" w:hAnsi="Times New Roman" w:cs="Times New Roman"/>
          <w:noProof/>
          <w:sz w:val="20"/>
          <w:szCs w:val="20"/>
          <w:lang w:eastAsia="en-IN"/>
        </w:rPr>
        <w:drawing>
          <wp:inline distT="0" distB="0" distL="0" distR="0">
            <wp:extent cx="2640965" cy="1939513"/>
            <wp:effectExtent l="19050" t="0" r="6985" b="0"/>
            <wp:docPr id="6" name="Picture 6" descr="C:\Users\RAMYA\Documents\social 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YA\Documents\social network.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0965" cy="1939513"/>
                    </a:xfrm>
                    <a:prstGeom prst="rect">
                      <a:avLst/>
                    </a:prstGeom>
                    <a:noFill/>
                    <a:ln>
                      <a:noFill/>
                    </a:ln>
                  </pic:spPr>
                </pic:pic>
              </a:graphicData>
            </a:graphic>
          </wp:inline>
        </w:drawing>
      </w:r>
    </w:p>
    <w:p w:rsidR="0056795D" w:rsidRPr="002B3579" w:rsidRDefault="0056795D" w:rsidP="00796901">
      <w:pPr>
        <w:autoSpaceDE w:val="0"/>
        <w:autoSpaceDN w:val="0"/>
        <w:adjustRightInd w:val="0"/>
        <w:spacing w:after="0" w:line="240" w:lineRule="auto"/>
        <w:jc w:val="both"/>
        <w:rPr>
          <w:rFonts w:ascii="Times New Roman" w:hAnsi="Times New Roman" w:cs="Times New Roman"/>
          <w:sz w:val="20"/>
          <w:szCs w:val="20"/>
        </w:rPr>
      </w:pPr>
    </w:p>
    <w:p w:rsidR="00184462" w:rsidRPr="002B3579" w:rsidRDefault="00184462" w:rsidP="00184462">
      <w:pPr>
        <w:autoSpaceDE w:val="0"/>
        <w:autoSpaceDN w:val="0"/>
        <w:adjustRightInd w:val="0"/>
        <w:spacing w:after="0" w:line="240" w:lineRule="auto"/>
        <w:jc w:val="center"/>
        <w:rPr>
          <w:rFonts w:ascii="Times New Roman" w:hAnsi="Times New Roman" w:cs="Times New Roman"/>
          <w:sz w:val="20"/>
          <w:szCs w:val="20"/>
        </w:rPr>
      </w:pPr>
      <w:r w:rsidRPr="002B3579">
        <w:rPr>
          <w:rFonts w:ascii="Times New Roman" w:hAnsi="Times New Roman" w:cs="Times New Roman"/>
          <w:sz w:val="20"/>
          <w:szCs w:val="20"/>
        </w:rPr>
        <w:t>Fig 1.1 Social network</w:t>
      </w:r>
    </w:p>
    <w:p w:rsidR="00CA0725" w:rsidRPr="002B3579" w:rsidRDefault="00CA0725" w:rsidP="00CA0725">
      <w:pPr>
        <w:spacing w:line="240" w:lineRule="auto"/>
        <w:rPr>
          <w:rFonts w:ascii="Times New Roman" w:hAnsi="Times New Roman" w:cs="Times New Roman"/>
          <w:sz w:val="20"/>
          <w:szCs w:val="20"/>
        </w:rPr>
      </w:pPr>
    </w:p>
    <w:p w:rsidR="009D56C6" w:rsidRPr="002B3579" w:rsidRDefault="009D56C6" w:rsidP="0056795D">
      <w:pPr>
        <w:spacing w:line="240" w:lineRule="auto"/>
        <w:jc w:val="center"/>
        <w:rPr>
          <w:rFonts w:ascii="Times New Roman" w:hAnsi="Times New Roman" w:cs="Times New Roman"/>
          <w:sz w:val="20"/>
          <w:szCs w:val="20"/>
        </w:rPr>
      </w:pPr>
    </w:p>
    <w:p w:rsidR="005C6382" w:rsidRPr="002B3579" w:rsidRDefault="0077386E" w:rsidP="0056795D">
      <w:pPr>
        <w:spacing w:line="240" w:lineRule="auto"/>
        <w:jc w:val="center"/>
        <w:rPr>
          <w:rFonts w:ascii="Times New Roman" w:hAnsi="Times New Roman" w:cs="Times New Roman"/>
          <w:sz w:val="20"/>
          <w:szCs w:val="20"/>
        </w:rPr>
      </w:pPr>
      <w:r w:rsidRPr="002B3579">
        <w:rPr>
          <w:rFonts w:ascii="Times New Roman" w:hAnsi="Times New Roman" w:cs="Times New Roman"/>
          <w:sz w:val="20"/>
          <w:szCs w:val="20"/>
        </w:rPr>
        <w:lastRenderedPageBreak/>
        <w:t>II  RELATED WORKS:</w:t>
      </w:r>
    </w:p>
    <w:p w:rsidR="00563AF1" w:rsidRPr="002B3579" w:rsidRDefault="00DF428D" w:rsidP="00796901">
      <w:pPr>
        <w:spacing w:after="0" w:line="240" w:lineRule="auto"/>
        <w:jc w:val="both"/>
        <w:rPr>
          <w:rFonts w:ascii="Times New Roman" w:hAnsi="Times New Roman" w:cs="Times New Roman"/>
          <w:sz w:val="20"/>
          <w:szCs w:val="20"/>
        </w:rPr>
      </w:pPr>
      <w:r w:rsidRPr="002B3579">
        <w:rPr>
          <w:rFonts w:ascii="Times New Roman" w:hAnsi="Times New Roman" w:cs="Times New Roman"/>
          <w:sz w:val="20"/>
          <w:szCs w:val="20"/>
        </w:rPr>
        <w:tab/>
      </w:r>
      <w:r w:rsidR="00595596">
        <w:rPr>
          <w:rFonts w:ascii="Times New Roman" w:hAnsi="Times New Roman" w:cs="Times New Roman"/>
          <w:sz w:val="20"/>
          <w:szCs w:val="20"/>
        </w:rPr>
        <w:t xml:space="preserve"> K. Zhang </w:t>
      </w:r>
      <w:proofErr w:type="gramStart"/>
      <w:r w:rsidR="00595596">
        <w:rPr>
          <w:rFonts w:ascii="Times New Roman" w:hAnsi="Times New Roman" w:cs="Times New Roman"/>
          <w:sz w:val="20"/>
          <w:szCs w:val="20"/>
        </w:rPr>
        <w:t>et</w:t>
      </w:r>
      <w:proofErr w:type="gramEnd"/>
      <w:r w:rsidR="00595596">
        <w:rPr>
          <w:rFonts w:ascii="Times New Roman" w:hAnsi="Times New Roman" w:cs="Times New Roman"/>
          <w:sz w:val="20"/>
          <w:szCs w:val="20"/>
        </w:rPr>
        <w:t>. al</w:t>
      </w:r>
      <w:r w:rsidR="000521CD" w:rsidRPr="002B3579">
        <w:rPr>
          <w:rFonts w:ascii="Times New Roman" w:hAnsi="Times New Roman" w:cs="Times New Roman"/>
          <w:sz w:val="20"/>
          <w:szCs w:val="20"/>
        </w:rPr>
        <w:t xml:space="preserve"> proposed to </w:t>
      </w:r>
      <w:proofErr w:type="gramStart"/>
      <w:r w:rsidR="000521CD" w:rsidRPr="002B3579">
        <w:rPr>
          <w:rFonts w:ascii="Times New Roman" w:hAnsi="Times New Roman" w:cs="Times New Roman"/>
          <w:sz w:val="20"/>
          <w:szCs w:val="20"/>
        </w:rPr>
        <w:t>Predict</w:t>
      </w:r>
      <w:proofErr w:type="gramEnd"/>
      <w:r w:rsidR="000521CD" w:rsidRPr="002B3579">
        <w:rPr>
          <w:rFonts w:ascii="Times New Roman" w:hAnsi="Times New Roman" w:cs="Times New Roman"/>
          <w:sz w:val="20"/>
          <w:szCs w:val="20"/>
        </w:rPr>
        <w:t xml:space="preserve"> retweeting using probabilistic matrix factorization technique. convert retweeting behaviour problem to a matrix factorization problem. Message semantic embedding information is employed in designing a semantic regularization term to constrain the matrix factorization objective function the technique used are Clustering algorithm Gradient descent Algorithm Probabilistic Matrix Factorization the advantage of this methods introduced above fail to discover these intrinsic geometric structure of the message embedding space. To deal with this limitation to introduce message semantic embedding and assume that messages can be divided into a number of semantic group</w:t>
      </w:r>
      <w:r w:rsidRPr="002B3579">
        <w:rPr>
          <w:rFonts w:ascii="Times New Roman" w:hAnsi="Times New Roman" w:cs="Times New Roman"/>
          <w:sz w:val="20"/>
          <w:szCs w:val="20"/>
        </w:rPr>
        <w:t xml:space="preserve"> </w:t>
      </w:r>
      <w:r w:rsidR="00EB3C4E" w:rsidRPr="002B3579">
        <w:rPr>
          <w:rFonts w:ascii="Times New Roman" w:hAnsi="Times New Roman" w:cs="Times New Roman"/>
          <w:sz w:val="20"/>
          <w:szCs w:val="20"/>
        </w:rPr>
        <w:t>[</w:t>
      </w:r>
      <w:r w:rsidR="00E91EB1" w:rsidRPr="002B3579">
        <w:rPr>
          <w:rFonts w:ascii="Times New Roman" w:hAnsi="Times New Roman" w:cs="Times New Roman"/>
          <w:sz w:val="20"/>
          <w:szCs w:val="20"/>
        </w:rPr>
        <w:t>5</w:t>
      </w:r>
      <w:r w:rsidR="00EB3C4E" w:rsidRPr="002B3579">
        <w:rPr>
          <w:rFonts w:ascii="Times New Roman" w:hAnsi="Times New Roman" w:cs="Times New Roman"/>
          <w:sz w:val="20"/>
          <w:szCs w:val="20"/>
        </w:rPr>
        <w:t>]</w:t>
      </w:r>
      <w:r w:rsidR="000521CD" w:rsidRPr="002B3579">
        <w:rPr>
          <w:rFonts w:ascii="Times New Roman" w:hAnsi="Times New Roman" w:cs="Times New Roman"/>
          <w:sz w:val="20"/>
          <w:szCs w:val="20"/>
        </w:rPr>
        <w:t xml:space="preserve">. </w:t>
      </w:r>
      <w:r w:rsidR="00AF73A3" w:rsidRPr="002B3579">
        <w:rPr>
          <w:rFonts w:ascii="Times New Roman" w:hAnsi="Times New Roman" w:cs="Times New Roman"/>
          <w:sz w:val="20"/>
          <w:szCs w:val="20"/>
        </w:rPr>
        <w:t xml:space="preserve">Wei Chen et al. </w:t>
      </w:r>
      <w:r w:rsidR="000521CD" w:rsidRPr="002B3579">
        <w:rPr>
          <w:rFonts w:ascii="Times New Roman" w:hAnsi="Times New Roman" w:cs="Times New Roman"/>
          <w:sz w:val="20"/>
          <w:szCs w:val="20"/>
        </w:rPr>
        <w:t xml:space="preserve"> proposed that the inﬂuence maximization is the problem of ﬁnding a small set of seed nodes in a social network that maximizes the spread of inﬂuence under certain inﬂuence cascade models. The scalability of inﬂuence maximization is a key factor for </w:t>
      </w:r>
      <w:r w:rsidR="00E91EB1" w:rsidRPr="002B3579">
        <w:rPr>
          <w:rFonts w:ascii="Times New Roman" w:hAnsi="Times New Roman" w:cs="Times New Roman"/>
          <w:sz w:val="20"/>
          <w:szCs w:val="20"/>
        </w:rPr>
        <w:t>enable-</w:t>
      </w:r>
      <w:r w:rsidR="000521CD" w:rsidRPr="002B3579">
        <w:rPr>
          <w:rFonts w:ascii="Times New Roman" w:hAnsi="Times New Roman" w:cs="Times New Roman"/>
          <w:sz w:val="20"/>
          <w:szCs w:val="20"/>
        </w:rPr>
        <w:t>ng prevalent viral marketing in large scale online social networks. Prior solutions, such as the greedy algorithm and its improvements are slow and not scalable, while other heuristic algorithms do not provide consistently good performance on inﬂuence spreads. A new heuristic algorithm that is easily scalable to millions of nodes and edges in the experiments. The algorithm has a simple tuneable parameter for users to control the balance between the running time and the inﬂuence spread of the algorithm</w:t>
      </w:r>
      <w:r w:rsidR="00EB3C4E" w:rsidRPr="002B3579">
        <w:rPr>
          <w:rFonts w:ascii="Times New Roman" w:hAnsi="Times New Roman" w:cs="Times New Roman"/>
          <w:sz w:val="20"/>
          <w:szCs w:val="20"/>
        </w:rPr>
        <w:t>[</w:t>
      </w:r>
      <w:r w:rsidR="00E91EB1" w:rsidRPr="002B3579">
        <w:rPr>
          <w:rFonts w:ascii="Times New Roman" w:hAnsi="Times New Roman" w:cs="Times New Roman"/>
          <w:sz w:val="20"/>
          <w:szCs w:val="20"/>
        </w:rPr>
        <w:t>6</w:t>
      </w:r>
      <w:r w:rsidR="00EB3C4E" w:rsidRPr="002B3579">
        <w:rPr>
          <w:rFonts w:ascii="Times New Roman" w:hAnsi="Times New Roman" w:cs="Times New Roman"/>
          <w:sz w:val="20"/>
          <w:szCs w:val="20"/>
        </w:rPr>
        <w:t>]</w:t>
      </w:r>
      <w:r w:rsidR="000521CD" w:rsidRPr="002B3579">
        <w:rPr>
          <w:rFonts w:ascii="Times New Roman" w:hAnsi="Times New Roman" w:cs="Times New Roman"/>
          <w:sz w:val="20"/>
          <w:szCs w:val="20"/>
        </w:rPr>
        <w:t>.</w:t>
      </w:r>
    </w:p>
    <w:p w:rsidR="00796901" w:rsidRPr="002B3579" w:rsidRDefault="00563AF1" w:rsidP="00796901">
      <w:pPr>
        <w:spacing w:after="0" w:line="240" w:lineRule="auto"/>
        <w:jc w:val="both"/>
        <w:rPr>
          <w:rFonts w:ascii="Times New Roman" w:hAnsi="Times New Roman" w:cs="Times New Roman"/>
          <w:sz w:val="20"/>
          <w:szCs w:val="20"/>
        </w:rPr>
      </w:pPr>
      <w:r w:rsidRPr="002B3579">
        <w:rPr>
          <w:rFonts w:ascii="Times New Roman" w:hAnsi="Times New Roman" w:cs="Times New Roman"/>
          <w:sz w:val="20"/>
          <w:szCs w:val="20"/>
        </w:rPr>
        <w:tab/>
      </w:r>
      <w:proofErr w:type="spellStart"/>
      <w:r w:rsidR="00613FCC" w:rsidRPr="002B3579">
        <w:rPr>
          <w:rFonts w:ascii="Times New Roman" w:hAnsi="Times New Roman" w:cs="Times New Roman"/>
          <w:sz w:val="20"/>
          <w:szCs w:val="20"/>
        </w:rPr>
        <w:t>Bhagyasree</w:t>
      </w:r>
      <w:proofErr w:type="spellEnd"/>
      <w:r w:rsidR="00613FCC" w:rsidRPr="002B3579">
        <w:rPr>
          <w:rFonts w:ascii="Times New Roman" w:hAnsi="Times New Roman" w:cs="Times New Roman"/>
          <w:sz w:val="20"/>
          <w:szCs w:val="20"/>
        </w:rPr>
        <w:t xml:space="preserve"> </w:t>
      </w:r>
      <w:proofErr w:type="spellStart"/>
      <w:r w:rsidR="00613FCC" w:rsidRPr="002B3579">
        <w:rPr>
          <w:rFonts w:ascii="Times New Roman" w:hAnsi="Times New Roman" w:cs="Times New Roman"/>
          <w:sz w:val="20"/>
          <w:szCs w:val="20"/>
        </w:rPr>
        <w:t>vyankatro</w:t>
      </w:r>
      <w:proofErr w:type="spellEnd"/>
      <w:r w:rsidR="00613FCC" w:rsidRPr="002B3579">
        <w:rPr>
          <w:rFonts w:ascii="Times New Roman" w:hAnsi="Times New Roman" w:cs="Times New Roman"/>
          <w:sz w:val="20"/>
          <w:szCs w:val="20"/>
        </w:rPr>
        <w:t xml:space="preserve"> </w:t>
      </w:r>
      <w:proofErr w:type="spellStart"/>
      <w:r w:rsidR="00613FCC" w:rsidRPr="002B3579">
        <w:rPr>
          <w:rFonts w:ascii="Times New Roman" w:hAnsi="Times New Roman" w:cs="Times New Roman"/>
          <w:sz w:val="20"/>
          <w:szCs w:val="20"/>
        </w:rPr>
        <w:t>barde</w:t>
      </w:r>
      <w:proofErr w:type="spellEnd"/>
      <w:r w:rsidR="00613FCC" w:rsidRPr="002B3579">
        <w:rPr>
          <w:rFonts w:ascii="Times New Roman" w:hAnsi="Times New Roman" w:cs="Times New Roman"/>
          <w:sz w:val="20"/>
          <w:szCs w:val="20"/>
        </w:rPr>
        <w:t xml:space="preserve"> </w:t>
      </w:r>
      <w:proofErr w:type="gramStart"/>
      <w:r w:rsidR="00613FCC" w:rsidRPr="002B3579">
        <w:rPr>
          <w:rFonts w:ascii="Times New Roman" w:hAnsi="Times New Roman" w:cs="Times New Roman"/>
          <w:sz w:val="20"/>
          <w:szCs w:val="20"/>
        </w:rPr>
        <w:t>et</w:t>
      </w:r>
      <w:proofErr w:type="gramEnd"/>
      <w:r w:rsidR="00595596">
        <w:rPr>
          <w:rFonts w:ascii="Times New Roman" w:hAnsi="Times New Roman" w:cs="Times New Roman"/>
          <w:sz w:val="20"/>
          <w:szCs w:val="20"/>
        </w:rPr>
        <w:t>.</w:t>
      </w:r>
      <w:r w:rsidR="00613FCC" w:rsidRPr="002B3579">
        <w:rPr>
          <w:rFonts w:ascii="Times New Roman" w:hAnsi="Times New Roman" w:cs="Times New Roman"/>
          <w:sz w:val="20"/>
          <w:szCs w:val="20"/>
        </w:rPr>
        <w:t xml:space="preserve"> al proposed an overview of topic modelling methods and tools for </w:t>
      </w:r>
      <w:r w:rsidRPr="002B3579">
        <w:rPr>
          <w:rFonts w:ascii="Times New Roman" w:hAnsi="Times New Roman" w:cs="Times New Roman"/>
          <w:sz w:val="20"/>
          <w:szCs w:val="20"/>
        </w:rPr>
        <w:t xml:space="preserve">Topic </w:t>
      </w:r>
      <w:r w:rsidR="00613FCC" w:rsidRPr="002B3579">
        <w:rPr>
          <w:rFonts w:ascii="Times New Roman" w:hAnsi="Times New Roman" w:cs="Times New Roman"/>
          <w:sz w:val="20"/>
          <w:szCs w:val="20"/>
        </w:rPr>
        <w:t xml:space="preserve">modelling. It </w:t>
      </w:r>
      <w:r w:rsidRPr="002B3579">
        <w:rPr>
          <w:rFonts w:ascii="Times New Roman" w:hAnsi="Times New Roman" w:cs="Times New Roman"/>
          <w:sz w:val="20"/>
          <w:szCs w:val="20"/>
        </w:rPr>
        <w:t>is a powerful technique for analysing of collection of document. It is used for discovering hidden structure from the collection of document. The topic modelling include VSM, LSI, and LDA. Tools available for topic modelling are gensim, standford topic modelling toolbox, mallet and bigARTM. Topic model has wide range of application like tag recommendation, text categorization, keyw</w:t>
      </w:r>
      <w:r w:rsidR="00613FCC" w:rsidRPr="002B3579">
        <w:rPr>
          <w:rFonts w:ascii="Times New Roman" w:hAnsi="Times New Roman" w:cs="Times New Roman"/>
          <w:sz w:val="20"/>
          <w:szCs w:val="20"/>
        </w:rPr>
        <w:t>ord extraction, information fil</w:t>
      </w:r>
      <w:r w:rsidRPr="002B3579">
        <w:rPr>
          <w:rFonts w:ascii="Times New Roman" w:hAnsi="Times New Roman" w:cs="Times New Roman"/>
          <w:sz w:val="20"/>
          <w:szCs w:val="20"/>
        </w:rPr>
        <w:t xml:space="preserve">tering and similarity measures </w:t>
      </w:r>
      <w:r w:rsidR="00613FCC" w:rsidRPr="002B3579">
        <w:rPr>
          <w:rFonts w:ascii="Times New Roman" w:hAnsi="Times New Roman" w:cs="Times New Roman"/>
          <w:sz w:val="20"/>
          <w:szCs w:val="20"/>
        </w:rPr>
        <w:t>[7]</w:t>
      </w:r>
      <w:r w:rsidRPr="002B3579">
        <w:rPr>
          <w:rFonts w:ascii="Times New Roman" w:hAnsi="Times New Roman" w:cs="Times New Roman"/>
          <w:sz w:val="20"/>
          <w:szCs w:val="20"/>
        </w:rPr>
        <w:t xml:space="preserve">  </w:t>
      </w:r>
    </w:p>
    <w:p w:rsidR="00796901" w:rsidRPr="002B3579" w:rsidRDefault="00595596" w:rsidP="00796901">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Zhang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al</w:t>
      </w:r>
      <w:r w:rsidR="00EB3C4E" w:rsidRPr="002B3579">
        <w:rPr>
          <w:rFonts w:ascii="Times New Roman" w:hAnsi="Times New Roman" w:cs="Times New Roman"/>
          <w:sz w:val="20"/>
          <w:szCs w:val="20"/>
        </w:rPr>
        <w:t xml:space="preserve"> described </w:t>
      </w:r>
      <w:r w:rsidR="000521CD" w:rsidRPr="002B3579">
        <w:rPr>
          <w:rFonts w:ascii="Times New Roman" w:hAnsi="Times New Roman" w:cs="Times New Roman"/>
          <w:sz w:val="20"/>
          <w:szCs w:val="20"/>
        </w:rPr>
        <w:t>that a multidimensional latent semantic analysis (MALSA</w:t>
      </w:r>
      <w:proofErr w:type="gramStart"/>
      <w:r w:rsidR="000521CD" w:rsidRPr="002B3579">
        <w:rPr>
          <w:rFonts w:ascii="Times New Roman" w:hAnsi="Times New Roman" w:cs="Times New Roman"/>
          <w:sz w:val="20"/>
          <w:szCs w:val="20"/>
        </w:rPr>
        <w:t>)  enables</w:t>
      </w:r>
      <w:proofErr w:type="gramEnd"/>
      <w:r w:rsidR="000521CD" w:rsidRPr="002B3579">
        <w:rPr>
          <w:rFonts w:ascii="Times New Roman" w:hAnsi="Times New Roman" w:cs="Times New Roman"/>
          <w:sz w:val="20"/>
          <w:szCs w:val="20"/>
        </w:rPr>
        <w:t xml:space="preserve"> us to mine local information from a document with the term association and spatial distribution. This technique works by first partitioning each document into a paragraph and then built a term affinity graph, this graph gives the frequency of term co occurrence in a paragraph. A 2D principle component analysis (PCA).is used for semantic mapping. It is used to find the leading eigen vector of the covariance matrix of the training set to characterize the lower dimensional space</w:t>
      </w:r>
      <w:r w:rsidR="00EB3C4E" w:rsidRPr="002B3579">
        <w:rPr>
          <w:rFonts w:ascii="Times New Roman" w:hAnsi="Times New Roman" w:cs="Times New Roman"/>
          <w:sz w:val="20"/>
          <w:szCs w:val="20"/>
        </w:rPr>
        <w:t>[</w:t>
      </w:r>
      <w:r w:rsidR="00E91EB1" w:rsidRPr="002B3579">
        <w:rPr>
          <w:rFonts w:ascii="Times New Roman" w:hAnsi="Times New Roman" w:cs="Times New Roman"/>
          <w:sz w:val="20"/>
          <w:szCs w:val="20"/>
        </w:rPr>
        <w:t>8</w:t>
      </w:r>
      <w:r w:rsidR="00EB3C4E" w:rsidRPr="002B3579">
        <w:rPr>
          <w:rFonts w:ascii="Times New Roman" w:hAnsi="Times New Roman" w:cs="Times New Roman"/>
          <w:sz w:val="20"/>
          <w:szCs w:val="20"/>
        </w:rPr>
        <w:t>]</w:t>
      </w:r>
      <w:r w:rsidR="000521CD" w:rsidRPr="002B3579">
        <w:rPr>
          <w:rFonts w:ascii="Times New Roman" w:hAnsi="Times New Roman" w:cs="Times New Roman"/>
          <w:sz w:val="20"/>
          <w:szCs w:val="20"/>
        </w:rPr>
        <w:t>.</w:t>
      </w:r>
      <w:r w:rsidR="00EB3C4E" w:rsidRPr="002B3579">
        <w:rPr>
          <w:rFonts w:ascii="Times New Roman" w:hAnsi="Times New Roman" w:cs="Times New Roman"/>
          <w:sz w:val="20"/>
          <w:szCs w:val="20"/>
        </w:rPr>
        <w:t xml:space="preserve"> </w:t>
      </w:r>
    </w:p>
    <w:p w:rsidR="000521CD" w:rsidRPr="002B3579" w:rsidRDefault="00EB3C4E" w:rsidP="0097064E">
      <w:pPr>
        <w:spacing w:after="0" w:line="240" w:lineRule="auto"/>
        <w:ind w:firstLine="720"/>
        <w:jc w:val="both"/>
        <w:rPr>
          <w:rFonts w:ascii="Times New Roman" w:hAnsi="Times New Roman" w:cs="Times New Roman"/>
          <w:sz w:val="20"/>
          <w:szCs w:val="20"/>
        </w:rPr>
      </w:pPr>
      <w:r w:rsidRPr="002B3579">
        <w:rPr>
          <w:rFonts w:ascii="Times New Roman" w:hAnsi="Times New Roman" w:cs="Times New Roman"/>
          <w:sz w:val="20"/>
          <w:szCs w:val="20"/>
        </w:rPr>
        <w:lastRenderedPageBreak/>
        <w:t xml:space="preserve">In 2015, </w:t>
      </w:r>
      <w:proofErr w:type="spellStart"/>
      <w:r w:rsidR="000521CD" w:rsidRPr="002B3579">
        <w:rPr>
          <w:rFonts w:ascii="Times New Roman" w:hAnsi="Times New Roman" w:cs="Times New Roman"/>
          <w:sz w:val="20"/>
          <w:szCs w:val="20"/>
        </w:rPr>
        <w:t>Yanguang</w:t>
      </w:r>
      <w:proofErr w:type="spellEnd"/>
      <w:r w:rsidR="000521CD" w:rsidRPr="002B3579">
        <w:rPr>
          <w:rFonts w:ascii="Times New Roman" w:hAnsi="Times New Roman" w:cs="Times New Roman"/>
          <w:sz w:val="20"/>
          <w:szCs w:val="20"/>
        </w:rPr>
        <w:t xml:space="preserve"> </w:t>
      </w:r>
      <w:proofErr w:type="gramStart"/>
      <w:r w:rsidR="000521CD" w:rsidRPr="002B3579">
        <w:rPr>
          <w:rFonts w:ascii="Times New Roman" w:hAnsi="Times New Roman" w:cs="Times New Roman"/>
          <w:sz w:val="20"/>
          <w:szCs w:val="20"/>
        </w:rPr>
        <w:t>et</w:t>
      </w:r>
      <w:proofErr w:type="gramEnd"/>
      <w:r w:rsidR="00595596">
        <w:rPr>
          <w:rFonts w:ascii="Times New Roman" w:hAnsi="Times New Roman" w:cs="Times New Roman"/>
          <w:sz w:val="20"/>
          <w:szCs w:val="20"/>
        </w:rPr>
        <w:t>.</w:t>
      </w:r>
      <w:r w:rsidR="000521CD" w:rsidRPr="002B3579">
        <w:rPr>
          <w:rFonts w:ascii="Times New Roman" w:hAnsi="Times New Roman" w:cs="Times New Roman"/>
          <w:sz w:val="20"/>
          <w:szCs w:val="20"/>
        </w:rPr>
        <w:t xml:space="preserve"> </w:t>
      </w:r>
      <w:proofErr w:type="gramStart"/>
      <w:r w:rsidR="000521CD" w:rsidRPr="002B3579">
        <w:rPr>
          <w:rFonts w:ascii="Times New Roman" w:hAnsi="Times New Roman" w:cs="Times New Roman"/>
          <w:sz w:val="20"/>
          <w:szCs w:val="20"/>
        </w:rPr>
        <w:t>al</w:t>
      </w:r>
      <w:r w:rsidRPr="002B3579">
        <w:rPr>
          <w:rFonts w:ascii="Times New Roman" w:hAnsi="Times New Roman" w:cs="Times New Roman"/>
          <w:sz w:val="20"/>
          <w:szCs w:val="20"/>
        </w:rPr>
        <w:t xml:space="preserve">  compared</w:t>
      </w:r>
      <w:proofErr w:type="gramEnd"/>
      <w:r w:rsidR="000521CD" w:rsidRPr="002B3579">
        <w:rPr>
          <w:rFonts w:ascii="Times New Roman" w:hAnsi="Times New Roman" w:cs="Times New Roman"/>
          <w:sz w:val="20"/>
          <w:szCs w:val="20"/>
        </w:rPr>
        <w:t xml:space="preserve"> the four text classifier</w:t>
      </w:r>
      <w:r w:rsidRPr="002B3579">
        <w:rPr>
          <w:rFonts w:ascii="Times New Roman" w:hAnsi="Times New Roman" w:cs="Times New Roman"/>
          <w:sz w:val="20"/>
          <w:szCs w:val="20"/>
        </w:rPr>
        <w:t>s</w:t>
      </w:r>
      <w:r w:rsidR="000521CD" w:rsidRPr="002B3579">
        <w:rPr>
          <w:rFonts w:ascii="Times New Roman" w:hAnsi="Times New Roman" w:cs="Times New Roman"/>
          <w:sz w:val="20"/>
          <w:szCs w:val="20"/>
        </w:rPr>
        <w:t>. These classifier</w:t>
      </w:r>
      <w:r w:rsidRPr="002B3579">
        <w:rPr>
          <w:rFonts w:ascii="Times New Roman" w:hAnsi="Times New Roman" w:cs="Times New Roman"/>
          <w:sz w:val="20"/>
          <w:szCs w:val="20"/>
        </w:rPr>
        <w:t>s</w:t>
      </w:r>
      <w:r w:rsidR="000521CD" w:rsidRPr="002B3579">
        <w:rPr>
          <w:rFonts w:ascii="Times New Roman" w:hAnsi="Times New Roman" w:cs="Times New Roman"/>
          <w:sz w:val="20"/>
          <w:szCs w:val="20"/>
        </w:rPr>
        <w:t xml:space="preserve"> were tested on movie reviews whether they were able to classify the movie reviews as either positive or negative. This involves the analysis of the feature in the reviews and sometimes this could be result in curse of dimensionality which means the analysis of both the useful and useless features and hence it necessary to carefully select the feature for the correct classification</w:t>
      </w:r>
      <w:r w:rsidRPr="002B3579">
        <w:rPr>
          <w:rFonts w:ascii="Times New Roman" w:hAnsi="Times New Roman" w:cs="Times New Roman"/>
          <w:sz w:val="20"/>
          <w:szCs w:val="20"/>
        </w:rPr>
        <w:t>[</w:t>
      </w:r>
      <w:r w:rsidR="00E91EB1" w:rsidRPr="002B3579">
        <w:rPr>
          <w:rFonts w:ascii="Times New Roman" w:hAnsi="Times New Roman" w:cs="Times New Roman"/>
          <w:sz w:val="20"/>
          <w:szCs w:val="20"/>
        </w:rPr>
        <w:t>9</w:t>
      </w:r>
      <w:r w:rsidRPr="002B3579">
        <w:rPr>
          <w:rFonts w:ascii="Times New Roman" w:hAnsi="Times New Roman" w:cs="Times New Roman"/>
          <w:sz w:val="20"/>
          <w:szCs w:val="20"/>
        </w:rPr>
        <w:t>]</w:t>
      </w:r>
      <w:r w:rsidR="000521CD" w:rsidRPr="002B3579">
        <w:rPr>
          <w:rFonts w:ascii="Times New Roman" w:hAnsi="Times New Roman" w:cs="Times New Roman"/>
          <w:sz w:val="20"/>
          <w:szCs w:val="20"/>
        </w:rPr>
        <w:t>.</w:t>
      </w:r>
      <w:r w:rsidRPr="002B3579">
        <w:rPr>
          <w:rFonts w:ascii="Times New Roman" w:hAnsi="Times New Roman" w:cs="Times New Roman"/>
          <w:sz w:val="20"/>
          <w:szCs w:val="20"/>
        </w:rPr>
        <w:t xml:space="preserve"> In the same year, </w:t>
      </w:r>
      <w:r w:rsidR="000521CD" w:rsidRPr="002B3579">
        <w:rPr>
          <w:rFonts w:ascii="Times New Roman" w:hAnsi="Times New Roman" w:cs="Times New Roman"/>
          <w:sz w:val="20"/>
          <w:szCs w:val="20"/>
        </w:rPr>
        <w:t>Lianjing et al</w:t>
      </w:r>
      <w:r w:rsidRPr="002B3579">
        <w:rPr>
          <w:rFonts w:ascii="Times New Roman" w:hAnsi="Times New Roman" w:cs="Times New Roman"/>
          <w:sz w:val="20"/>
          <w:szCs w:val="20"/>
        </w:rPr>
        <w:t>.</w:t>
      </w:r>
      <w:r w:rsidR="000521CD" w:rsidRPr="002B3579">
        <w:rPr>
          <w:rFonts w:ascii="Times New Roman" w:hAnsi="Times New Roman" w:cs="Times New Roman"/>
          <w:sz w:val="20"/>
          <w:szCs w:val="20"/>
        </w:rPr>
        <w:t xml:space="preserve"> state</w:t>
      </w:r>
      <w:r w:rsidRPr="002B3579">
        <w:rPr>
          <w:rFonts w:ascii="Times New Roman" w:hAnsi="Times New Roman" w:cs="Times New Roman"/>
          <w:sz w:val="20"/>
          <w:szCs w:val="20"/>
        </w:rPr>
        <w:t>d</w:t>
      </w:r>
      <w:r w:rsidR="000521CD" w:rsidRPr="002B3579">
        <w:rPr>
          <w:rFonts w:ascii="Times New Roman" w:hAnsi="Times New Roman" w:cs="Times New Roman"/>
          <w:sz w:val="20"/>
          <w:szCs w:val="20"/>
        </w:rPr>
        <w:t xml:space="preserve"> that the text classification is the base of text mining. Naïve Bayes is an effective method for text classification and improve the accuracy of Naïve Bayes classification using information gain is one the method of future extraction. This can be done by reducing the impact of low frequency word. A corpus of NLTK is used the </w:t>
      </w:r>
      <w:r w:rsidRPr="002B3579">
        <w:rPr>
          <w:rFonts w:ascii="Times New Roman" w:hAnsi="Times New Roman" w:cs="Times New Roman"/>
          <w:sz w:val="20"/>
          <w:szCs w:val="20"/>
        </w:rPr>
        <w:t>a</w:t>
      </w:r>
      <w:r w:rsidR="000521CD" w:rsidRPr="002B3579">
        <w:rPr>
          <w:rFonts w:ascii="Times New Roman" w:hAnsi="Times New Roman" w:cs="Times New Roman"/>
          <w:sz w:val="20"/>
          <w:szCs w:val="20"/>
        </w:rPr>
        <w:t>ccuracy of the classification was improved significantly</w:t>
      </w:r>
      <w:r w:rsidRPr="002B3579">
        <w:rPr>
          <w:rFonts w:ascii="Times New Roman" w:hAnsi="Times New Roman" w:cs="Times New Roman"/>
          <w:sz w:val="20"/>
          <w:szCs w:val="20"/>
        </w:rPr>
        <w:t>[</w:t>
      </w:r>
      <w:r w:rsidR="00E91EB1" w:rsidRPr="002B3579">
        <w:rPr>
          <w:rFonts w:ascii="Times New Roman" w:hAnsi="Times New Roman" w:cs="Times New Roman"/>
          <w:sz w:val="20"/>
          <w:szCs w:val="20"/>
        </w:rPr>
        <w:t>10</w:t>
      </w:r>
      <w:r w:rsidRPr="002B3579">
        <w:rPr>
          <w:rFonts w:ascii="Times New Roman" w:hAnsi="Times New Roman" w:cs="Times New Roman"/>
          <w:sz w:val="20"/>
          <w:szCs w:val="20"/>
        </w:rPr>
        <w:t>]</w:t>
      </w:r>
      <w:r w:rsidR="000521CD" w:rsidRPr="002B3579">
        <w:rPr>
          <w:rFonts w:ascii="Times New Roman" w:hAnsi="Times New Roman" w:cs="Times New Roman"/>
          <w:sz w:val="20"/>
          <w:szCs w:val="20"/>
        </w:rPr>
        <w:t>.</w:t>
      </w:r>
      <w:r w:rsidRPr="002B3579">
        <w:rPr>
          <w:rFonts w:ascii="Times New Roman" w:hAnsi="Times New Roman" w:cs="Times New Roman"/>
          <w:sz w:val="20"/>
          <w:szCs w:val="20"/>
        </w:rPr>
        <w:t xml:space="preserve"> Devesh Varshney </w:t>
      </w:r>
      <w:r w:rsidR="000521CD" w:rsidRPr="002B3579">
        <w:rPr>
          <w:rFonts w:ascii="Times New Roman" w:hAnsi="Times New Roman" w:cs="Times New Roman"/>
          <w:sz w:val="20"/>
          <w:szCs w:val="20"/>
        </w:rPr>
        <w:t>et al</w:t>
      </w:r>
      <w:r w:rsidRPr="002B3579">
        <w:rPr>
          <w:rFonts w:ascii="Times New Roman" w:hAnsi="Times New Roman" w:cs="Times New Roman"/>
          <w:sz w:val="20"/>
          <w:szCs w:val="20"/>
        </w:rPr>
        <w:t>.</w:t>
      </w:r>
      <w:r w:rsidR="000521CD" w:rsidRPr="002B3579">
        <w:rPr>
          <w:rFonts w:ascii="Times New Roman" w:hAnsi="Times New Roman" w:cs="Times New Roman"/>
          <w:sz w:val="20"/>
          <w:szCs w:val="20"/>
        </w:rPr>
        <w:t xml:space="preserve"> </w:t>
      </w:r>
      <w:r w:rsidRPr="002B3579">
        <w:rPr>
          <w:rFonts w:ascii="Times New Roman" w:hAnsi="Times New Roman" w:cs="Times New Roman"/>
          <w:sz w:val="20"/>
          <w:szCs w:val="20"/>
        </w:rPr>
        <w:t xml:space="preserve">designed a model for </w:t>
      </w:r>
      <w:r w:rsidR="000521CD" w:rsidRPr="002B3579">
        <w:rPr>
          <w:rFonts w:ascii="Times New Roman" w:hAnsi="Times New Roman" w:cs="Times New Roman"/>
          <w:sz w:val="20"/>
          <w:szCs w:val="20"/>
        </w:rPr>
        <w:t>predicting the probabilities of diffusion of a message through the social networks the machine learning based Bayesian approach  utilize user interest and content similarity modelled using the latent topic information. The main aim is to finding the time by which user is expected to perform an action to propagate the information further and the techniques used are EM algorithm, Greedy approximation algorithm, Inﬂuence maximization algorithm advantage is to improve the performace analysis by using bayesian network approach disadvantage is information diffusion through social networks has focused on the problem of inﬂuence maximization</w:t>
      </w:r>
      <w:r w:rsidR="00E91EB1" w:rsidRPr="002B3579">
        <w:rPr>
          <w:rFonts w:ascii="Times New Roman" w:hAnsi="Times New Roman" w:cs="Times New Roman"/>
          <w:sz w:val="20"/>
          <w:szCs w:val="20"/>
        </w:rPr>
        <w:t>[11]</w:t>
      </w:r>
      <w:r w:rsidR="000521CD" w:rsidRPr="002B3579">
        <w:rPr>
          <w:rFonts w:ascii="Times New Roman" w:hAnsi="Times New Roman" w:cs="Times New Roman"/>
          <w:sz w:val="20"/>
          <w:szCs w:val="20"/>
        </w:rPr>
        <w:t>.</w:t>
      </w:r>
      <w:r w:rsidRPr="002B3579">
        <w:rPr>
          <w:rFonts w:ascii="Times New Roman" w:hAnsi="Times New Roman" w:cs="Times New Roman"/>
          <w:sz w:val="20"/>
          <w:szCs w:val="20"/>
        </w:rPr>
        <w:t xml:space="preserve"> </w:t>
      </w:r>
    </w:p>
    <w:p w:rsidR="00413760" w:rsidRPr="002B3579" w:rsidRDefault="000521CD" w:rsidP="00BF416A">
      <w:pPr>
        <w:spacing w:after="0" w:line="240" w:lineRule="auto"/>
        <w:ind w:firstLine="720"/>
        <w:jc w:val="both"/>
        <w:rPr>
          <w:rFonts w:ascii="Times New Roman" w:hAnsi="Times New Roman" w:cs="Times New Roman"/>
          <w:sz w:val="20"/>
          <w:szCs w:val="20"/>
        </w:rPr>
      </w:pPr>
      <w:proofErr w:type="gramStart"/>
      <w:r w:rsidRPr="002B3579">
        <w:rPr>
          <w:rFonts w:ascii="Times New Roman" w:hAnsi="Times New Roman" w:cs="Times New Roman"/>
          <w:sz w:val="20"/>
          <w:szCs w:val="20"/>
        </w:rPr>
        <w:t>Lan</w:t>
      </w:r>
      <w:proofErr w:type="gramEnd"/>
      <w:r w:rsidRPr="002B3579">
        <w:rPr>
          <w:rFonts w:ascii="Times New Roman" w:hAnsi="Times New Roman" w:cs="Times New Roman"/>
          <w:sz w:val="20"/>
          <w:szCs w:val="20"/>
        </w:rPr>
        <w:t xml:space="preserve"> et</w:t>
      </w:r>
      <w:r w:rsidR="00595596">
        <w:rPr>
          <w:rFonts w:ascii="Times New Roman" w:hAnsi="Times New Roman" w:cs="Times New Roman"/>
          <w:sz w:val="20"/>
          <w:szCs w:val="20"/>
        </w:rPr>
        <w:t>.</w:t>
      </w:r>
      <w:r w:rsidRPr="002B3579">
        <w:rPr>
          <w:rFonts w:ascii="Times New Roman" w:hAnsi="Times New Roman" w:cs="Times New Roman"/>
          <w:sz w:val="20"/>
          <w:szCs w:val="20"/>
        </w:rPr>
        <w:t xml:space="preserve"> al </w:t>
      </w:r>
      <w:r w:rsidR="00FF332C" w:rsidRPr="002B3579">
        <w:rPr>
          <w:rFonts w:ascii="Times New Roman" w:hAnsi="Times New Roman" w:cs="Times New Roman"/>
          <w:sz w:val="20"/>
          <w:szCs w:val="20"/>
        </w:rPr>
        <w:t>described</w:t>
      </w:r>
      <w:r w:rsidRPr="002B3579">
        <w:rPr>
          <w:rFonts w:ascii="Times New Roman" w:hAnsi="Times New Roman" w:cs="Times New Roman"/>
          <w:sz w:val="20"/>
          <w:szCs w:val="20"/>
        </w:rPr>
        <w:t xml:space="preserve"> that in the vector space model (VSM), document can be transformed into vector in the term space, this text representation can be recognized and can be classified. To improve the text classification, it assigns different weights to the term using the term weighted method. A supervised and unsupervised term weighting method is used along with the SVM and KNN to do the classification. In supervised term weighting method called tf</w:t>
      </w:r>
      <w:r w:rsidR="0021009A" w:rsidRPr="002B3579">
        <w:rPr>
          <w:rFonts w:ascii="Times New Roman" w:hAnsi="Times New Roman" w:cs="Times New Roman"/>
          <w:sz w:val="20"/>
          <w:szCs w:val="20"/>
        </w:rPr>
        <w:t>-i</w:t>
      </w:r>
      <w:r w:rsidRPr="002B3579">
        <w:rPr>
          <w:rFonts w:ascii="Times New Roman" w:hAnsi="Times New Roman" w:cs="Times New Roman"/>
          <w:sz w:val="20"/>
          <w:szCs w:val="20"/>
        </w:rPr>
        <w:t>rf is used and it seems to perform better when compared to the tf-idf weighting whether it is by using the linear or the nonlinear SVM classification algorithm</w:t>
      </w:r>
      <w:r w:rsidR="00FF332C" w:rsidRPr="002B3579">
        <w:rPr>
          <w:rFonts w:ascii="Times New Roman" w:hAnsi="Times New Roman" w:cs="Times New Roman"/>
          <w:sz w:val="20"/>
          <w:szCs w:val="20"/>
        </w:rPr>
        <w:t>[</w:t>
      </w:r>
      <w:r w:rsidR="0097064E" w:rsidRPr="002B3579">
        <w:rPr>
          <w:rFonts w:ascii="Times New Roman" w:hAnsi="Times New Roman" w:cs="Times New Roman"/>
          <w:sz w:val="20"/>
          <w:szCs w:val="20"/>
        </w:rPr>
        <w:t>12</w:t>
      </w:r>
      <w:r w:rsidR="00FF332C" w:rsidRPr="002B3579">
        <w:rPr>
          <w:rFonts w:ascii="Times New Roman" w:hAnsi="Times New Roman" w:cs="Times New Roman"/>
          <w:sz w:val="20"/>
          <w:szCs w:val="20"/>
        </w:rPr>
        <w:t>]</w:t>
      </w:r>
      <w:r w:rsidRPr="002B3579">
        <w:rPr>
          <w:rFonts w:ascii="Times New Roman" w:hAnsi="Times New Roman" w:cs="Times New Roman"/>
          <w:sz w:val="20"/>
          <w:szCs w:val="20"/>
        </w:rPr>
        <w:t>.</w:t>
      </w:r>
    </w:p>
    <w:p w:rsidR="00413760" w:rsidRPr="002B3579" w:rsidRDefault="00595596" w:rsidP="00BF416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Chanhyun</w:t>
      </w:r>
      <w:proofErr w:type="spellEnd"/>
      <w:r>
        <w:rPr>
          <w:rFonts w:ascii="Times New Roman" w:hAnsi="Times New Roman" w:cs="Times New Roman"/>
          <w:sz w:val="20"/>
          <w:szCs w:val="20"/>
        </w:rPr>
        <w:t xml:space="preserve"> Kang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al</w:t>
      </w:r>
      <w:r w:rsidR="00BF416A" w:rsidRPr="002B3579">
        <w:rPr>
          <w:rFonts w:ascii="Times New Roman" w:hAnsi="Times New Roman" w:cs="Times New Roman"/>
          <w:sz w:val="20"/>
          <w:szCs w:val="20"/>
        </w:rPr>
        <w:t xml:space="preserve"> proposed that emergence of online semantic social networks where vertices have properties and edges are labelled w</w:t>
      </w:r>
      <w:r w:rsidR="00CC48A9" w:rsidRPr="002B3579">
        <w:rPr>
          <w:rFonts w:ascii="Times New Roman" w:hAnsi="Times New Roman" w:cs="Times New Roman"/>
          <w:sz w:val="20"/>
          <w:szCs w:val="20"/>
        </w:rPr>
        <w:t xml:space="preserve">ith </w:t>
      </w:r>
      <w:proofErr w:type="gramStart"/>
      <w:r w:rsidR="00CC48A9" w:rsidRPr="002B3579">
        <w:rPr>
          <w:rFonts w:ascii="Times New Roman" w:hAnsi="Times New Roman" w:cs="Times New Roman"/>
          <w:sz w:val="20"/>
          <w:szCs w:val="20"/>
        </w:rPr>
        <w:t>relationships  and</w:t>
      </w:r>
      <w:proofErr w:type="gramEnd"/>
      <w:r w:rsidR="00CC48A9" w:rsidRPr="002B3579">
        <w:rPr>
          <w:rFonts w:ascii="Times New Roman" w:hAnsi="Times New Roman" w:cs="Times New Roman"/>
          <w:sz w:val="20"/>
          <w:szCs w:val="20"/>
        </w:rPr>
        <w:t xml:space="preserve"> weights </w:t>
      </w:r>
      <w:r w:rsidR="00BF416A" w:rsidRPr="002B3579">
        <w:rPr>
          <w:rFonts w:ascii="Times New Roman" w:hAnsi="Times New Roman" w:cs="Times New Roman"/>
          <w:sz w:val="20"/>
          <w:szCs w:val="20"/>
        </w:rPr>
        <w:t>. the technique used here are Hypergraph fixed point algorithm HyperDC algorithm Hyper LEP Advantage is increasingly important problem in social networks is that of assigning a “Centrality” value to vertices reflecting their importance within the social networks. and disadvantage is diffusion centrality is also often faster to compute that betweeness, closeness and stress centrality, but slower than degree and eigenvector centrality</w:t>
      </w:r>
      <w:r w:rsidR="00D90A2A" w:rsidRPr="002B3579">
        <w:rPr>
          <w:rFonts w:ascii="Times New Roman" w:hAnsi="Times New Roman" w:cs="Times New Roman"/>
          <w:sz w:val="20"/>
          <w:szCs w:val="20"/>
        </w:rPr>
        <w:t>[13</w:t>
      </w:r>
      <w:r w:rsidR="00BF416A" w:rsidRPr="002B3579">
        <w:rPr>
          <w:rFonts w:ascii="Times New Roman" w:hAnsi="Times New Roman" w:cs="Times New Roman"/>
          <w:sz w:val="20"/>
          <w:szCs w:val="20"/>
        </w:rPr>
        <w:t>]</w:t>
      </w:r>
    </w:p>
    <w:p w:rsidR="000428B9" w:rsidRPr="002B3579" w:rsidRDefault="00736718" w:rsidP="000428B9">
      <w:pPr>
        <w:spacing w:after="0" w:line="240" w:lineRule="auto"/>
        <w:ind w:firstLine="720"/>
        <w:jc w:val="both"/>
        <w:rPr>
          <w:rFonts w:ascii="Times New Roman" w:hAnsi="Times New Roman" w:cs="Times New Roman"/>
          <w:sz w:val="20"/>
          <w:szCs w:val="20"/>
        </w:rPr>
      </w:pPr>
      <w:r w:rsidRPr="002B3579">
        <w:rPr>
          <w:rFonts w:ascii="Times New Roman" w:hAnsi="Times New Roman" w:cs="Times New Roman"/>
          <w:sz w:val="20"/>
          <w:szCs w:val="20"/>
        </w:rPr>
        <w:lastRenderedPageBreak/>
        <w:t xml:space="preserve">Lianjing </w:t>
      </w:r>
      <w:proofErr w:type="gramStart"/>
      <w:r w:rsidRPr="002B3579">
        <w:rPr>
          <w:rFonts w:ascii="Times New Roman" w:hAnsi="Times New Roman" w:cs="Times New Roman"/>
          <w:sz w:val="20"/>
          <w:szCs w:val="20"/>
        </w:rPr>
        <w:t>et</w:t>
      </w:r>
      <w:proofErr w:type="gramEnd"/>
      <w:r w:rsidR="00595596">
        <w:rPr>
          <w:rFonts w:ascii="Times New Roman" w:hAnsi="Times New Roman" w:cs="Times New Roman"/>
          <w:sz w:val="20"/>
          <w:szCs w:val="20"/>
        </w:rPr>
        <w:t xml:space="preserve">. </w:t>
      </w:r>
      <w:proofErr w:type="gramStart"/>
      <w:r w:rsidR="00595596">
        <w:rPr>
          <w:rFonts w:ascii="Times New Roman" w:hAnsi="Times New Roman" w:cs="Times New Roman"/>
          <w:sz w:val="20"/>
          <w:szCs w:val="20"/>
        </w:rPr>
        <w:t>al</w:t>
      </w:r>
      <w:proofErr w:type="gramEnd"/>
      <w:r w:rsidR="00595596">
        <w:rPr>
          <w:rFonts w:ascii="Times New Roman" w:hAnsi="Times New Roman" w:cs="Times New Roman"/>
          <w:sz w:val="20"/>
          <w:szCs w:val="20"/>
        </w:rPr>
        <w:t xml:space="preserve"> </w:t>
      </w:r>
      <w:r w:rsidRPr="002B3579">
        <w:rPr>
          <w:rFonts w:ascii="Times New Roman" w:hAnsi="Times New Roman" w:cs="Times New Roman"/>
          <w:sz w:val="20"/>
          <w:szCs w:val="20"/>
        </w:rPr>
        <w:t xml:space="preserve">that the text classification is the base of text mining. Naïve Bayes is an effective method for text classification and improve the accuracy of Naïve Bayes classification using information gain is one the method of future extraction </w:t>
      </w:r>
      <w:r w:rsidR="00D90A2A" w:rsidRPr="002B3579">
        <w:rPr>
          <w:rFonts w:ascii="Times New Roman" w:hAnsi="Times New Roman" w:cs="Times New Roman"/>
          <w:sz w:val="20"/>
          <w:szCs w:val="20"/>
        </w:rPr>
        <w:t>[14</w:t>
      </w:r>
      <w:r w:rsidRPr="002B3579">
        <w:rPr>
          <w:rFonts w:ascii="Times New Roman" w:hAnsi="Times New Roman" w:cs="Times New Roman"/>
          <w:sz w:val="20"/>
          <w:szCs w:val="20"/>
        </w:rPr>
        <w:t>]. This can be done by reducing the impact of low frequency word. A corpus of NLTK is used the accuracy of the classification was improved significantly.</w:t>
      </w:r>
      <w:r w:rsidRPr="002B3579">
        <w:rPr>
          <w:rFonts w:ascii="Times New Roman" w:hAnsi="Times New Roman" w:cs="Times New Roman"/>
          <w:b/>
          <w:sz w:val="20"/>
          <w:szCs w:val="20"/>
        </w:rPr>
        <w:t xml:space="preserve"> </w:t>
      </w:r>
    </w:p>
    <w:p w:rsidR="00736718" w:rsidRPr="002B3579" w:rsidRDefault="00736718" w:rsidP="000428B9">
      <w:pPr>
        <w:spacing w:after="0" w:line="240" w:lineRule="auto"/>
        <w:ind w:firstLine="720"/>
        <w:jc w:val="both"/>
        <w:rPr>
          <w:rFonts w:ascii="Times New Roman" w:hAnsi="Times New Roman" w:cs="Times New Roman"/>
          <w:sz w:val="20"/>
          <w:szCs w:val="20"/>
        </w:rPr>
      </w:pPr>
      <w:r w:rsidRPr="002B3579">
        <w:rPr>
          <w:rFonts w:ascii="Times New Roman" w:hAnsi="Times New Roman" w:cs="Times New Roman"/>
          <w:sz w:val="20"/>
          <w:szCs w:val="20"/>
        </w:rPr>
        <w:t>Shahin Mah</w:t>
      </w:r>
      <w:r w:rsidR="00595596">
        <w:rPr>
          <w:rFonts w:ascii="Times New Roman" w:hAnsi="Times New Roman" w:cs="Times New Roman"/>
          <w:sz w:val="20"/>
          <w:szCs w:val="20"/>
        </w:rPr>
        <w:t xml:space="preserve">dizadehaghdam, Han Wang et. </w:t>
      </w:r>
      <w:proofErr w:type="gramStart"/>
      <w:r w:rsidR="00595596">
        <w:rPr>
          <w:rFonts w:ascii="Times New Roman" w:hAnsi="Times New Roman" w:cs="Times New Roman"/>
          <w:sz w:val="20"/>
          <w:szCs w:val="20"/>
        </w:rPr>
        <w:t xml:space="preserve">al </w:t>
      </w:r>
      <w:r w:rsidRPr="002B3579">
        <w:rPr>
          <w:rFonts w:ascii="Times New Roman" w:hAnsi="Times New Roman" w:cs="Times New Roman"/>
          <w:sz w:val="20"/>
          <w:szCs w:val="20"/>
        </w:rPr>
        <w:t xml:space="preserve"> proposed</w:t>
      </w:r>
      <w:proofErr w:type="gramEnd"/>
      <w:r w:rsidRPr="002B3579">
        <w:rPr>
          <w:rFonts w:ascii="Times New Roman" w:hAnsi="Times New Roman" w:cs="Times New Roman"/>
          <w:sz w:val="20"/>
          <w:szCs w:val="20"/>
        </w:rPr>
        <w:t xml:space="preserve"> a diffusion equation for the three layer inter connected network, moreover we consider the external effect on each node by assuming that the whole system is a multiple Brownian system. The prediction for an interconnected network achieves a lower error the technique used are K-nearest neighbour algorithm Epsilon-Neighbourhood algorithm Single-layer prediction method and advantage is to</w:t>
      </w:r>
      <w:r w:rsidRPr="002B3579">
        <w:rPr>
          <w:rFonts w:ascii="Times New Roman" w:hAnsi="Times New Roman" w:cs="Times New Roman"/>
          <w:b/>
          <w:sz w:val="20"/>
          <w:szCs w:val="20"/>
        </w:rPr>
        <w:t xml:space="preserve"> </w:t>
      </w:r>
      <w:r w:rsidRPr="002B3579">
        <w:rPr>
          <w:rFonts w:ascii="Times New Roman" w:hAnsi="Times New Roman" w:cs="Times New Roman"/>
          <w:sz w:val="20"/>
          <w:szCs w:val="20"/>
        </w:rPr>
        <w:t>explicitly accounting for the data of the network as it evolves among the agents and also showed that increasing the size of the network yields an improvement in the error and disadvantage an interconnected network has connected intra layer networks, but interlayer networks and smallest eigen value of  the supra laplacian matrix</w:t>
      </w:r>
      <w:r w:rsidR="00D90A2A" w:rsidRPr="002B3579">
        <w:rPr>
          <w:rFonts w:ascii="Times New Roman" w:hAnsi="Times New Roman" w:cs="Times New Roman"/>
          <w:sz w:val="20"/>
          <w:szCs w:val="20"/>
        </w:rPr>
        <w:t xml:space="preserve"> [15</w:t>
      </w:r>
      <w:r w:rsidRPr="002B3579">
        <w:rPr>
          <w:rFonts w:ascii="Times New Roman" w:hAnsi="Times New Roman" w:cs="Times New Roman"/>
          <w:sz w:val="20"/>
          <w:szCs w:val="20"/>
        </w:rPr>
        <w:t>].</w:t>
      </w:r>
    </w:p>
    <w:p w:rsidR="000428B9" w:rsidRPr="002B3579" w:rsidRDefault="00595596" w:rsidP="000428B9">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Kazumi Saito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al</w:t>
      </w:r>
      <w:r w:rsidR="00707D40" w:rsidRPr="002B3579">
        <w:rPr>
          <w:rFonts w:ascii="Times New Roman" w:hAnsi="Times New Roman" w:cs="Times New Roman"/>
          <w:sz w:val="20"/>
          <w:szCs w:val="20"/>
        </w:rPr>
        <w:t xml:space="preserve"> </w:t>
      </w:r>
      <w:r w:rsidR="000428B9" w:rsidRPr="002B3579">
        <w:rPr>
          <w:rFonts w:ascii="Times New Roman" w:hAnsi="Times New Roman" w:cs="Times New Roman"/>
          <w:sz w:val="20"/>
          <w:szCs w:val="20"/>
        </w:rPr>
        <w:t>proposed a graph construction approach to overcome the problem of discovering the influential</w:t>
      </w:r>
      <w:r w:rsidR="00D90A2A" w:rsidRPr="002B3579">
        <w:rPr>
          <w:rFonts w:ascii="Times New Roman" w:hAnsi="Times New Roman" w:cs="Times New Roman"/>
          <w:sz w:val="20"/>
          <w:szCs w:val="20"/>
        </w:rPr>
        <w:t xml:space="preserve"> nodes </w:t>
      </w:r>
      <w:proofErr w:type="gramStart"/>
      <w:r w:rsidR="00D90A2A" w:rsidRPr="002B3579">
        <w:rPr>
          <w:rFonts w:ascii="Times New Roman" w:hAnsi="Times New Roman" w:cs="Times New Roman"/>
          <w:sz w:val="20"/>
          <w:szCs w:val="20"/>
        </w:rPr>
        <w:t>in  a</w:t>
      </w:r>
      <w:proofErr w:type="gramEnd"/>
      <w:r w:rsidR="00D90A2A" w:rsidRPr="002B3579">
        <w:rPr>
          <w:rFonts w:ascii="Times New Roman" w:hAnsi="Times New Roman" w:cs="Times New Roman"/>
          <w:sz w:val="20"/>
          <w:szCs w:val="20"/>
        </w:rPr>
        <w:t xml:space="preserve"> social network</w:t>
      </w:r>
      <w:r w:rsidR="000428B9" w:rsidRPr="002B3579">
        <w:rPr>
          <w:rFonts w:ascii="Times New Roman" w:hAnsi="Times New Roman" w:cs="Times New Roman"/>
          <w:sz w:val="20"/>
          <w:szCs w:val="20"/>
        </w:rPr>
        <w:t xml:space="preserve"> under the Suspectible Infected  Suspecitble(SIS) model by</w:t>
      </w:r>
      <w:r w:rsidR="002B3579">
        <w:rPr>
          <w:rFonts w:ascii="Times New Roman" w:hAnsi="Times New Roman" w:cs="Times New Roman"/>
          <w:sz w:val="20"/>
          <w:szCs w:val="20"/>
        </w:rPr>
        <w:t xml:space="preserve"> </w:t>
      </w:r>
      <w:r w:rsidR="000428B9" w:rsidRPr="002B3579">
        <w:rPr>
          <w:rFonts w:ascii="Times New Roman" w:hAnsi="Times New Roman" w:cs="Times New Roman"/>
          <w:sz w:val="20"/>
          <w:szCs w:val="20"/>
        </w:rPr>
        <w:t>means of final-time and integral-time. Pruning and burnout are the strategies used here for finding a single and multiple influential nodes effectively. A greedy algorithm needs a</w:t>
      </w:r>
      <w:r w:rsidR="002B3579">
        <w:rPr>
          <w:rFonts w:ascii="Times New Roman" w:hAnsi="Times New Roman" w:cs="Times New Roman"/>
          <w:sz w:val="20"/>
          <w:szCs w:val="20"/>
        </w:rPr>
        <w:t xml:space="preserve"> large </w:t>
      </w:r>
      <w:r w:rsidR="000428B9" w:rsidRPr="002B3579">
        <w:rPr>
          <w:rFonts w:ascii="Times New Roman" w:hAnsi="Times New Roman" w:cs="Times New Roman"/>
          <w:sz w:val="20"/>
          <w:szCs w:val="20"/>
        </w:rPr>
        <w:t>amount of computation as it estimates the marginal gains for the expected number of nodes influenced a set of nodes which is considered as a drawback</w:t>
      </w:r>
      <w:r w:rsidR="00D90A2A" w:rsidRPr="002B3579">
        <w:rPr>
          <w:rFonts w:ascii="Times New Roman" w:hAnsi="Times New Roman" w:cs="Times New Roman"/>
          <w:sz w:val="20"/>
          <w:szCs w:val="20"/>
        </w:rPr>
        <w:t>[16</w:t>
      </w:r>
      <w:r w:rsidR="000428B9" w:rsidRPr="002B3579">
        <w:rPr>
          <w:rFonts w:ascii="Times New Roman" w:hAnsi="Times New Roman" w:cs="Times New Roman"/>
          <w:sz w:val="20"/>
          <w:szCs w:val="20"/>
        </w:rPr>
        <w:t>].</w:t>
      </w:r>
    </w:p>
    <w:p w:rsidR="000428B9" w:rsidRPr="002B3579" w:rsidRDefault="00595596" w:rsidP="003E6942">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Masahiro Kimura et. </w:t>
      </w:r>
      <w:proofErr w:type="gramStart"/>
      <w:r>
        <w:rPr>
          <w:rFonts w:ascii="Times New Roman" w:hAnsi="Times New Roman" w:cs="Times New Roman"/>
          <w:sz w:val="20"/>
          <w:szCs w:val="20"/>
        </w:rPr>
        <w:t>al</w:t>
      </w:r>
      <w:proofErr w:type="gramEnd"/>
      <w:r w:rsidR="000428B9" w:rsidRPr="002B3579">
        <w:rPr>
          <w:rFonts w:ascii="Times New Roman" w:hAnsi="Times New Roman" w:cs="Times New Roman"/>
          <w:sz w:val="20"/>
          <w:szCs w:val="20"/>
        </w:rPr>
        <w:t xml:space="preserve"> proposed a combinatorial optimization method for extracting influential nod</w:t>
      </w:r>
      <w:r w:rsidR="00D90A2A" w:rsidRPr="002B3579">
        <w:rPr>
          <w:rFonts w:ascii="Times New Roman" w:hAnsi="Times New Roman" w:cs="Times New Roman"/>
          <w:sz w:val="20"/>
          <w:szCs w:val="20"/>
        </w:rPr>
        <w:t>es for diffusing information [18</w:t>
      </w:r>
      <w:r w:rsidR="000428B9" w:rsidRPr="002B3579">
        <w:rPr>
          <w:rFonts w:ascii="Times New Roman" w:hAnsi="Times New Roman" w:cs="Times New Roman"/>
          <w:sz w:val="20"/>
          <w:szCs w:val="20"/>
        </w:rPr>
        <w:t>] to overcome the disadvantage of greedy algorithm. Bond percolation and graph theory is used.  The marginal gains are efficiently estimated. This method overcome the conventional methods efficiently</w:t>
      </w:r>
      <w:r w:rsidR="00D90A2A" w:rsidRPr="002B3579">
        <w:rPr>
          <w:rFonts w:ascii="Times New Roman" w:hAnsi="Times New Roman" w:cs="Times New Roman"/>
          <w:sz w:val="20"/>
          <w:szCs w:val="20"/>
        </w:rPr>
        <w:t>[17</w:t>
      </w:r>
      <w:r w:rsidR="00DF428D" w:rsidRPr="002B3579">
        <w:rPr>
          <w:rFonts w:ascii="Times New Roman" w:hAnsi="Times New Roman" w:cs="Times New Roman"/>
          <w:sz w:val="20"/>
          <w:szCs w:val="20"/>
        </w:rPr>
        <w:t>]</w:t>
      </w:r>
      <w:r w:rsidR="000428B9" w:rsidRPr="002B3579">
        <w:rPr>
          <w:rFonts w:ascii="Times New Roman" w:hAnsi="Times New Roman" w:cs="Times New Roman"/>
          <w:sz w:val="20"/>
          <w:szCs w:val="20"/>
        </w:rPr>
        <w:t>.</w:t>
      </w:r>
    </w:p>
    <w:p w:rsidR="000E0E63" w:rsidRPr="002B3579" w:rsidRDefault="00595596" w:rsidP="003E6942">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Sheng Wen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al</w:t>
      </w:r>
      <w:r w:rsidR="000E0E63" w:rsidRPr="002B3579">
        <w:rPr>
          <w:rFonts w:ascii="Times New Roman" w:hAnsi="Times New Roman" w:cs="Times New Roman"/>
          <w:sz w:val="20"/>
          <w:szCs w:val="20"/>
        </w:rPr>
        <w:t xml:space="preserve"> proposed that the dissemination speed, large amount of users can swiftly distribute information to the masses, but they are not highly connected users for dissemination scale, many powerful forwards in OSNs cannot be identified by the degree measures. To control Dissemination, popular users cannot capture most bridges of social communities the technique used are Identify influential users Heuristic algorithm, disadvantage is  highly necessary to d</w:t>
      </w:r>
      <w:r w:rsidR="0083406A">
        <w:rPr>
          <w:rFonts w:ascii="Times New Roman" w:hAnsi="Times New Roman" w:cs="Times New Roman"/>
          <w:sz w:val="20"/>
          <w:szCs w:val="20"/>
        </w:rPr>
        <w:t xml:space="preserve">evelop an accurate mathematical </w:t>
      </w:r>
      <w:r w:rsidR="000E0E63" w:rsidRPr="002B3579">
        <w:rPr>
          <w:rFonts w:ascii="Times New Roman" w:hAnsi="Times New Roman" w:cs="Times New Roman"/>
          <w:sz w:val="20"/>
          <w:szCs w:val="20"/>
        </w:rPr>
        <w:lastRenderedPageBreak/>
        <w:t>platform that can be used to evaluate all these measures together and advantage is communication medium, organisers rapidly spread messages of the riots to others. These platforms have also been utilised to commit cybercrimes, such as distributing rumours, malicious URLs and spams</w:t>
      </w:r>
      <w:r w:rsidR="00D90A2A" w:rsidRPr="002B3579">
        <w:rPr>
          <w:rFonts w:ascii="Times New Roman" w:hAnsi="Times New Roman" w:cs="Times New Roman"/>
          <w:sz w:val="20"/>
          <w:szCs w:val="20"/>
        </w:rPr>
        <w:t>[18</w:t>
      </w:r>
      <w:r w:rsidR="000E0E63" w:rsidRPr="002B3579">
        <w:rPr>
          <w:rFonts w:ascii="Times New Roman" w:hAnsi="Times New Roman" w:cs="Times New Roman"/>
          <w:sz w:val="20"/>
          <w:szCs w:val="20"/>
        </w:rPr>
        <w:t>]</w:t>
      </w:r>
    </w:p>
    <w:p w:rsidR="006307F3" w:rsidRPr="002B3579" w:rsidRDefault="00037940" w:rsidP="00061A9D">
      <w:pPr>
        <w:spacing w:after="0" w:line="240" w:lineRule="auto"/>
        <w:ind w:firstLine="720"/>
        <w:jc w:val="both"/>
        <w:rPr>
          <w:rFonts w:ascii="Times New Roman" w:hAnsi="Times New Roman" w:cs="Times New Roman"/>
          <w:sz w:val="20"/>
          <w:szCs w:val="20"/>
        </w:rPr>
      </w:pPr>
      <w:proofErr w:type="spellStart"/>
      <w:r w:rsidRPr="002B3579">
        <w:rPr>
          <w:rFonts w:ascii="Times New Roman" w:hAnsi="Times New Roman" w:cs="Times New Roman"/>
          <w:sz w:val="20"/>
          <w:szCs w:val="20"/>
        </w:rPr>
        <w:t>Yanhua</w:t>
      </w:r>
      <w:proofErr w:type="spellEnd"/>
      <w:r w:rsidRPr="002B3579">
        <w:rPr>
          <w:rFonts w:ascii="Times New Roman" w:hAnsi="Times New Roman" w:cs="Times New Roman"/>
          <w:sz w:val="20"/>
          <w:szCs w:val="20"/>
        </w:rPr>
        <w:t xml:space="preserve"> </w:t>
      </w:r>
      <w:r w:rsidR="00595596">
        <w:rPr>
          <w:rFonts w:ascii="Times New Roman" w:hAnsi="Times New Roman" w:cs="Times New Roman"/>
          <w:sz w:val="20"/>
          <w:szCs w:val="20"/>
        </w:rPr>
        <w:t xml:space="preserve">Li </w:t>
      </w:r>
      <w:proofErr w:type="gramStart"/>
      <w:r w:rsidR="00595596">
        <w:rPr>
          <w:rFonts w:ascii="Times New Roman" w:hAnsi="Times New Roman" w:cs="Times New Roman"/>
          <w:sz w:val="20"/>
          <w:szCs w:val="20"/>
        </w:rPr>
        <w:t>et</w:t>
      </w:r>
      <w:proofErr w:type="gramEnd"/>
      <w:r w:rsidR="00595596">
        <w:rPr>
          <w:rFonts w:ascii="Times New Roman" w:hAnsi="Times New Roman" w:cs="Times New Roman"/>
          <w:sz w:val="20"/>
          <w:szCs w:val="20"/>
        </w:rPr>
        <w:t>. al</w:t>
      </w:r>
      <w:r w:rsidRPr="002B3579">
        <w:rPr>
          <w:rFonts w:ascii="Times New Roman" w:hAnsi="Times New Roman" w:cs="Times New Roman"/>
          <w:sz w:val="20"/>
          <w:szCs w:val="20"/>
        </w:rPr>
        <w:t xml:space="preserve"> proposed that inﬂuence diffusion and inﬂuence maximization in large-scale online social </w:t>
      </w:r>
      <w:proofErr w:type="gramStart"/>
      <w:r w:rsidRPr="002B3579">
        <w:rPr>
          <w:rFonts w:ascii="Times New Roman" w:hAnsi="Times New Roman" w:cs="Times New Roman"/>
          <w:sz w:val="20"/>
          <w:szCs w:val="20"/>
        </w:rPr>
        <w:t>networks  (</w:t>
      </w:r>
      <w:proofErr w:type="gramEnd"/>
      <w:r w:rsidRPr="002B3579">
        <w:rPr>
          <w:rFonts w:ascii="Times New Roman" w:hAnsi="Times New Roman" w:cs="Times New Roman"/>
          <w:sz w:val="20"/>
          <w:szCs w:val="20"/>
        </w:rPr>
        <w:t xml:space="preserve">OSNs) have been extensively studied because of their impacts on enabling effective online viral marketing. Existing studies focus on social networks with only friendship relations, whereas the foe or enemy relations that commonly exist in many OSNs, e.g., Epinions and Slashdot, are completely ignored. The ﬁrst attempt to investigate the inﬂuence diffusion and inﬂuence maximization in OSNs with both friend and foe relations, which are modelled using positive and negative edges on signed </w:t>
      </w:r>
      <w:proofErr w:type="gramStart"/>
      <w:r w:rsidRPr="002B3579">
        <w:rPr>
          <w:rFonts w:ascii="Times New Roman" w:hAnsi="Times New Roman" w:cs="Times New Roman"/>
          <w:sz w:val="20"/>
          <w:szCs w:val="20"/>
        </w:rPr>
        <w:t>networks[</w:t>
      </w:r>
      <w:proofErr w:type="gramEnd"/>
      <w:r w:rsidRPr="002B3579">
        <w:rPr>
          <w:rFonts w:ascii="Times New Roman" w:hAnsi="Times New Roman" w:cs="Times New Roman"/>
          <w:sz w:val="20"/>
          <w:szCs w:val="20"/>
        </w:rPr>
        <w:t>19].</w:t>
      </w:r>
    </w:p>
    <w:p w:rsidR="00413760" w:rsidRPr="002B3579" w:rsidRDefault="0077386E" w:rsidP="00061A9D">
      <w:pPr>
        <w:spacing w:after="0" w:line="240" w:lineRule="auto"/>
        <w:jc w:val="center"/>
        <w:rPr>
          <w:rFonts w:ascii="Times New Roman" w:hAnsi="Times New Roman" w:cs="Times New Roman"/>
          <w:sz w:val="20"/>
          <w:szCs w:val="20"/>
        </w:rPr>
      </w:pPr>
      <w:proofErr w:type="gramStart"/>
      <w:r w:rsidRPr="002B3579">
        <w:rPr>
          <w:rFonts w:ascii="Times New Roman" w:hAnsi="Times New Roman" w:cs="Times New Roman"/>
          <w:sz w:val="20"/>
          <w:szCs w:val="20"/>
        </w:rPr>
        <w:t xml:space="preserve">III  </w:t>
      </w:r>
      <w:r w:rsidR="00CB73C1">
        <w:rPr>
          <w:rFonts w:ascii="Times New Roman" w:hAnsi="Times New Roman" w:cs="Times New Roman"/>
          <w:sz w:val="20"/>
          <w:szCs w:val="20"/>
        </w:rPr>
        <w:t>PROPOSED</w:t>
      </w:r>
      <w:proofErr w:type="gramEnd"/>
      <w:r w:rsidR="00CB73C1">
        <w:rPr>
          <w:rFonts w:ascii="Times New Roman" w:hAnsi="Times New Roman" w:cs="Times New Roman"/>
          <w:sz w:val="20"/>
          <w:szCs w:val="20"/>
        </w:rPr>
        <w:t xml:space="preserve"> SYSTEM</w:t>
      </w:r>
    </w:p>
    <w:p w:rsidR="0021243F" w:rsidRPr="002B3579" w:rsidRDefault="00847783" w:rsidP="00061A9D">
      <w:pPr>
        <w:spacing w:after="0" w:line="240" w:lineRule="auto"/>
        <w:ind w:firstLine="720"/>
        <w:jc w:val="both"/>
        <w:rPr>
          <w:rFonts w:ascii="Times New Roman" w:hAnsi="Times New Roman" w:cs="Times New Roman"/>
          <w:sz w:val="20"/>
          <w:szCs w:val="20"/>
        </w:rPr>
      </w:pPr>
      <w:r w:rsidRPr="002B3579">
        <w:rPr>
          <w:rFonts w:ascii="Times New Roman" w:hAnsi="Times New Roman" w:cs="Times New Roman"/>
          <w:sz w:val="20"/>
          <w:szCs w:val="20"/>
        </w:rPr>
        <w:t>The proposed system</w:t>
      </w:r>
      <w:r w:rsidR="00B20633" w:rsidRPr="002B3579">
        <w:rPr>
          <w:rFonts w:ascii="Times New Roman" w:hAnsi="Times New Roman" w:cs="Times New Roman"/>
          <w:sz w:val="20"/>
          <w:szCs w:val="20"/>
        </w:rPr>
        <w:t xml:space="preserve">, data is collected from the RESTapi(Representational State Transfer) or restful . by collecting the dataset topic are categorized using machine learning LDA algorithm     </w:t>
      </w:r>
      <w:r w:rsidRPr="002B3579">
        <w:rPr>
          <w:rFonts w:ascii="Times New Roman" w:hAnsi="Times New Roman" w:cs="Times New Roman"/>
          <w:sz w:val="20"/>
          <w:szCs w:val="20"/>
        </w:rPr>
        <w:t xml:space="preserve"> </w:t>
      </w:r>
      <w:r w:rsidR="00674129" w:rsidRPr="002B3579">
        <w:rPr>
          <w:rFonts w:ascii="Times New Roman" w:hAnsi="Times New Roman" w:cs="Times New Roman"/>
          <w:sz w:val="20"/>
          <w:szCs w:val="20"/>
        </w:rPr>
        <w:t>Finally, the evaluation of the proposed model is done by using metrics such as precision, recall and f1 score which delivers the accuracy</w:t>
      </w:r>
      <w:r w:rsidR="00D876F3" w:rsidRPr="002B3579">
        <w:rPr>
          <w:rFonts w:ascii="Times New Roman" w:hAnsi="Times New Roman" w:cs="Times New Roman"/>
          <w:sz w:val="20"/>
          <w:szCs w:val="20"/>
        </w:rPr>
        <w:t xml:space="preserve"> </w:t>
      </w:r>
      <w:r w:rsidR="00674129" w:rsidRPr="002B3579">
        <w:rPr>
          <w:rFonts w:ascii="Times New Roman" w:hAnsi="Times New Roman" w:cs="Times New Roman"/>
          <w:sz w:val="20"/>
          <w:szCs w:val="20"/>
        </w:rPr>
        <w:t xml:space="preserve">of the detection system. Fig. 1 shows the architecture of the proposed model. </w:t>
      </w:r>
    </w:p>
    <w:p w:rsidR="00AF4495" w:rsidRPr="002B3579" w:rsidRDefault="00AF4495" w:rsidP="00107F46">
      <w:pPr>
        <w:pStyle w:val="ListParagraph"/>
        <w:numPr>
          <w:ilvl w:val="0"/>
          <w:numId w:val="1"/>
        </w:numPr>
        <w:spacing w:after="0" w:line="240" w:lineRule="auto"/>
        <w:ind w:left="284" w:hanging="284"/>
        <w:jc w:val="both"/>
        <w:rPr>
          <w:rFonts w:ascii="Times New Roman" w:hAnsi="Times New Roman" w:cs="Times New Roman"/>
          <w:sz w:val="20"/>
          <w:szCs w:val="20"/>
        </w:rPr>
      </w:pPr>
      <w:r w:rsidRPr="002B3579">
        <w:rPr>
          <w:rFonts w:ascii="Times New Roman" w:hAnsi="Times New Roman" w:cs="Times New Roman"/>
          <w:sz w:val="20"/>
          <w:szCs w:val="20"/>
        </w:rPr>
        <w:t>Dataset collection:</w:t>
      </w:r>
    </w:p>
    <w:p w:rsidR="00037940" w:rsidRPr="002B3579" w:rsidRDefault="00AF4495" w:rsidP="0093326A">
      <w:pPr>
        <w:spacing w:after="0" w:line="240" w:lineRule="auto"/>
        <w:ind w:firstLine="720"/>
        <w:jc w:val="both"/>
        <w:rPr>
          <w:rFonts w:ascii="Times New Roman" w:hAnsi="Times New Roman" w:cs="Times New Roman"/>
          <w:sz w:val="20"/>
          <w:szCs w:val="20"/>
        </w:rPr>
      </w:pPr>
      <w:r w:rsidRPr="002B3579">
        <w:rPr>
          <w:rFonts w:ascii="Times New Roman" w:hAnsi="Times New Roman" w:cs="Times New Roman"/>
          <w:sz w:val="20"/>
          <w:szCs w:val="20"/>
        </w:rPr>
        <w:t>The dataset is collected from a streaming twitter application REST(Representational State Transfer) RESTful web service is a way of providing  interoperability between computer system on the internet and  after passing the secured   authentication mechanism achieved by generation of an aunthetication key. The Oauth tool tab in the twitter application is accessed to get  the dataset containing the recent tweets and followers. For accessing the Oauth tool tab the user should have a consumer key, consumer secret, access token, access token secret.</w:t>
      </w:r>
    </w:p>
    <w:p w:rsidR="00AF4495" w:rsidRPr="00CB73C1" w:rsidRDefault="00AF4495" w:rsidP="00CB73C1">
      <w:pPr>
        <w:pStyle w:val="ListParagraph"/>
        <w:numPr>
          <w:ilvl w:val="0"/>
          <w:numId w:val="1"/>
        </w:numPr>
        <w:spacing w:line="240" w:lineRule="auto"/>
        <w:ind w:left="284"/>
        <w:jc w:val="both"/>
        <w:rPr>
          <w:rFonts w:ascii="Times New Roman" w:hAnsi="Times New Roman" w:cs="Times New Roman"/>
          <w:sz w:val="20"/>
          <w:szCs w:val="20"/>
        </w:rPr>
      </w:pPr>
      <w:r w:rsidRPr="002B3579">
        <w:rPr>
          <w:rFonts w:ascii="Times New Roman" w:hAnsi="Times New Roman" w:cs="Times New Roman"/>
          <w:sz w:val="20"/>
          <w:szCs w:val="20"/>
        </w:rPr>
        <w:t>Text preprocessing</w:t>
      </w:r>
    </w:p>
    <w:p w:rsidR="007466EE" w:rsidRPr="002B3579" w:rsidRDefault="00AF4495" w:rsidP="00061A9D">
      <w:pPr>
        <w:pStyle w:val="ListParagraph"/>
        <w:spacing w:line="240" w:lineRule="auto"/>
        <w:ind w:left="0" w:firstLine="709"/>
        <w:jc w:val="both"/>
        <w:rPr>
          <w:rFonts w:ascii="Times New Roman" w:hAnsi="Times New Roman" w:cs="Times New Roman"/>
          <w:sz w:val="20"/>
          <w:szCs w:val="20"/>
        </w:rPr>
        <w:sectPr w:rsidR="007466EE" w:rsidRPr="002B3579" w:rsidSect="00D90FAA">
          <w:type w:val="continuous"/>
          <w:pgSz w:w="11906" w:h="16838"/>
          <w:pgMar w:top="1440" w:right="1440" w:bottom="1440" w:left="1440" w:header="708" w:footer="708" w:gutter="0"/>
          <w:cols w:num="2" w:space="708"/>
          <w:docGrid w:linePitch="360"/>
        </w:sectPr>
      </w:pPr>
      <w:r w:rsidRPr="002B3579">
        <w:rPr>
          <w:rFonts w:ascii="Times New Roman" w:hAnsi="Times New Roman" w:cs="Times New Roman"/>
          <w:sz w:val="20"/>
          <w:szCs w:val="20"/>
        </w:rPr>
        <w:t xml:space="preserve">Classification begin with preprocessing which is taken as the training dataset . preprocessing involves tokenization, stemming, stopwords removal case folding and capitalization and par of speech tagging which can be done efficiently using natural language processing. tokenization such as removing of numbers, punctuation marks, special characters ect it also include the word and sentence tokenizer. Stemming is used to remove the suffixes. Part of speech tagging identifies the part of </w:t>
      </w:r>
      <w:proofErr w:type="gramStart"/>
      <w:r w:rsidRPr="002B3579">
        <w:rPr>
          <w:rFonts w:ascii="Times New Roman" w:hAnsi="Times New Roman" w:cs="Times New Roman"/>
          <w:sz w:val="20"/>
          <w:szCs w:val="20"/>
        </w:rPr>
        <w:t>speech(</w:t>
      </w:r>
      <w:proofErr w:type="gramEnd"/>
      <w:r w:rsidRPr="002B3579">
        <w:rPr>
          <w:rFonts w:ascii="Times New Roman" w:hAnsi="Times New Roman" w:cs="Times New Roman"/>
          <w:sz w:val="20"/>
          <w:szCs w:val="20"/>
        </w:rPr>
        <w:t xml:space="preserve">verb, noun, </w:t>
      </w:r>
      <w:proofErr w:type="spellStart"/>
      <w:r w:rsidRPr="002B3579">
        <w:rPr>
          <w:rFonts w:ascii="Times New Roman" w:hAnsi="Times New Roman" w:cs="Times New Roman"/>
          <w:sz w:val="20"/>
          <w:szCs w:val="20"/>
        </w:rPr>
        <w:t>adjectives</w:t>
      </w:r>
      <w:r w:rsidR="0083406A">
        <w:rPr>
          <w:rFonts w:ascii="Times New Roman" w:hAnsi="Times New Roman" w:cs="Times New Roman"/>
          <w:sz w:val="20"/>
          <w:szCs w:val="20"/>
        </w:rPr>
        <w:t>,ect</w:t>
      </w:r>
      <w:proofErr w:type="spellEnd"/>
      <w:r w:rsidR="0083406A">
        <w:rPr>
          <w:rFonts w:ascii="Times New Roman" w:hAnsi="Times New Roman" w:cs="Times New Roman"/>
          <w:sz w:val="20"/>
          <w:szCs w:val="20"/>
        </w:rPr>
        <w:t>)</w:t>
      </w:r>
    </w:p>
    <w:p w:rsidR="00EB5104" w:rsidRDefault="00EB5104" w:rsidP="00796901">
      <w:pPr>
        <w:spacing w:line="240" w:lineRule="auto"/>
        <w:rPr>
          <w:rFonts w:ascii="Times New Roman" w:hAnsi="Times New Roman" w:cs="Times New Roman"/>
          <w:sz w:val="20"/>
          <w:szCs w:val="20"/>
        </w:rPr>
      </w:pPr>
    </w:p>
    <w:p w:rsidR="0083406A" w:rsidRDefault="0083406A" w:rsidP="00796901">
      <w:pPr>
        <w:spacing w:line="240" w:lineRule="auto"/>
        <w:rPr>
          <w:rFonts w:ascii="Times New Roman" w:hAnsi="Times New Roman" w:cs="Times New Roman"/>
          <w:sz w:val="20"/>
          <w:szCs w:val="20"/>
        </w:rPr>
      </w:pPr>
    </w:p>
    <w:p w:rsidR="0083406A" w:rsidRDefault="0083406A" w:rsidP="00796901">
      <w:pPr>
        <w:spacing w:line="240" w:lineRule="auto"/>
        <w:rPr>
          <w:rFonts w:ascii="Times New Roman" w:hAnsi="Times New Roman" w:cs="Times New Roman"/>
          <w:sz w:val="20"/>
          <w:szCs w:val="20"/>
        </w:rPr>
      </w:pPr>
    </w:p>
    <w:p w:rsidR="0083406A" w:rsidRPr="0056795D" w:rsidRDefault="0083406A" w:rsidP="00796901">
      <w:pPr>
        <w:spacing w:line="240" w:lineRule="auto"/>
        <w:rPr>
          <w:rFonts w:ascii="Times New Roman" w:hAnsi="Times New Roman" w:cs="Times New Roman"/>
          <w:sz w:val="20"/>
          <w:szCs w:val="20"/>
        </w:rPr>
        <w:sectPr w:rsidR="0083406A" w:rsidRPr="0056795D" w:rsidSect="00D90FAA">
          <w:type w:val="continuous"/>
          <w:pgSz w:w="11906" w:h="16838"/>
          <w:pgMar w:top="1440" w:right="1440" w:bottom="1440" w:left="1440" w:header="708" w:footer="708" w:gutter="0"/>
          <w:cols w:num="2" w:space="708"/>
          <w:docGrid w:linePitch="360"/>
        </w:sectPr>
      </w:pPr>
    </w:p>
    <w:p w:rsidR="002A5EF2" w:rsidRDefault="00D46134" w:rsidP="002A5EF2">
      <w:pPr>
        <w:spacing w:line="240" w:lineRule="auto"/>
        <w:jc w:val="center"/>
        <w:rPr>
          <w:rFonts w:ascii="Times New Roman" w:hAnsi="Times New Roman" w:cs="Times New Roman"/>
          <w:b/>
          <w:sz w:val="20"/>
          <w:szCs w:val="20"/>
        </w:rPr>
      </w:pPr>
      <w:r>
        <w:rPr>
          <w:rFonts w:ascii="Times New Roman" w:hAnsi="Times New Roman" w:cs="Times New Roman"/>
          <w:b/>
          <w:noProof/>
          <w:sz w:val="20"/>
          <w:szCs w:val="20"/>
          <w:lang w:eastAsia="en-IN"/>
        </w:rPr>
        <w:lastRenderedPageBreak/>
        <w:drawing>
          <wp:inline distT="0" distB="0" distL="0" distR="0">
            <wp:extent cx="5731510" cy="2645410"/>
            <wp:effectExtent l="19050" t="0" r="2540" b="0"/>
            <wp:docPr id="16" name="Picture 15" descr="unnamed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 (18).png"/>
                    <pic:cNvPicPr/>
                  </pic:nvPicPr>
                  <pic:blipFill>
                    <a:blip r:embed="rId11" cstate="print"/>
                    <a:stretch>
                      <a:fillRect/>
                    </a:stretch>
                  </pic:blipFill>
                  <pic:spPr>
                    <a:xfrm>
                      <a:off x="0" y="0"/>
                      <a:ext cx="5731510" cy="2645410"/>
                    </a:xfrm>
                    <a:prstGeom prst="rect">
                      <a:avLst/>
                    </a:prstGeom>
                  </pic:spPr>
                </pic:pic>
              </a:graphicData>
            </a:graphic>
          </wp:inline>
        </w:drawing>
      </w:r>
    </w:p>
    <w:p w:rsidR="005A7E3A" w:rsidRDefault="005A7E3A" w:rsidP="00D46134">
      <w:pPr>
        <w:spacing w:line="240" w:lineRule="auto"/>
        <w:jc w:val="center"/>
        <w:rPr>
          <w:rFonts w:ascii="Times New Roman" w:hAnsi="Times New Roman" w:cs="Times New Roman"/>
          <w:b/>
          <w:sz w:val="20"/>
          <w:szCs w:val="20"/>
        </w:rPr>
      </w:pPr>
      <w:r>
        <w:rPr>
          <w:rFonts w:ascii="Times New Roman" w:hAnsi="Times New Roman" w:cs="Times New Roman"/>
          <w:b/>
          <w:sz w:val="20"/>
          <w:szCs w:val="20"/>
        </w:rPr>
        <w:t>Fig. 2</w:t>
      </w:r>
      <w:r w:rsidRPr="0056795D">
        <w:rPr>
          <w:rFonts w:ascii="Times New Roman" w:hAnsi="Times New Roman" w:cs="Times New Roman"/>
          <w:b/>
          <w:sz w:val="20"/>
          <w:szCs w:val="20"/>
        </w:rPr>
        <w:t xml:space="preserve">: Architecture of the proposed </w:t>
      </w:r>
      <w:r>
        <w:rPr>
          <w:rFonts w:ascii="Times New Roman" w:hAnsi="Times New Roman" w:cs="Times New Roman"/>
          <w:b/>
          <w:sz w:val="20"/>
          <w:szCs w:val="20"/>
        </w:rPr>
        <w:t>topic categorization</w:t>
      </w:r>
    </w:p>
    <w:p w:rsidR="002A5EF2" w:rsidRPr="0056795D" w:rsidRDefault="002A5EF2" w:rsidP="008D3898">
      <w:pPr>
        <w:spacing w:line="240" w:lineRule="auto"/>
        <w:rPr>
          <w:rFonts w:ascii="Times New Roman" w:hAnsi="Times New Roman" w:cs="Times New Roman"/>
          <w:b/>
          <w:sz w:val="20"/>
          <w:szCs w:val="20"/>
        </w:rPr>
        <w:sectPr w:rsidR="002A5EF2" w:rsidRPr="0056795D" w:rsidSect="00EB5104">
          <w:type w:val="continuous"/>
          <w:pgSz w:w="11906" w:h="16838"/>
          <w:pgMar w:top="1440" w:right="1440" w:bottom="1440" w:left="1440" w:header="708" w:footer="708" w:gutter="0"/>
          <w:cols w:space="708"/>
          <w:docGrid w:linePitch="360"/>
        </w:sectPr>
      </w:pPr>
    </w:p>
    <w:p w:rsidR="005C6382" w:rsidRPr="008E4CE8" w:rsidRDefault="009E6CD0" w:rsidP="00107F46">
      <w:pPr>
        <w:pStyle w:val="ListParagraph"/>
        <w:numPr>
          <w:ilvl w:val="0"/>
          <w:numId w:val="1"/>
        </w:numPr>
        <w:spacing w:after="0" w:line="240" w:lineRule="auto"/>
        <w:ind w:left="426" w:hanging="426"/>
        <w:jc w:val="both"/>
        <w:rPr>
          <w:rFonts w:ascii="Times New Roman" w:hAnsi="Times New Roman" w:cs="Times New Roman"/>
          <w:sz w:val="20"/>
          <w:szCs w:val="20"/>
        </w:rPr>
      </w:pPr>
      <w:r w:rsidRPr="008E4CE8">
        <w:rPr>
          <w:rFonts w:ascii="Times New Roman" w:hAnsi="Times New Roman" w:cs="Times New Roman"/>
          <w:sz w:val="20"/>
          <w:szCs w:val="20"/>
        </w:rPr>
        <w:lastRenderedPageBreak/>
        <w:t xml:space="preserve">Topic </w:t>
      </w:r>
      <w:r w:rsidR="00B20633" w:rsidRPr="008E4CE8">
        <w:rPr>
          <w:rFonts w:ascii="Times New Roman" w:hAnsi="Times New Roman" w:cs="Times New Roman"/>
          <w:sz w:val="20"/>
          <w:szCs w:val="20"/>
        </w:rPr>
        <w:t>Classifier</w:t>
      </w:r>
    </w:p>
    <w:p w:rsidR="009B7B5A" w:rsidRPr="0056795D" w:rsidRDefault="00CA25E7" w:rsidP="00107F46">
      <w:pPr>
        <w:spacing w:after="0" w:line="240" w:lineRule="auto"/>
        <w:ind w:firstLine="720"/>
        <w:jc w:val="both"/>
        <w:rPr>
          <w:rFonts w:ascii="Times New Roman" w:hAnsi="Times New Roman" w:cs="Times New Roman"/>
          <w:sz w:val="20"/>
          <w:szCs w:val="20"/>
        </w:rPr>
      </w:pPr>
      <w:r w:rsidRPr="0056795D">
        <w:rPr>
          <w:rFonts w:ascii="Times New Roman" w:hAnsi="Times New Roman" w:cs="Times New Roman"/>
          <w:sz w:val="20"/>
          <w:szCs w:val="20"/>
        </w:rPr>
        <w:t xml:space="preserve">The tweets contain some data that should be removed before further processing which is done by means of  preprocessing the data. </w:t>
      </w:r>
      <w:r w:rsidR="009B7B5A" w:rsidRPr="0056795D">
        <w:rPr>
          <w:rFonts w:ascii="Times New Roman" w:hAnsi="Times New Roman" w:cs="Times New Roman"/>
          <w:sz w:val="20"/>
          <w:szCs w:val="20"/>
        </w:rPr>
        <w:t>Text  preprocessing is done by removing the stop words and punctuations. Then splitting the file into documents.</w:t>
      </w:r>
    </w:p>
    <w:p w:rsidR="008517FD" w:rsidRPr="0056795D" w:rsidRDefault="009E6CD0" w:rsidP="00CB73C1">
      <w:pPr>
        <w:spacing w:after="0" w:line="240" w:lineRule="auto"/>
        <w:ind w:firstLine="720"/>
        <w:jc w:val="both"/>
        <w:rPr>
          <w:rFonts w:ascii="Times New Roman" w:hAnsi="Times New Roman" w:cs="Times New Roman"/>
          <w:sz w:val="20"/>
          <w:szCs w:val="20"/>
        </w:rPr>
      </w:pPr>
      <w:r w:rsidRPr="0056795D">
        <w:rPr>
          <w:rFonts w:ascii="Times New Roman" w:hAnsi="Times New Roman" w:cs="Times New Roman"/>
          <w:sz w:val="20"/>
          <w:szCs w:val="20"/>
        </w:rPr>
        <w:t>The topic categorization is done through Latent Dirchlet Al</w:t>
      </w:r>
      <w:r w:rsidR="006B7B35" w:rsidRPr="0056795D">
        <w:rPr>
          <w:rFonts w:ascii="Times New Roman" w:hAnsi="Times New Roman" w:cs="Times New Roman"/>
          <w:sz w:val="20"/>
          <w:szCs w:val="20"/>
        </w:rPr>
        <w:t>l</w:t>
      </w:r>
      <w:r w:rsidRPr="0056795D">
        <w:rPr>
          <w:rFonts w:ascii="Times New Roman" w:hAnsi="Times New Roman" w:cs="Times New Roman"/>
          <w:sz w:val="20"/>
          <w:szCs w:val="20"/>
        </w:rPr>
        <w:t>ocation</w:t>
      </w:r>
      <w:r w:rsidR="00413760" w:rsidRPr="0056795D">
        <w:rPr>
          <w:rFonts w:ascii="Times New Roman" w:hAnsi="Times New Roman" w:cs="Times New Roman"/>
          <w:sz w:val="20"/>
          <w:szCs w:val="20"/>
        </w:rPr>
        <w:t xml:space="preserve"> </w:t>
      </w:r>
      <w:r w:rsidRPr="0056795D">
        <w:rPr>
          <w:rFonts w:ascii="Times New Roman" w:hAnsi="Times New Roman" w:cs="Times New Roman"/>
          <w:sz w:val="20"/>
          <w:szCs w:val="20"/>
        </w:rPr>
        <w:t>(LDA) algorithm which is a probabilistic model for separation of collective data.</w:t>
      </w:r>
      <w:r w:rsidR="006B7B35" w:rsidRPr="0056795D">
        <w:rPr>
          <w:rFonts w:ascii="Times New Roman" w:hAnsi="Times New Roman" w:cs="Times New Roman"/>
          <w:sz w:val="20"/>
          <w:szCs w:val="20"/>
        </w:rPr>
        <w:t xml:space="preserve"> For topic modelling, each of the latent topic is created for the observed words from a group of words. The identification is done through probalisitic semantic analysis which automatically discovers the observed words which are taken as the topic.</w:t>
      </w:r>
      <w:r w:rsidR="00CB73C1">
        <w:rPr>
          <w:rFonts w:ascii="Times New Roman" w:hAnsi="Times New Roman" w:cs="Times New Roman"/>
          <w:sz w:val="20"/>
          <w:szCs w:val="20"/>
        </w:rPr>
        <w:t xml:space="preserve"> </w:t>
      </w:r>
      <w:r w:rsidR="008517FD" w:rsidRPr="0056795D">
        <w:rPr>
          <w:rFonts w:ascii="Times New Roman" w:hAnsi="Times New Roman" w:cs="Times New Roman"/>
          <w:sz w:val="20"/>
          <w:szCs w:val="20"/>
        </w:rPr>
        <w:t xml:space="preserve">A </w:t>
      </w:r>
      <w:r w:rsidR="00885E14" w:rsidRPr="0056795D">
        <w:rPr>
          <w:rFonts w:ascii="Times New Roman" w:hAnsi="Times New Roman" w:cs="Times New Roman"/>
          <w:sz w:val="20"/>
          <w:szCs w:val="20"/>
        </w:rPr>
        <w:t xml:space="preserve">tweet </w:t>
      </w:r>
      <w:r w:rsidR="009652F2" w:rsidRPr="0056795D">
        <w:rPr>
          <w:rFonts w:ascii="Times New Roman" w:hAnsi="Times New Roman" w:cs="Times New Roman"/>
          <w:sz w:val="20"/>
          <w:szCs w:val="20"/>
        </w:rPr>
        <w:t>document-</w:t>
      </w:r>
      <w:r w:rsidR="008517FD" w:rsidRPr="0056795D">
        <w:rPr>
          <w:rFonts w:ascii="Times New Roman" w:hAnsi="Times New Roman" w:cs="Times New Roman"/>
          <w:sz w:val="20"/>
          <w:szCs w:val="20"/>
        </w:rPr>
        <w:t>t usually consists of a series of topics, which can be described by a specific frequency or probability distribution. It is assumed that a text document consists of several hidden topics. The topic model is consider</w:t>
      </w:r>
      <w:r w:rsidR="00885E14" w:rsidRPr="0056795D">
        <w:rPr>
          <w:rFonts w:ascii="Times New Roman" w:hAnsi="Times New Roman" w:cs="Times New Roman"/>
          <w:sz w:val="20"/>
          <w:szCs w:val="20"/>
        </w:rPr>
        <w:t>ed as a generative process for tweet</w:t>
      </w:r>
      <w:r w:rsidR="00D46134">
        <w:rPr>
          <w:rFonts w:ascii="Times New Roman" w:hAnsi="Times New Roman" w:cs="Times New Roman"/>
          <w:sz w:val="20"/>
          <w:szCs w:val="20"/>
        </w:rPr>
        <w:t xml:space="preserve"> documents [20</w:t>
      </w:r>
      <w:proofErr w:type="gramStart"/>
      <w:r w:rsidR="00D46134">
        <w:rPr>
          <w:rFonts w:ascii="Times New Roman" w:hAnsi="Times New Roman" w:cs="Times New Roman"/>
          <w:sz w:val="20"/>
          <w:szCs w:val="20"/>
        </w:rPr>
        <w:t>,21,22</w:t>
      </w:r>
      <w:proofErr w:type="gramEnd"/>
      <w:r w:rsidR="008517FD" w:rsidRPr="0056795D">
        <w:rPr>
          <w:rFonts w:ascii="Times New Roman" w:hAnsi="Times New Roman" w:cs="Times New Roman"/>
          <w:sz w:val="20"/>
          <w:szCs w:val="20"/>
        </w:rPr>
        <w:t>]. Each topic obey a probability distribution over the feature wo</w:t>
      </w:r>
      <w:r w:rsidR="00885E14" w:rsidRPr="0056795D">
        <w:rPr>
          <w:rFonts w:ascii="Times New Roman" w:hAnsi="Times New Roman" w:cs="Times New Roman"/>
          <w:sz w:val="20"/>
          <w:szCs w:val="20"/>
        </w:rPr>
        <w:t>rds. LDA</w:t>
      </w:r>
      <w:r w:rsidR="008517FD" w:rsidRPr="0056795D">
        <w:rPr>
          <w:rFonts w:ascii="Times New Roman" w:hAnsi="Times New Roman" w:cs="Times New Roman"/>
          <w:sz w:val="20"/>
          <w:szCs w:val="20"/>
        </w:rPr>
        <w:t xml:space="preserve"> is a probabilistic generative model, which is fir</w:t>
      </w:r>
      <w:r w:rsidR="00D46134">
        <w:rPr>
          <w:rFonts w:ascii="Times New Roman" w:hAnsi="Times New Roman" w:cs="Times New Roman"/>
          <w:sz w:val="20"/>
          <w:szCs w:val="20"/>
        </w:rPr>
        <w:t>st introduced by Blei et al. [22</w:t>
      </w:r>
      <w:r w:rsidR="008517FD" w:rsidRPr="0056795D">
        <w:rPr>
          <w:rFonts w:ascii="Times New Roman" w:hAnsi="Times New Roman" w:cs="Times New Roman"/>
          <w:sz w:val="20"/>
          <w:szCs w:val="20"/>
        </w:rPr>
        <w:t>]. LDA has been widely used to estimate the mu</w:t>
      </w:r>
      <w:r w:rsidR="00885E14" w:rsidRPr="0056795D">
        <w:rPr>
          <w:rFonts w:ascii="Times New Roman" w:hAnsi="Times New Roman" w:cs="Times New Roman"/>
          <w:sz w:val="20"/>
          <w:szCs w:val="20"/>
        </w:rPr>
        <w:t>ltinomial observations and</w:t>
      </w:r>
      <w:r w:rsidR="008517FD" w:rsidRPr="0056795D">
        <w:rPr>
          <w:rFonts w:ascii="Times New Roman" w:hAnsi="Times New Roman" w:cs="Times New Roman"/>
          <w:sz w:val="20"/>
          <w:szCs w:val="20"/>
        </w:rPr>
        <w:t xml:space="preserve"> adopt LDA model to generate the pr</w:t>
      </w:r>
      <w:r w:rsidR="00885E14" w:rsidRPr="0056795D">
        <w:rPr>
          <w:rFonts w:ascii="Times New Roman" w:hAnsi="Times New Roman" w:cs="Times New Roman"/>
          <w:sz w:val="20"/>
          <w:szCs w:val="20"/>
        </w:rPr>
        <w:t>obabilistic topic.</w:t>
      </w:r>
    </w:p>
    <w:p w:rsidR="008517FD" w:rsidRDefault="009B75E5" w:rsidP="00CB73C1">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008517FD" w:rsidRPr="0056795D">
        <w:rPr>
          <w:rFonts w:ascii="Times New Roman" w:hAnsi="Times New Roman" w:cs="Times New Roman"/>
          <w:sz w:val="20"/>
          <w:szCs w:val="20"/>
        </w:rPr>
        <w:t xml:space="preserve">In LDA topic model, documents are described as random mixtures over latent topics. Each topic is characterized by a probabilistic distribution over words. LDA assumes the </w:t>
      </w:r>
      <w:r w:rsidR="008456BF">
        <w:rPr>
          <w:rFonts w:ascii="Times New Roman" w:hAnsi="Times New Roman" w:cs="Times New Roman"/>
          <w:sz w:val="20"/>
          <w:szCs w:val="20"/>
        </w:rPr>
        <w:t xml:space="preserve">parameter and variables are the </w:t>
      </w:r>
      <w:r w:rsidR="008517FD" w:rsidRPr="0056795D">
        <w:rPr>
          <w:rFonts w:ascii="Times New Roman" w:hAnsi="Times New Roman" w:cs="Times New Roman"/>
          <w:sz w:val="20"/>
          <w:szCs w:val="20"/>
        </w:rPr>
        <w:t>generative process for a corpus consist</w:t>
      </w:r>
      <w:r w:rsidR="00885E14" w:rsidRPr="0056795D">
        <w:rPr>
          <w:rFonts w:ascii="Times New Roman" w:hAnsi="Times New Roman" w:cs="Times New Roman"/>
          <w:sz w:val="20"/>
          <w:szCs w:val="20"/>
        </w:rPr>
        <w:t>ing of documents each of length.</w:t>
      </w:r>
    </w:p>
    <w:p w:rsidR="00981E71" w:rsidRPr="00AF4495" w:rsidRDefault="009E1FD0" w:rsidP="00AF4495">
      <w:pPr>
        <w:spacing w:line="240" w:lineRule="auto"/>
        <w:jc w:val="both"/>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i,j</m:t>
            </m:r>
          </m:sub>
        </m:sSub>
      </m:oMath>
      <w:r w:rsidR="00184462">
        <w:rPr>
          <w:rFonts w:ascii="Times New Roman" w:eastAsiaTheme="minorEastAsia" w:hAnsi="Times New Roman" w:cs="Times New Roman"/>
          <w:sz w:val="20"/>
          <w:szCs w:val="20"/>
        </w:rPr>
        <w:t xml:space="preserve"> is an particular word or an observed variable and another are the latent variable. The probability model is</w:t>
      </w:r>
    </w:p>
    <w:p w:rsidR="00981E71" w:rsidRPr="00AF4495" w:rsidRDefault="00184462" w:rsidP="00AF4495">
      <w:pPr>
        <w:tabs>
          <w:tab w:val="left" w:pos="1418"/>
          <w:tab w:val="left" w:pos="2085"/>
        </w:tabs>
        <w:spacing w:line="240" w:lineRule="auto"/>
        <w:ind w:left="360"/>
        <w:jc w:val="both"/>
        <w:rPr>
          <w:rFonts w:ascii="Times New Roman" w:hAnsi="Times New Roman" w:cs="Times New Roman"/>
          <w:b/>
          <w:i/>
          <w:sz w:val="15"/>
          <w:szCs w:val="15"/>
        </w:rPr>
      </w:pPr>
      <m:oMathPara>
        <m:oMath>
          <m:r>
            <m:rPr>
              <m:sty m:val="p"/>
            </m:rPr>
            <w:rPr>
              <w:rFonts w:ascii="Cambria Math" w:hAnsi="Cambria Math" w:cs="Times New Roman"/>
              <w:sz w:val="15"/>
              <w:szCs w:val="15"/>
            </w:rPr>
            <m:t>P</m:t>
          </m:r>
          <m:d>
            <m:dPr>
              <m:ctrlPr>
                <w:rPr>
                  <w:rFonts w:ascii="Cambria Math" w:hAnsi="Times New Roman" w:cs="Times New Roman"/>
                  <w:sz w:val="15"/>
                  <w:szCs w:val="15"/>
                </w:rPr>
              </m:ctrlPr>
            </m:dPr>
            <m:e>
              <m:r>
                <m:rPr>
                  <m:sty m:val="p"/>
                </m:rPr>
                <w:rPr>
                  <w:rFonts w:ascii="Cambria Math" w:hAnsi="Cambria Math" w:cs="Times New Roman"/>
                  <w:sz w:val="15"/>
                  <w:szCs w:val="15"/>
                </w:rPr>
                <m:t>W</m:t>
              </m:r>
              <m:r>
                <m:rPr>
                  <m:sty m:val="p"/>
                </m:rPr>
                <w:rPr>
                  <w:rFonts w:ascii="Cambria Math" w:hAnsi="Times New Roman" w:cs="Times New Roman"/>
                  <w:sz w:val="15"/>
                  <w:szCs w:val="15"/>
                </w:rPr>
                <m:t>,</m:t>
              </m:r>
              <m:r>
                <m:rPr>
                  <m:sty m:val="p"/>
                </m:rPr>
                <w:rPr>
                  <w:rFonts w:ascii="Cambria Math" w:hAnsi="Cambria Math" w:cs="Times New Roman"/>
                  <w:sz w:val="15"/>
                  <w:szCs w:val="15"/>
                </w:rPr>
                <m:t>Z</m:t>
              </m:r>
              <m:r>
                <m:rPr>
                  <m:sty m:val="p"/>
                </m:rPr>
                <w:rPr>
                  <w:rFonts w:ascii="Cambria Math" w:hAnsi="Times New Roman" w:cs="Times New Roman"/>
                  <w:sz w:val="15"/>
                  <w:szCs w:val="15"/>
                </w:rPr>
                <m:t>,</m:t>
              </m:r>
              <m:r>
                <m:rPr>
                  <m:sty m:val="p"/>
                </m:rPr>
                <w:rPr>
                  <w:rFonts w:ascii="Cambria Math" w:hAnsi="Cambria Math" w:cs="Times New Roman"/>
                  <w:sz w:val="15"/>
                  <w:szCs w:val="15"/>
                </w:rPr>
                <m:t>θ</m:t>
              </m:r>
              <m:r>
                <m:rPr>
                  <m:sty m:val="p"/>
                </m:rPr>
                <w:rPr>
                  <w:rFonts w:ascii="Cambria Math" w:hAnsi="Times New Roman" w:cs="Times New Roman"/>
                  <w:sz w:val="15"/>
                  <w:szCs w:val="15"/>
                </w:rPr>
                <m:t>,</m:t>
              </m:r>
              <m:r>
                <m:rPr>
                  <m:sty m:val="p"/>
                </m:rPr>
                <w:rPr>
                  <w:rFonts w:ascii="Cambria Math" w:hAnsi="Cambria Math" w:cs="Times New Roman"/>
                  <w:sz w:val="15"/>
                  <w:szCs w:val="15"/>
                </w:rPr>
                <m:t>φ</m:t>
              </m:r>
              <m:r>
                <m:rPr>
                  <m:sty m:val="p"/>
                </m:rPr>
                <w:rPr>
                  <w:rFonts w:ascii="Cambria Math" w:hAnsi="Times New Roman" w:cs="Times New Roman"/>
                  <w:sz w:val="15"/>
                  <w:szCs w:val="15"/>
                </w:rPr>
                <m:t>,</m:t>
              </m:r>
              <m:r>
                <m:rPr>
                  <m:sty m:val="p"/>
                </m:rPr>
                <w:rPr>
                  <w:rFonts w:ascii="Cambria Math" w:hAnsi="Cambria Math" w:cs="Times New Roman"/>
                  <w:sz w:val="15"/>
                  <w:szCs w:val="15"/>
                </w:rPr>
                <m:t>α</m:t>
              </m:r>
              <m:r>
                <m:rPr>
                  <m:sty m:val="p"/>
                </m:rPr>
                <w:rPr>
                  <w:rFonts w:ascii="Cambria Math" w:hAnsi="Times New Roman" w:cs="Times New Roman"/>
                  <w:sz w:val="15"/>
                  <w:szCs w:val="15"/>
                </w:rPr>
                <m:t>,</m:t>
              </m:r>
              <m:r>
                <m:rPr>
                  <m:sty m:val="p"/>
                </m:rPr>
                <w:rPr>
                  <w:rFonts w:ascii="Cambria Math" w:hAnsi="Cambria Math" w:cs="Times New Roman"/>
                  <w:sz w:val="15"/>
                  <w:szCs w:val="15"/>
                </w:rPr>
                <m:t>β</m:t>
              </m:r>
            </m:e>
          </m:d>
          <m:r>
            <m:rPr>
              <m:sty m:val="p"/>
            </m:rPr>
            <w:rPr>
              <w:rFonts w:ascii="Cambria Math" w:hAnsi="Times New Roman" w:cs="Times New Roman"/>
              <w:sz w:val="15"/>
              <w:szCs w:val="15"/>
            </w:rPr>
            <m:t>=</m:t>
          </m:r>
          <m:nary>
            <m:naryPr>
              <m:chr m:val="∏"/>
              <m:limLoc m:val="undOvr"/>
              <m:ctrlPr>
                <w:rPr>
                  <w:rFonts w:ascii="Cambria Math" w:hAnsi="Times New Roman" w:cs="Times New Roman"/>
                  <w:sz w:val="15"/>
                  <w:szCs w:val="15"/>
                </w:rPr>
              </m:ctrlPr>
            </m:naryPr>
            <m:sub>
              <m:r>
                <m:rPr>
                  <m:sty m:val="p"/>
                </m:rPr>
                <w:rPr>
                  <w:rFonts w:ascii="Cambria Math" w:hAnsi="Cambria Math" w:cs="Times New Roman"/>
                  <w:sz w:val="15"/>
                  <w:szCs w:val="15"/>
                </w:rPr>
                <m:t>i</m:t>
              </m:r>
              <m:r>
                <m:rPr>
                  <m:sty m:val="p"/>
                </m:rPr>
                <w:rPr>
                  <w:rFonts w:ascii="Cambria Math" w:hAnsi="Times New Roman" w:cs="Times New Roman"/>
                  <w:sz w:val="15"/>
                  <w:szCs w:val="15"/>
                </w:rPr>
                <m:t>=1</m:t>
              </m:r>
            </m:sub>
            <m:sup>
              <m:r>
                <m:rPr>
                  <m:sty m:val="p"/>
                </m:rPr>
                <w:rPr>
                  <w:rFonts w:ascii="Cambria Math" w:hAnsi="Cambria Math" w:cs="Times New Roman"/>
                  <w:sz w:val="15"/>
                  <w:szCs w:val="15"/>
                </w:rPr>
                <m:t>k</m:t>
              </m:r>
            </m:sup>
            <m:e>
              <m:r>
                <m:rPr>
                  <m:sty m:val="p"/>
                </m:rPr>
                <w:rPr>
                  <w:rFonts w:ascii="Cambria Math" w:hAnsi="Cambria Math" w:cs="Times New Roman"/>
                  <w:sz w:val="15"/>
                  <w:szCs w:val="15"/>
                </w:rPr>
                <m:t>p</m:t>
              </m:r>
              <m:d>
                <m:dPr>
                  <m:ctrlPr>
                    <w:rPr>
                      <w:rFonts w:ascii="Cambria Math" w:hAnsi="Times New Roman" w:cs="Times New Roman"/>
                      <w:sz w:val="15"/>
                      <w:szCs w:val="15"/>
                    </w:rPr>
                  </m:ctrlPr>
                </m:dPr>
                <m:e>
                  <m:sSub>
                    <m:sSubPr>
                      <m:ctrlPr>
                        <w:rPr>
                          <w:rFonts w:ascii="Cambria Math" w:hAnsi="Times New Roman" w:cs="Times New Roman"/>
                          <w:sz w:val="15"/>
                          <w:szCs w:val="15"/>
                        </w:rPr>
                      </m:ctrlPr>
                    </m:sSubPr>
                    <m:e>
                      <m:r>
                        <m:rPr>
                          <m:sty m:val="p"/>
                        </m:rPr>
                        <w:rPr>
                          <w:rFonts w:ascii="Cambria Math" w:hAnsi="Cambria Math" w:cs="Times New Roman"/>
                          <w:sz w:val="15"/>
                          <w:szCs w:val="15"/>
                        </w:rPr>
                        <m:t>φ</m:t>
                      </m:r>
                    </m:e>
                    <m:sub>
                      <m:r>
                        <m:rPr>
                          <m:sty m:val="p"/>
                        </m:rPr>
                        <w:rPr>
                          <w:rFonts w:ascii="Cambria Math" w:hAnsi="Cambria Math" w:cs="Times New Roman"/>
                          <w:sz w:val="15"/>
                          <w:szCs w:val="15"/>
                        </w:rPr>
                        <m:t>i</m:t>
                      </m:r>
                    </m:sub>
                  </m:sSub>
                  <m:r>
                    <m:rPr>
                      <m:sty m:val="p"/>
                    </m:rPr>
                    <w:rPr>
                      <w:rFonts w:ascii="Cambria Math" w:hAnsi="Times New Roman" w:cs="Times New Roman"/>
                      <w:sz w:val="15"/>
                      <w:szCs w:val="15"/>
                    </w:rPr>
                    <m:t>;</m:t>
                  </m:r>
                  <m:r>
                    <m:rPr>
                      <m:sty m:val="p"/>
                    </m:rPr>
                    <w:rPr>
                      <w:rFonts w:ascii="Cambria Math" w:hAnsi="Cambria Math" w:cs="Times New Roman"/>
                      <w:sz w:val="15"/>
                      <w:szCs w:val="15"/>
                    </w:rPr>
                    <m:t>β</m:t>
                  </m:r>
                </m:e>
              </m:d>
              <m:r>
                <m:rPr>
                  <m:sty m:val="p"/>
                </m:rPr>
                <w:rPr>
                  <w:rFonts w:ascii="Cambria Math" w:hAnsi="Times New Roman" w:cs="Times New Roman"/>
                  <w:sz w:val="15"/>
                  <w:szCs w:val="15"/>
                </w:rPr>
                <m:t xml:space="preserve"> </m:t>
              </m:r>
              <m:nary>
                <m:naryPr>
                  <m:chr m:val="∏"/>
                  <m:limLoc m:val="undOvr"/>
                  <m:ctrlPr>
                    <w:rPr>
                      <w:rFonts w:ascii="Cambria Math" w:hAnsi="Times New Roman" w:cs="Times New Roman"/>
                      <w:sz w:val="15"/>
                      <w:szCs w:val="15"/>
                    </w:rPr>
                  </m:ctrlPr>
                </m:naryPr>
                <m:sub>
                  <m:r>
                    <m:rPr>
                      <m:sty m:val="p"/>
                    </m:rPr>
                    <w:rPr>
                      <w:rFonts w:ascii="Cambria Math" w:hAnsi="Cambria Math" w:cs="Times New Roman"/>
                      <w:sz w:val="15"/>
                      <w:szCs w:val="15"/>
                    </w:rPr>
                    <m:t>j</m:t>
                  </m:r>
                  <m:r>
                    <m:rPr>
                      <m:sty m:val="p"/>
                    </m:rPr>
                    <w:rPr>
                      <w:rFonts w:ascii="Cambria Math" w:hAnsi="Times New Roman" w:cs="Times New Roman"/>
                      <w:sz w:val="15"/>
                      <w:szCs w:val="15"/>
                    </w:rPr>
                    <m:t>=1</m:t>
                  </m:r>
                </m:sub>
                <m:sup>
                  <m:r>
                    <m:rPr>
                      <m:sty m:val="p"/>
                    </m:rPr>
                    <w:rPr>
                      <w:rFonts w:ascii="Cambria Math" w:hAnsi="Cambria Math" w:cs="Times New Roman"/>
                      <w:sz w:val="15"/>
                      <w:szCs w:val="15"/>
                    </w:rPr>
                    <m:t>m</m:t>
                  </m:r>
                </m:sup>
                <m:e>
                  <m:r>
                    <m:rPr>
                      <m:sty m:val="p"/>
                    </m:rPr>
                    <w:rPr>
                      <w:rFonts w:ascii="Cambria Math" w:hAnsi="Cambria Math" w:cs="Times New Roman"/>
                      <w:sz w:val="15"/>
                      <w:szCs w:val="15"/>
                    </w:rPr>
                    <m:t>p</m:t>
                  </m:r>
                  <m:d>
                    <m:dPr>
                      <m:ctrlPr>
                        <w:rPr>
                          <w:rFonts w:ascii="Cambria Math" w:hAnsi="Times New Roman" w:cs="Times New Roman"/>
                          <w:sz w:val="15"/>
                          <w:szCs w:val="15"/>
                        </w:rPr>
                      </m:ctrlPr>
                    </m:dPr>
                    <m:e>
                      <m:sSub>
                        <m:sSubPr>
                          <m:ctrlPr>
                            <w:rPr>
                              <w:rFonts w:ascii="Cambria Math" w:hAnsi="Times New Roman" w:cs="Times New Roman"/>
                              <w:sz w:val="15"/>
                              <w:szCs w:val="15"/>
                            </w:rPr>
                          </m:ctrlPr>
                        </m:sSubPr>
                        <m:e>
                          <m:r>
                            <m:rPr>
                              <m:sty m:val="p"/>
                            </m:rPr>
                            <w:rPr>
                              <w:rFonts w:ascii="Cambria Math" w:hAnsi="Cambria Math" w:cs="Times New Roman"/>
                              <w:sz w:val="15"/>
                              <w:szCs w:val="15"/>
                            </w:rPr>
                            <m:t>θ</m:t>
                          </m:r>
                        </m:e>
                        <m:sub>
                          <m:r>
                            <m:rPr>
                              <m:sty m:val="p"/>
                            </m:rPr>
                            <w:rPr>
                              <w:rFonts w:ascii="Cambria Math" w:hAnsi="Cambria Math" w:cs="Times New Roman"/>
                              <w:sz w:val="15"/>
                              <w:szCs w:val="15"/>
                            </w:rPr>
                            <m:t>j</m:t>
                          </m:r>
                        </m:sub>
                      </m:sSub>
                      <m:r>
                        <m:rPr>
                          <m:sty m:val="p"/>
                        </m:rPr>
                        <w:rPr>
                          <w:rFonts w:ascii="Cambria Math" w:hAnsi="Times New Roman" w:cs="Times New Roman"/>
                          <w:sz w:val="15"/>
                          <w:szCs w:val="15"/>
                        </w:rPr>
                        <m:t>;</m:t>
                      </m:r>
                      <m:r>
                        <m:rPr>
                          <m:sty m:val="p"/>
                        </m:rPr>
                        <w:rPr>
                          <w:rFonts w:ascii="Cambria Math" w:hAnsi="Cambria Math" w:cs="Times New Roman"/>
                          <w:sz w:val="15"/>
                          <w:szCs w:val="15"/>
                        </w:rPr>
                        <m:t>α</m:t>
                      </m:r>
                    </m:e>
                  </m:d>
                  <m:r>
                    <m:rPr>
                      <m:sty m:val="p"/>
                    </m:rPr>
                    <w:rPr>
                      <w:rFonts w:ascii="Cambria Math" w:hAnsi="Cambria Math" w:cs="Times New Roman"/>
                      <w:sz w:val="15"/>
                      <w:szCs w:val="15"/>
                    </w:rPr>
                    <m:t>*</m:t>
                  </m:r>
                </m:e>
              </m:nary>
            </m:e>
          </m:nary>
          <m:nary>
            <m:naryPr>
              <m:chr m:val="∏"/>
              <m:limLoc m:val="undOvr"/>
              <m:ctrlPr>
                <w:rPr>
                  <w:rFonts w:ascii="Cambria Math" w:hAnsi="Times New Roman" w:cs="Times New Roman"/>
                  <w:sz w:val="15"/>
                  <w:szCs w:val="15"/>
                </w:rPr>
              </m:ctrlPr>
            </m:naryPr>
            <m:sub>
              <m:r>
                <m:rPr>
                  <m:sty m:val="p"/>
                </m:rPr>
                <w:rPr>
                  <w:rFonts w:ascii="Cambria Math" w:hAnsi="Cambria Math" w:cs="Times New Roman"/>
                  <w:sz w:val="15"/>
                  <w:szCs w:val="15"/>
                </w:rPr>
                <m:t>t</m:t>
              </m:r>
              <m:r>
                <m:rPr>
                  <m:sty m:val="p"/>
                </m:rPr>
                <w:rPr>
                  <w:rFonts w:ascii="Cambria Math" w:hAnsi="Times New Roman" w:cs="Times New Roman"/>
                  <w:sz w:val="15"/>
                  <w:szCs w:val="15"/>
                </w:rPr>
                <m:t>=1</m:t>
              </m:r>
            </m:sub>
            <m:sup>
              <m:r>
                <m:rPr>
                  <m:sty m:val="p"/>
                </m:rPr>
                <w:rPr>
                  <w:rFonts w:ascii="Cambria Math" w:hAnsi="Cambria Math" w:cs="Times New Roman"/>
                  <w:sz w:val="15"/>
                  <w:szCs w:val="15"/>
                </w:rPr>
                <m:t>N</m:t>
              </m:r>
            </m:sup>
            <m:e>
              <m:r>
                <m:rPr>
                  <m:sty m:val="p"/>
                </m:rPr>
                <w:rPr>
                  <w:rFonts w:ascii="Cambria Math" w:hAnsi="Cambria Math" w:cs="Times New Roman"/>
                  <w:sz w:val="15"/>
                  <w:szCs w:val="15"/>
                </w:rPr>
                <m:t>p</m:t>
              </m:r>
              <m:r>
                <m:rPr>
                  <m:sty m:val="p"/>
                </m:rPr>
                <w:rPr>
                  <w:rFonts w:ascii="Cambria Math" w:hAnsi="Times New Roman" w:cs="Times New Roman"/>
                  <w:sz w:val="15"/>
                  <w:szCs w:val="15"/>
                </w:rPr>
                <m:t>(</m:t>
              </m:r>
              <m:sSub>
                <m:sSubPr>
                  <m:ctrlPr>
                    <w:rPr>
                      <w:rFonts w:ascii="Cambria Math" w:hAnsi="Times New Roman" w:cs="Times New Roman"/>
                      <w:sz w:val="15"/>
                      <w:szCs w:val="15"/>
                    </w:rPr>
                  </m:ctrlPr>
                </m:sSubPr>
                <m:e>
                  <m:r>
                    <m:rPr>
                      <m:sty m:val="p"/>
                    </m:rPr>
                    <w:rPr>
                      <w:rFonts w:ascii="Cambria Math" w:hAnsi="Cambria Math" w:cs="Times New Roman"/>
                      <w:sz w:val="15"/>
                      <w:szCs w:val="15"/>
                    </w:rPr>
                    <m:t>z</m:t>
                  </m:r>
                </m:e>
                <m:sub>
                  <m:r>
                    <m:rPr>
                      <m:sty m:val="p"/>
                    </m:rPr>
                    <w:rPr>
                      <w:rFonts w:ascii="Cambria Math" w:hAnsi="Cambria Math" w:cs="Times New Roman"/>
                      <w:sz w:val="15"/>
                      <w:szCs w:val="15"/>
                    </w:rPr>
                    <m:t>j</m:t>
                  </m:r>
                </m:sub>
              </m:sSub>
              <m:r>
                <m:rPr>
                  <m:sty m:val="p"/>
                </m:rPr>
                <w:rPr>
                  <w:rFonts w:ascii="Cambria Math" w:hAnsi="Times New Roman" w:cs="Times New Roman"/>
                  <w:sz w:val="15"/>
                  <w:szCs w:val="15"/>
                </w:rPr>
                <m:t>,</m:t>
              </m:r>
              <m:r>
                <m:rPr>
                  <m:sty m:val="p"/>
                </m:rPr>
                <w:rPr>
                  <w:rFonts w:ascii="Cambria Math" w:hAnsi="Cambria Math" w:cs="Times New Roman"/>
                  <w:sz w:val="15"/>
                  <w:szCs w:val="15"/>
                </w:rPr>
                <m:t>t</m:t>
              </m:r>
              <m:r>
                <m:rPr>
                  <m:sty m:val="p"/>
                </m:rPr>
                <w:rPr>
                  <w:rFonts w:ascii="Cambria Math" w:hAnsi="Times New Roman" w:cs="Times New Roman"/>
                  <w:sz w:val="15"/>
                  <w:szCs w:val="15"/>
                </w:rPr>
                <m:t>/</m:t>
              </m:r>
              <m:sSub>
                <m:sSubPr>
                  <m:ctrlPr>
                    <w:rPr>
                      <w:rFonts w:ascii="Cambria Math" w:hAnsi="Times New Roman" w:cs="Times New Roman"/>
                      <w:sz w:val="15"/>
                      <w:szCs w:val="15"/>
                    </w:rPr>
                  </m:ctrlPr>
                </m:sSubPr>
                <m:e>
                  <m:r>
                    <m:rPr>
                      <m:sty m:val="p"/>
                    </m:rPr>
                    <w:rPr>
                      <w:rFonts w:ascii="Cambria Math" w:hAnsi="Cambria Math" w:cs="Times New Roman"/>
                      <w:sz w:val="15"/>
                      <w:szCs w:val="15"/>
                    </w:rPr>
                    <m:t>θ</m:t>
                  </m:r>
                </m:e>
                <m:sub>
                  <m:r>
                    <m:rPr>
                      <m:sty m:val="p"/>
                    </m:rPr>
                    <w:rPr>
                      <w:rFonts w:ascii="Cambria Math" w:hAnsi="Cambria Math" w:cs="Times New Roman"/>
                      <w:sz w:val="15"/>
                      <w:szCs w:val="15"/>
                    </w:rPr>
                    <m:t>j</m:t>
                  </m:r>
                </m:sub>
              </m:sSub>
              <m:r>
                <m:rPr>
                  <m:sty m:val="p"/>
                </m:rPr>
                <w:rPr>
                  <w:rFonts w:ascii="Cambria Math" w:hAnsi="Times New Roman" w:cs="Times New Roman"/>
                  <w:sz w:val="15"/>
                  <w:szCs w:val="15"/>
                </w:rPr>
                <m:t>)</m:t>
              </m:r>
            </m:e>
          </m:nary>
          <m:r>
            <m:rPr>
              <m:sty m:val="p"/>
            </m:rPr>
            <w:rPr>
              <w:rFonts w:ascii="Cambria Math" w:hAnsi="Times New Roman" w:cs="Times New Roman"/>
              <w:sz w:val="15"/>
              <w:szCs w:val="15"/>
            </w:rPr>
            <m:t xml:space="preserve"> </m:t>
          </m:r>
          <m:r>
            <m:rPr>
              <m:sty m:val="p"/>
            </m:rPr>
            <w:rPr>
              <w:rFonts w:ascii="Cambria Math" w:hAnsi="Cambria Math" w:cs="Times New Roman"/>
              <w:sz w:val="15"/>
              <w:szCs w:val="15"/>
            </w:rPr>
            <m:t>p</m:t>
          </m:r>
          <m:r>
            <m:rPr>
              <m:sty m:val="p"/>
            </m:rPr>
            <w:rPr>
              <w:rFonts w:ascii="Cambria Math" w:hAnsi="Times New Roman" w:cs="Times New Roman"/>
              <w:sz w:val="15"/>
              <w:szCs w:val="15"/>
            </w:rPr>
            <m:t>(</m:t>
          </m:r>
          <m:sSub>
            <m:sSubPr>
              <m:ctrlPr>
                <w:rPr>
                  <w:rFonts w:ascii="Cambria Math" w:hAnsi="Times New Roman" w:cs="Times New Roman"/>
                  <w:sz w:val="15"/>
                  <w:szCs w:val="15"/>
                </w:rPr>
              </m:ctrlPr>
            </m:sSubPr>
            <m:e>
              <m:r>
                <m:rPr>
                  <m:sty m:val="p"/>
                </m:rPr>
                <w:rPr>
                  <w:rFonts w:ascii="Cambria Math" w:hAnsi="Cambria Math" w:cs="Times New Roman"/>
                  <w:sz w:val="15"/>
                  <w:szCs w:val="15"/>
                </w:rPr>
                <m:t>w</m:t>
              </m:r>
            </m:e>
            <m:sub>
              <m:r>
                <m:rPr>
                  <m:sty m:val="p"/>
                </m:rPr>
                <w:rPr>
                  <w:rFonts w:ascii="Cambria Math" w:hAnsi="Cambria Math" w:cs="Times New Roman"/>
                  <w:sz w:val="15"/>
                  <w:szCs w:val="15"/>
                </w:rPr>
                <m:t>j</m:t>
              </m:r>
              <m:r>
                <m:rPr>
                  <m:sty m:val="p"/>
                </m:rPr>
                <w:rPr>
                  <w:rFonts w:ascii="Cambria Math" w:hAnsi="Times New Roman" w:cs="Times New Roman"/>
                  <w:sz w:val="15"/>
                  <w:szCs w:val="15"/>
                </w:rPr>
                <m:t>,</m:t>
              </m:r>
              <m:r>
                <m:rPr>
                  <m:sty m:val="p"/>
                </m:rPr>
                <w:rPr>
                  <w:rFonts w:ascii="Cambria Math" w:hAnsi="Cambria Math" w:cs="Times New Roman"/>
                  <w:sz w:val="15"/>
                  <w:szCs w:val="15"/>
                </w:rPr>
                <m:t>t</m:t>
              </m:r>
            </m:sub>
          </m:sSub>
          <m:r>
            <m:rPr>
              <m:sty m:val="p"/>
            </m:rPr>
            <w:rPr>
              <w:rFonts w:ascii="Cambria Math" w:hAnsi="Times New Roman" w:cs="Times New Roman"/>
              <w:sz w:val="15"/>
              <w:szCs w:val="15"/>
            </w:rPr>
            <m:t>/</m:t>
          </m:r>
          <m:sSub>
            <m:sSubPr>
              <m:ctrlPr>
                <w:rPr>
                  <w:rFonts w:ascii="Cambria Math" w:hAnsi="Times New Roman" w:cs="Times New Roman"/>
                  <w:sz w:val="15"/>
                  <w:szCs w:val="15"/>
                </w:rPr>
              </m:ctrlPr>
            </m:sSubPr>
            <m:e>
              <m:r>
                <m:rPr>
                  <m:sty m:val="p"/>
                </m:rPr>
                <w:rPr>
                  <w:rFonts w:ascii="Cambria Math" w:hAnsi="Cambria Math" w:cs="Times New Roman"/>
                  <w:sz w:val="15"/>
                  <w:szCs w:val="15"/>
                </w:rPr>
                <m:t>Q</m:t>
              </m:r>
            </m:e>
            <m:sub>
              <m:r>
                <m:rPr>
                  <m:sty m:val="p"/>
                </m:rPr>
                <w:rPr>
                  <w:rFonts w:ascii="Cambria Math" w:hAnsi="Cambria Math" w:cs="Times New Roman"/>
                  <w:sz w:val="15"/>
                  <w:szCs w:val="15"/>
                </w:rPr>
                <m:t>j</m:t>
              </m:r>
              <m:r>
                <m:rPr>
                  <m:sty m:val="p"/>
                </m:rPr>
                <w:rPr>
                  <w:rFonts w:ascii="Cambria Math" w:hAnsi="Times New Roman" w:cs="Times New Roman"/>
                  <w:sz w:val="15"/>
                  <w:szCs w:val="15"/>
                </w:rPr>
                <m:t>,</m:t>
              </m:r>
              <m:r>
                <m:rPr>
                  <m:sty m:val="p"/>
                </m:rPr>
                <w:rPr>
                  <w:rFonts w:ascii="Cambria Math" w:hAnsi="Cambria Math" w:cs="Times New Roman"/>
                  <w:sz w:val="15"/>
                  <w:szCs w:val="15"/>
                </w:rPr>
                <m:t>t</m:t>
              </m:r>
            </m:sub>
          </m:sSub>
          <m:r>
            <m:rPr>
              <m:sty m:val="bi"/>
            </m:rPr>
            <w:rPr>
              <w:rFonts w:ascii="Cambria Math" w:hAnsi="Times New Roman" w:cs="Times New Roman"/>
              <w:sz w:val="15"/>
              <w:szCs w:val="15"/>
            </w:rPr>
            <m:t>)</m:t>
          </m:r>
        </m:oMath>
      </m:oMathPara>
    </w:p>
    <w:p w:rsidR="00981E71" w:rsidRPr="00AF4495" w:rsidRDefault="00184462" w:rsidP="00184462">
      <w:pPr>
        <w:spacing w:line="240" w:lineRule="auto"/>
        <w:jc w:val="both"/>
        <w:rPr>
          <w:rFonts w:ascii="Times New Roman" w:eastAsiaTheme="minorEastAsia" w:hAnsi="Times New Roman" w:cs="Times New Roman"/>
          <w:sz w:val="20"/>
          <w:szCs w:val="20"/>
        </w:rPr>
      </w:pPr>
      <w:r>
        <w:rPr>
          <w:rFonts w:ascii="Times New Roman" w:hAnsi="Times New Roman" w:cs="Times New Roman"/>
          <w:sz w:val="20"/>
          <w:szCs w:val="20"/>
        </w:rPr>
        <w:t>Integrating out of</w:t>
      </w:r>
      <w:r>
        <w:rPr>
          <w:rFonts w:ascii="Times New Roman" w:eastAsiaTheme="minorEastAsia" w:hAnsi="Times New Roman" w:cs="Times New Roman"/>
          <w:sz w:val="20"/>
          <w:szCs w:val="20"/>
        </w:rPr>
        <w:t xml:space="preserve"> </w:t>
      </w:r>
      <m:oMath>
        <m:r>
          <w:rPr>
            <w:rFonts w:ascii="Cambria Math" w:hAnsi="Cambria Math" w:cs="Times New Roman"/>
            <w:sz w:val="20"/>
            <w:szCs w:val="20"/>
          </w:rPr>
          <m:t>θ</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φ</m:t>
        </m:r>
      </m:oMath>
      <w:r>
        <w:rPr>
          <w:rFonts w:ascii="Times New Roman" w:eastAsiaTheme="minorEastAsia" w:hAnsi="Times New Roman" w:cs="Times New Roman"/>
          <w:sz w:val="20"/>
          <w:szCs w:val="20"/>
        </w:rPr>
        <w:t xml:space="preserve"> the likelihood of the document is obtained</w:t>
      </w:r>
    </w:p>
    <w:p w:rsidR="00981E71" w:rsidRPr="008D3898" w:rsidRDefault="00184462" w:rsidP="00184462">
      <w:pPr>
        <w:spacing w:line="240" w:lineRule="auto"/>
        <w:jc w:val="both"/>
        <w:rPr>
          <w:rFonts w:ascii="Times New Roman" w:eastAsiaTheme="minorEastAsia" w:hAnsi="Times New Roman" w:cs="Times New Roman"/>
          <w:sz w:val="18"/>
          <w:szCs w:val="18"/>
        </w:rPr>
      </w:pPr>
      <w:r>
        <w:rPr>
          <w:rFonts w:ascii="Times New Roman" w:eastAsiaTheme="minorEastAsia" w:hAnsi="Times New Roman" w:cs="Times New Roman"/>
          <w:sz w:val="15"/>
          <w:szCs w:val="15"/>
        </w:rPr>
        <w:t xml:space="preserve">                                </w:t>
      </w:r>
      <m:oMath>
        <m:r>
          <w:rPr>
            <w:rFonts w:ascii="Cambria Math" w:hAnsi="Cambria Math" w:cs="Times New Roman"/>
            <w:sz w:val="18"/>
            <w:szCs w:val="18"/>
          </w:rPr>
          <m:t>p</m:t>
        </m:r>
        <m:d>
          <m:dPr>
            <m:ctrlPr>
              <w:rPr>
                <w:rFonts w:ascii="Cambria Math" w:hAnsi="Cambria Math" w:cs="Times New Roman"/>
                <w:i/>
                <w:sz w:val="18"/>
                <w:szCs w:val="18"/>
              </w:rPr>
            </m:ctrlPr>
          </m:dPr>
          <m:e>
            <m:r>
              <w:rPr>
                <w:rFonts w:ascii="Cambria Math" w:hAnsi="Cambria Math" w:cs="Times New Roman"/>
                <w:sz w:val="18"/>
                <w:szCs w:val="18"/>
              </w:rPr>
              <m:t>z,w;α,β</m:t>
            </m:r>
          </m:e>
        </m:d>
        <m:r>
          <w:rPr>
            <w:rFonts w:ascii="Cambria Math" w:hAnsi="Cambria Math" w:cs="Times New Roman"/>
            <w:sz w:val="18"/>
            <w:szCs w:val="18"/>
          </w:rPr>
          <m:t>=</m:t>
        </m:r>
        <m:nary>
          <m:naryPr>
            <m:chr m:val="∬"/>
            <m:limLoc m:val="undOvr"/>
            <m:subHide m:val="on"/>
            <m:supHide m:val="on"/>
            <m:ctrlPr>
              <w:rPr>
                <w:rFonts w:ascii="Cambria Math" w:hAnsi="Cambria Math" w:cs="Times New Roman"/>
                <w:i/>
                <w:sz w:val="18"/>
                <w:szCs w:val="18"/>
              </w:rPr>
            </m:ctrlPr>
          </m:naryPr>
          <m:sub/>
          <m:sup/>
          <m:e>
            <m:r>
              <w:rPr>
                <w:rFonts w:ascii="Cambria Math" w:hAnsi="Cambria Math" w:cs="Times New Roman"/>
                <w:sz w:val="18"/>
                <w:szCs w:val="18"/>
              </w:rPr>
              <m:t>p</m:t>
            </m:r>
          </m:e>
        </m:nary>
        <m:r>
          <w:rPr>
            <w:rFonts w:ascii="Cambria Math" w:hAnsi="Cambria Math" w:cs="Times New Roman"/>
            <w:sz w:val="18"/>
            <w:szCs w:val="18"/>
          </w:rPr>
          <m:t>(w,z,θ,φ,α,β)</m:t>
        </m:r>
      </m:oMath>
    </w:p>
    <w:p w:rsidR="00F77724" w:rsidRPr="0056795D" w:rsidRDefault="00F77724" w:rsidP="00F7772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proofErr w:type="gramStart"/>
      <w:r w:rsidRPr="0056795D">
        <w:rPr>
          <w:rFonts w:ascii="Times New Roman" w:hAnsi="Times New Roman" w:cs="Times New Roman"/>
          <w:b/>
          <w:sz w:val="20"/>
          <w:szCs w:val="20"/>
        </w:rPr>
        <w:t>function</w:t>
      </w:r>
      <w:r w:rsidR="0093326A">
        <w:rPr>
          <w:rFonts w:ascii="Times New Roman" w:hAnsi="Times New Roman" w:cs="Times New Roman"/>
          <w:sz w:val="20"/>
          <w:szCs w:val="20"/>
        </w:rPr>
        <w:t xml:space="preserve">  </w:t>
      </w:r>
      <w:proofErr w:type="spellStart"/>
      <w:r w:rsidR="0093326A">
        <w:rPr>
          <w:rFonts w:ascii="Times New Roman" w:hAnsi="Times New Roman" w:cs="Times New Roman"/>
          <w:sz w:val="20"/>
          <w:szCs w:val="20"/>
        </w:rPr>
        <w:t>topic</w:t>
      </w:r>
      <w:proofErr w:type="gramEnd"/>
      <w:r w:rsidR="0093326A">
        <w:rPr>
          <w:rFonts w:ascii="Times New Roman" w:hAnsi="Times New Roman" w:cs="Times New Roman"/>
          <w:sz w:val="20"/>
          <w:szCs w:val="20"/>
        </w:rPr>
        <w:t>_classifier</w:t>
      </w:r>
      <w:proofErr w:type="spellEnd"/>
      <w:r w:rsidRPr="0056795D">
        <w:rPr>
          <w:rFonts w:ascii="Times New Roman" w:hAnsi="Times New Roman" w:cs="Times New Roman"/>
          <w:sz w:val="20"/>
          <w:szCs w:val="20"/>
        </w:rPr>
        <w:t xml:space="preserve"> (tw, α) </w:t>
      </w:r>
      <w:r w:rsidRPr="0056795D">
        <w:rPr>
          <w:rFonts w:ascii="Times New Roman" w:hAnsi="Times New Roman" w:cs="Times New Roman"/>
          <w:b/>
          <w:sz w:val="20"/>
          <w:szCs w:val="20"/>
        </w:rPr>
        <w:t>returns</w:t>
      </w:r>
      <w:r w:rsidRPr="0056795D">
        <w:rPr>
          <w:rFonts w:ascii="Times New Roman" w:hAnsi="Times New Roman" w:cs="Times New Roman"/>
          <w:sz w:val="20"/>
          <w:szCs w:val="20"/>
        </w:rPr>
        <w:t xml:space="preserve"> categorized topics</w:t>
      </w:r>
    </w:p>
    <w:p w:rsidR="00F77724" w:rsidRPr="0056795D" w:rsidRDefault="00F77724" w:rsidP="00F7772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56795D">
        <w:rPr>
          <w:rFonts w:ascii="Times New Roman" w:hAnsi="Times New Roman" w:cs="Times New Roman"/>
          <w:b/>
          <w:sz w:val="20"/>
          <w:szCs w:val="20"/>
        </w:rPr>
        <w:t xml:space="preserve">       Inputs:</w:t>
      </w:r>
      <w:r w:rsidRPr="0056795D">
        <w:rPr>
          <w:rFonts w:ascii="Times New Roman" w:hAnsi="Times New Roman" w:cs="Times New Roman"/>
          <w:sz w:val="20"/>
          <w:szCs w:val="20"/>
        </w:rPr>
        <w:t xml:space="preserve">  tw, a set of user tweets</w:t>
      </w:r>
    </w:p>
    <w:p w:rsidR="00F77724" w:rsidRPr="0056795D" w:rsidRDefault="008456BF" w:rsidP="00F7772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Pr>
          <w:rFonts w:ascii="Times New Roman" w:hAnsi="Times New Roman" w:cs="Times New Roman"/>
          <w:sz w:val="20"/>
          <w:szCs w:val="20"/>
        </w:rPr>
        <w:tab/>
        <w:t xml:space="preserve">      </w:t>
      </w:r>
      <w:r w:rsidR="00F77724" w:rsidRPr="0056795D">
        <w:rPr>
          <w:rFonts w:ascii="Times New Roman" w:hAnsi="Times New Roman" w:cs="Times New Roman"/>
          <w:sz w:val="20"/>
          <w:szCs w:val="20"/>
        </w:rPr>
        <w:t xml:space="preserve"> α,β parameter of the dirichlet</w:t>
      </w:r>
    </w:p>
    <w:p w:rsidR="00F77724" w:rsidRPr="0056795D" w:rsidRDefault="00F77724" w:rsidP="00F7772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56795D">
        <w:rPr>
          <w:rFonts w:ascii="Times New Roman" w:hAnsi="Times New Roman" w:cs="Times New Roman"/>
          <w:sz w:val="20"/>
          <w:szCs w:val="20"/>
        </w:rPr>
        <w:t xml:space="preserve">      </w:t>
      </w:r>
      <w:r w:rsidRPr="0056795D">
        <w:rPr>
          <w:rFonts w:ascii="Times New Roman" w:hAnsi="Times New Roman" w:cs="Times New Roman"/>
          <w:b/>
          <w:sz w:val="20"/>
          <w:szCs w:val="20"/>
        </w:rPr>
        <w:t>Outputs:</w:t>
      </w:r>
      <w:r w:rsidRPr="0056795D">
        <w:rPr>
          <w:rFonts w:ascii="Times New Roman" w:hAnsi="Times New Roman" w:cs="Times New Roman"/>
          <w:sz w:val="20"/>
          <w:szCs w:val="20"/>
        </w:rPr>
        <w:t xml:space="preserve"> Z</w:t>
      </w:r>
      <w:r w:rsidRPr="0056795D">
        <w:rPr>
          <w:rFonts w:ascii="Times New Roman" w:hAnsi="Times New Roman" w:cs="Times New Roman"/>
          <w:sz w:val="20"/>
          <w:szCs w:val="20"/>
          <w:vertAlign w:val="subscript"/>
        </w:rPr>
        <w:t>ij</w:t>
      </w:r>
      <w:r w:rsidRPr="0056795D">
        <w:rPr>
          <w:rFonts w:ascii="Times New Roman" w:hAnsi="Times New Roman" w:cs="Times New Roman"/>
          <w:sz w:val="20"/>
          <w:szCs w:val="20"/>
        </w:rPr>
        <w:t>, returns topic for jth word in document i</w:t>
      </w:r>
    </w:p>
    <w:p w:rsidR="00F77724" w:rsidRPr="0056795D" w:rsidRDefault="00F77724" w:rsidP="00F7772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56795D">
        <w:rPr>
          <w:rFonts w:ascii="Times New Roman" w:hAnsi="Times New Roman" w:cs="Times New Roman"/>
          <w:sz w:val="20"/>
          <w:szCs w:val="20"/>
        </w:rPr>
        <w:tab/>
        <w:t xml:space="preserve">         W</w:t>
      </w:r>
      <w:r w:rsidRPr="0056795D">
        <w:rPr>
          <w:rFonts w:ascii="Times New Roman" w:hAnsi="Times New Roman" w:cs="Times New Roman"/>
          <w:sz w:val="20"/>
          <w:szCs w:val="20"/>
          <w:vertAlign w:val="subscript"/>
        </w:rPr>
        <w:t>ij</w:t>
      </w:r>
      <w:r w:rsidRPr="0056795D">
        <w:rPr>
          <w:rFonts w:ascii="Times New Roman" w:hAnsi="Times New Roman" w:cs="Times New Roman"/>
          <w:sz w:val="20"/>
          <w:szCs w:val="20"/>
        </w:rPr>
        <w:t xml:space="preserve">, returns a particular word </w:t>
      </w:r>
    </w:p>
    <w:p w:rsidR="00F77724" w:rsidRPr="0056795D" w:rsidRDefault="00F77724" w:rsidP="00F7772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56795D">
        <w:rPr>
          <w:rFonts w:ascii="Times New Roman" w:hAnsi="Times New Roman" w:cs="Times New Roman"/>
          <w:sz w:val="20"/>
          <w:szCs w:val="20"/>
        </w:rPr>
        <w:tab/>
      </w:r>
      <w:r w:rsidRPr="0056795D">
        <w:rPr>
          <w:rFonts w:ascii="Times New Roman" w:hAnsi="Times New Roman" w:cs="Times New Roman"/>
          <w:b/>
          <w:sz w:val="20"/>
          <w:szCs w:val="20"/>
        </w:rPr>
        <w:t>local variables:</w:t>
      </w:r>
      <w:r w:rsidRPr="0056795D">
        <w:rPr>
          <w:rFonts w:ascii="Times New Roman" w:hAnsi="Times New Roman" w:cs="Times New Roman"/>
          <w:sz w:val="20"/>
          <w:szCs w:val="20"/>
        </w:rPr>
        <w:t xml:space="preserve">  i,j defines the position of the word</w:t>
      </w:r>
    </w:p>
    <w:p w:rsidR="00F77724" w:rsidRPr="0056795D" w:rsidRDefault="00F77724" w:rsidP="00F7772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56795D">
        <w:rPr>
          <w:rFonts w:ascii="Times New Roman" w:hAnsi="Times New Roman" w:cs="Times New Roman"/>
          <w:sz w:val="20"/>
          <w:szCs w:val="20"/>
        </w:rPr>
        <w:tab/>
        <w:t>M, number of documents</w:t>
      </w:r>
    </w:p>
    <w:p w:rsidR="00F77724" w:rsidRPr="0056795D" w:rsidRDefault="00F77724" w:rsidP="00F7772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56795D">
        <w:rPr>
          <w:rFonts w:ascii="Times New Roman" w:hAnsi="Times New Roman" w:cs="Times New Roman"/>
          <w:sz w:val="20"/>
          <w:szCs w:val="20"/>
        </w:rPr>
        <w:tab/>
        <w:t>N, number of words in a document</w:t>
      </w:r>
    </w:p>
    <w:p w:rsidR="00F77724" w:rsidRPr="0056795D" w:rsidRDefault="00F77724" w:rsidP="00F7772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56795D">
        <w:rPr>
          <w:rFonts w:ascii="Times New Roman" w:hAnsi="Times New Roman" w:cs="Times New Roman"/>
          <w:sz w:val="20"/>
          <w:szCs w:val="20"/>
        </w:rPr>
        <w:tab/>
        <w:t>K, number of topics</w:t>
      </w:r>
    </w:p>
    <w:p w:rsidR="00F77724" w:rsidRPr="0056795D" w:rsidRDefault="00F77724" w:rsidP="00F77724">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56795D">
        <w:rPr>
          <w:rFonts w:ascii="Times New Roman" w:hAnsi="Times New Roman" w:cs="Times New Roman"/>
          <w:b/>
          <w:sz w:val="20"/>
          <w:szCs w:val="20"/>
        </w:rPr>
        <w:t>while</w:t>
      </w:r>
      <w:r w:rsidRPr="0056795D">
        <w:rPr>
          <w:rFonts w:ascii="Times New Roman" w:hAnsi="Times New Roman" w:cs="Times New Roman"/>
          <w:sz w:val="20"/>
          <w:szCs w:val="20"/>
        </w:rPr>
        <w:t xml:space="preserve"> sample is not empty do </w:t>
      </w:r>
    </w:p>
    <w:p w:rsidR="00F77724" w:rsidRPr="0056795D" w:rsidRDefault="00F77724" w:rsidP="00F77724">
      <w:pPr>
        <w:pBdr>
          <w:top w:val="single" w:sz="4" w:space="1" w:color="auto"/>
          <w:left w:val="single" w:sz="4" w:space="4" w:color="auto"/>
          <w:bottom w:val="single" w:sz="4" w:space="1" w:color="auto"/>
          <w:right w:val="single" w:sz="4" w:space="4" w:color="auto"/>
        </w:pBdr>
        <w:spacing w:line="240" w:lineRule="auto"/>
        <w:rPr>
          <w:rFonts w:ascii="Times New Roman" w:eastAsiaTheme="minorEastAsia" w:hAnsi="Times New Roman" w:cs="Times New Roman"/>
          <w:sz w:val="20"/>
          <w:szCs w:val="20"/>
          <w:shd w:val="clear" w:color="auto" w:fill="FFFFFF"/>
        </w:rPr>
      </w:pPr>
      <w:r w:rsidRPr="0056795D">
        <w:rPr>
          <w:rFonts w:ascii="Times New Roman" w:hAnsi="Times New Roman" w:cs="Times New Roman"/>
          <w:sz w:val="20"/>
          <w:szCs w:val="20"/>
        </w:rPr>
        <w:tab/>
      </w:r>
      <w:r w:rsidRPr="0056795D">
        <w:rPr>
          <w:rFonts w:ascii="Times New Roman" w:hAnsi="Times New Roman" w:cs="Times New Roman"/>
          <w:sz w:val="20"/>
          <w:szCs w:val="20"/>
          <w:shd w:val="clear" w:color="auto" w:fill="FFFFFF"/>
        </w:rPr>
        <w:t xml:space="preserve">Sample </w:t>
      </w:r>
      <m:oMath>
        <m:sSub>
          <m:sSubPr>
            <m:ctrlPr>
              <w:rPr>
                <w:rFonts w:ascii="Cambria Math" w:eastAsiaTheme="minorEastAsia" w:hAnsi="Times New Roman" w:cs="Times New Roman"/>
                <w:i/>
                <w:sz w:val="20"/>
                <w:szCs w:val="20"/>
                <w:shd w:val="clear" w:color="auto" w:fill="FFFFFF"/>
              </w:rPr>
            </m:ctrlPr>
          </m:sSubPr>
          <m:e>
            <m:r>
              <w:rPr>
                <w:rFonts w:ascii="Cambria Math" w:hAnsi="Cambria Math" w:cs="Times New Roman"/>
                <w:sz w:val="20"/>
                <w:szCs w:val="20"/>
                <w:shd w:val="clear" w:color="auto" w:fill="FFFFFF"/>
              </w:rPr>
              <m:t>θ</m:t>
            </m:r>
          </m:e>
          <m:sub>
            <m:r>
              <w:rPr>
                <w:rFonts w:ascii="Cambria Math" w:eastAsiaTheme="minorEastAsia" w:hAnsi="Cambria Math" w:cs="Times New Roman"/>
                <w:sz w:val="20"/>
                <w:szCs w:val="20"/>
                <w:shd w:val="clear" w:color="auto" w:fill="FFFFFF"/>
              </w:rPr>
              <m:t>i</m:t>
            </m:r>
          </m:sub>
        </m:sSub>
        <m:r>
          <w:rPr>
            <w:rFonts w:ascii="Cambria Math" w:hAnsi="Times New Roman" w:cs="Times New Roman"/>
            <w:sz w:val="20"/>
            <w:szCs w:val="20"/>
            <w:shd w:val="clear" w:color="auto" w:fill="FFFFFF"/>
          </w:rPr>
          <m:t>~</m:t>
        </m:r>
        <m:r>
          <w:rPr>
            <w:rFonts w:ascii="Cambria Math" w:hAnsi="Cambria Math" w:cs="Times New Roman"/>
            <w:sz w:val="20"/>
            <w:szCs w:val="20"/>
            <w:shd w:val="clear" w:color="auto" w:fill="FFFFFF"/>
          </w:rPr>
          <m:t>Dir</m:t>
        </m:r>
        <m:r>
          <w:rPr>
            <w:rFonts w:ascii="Cambria Math" w:hAnsi="Times New Roman" w:cs="Times New Roman"/>
            <w:sz w:val="20"/>
            <w:szCs w:val="20"/>
            <w:shd w:val="clear" w:color="auto" w:fill="FFFFFF"/>
          </w:rPr>
          <m:t>(</m:t>
        </m:r>
        <m:r>
          <w:rPr>
            <w:rFonts w:ascii="Cambria Math" w:hAnsi="Cambria Math" w:cs="Times New Roman"/>
            <w:sz w:val="20"/>
            <w:szCs w:val="20"/>
            <w:shd w:val="clear" w:color="auto" w:fill="FFFFFF"/>
          </w:rPr>
          <m:t>α</m:t>
        </m:r>
        <m:r>
          <w:rPr>
            <w:rFonts w:ascii="Cambria Math" w:hAnsi="Times New Roman" w:cs="Times New Roman"/>
            <w:sz w:val="20"/>
            <w:szCs w:val="20"/>
            <w:shd w:val="clear" w:color="auto" w:fill="FFFFFF"/>
          </w:rPr>
          <m:t>)</m:t>
        </m:r>
      </m:oMath>
    </w:p>
    <w:p w:rsidR="00F77724" w:rsidRPr="0056795D" w:rsidRDefault="00F77724" w:rsidP="00F77724">
      <w:pPr>
        <w:pBdr>
          <w:top w:val="single" w:sz="4" w:space="1" w:color="auto"/>
          <w:left w:val="single" w:sz="4" w:space="4" w:color="auto"/>
          <w:bottom w:val="single" w:sz="4" w:space="1" w:color="auto"/>
          <w:right w:val="single" w:sz="4" w:space="4" w:color="auto"/>
        </w:pBdr>
        <w:spacing w:line="240" w:lineRule="auto"/>
        <w:rPr>
          <w:rFonts w:ascii="Times New Roman" w:eastAsiaTheme="minorEastAsia" w:hAnsi="Times New Roman" w:cs="Times New Roman"/>
          <w:sz w:val="20"/>
          <w:szCs w:val="20"/>
          <w:shd w:val="clear" w:color="auto" w:fill="FFFFFF"/>
        </w:rPr>
      </w:pPr>
      <w:r w:rsidRPr="0056795D">
        <w:rPr>
          <w:rFonts w:ascii="Times New Roman" w:eastAsiaTheme="minorEastAsia" w:hAnsi="Times New Roman" w:cs="Times New Roman"/>
          <w:sz w:val="20"/>
          <w:szCs w:val="20"/>
          <w:shd w:val="clear" w:color="auto" w:fill="FFFFFF"/>
        </w:rPr>
        <w:tab/>
      </w:r>
      <w:r w:rsidRPr="0056795D">
        <w:rPr>
          <w:rFonts w:ascii="Times New Roman" w:eastAsiaTheme="minorEastAsia" w:hAnsi="Times New Roman" w:cs="Times New Roman"/>
          <w:sz w:val="20"/>
          <w:szCs w:val="20"/>
          <w:shd w:val="clear" w:color="auto" w:fill="FFFFFF"/>
        </w:rPr>
        <w:tab/>
        <w:t>return α</w:t>
      </w:r>
    </w:p>
    <w:p w:rsidR="00263AFB" w:rsidRDefault="00F77724" w:rsidP="00F77724">
      <w:pPr>
        <w:pBdr>
          <w:top w:val="single" w:sz="4" w:space="1" w:color="auto"/>
          <w:left w:val="single" w:sz="4" w:space="4" w:color="auto"/>
          <w:bottom w:val="single" w:sz="4" w:space="1" w:color="auto"/>
          <w:right w:val="single" w:sz="4" w:space="4" w:color="auto"/>
        </w:pBdr>
        <w:spacing w:line="240" w:lineRule="auto"/>
        <w:rPr>
          <w:rFonts w:ascii="Times New Roman" w:eastAsiaTheme="minorEastAsia" w:hAnsi="Times New Roman" w:cs="Times New Roman"/>
          <w:sz w:val="20"/>
          <w:szCs w:val="20"/>
          <w:shd w:val="clear" w:color="auto" w:fill="FFFFFF"/>
        </w:rPr>
      </w:pPr>
      <w:r w:rsidRPr="0056795D">
        <w:rPr>
          <w:rFonts w:ascii="Times New Roman" w:eastAsiaTheme="minorEastAsia" w:hAnsi="Times New Roman" w:cs="Times New Roman"/>
          <w:sz w:val="20"/>
          <w:szCs w:val="20"/>
          <w:shd w:val="clear" w:color="auto" w:fill="FFFFFF"/>
        </w:rPr>
        <w:tab/>
      </w:r>
      <w:r w:rsidRPr="0056795D">
        <w:rPr>
          <w:rFonts w:ascii="Times New Roman" w:hAnsi="Times New Roman" w:cs="Times New Roman"/>
          <w:sz w:val="20"/>
          <w:szCs w:val="20"/>
          <w:shd w:val="clear" w:color="auto" w:fill="FFFFFF"/>
        </w:rPr>
        <w:t xml:space="preserve">Sample </w:t>
      </w:r>
      <m:oMath>
        <m:sSub>
          <m:sSubPr>
            <m:ctrlPr>
              <w:rPr>
                <w:rFonts w:ascii="Cambria Math" w:hAnsi="Times New Roman" w:cs="Times New Roman"/>
                <w:i/>
                <w:sz w:val="20"/>
                <w:szCs w:val="20"/>
                <w:shd w:val="clear" w:color="auto" w:fill="FFFFFF"/>
              </w:rPr>
            </m:ctrlPr>
          </m:sSubPr>
          <m:e>
            <m:r>
              <m:rPr>
                <m:sty m:val="p"/>
              </m:rPr>
              <w:rPr>
                <w:rFonts w:ascii="Times New Roman" w:hAnsi="Times New Roman" w:cs="Times New Roman"/>
                <w:sz w:val="20"/>
                <w:szCs w:val="20"/>
                <w:shd w:val="clear" w:color="auto" w:fill="FFFFFF"/>
                <w:lang w:val="el-GR"/>
              </w:rPr>
              <m:t>ϕ</m:t>
            </m:r>
          </m:e>
          <m:sub>
            <m:r>
              <w:rPr>
                <w:rFonts w:ascii="Cambria Math" w:hAnsi="Cambria Math" w:cs="Times New Roman"/>
                <w:sz w:val="20"/>
                <w:szCs w:val="20"/>
                <w:shd w:val="clear" w:color="auto" w:fill="FFFFFF"/>
              </w:rPr>
              <m:t>i</m:t>
            </m:r>
          </m:sub>
        </m:sSub>
        <m:r>
          <m:rPr>
            <m:sty m:val="p"/>
          </m:rPr>
          <w:rPr>
            <w:rFonts w:ascii="Cambria Math" w:hAnsi="Times New Roman" w:cs="Times New Roman"/>
            <w:sz w:val="20"/>
            <w:szCs w:val="20"/>
            <w:shd w:val="clear" w:color="auto" w:fill="FFFFFF"/>
          </w:rPr>
          <m:t>~ Dir(</m:t>
        </m:r>
        <m:r>
          <m:rPr>
            <m:sty m:val="p"/>
          </m:rPr>
          <w:rPr>
            <w:rFonts w:ascii="Cambria Math" w:hAnsi="Times New Roman" w:cs="Times New Roman"/>
            <w:sz w:val="20"/>
            <w:szCs w:val="20"/>
            <w:shd w:val="clear" w:color="auto" w:fill="FFFFFF"/>
          </w:rPr>
          <m:t>β</m:t>
        </m:r>
        <m:r>
          <m:rPr>
            <m:sty m:val="p"/>
          </m:rPr>
          <w:rPr>
            <w:rFonts w:ascii="Cambria Math" w:hAnsi="Times New Roman" w:cs="Times New Roman"/>
            <w:sz w:val="20"/>
            <w:szCs w:val="20"/>
            <w:shd w:val="clear" w:color="auto" w:fill="FFFFFF"/>
          </w:rPr>
          <m:t>)</m:t>
        </m:r>
      </m:oMath>
      <w:r w:rsidRPr="0056795D">
        <w:rPr>
          <w:rFonts w:ascii="Times New Roman" w:eastAsiaTheme="minorEastAsia" w:hAnsi="Times New Roman" w:cs="Times New Roman"/>
          <w:sz w:val="20"/>
          <w:szCs w:val="20"/>
          <w:shd w:val="clear" w:color="auto" w:fill="FFFFFF"/>
        </w:rPr>
        <w:tab/>
      </w:r>
    </w:p>
    <w:p w:rsidR="00F77724" w:rsidRPr="0056795D" w:rsidRDefault="00263AFB" w:rsidP="00F77724">
      <w:pPr>
        <w:pBdr>
          <w:top w:val="single" w:sz="4" w:space="1" w:color="auto"/>
          <w:left w:val="single" w:sz="4" w:space="4" w:color="auto"/>
          <w:bottom w:val="single" w:sz="4" w:space="1" w:color="auto"/>
          <w:right w:val="single" w:sz="4" w:space="4" w:color="auto"/>
        </w:pBdr>
        <w:spacing w:line="240" w:lineRule="auto"/>
        <w:rPr>
          <w:rFonts w:ascii="Times New Roman" w:eastAsiaTheme="minorEastAsia" w:hAnsi="Times New Roman" w:cs="Times New Roman"/>
          <w:sz w:val="20"/>
          <w:szCs w:val="20"/>
          <w:shd w:val="clear" w:color="auto" w:fill="FFFFFF"/>
        </w:rPr>
      </w:pP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sidR="00F77724" w:rsidRPr="0056795D">
        <w:rPr>
          <w:rFonts w:ascii="Times New Roman" w:eastAsiaTheme="minorEastAsia" w:hAnsi="Times New Roman" w:cs="Times New Roman"/>
          <w:sz w:val="20"/>
          <w:szCs w:val="20"/>
          <w:shd w:val="clear" w:color="auto" w:fill="FFFFFF"/>
        </w:rPr>
        <w:t>return β</w:t>
      </w:r>
    </w:p>
    <w:p w:rsidR="00263AFB" w:rsidRDefault="00F77724" w:rsidP="00F77724">
      <w:pPr>
        <w:pBdr>
          <w:top w:val="single" w:sz="4" w:space="1" w:color="auto"/>
          <w:left w:val="single" w:sz="4" w:space="4" w:color="auto"/>
          <w:bottom w:val="single" w:sz="4" w:space="1" w:color="auto"/>
          <w:right w:val="single" w:sz="4" w:space="4" w:color="auto"/>
        </w:pBdr>
        <w:spacing w:line="240" w:lineRule="auto"/>
        <w:rPr>
          <w:rFonts w:ascii="Times New Roman" w:eastAsiaTheme="minorEastAsia" w:hAnsi="Times New Roman" w:cs="Times New Roman"/>
          <w:sz w:val="20"/>
          <w:szCs w:val="20"/>
          <w:shd w:val="clear" w:color="auto" w:fill="FFFFFF"/>
          <w:vertAlign w:val="subscript"/>
        </w:rPr>
      </w:pPr>
      <w:r w:rsidRPr="0056795D">
        <w:rPr>
          <w:rFonts w:ascii="Times New Roman" w:eastAsiaTheme="minorEastAsia" w:hAnsi="Times New Roman" w:cs="Times New Roman"/>
          <w:sz w:val="20"/>
          <w:szCs w:val="20"/>
          <w:shd w:val="clear" w:color="auto" w:fill="FFFFFF"/>
        </w:rPr>
        <w:tab/>
      </w:r>
      <w:proofErr w:type="gramStart"/>
      <w:r w:rsidRPr="0056795D">
        <w:rPr>
          <w:rFonts w:ascii="Times New Roman" w:eastAsiaTheme="minorEastAsia" w:hAnsi="Times New Roman" w:cs="Times New Roman"/>
          <w:b/>
          <w:sz w:val="20"/>
          <w:szCs w:val="20"/>
          <w:shd w:val="clear" w:color="auto" w:fill="FFFFFF"/>
        </w:rPr>
        <w:t>return</w:t>
      </w:r>
      <w:proofErr w:type="gramEnd"/>
      <w:r w:rsidRPr="0056795D">
        <w:rPr>
          <w:rFonts w:ascii="Times New Roman" w:eastAsiaTheme="minorEastAsia" w:hAnsi="Times New Roman" w:cs="Times New Roman"/>
          <w:sz w:val="20"/>
          <w:szCs w:val="20"/>
          <w:shd w:val="clear" w:color="auto" w:fill="FFFFFF"/>
        </w:rPr>
        <w:t xml:space="preserve"> </w:t>
      </w:r>
      <w:proofErr w:type="spellStart"/>
      <w:r w:rsidRPr="0056795D">
        <w:rPr>
          <w:rFonts w:ascii="Times New Roman" w:eastAsiaTheme="minorEastAsia" w:hAnsi="Times New Roman" w:cs="Times New Roman"/>
          <w:sz w:val="20"/>
          <w:szCs w:val="20"/>
          <w:shd w:val="clear" w:color="auto" w:fill="FFFFFF"/>
        </w:rPr>
        <w:t>Z</w:t>
      </w:r>
      <w:r w:rsidRPr="0056795D">
        <w:rPr>
          <w:rFonts w:ascii="Times New Roman" w:eastAsiaTheme="minorEastAsia" w:hAnsi="Times New Roman" w:cs="Times New Roman"/>
          <w:sz w:val="20"/>
          <w:szCs w:val="20"/>
          <w:shd w:val="clear" w:color="auto" w:fill="FFFFFF"/>
          <w:vertAlign w:val="subscript"/>
        </w:rPr>
        <w:t>ij</w:t>
      </w:r>
      <w:r w:rsidRPr="0056795D">
        <w:rPr>
          <w:rFonts w:ascii="Times New Roman" w:eastAsiaTheme="minorEastAsia" w:hAnsi="Times New Roman" w:cs="Times New Roman"/>
          <w:sz w:val="20"/>
          <w:szCs w:val="20"/>
          <w:shd w:val="clear" w:color="auto" w:fill="FFFFFF"/>
        </w:rPr>
        <w:t>,W</w:t>
      </w:r>
      <w:r w:rsidRPr="0056795D">
        <w:rPr>
          <w:rFonts w:ascii="Times New Roman" w:eastAsiaTheme="minorEastAsia" w:hAnsi="Times New Roman" w:cs="Times New Roman"/>
          <w:sz w:val="20"/>
          <w:szCs w:val="20"/>
          <w:shd w:val="clear" w:color="auto" w:fill="FFFFFF"/>
          <w:vertAlign w:val="subscript"/>
        </w:rPr>
        <w:t>ij</w:t>
      </w:r>
      <w:proofErr w:type="spellEnd"/>
    </w:p>
    <w:p w:rsidR="0093326A" w:rsidRPr="0056795D" w:rsidRDefault="0093326A" w:rsidP="00F77724">
      <w:pPr>
        <w:pBdr>
          <w:top w:val="single" w:sz="4" w:space="1" w:color="auto"/>
          <w:left w:val="single" w:sz="4" w:space="4" w:color="auto"/>
          <w:bottom w:val="single" w:sz="4" w:space="1" w:color="auto"/>
          <w:right w:val="single" w:sz="4" w:space="4" w:color="auto"/>
        </w:pBdr>
        <w:spacing w:line="240" w:lineRule="auto"/>
        <w:rPr>
          <w:rFonts w:ascii="Times New Roman" w:eastAsiaTheme="minorEastAsia" w:hAnsi="Times New Roman" w:cs="Times New Roman"/>
          <w:sz w:val="20"/>
          <w:szCs w:val="20"/>
          <w:shd w:val="clear" w:color="auto" w:fill="FFFFFF"/>
          <w:vertAlign w:val="subscript"/>
        </w:rPr>
      </w:pPr>
    </w:p>
    <w:p w:rsidR="0093326A" w:rsidRDefault="008E4CE8" w:rsidP="00D46134">
      <w:pPr>
        <w:spacing w:line="240" w:lineRule="auto"/>
        <w:jc w:val="center"/>
        <w:rPr>
          <w:rFonts w:ascii="Times New Roman" w:hAnsi="Times New Roman" w:cs="Times New Roman"/>
          <w:sz w:val="20"/>
          <w:szCs w:val="20"/>
        </w:rPr>
      </w:pPr>
      <w:r>
        <w:rPr>
          <w:rFonts w:ascii="Times New Roman" w:hAnsi="Times New Roman" w:cs="Times New Roman"/>
          <w:sz w:val="20"/>
          <w:szCs w:val="20"/>
        </w:rPr>
        <w:t>Fig 3</w:t>
      </w:r>
      <w:r w:rsidR="00D46134">
        <w:rPr>
          <w:rFonts w:ascii="Times New Roman" w:hAnsi="Times New Roman" w:cs="Times New Roman"/>
          <w:sz w:val="20"/>
          <w:szCs w:val="20"/>
        </w:rPr>
        <w:t>: Topic categorization algorithm</w:t>
      </w:r>
    </w:p>
    <w:p w:rsidR="00CB73C1" w:rsidRDefault="00CB73C1" w:rsidP="008E4CE8">
      <w:pPr>
        <w:spacing w:line="240" w:lineRule="auto"/>
        <w:jc w:val="center"/>
        <w:rPr>
          <w:rFonts w:ascii="Times New Roman" w:hAnsi="Times New Roman" w:cs="Times New Roman"/>
          <w:sz w:val="20"/>
          <w:szCs w:val="20"/>
        </w:rPr>
      </w:pPr>
    </w:p>
    <w:p w:rsidR="005C6382" w:rsidRPr="006307F3" w:rsidRDefault="0077386E" w:rsidP="006307F3">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IV  </w:t>
      </w:r>
      <w:r w:rsidRPr="0056795D">
        <w:rPr>
          <w:rFonts w:ascii="Times New Roman" w:hAnsi="Times New Roman" w:cs="Times New Roman"/>
          <w:b/>
          <w:sz w:val="20"/>
          <w:szCs w:val="20"/>
        </w:rPr>
        <w:t xml:space="preserve"> </w:t>
      </w:r>
      <w:r w:rsidR="00341B70">
        <w:rPr>
          <w:rFonts w:ascii="Times New Roman" w:hAnsi="Times New Roman" w:cs="Times New Roman"/>
          <w:sz w:val="20"/>
          <w:szCs w:val="20"/>
        </w:rPr>
        <w:t>EXPERIMENTAL RESULT</w:t>
      </w:r>
    </w:p>
    <w:p w:rsidR="00ED7651" w:rsidRPr="0056795D" w:rsidRDefault="00A5567F" w:rsidP="0007653D">
      <w:pPr>
        <w:spacing w:after="0" w:line="240" w:lineRule="auto"/>
        <w:ind w:firstLine="425"/>
        <w:jc w:val="both"/>
        <w:rPr>
          <w:rFonts w:ascii="Times New Roman" w:hAnsi="Times New Roman" w:cs="Times New Roman"/>
          <w:sz w:val="20"/>
          <w:szCs w:val="20"/>
        </w:rPr>
      </w:pPr>
      <w:proofErr w:type="gramStart"/>
      <w:r w:rsidRPr="0056795D">
        <w:rPr>
          <w:rFonts w:ascii="Times New Roman" w:hAnsi="Times New Roman" w:cs="Times New Roman"/>
          <w:sz w:val="20"/>
          <w:szCs w:val="20"/>
        </w:rPr>
        <w:t xml:space="preserve">To demonstrate the performance enhancement of our </w:t>
      </w:r>
      <w:r w:rsidR="0051012E" w:rsidRPr="0056795D">
        <w:rPr>
          <w:rFonts w:ascii="Times New Roman" w:hAnsi="Times New Roman" w:cs="Times New Roman"/>
          <w:sz w:val="20"/>
          <w:szCs w:val="20"/>
        </w:rPr>
        <w:t>proposed approach and</w:t>
      </w:r>
      <w:r w:rsidRPr="0056795D">
        <w:rPr>
          <w:rFonts w:ascii="Times New Roman" w:hAnsi="Times New Roman" w:cs="Times New Roman"/>
          <w:sz w:val="20"/>
          <w:szCs w:val="20"/>
        </w:rPr>
        <w:t xml:space="preserve"> to evaluate our method with different parameters.</w:t>
      </w:r>
      <w:proofErr w:type="gramEnd"/>
      <w:r w:rsidR="00ED7651" w:rsidRPr="0056795D">
        <w:rPr>
          <w:rFonts w:ascii="Times New Roman" w:hAnsi="Times New Roman" w:cs="Times New Roman"/>
          <w:sz w:val="20"/>
          <w:szCs w:val="20"/>
        </w:rPr>
        <w:t xml:space="preserve"> T</w:t>
      </w:r>
      <w:r w:rsidR="0051012E" w:rsidRPr="0056795D">
        <w:rPr>
          <w:rFonts w:ascii="Times New Roman" w:hAnsi="Times New Roman" w:cs="Times New Roman"/>
          <w:sz w:val="20"/>
          <w:szCs w:val="20"/>
        </w:rPr>
        <w:t>he experimental setup is done using</w:t>
      </w:r>
      <w:r w:rsidR="00ED7651" w:rsidRPr="0056795D">
        <w:rPr>
          <w:rFonts w:ascii="Times New Roman" w:hAnsi="Times New Roman" w:cs="Times New Roman"/>
          <w:sz w:val="20"/>
          <w:szCs w:val="20"/>
        </w:rPr>
        <w:t xml:space="preserve"> python in an anaconda navigator environment.</w:t>
      </w:r>
    </w:p>
    <w:p w:rsidR="00412C1F" w:rsidRDefault="00885E14" w:rsidP="0007653D">
      <w:pPr>
        <w:spacing w:after="0" w:line="240" w:lineRule="auto"/>
        <w:ind w:firstLine="425"/>
        <w:jc w:val="both"/>
        <w:rPr>
          <w:rFonts w:ascii="Times New Roman" w:hAnsi="Times New Roman" w:cs="Times New Roman"/>
          <w:sz w:val="20"/>
          <w:szCs w:val="20"/>
        </w:rPr>
      </w:pPr>
      <w:r w:rsidRPr="0056795D">
        <w:rPr>
          <w:rFonts w:ascii="Times New Roman" w:hAnsi="Times New Roman" w:cs="Times New Roman"/>
          <w:sz w:val="20"/>
          <w:szCs w:val="20"/>
        </w:rPr>
        <w:t xml:space="preserve">Topic are categorized using LDA </w:t>
      </w:r>
      <w:r w:rsidR="00A5567F" w:rsidRPr="0056795D">
        <w:rPr>
          <w:rFonts w:ascii="Times New Roman" w:hAnsi="Times New Roman" w:cs="Times New Roman"/>
          <w:sz w:val="20"/>
          <w:szCs w:val="20"/>
        </w:rPr>
        <w:t xml:space="preserve">algorithm  </w:t>
      </w:r>
      <w:r w:rsidR="007A47ED" w:rsidRPr="0056795D">
        <w:rPr>
          <w:rFonts w:ascii="Times New Roman" w:hAnsi="Times New Roman" w:cs="Times New Roman"/>
          <w:sz w:val="20"/>
          <w:szCs w:val="20"/>
        </w:rPr>
        <w:t>using</w:t>
      </w:r>
      <w:r w:rsidR="00A5567F" w:rsidRPr="0056795D">
        <w:rPr>
          <w:rFonts w:ascii="Times New Roman" w:hAnsi="Times New Roman" w:cs="Times New Roman"/>
          <w:sz w:val="20"/>
          <w:szCs w:val="20"/>
        </w:rPr>
        <w:t xml:space="preserve"> count vector, tf-idf</w:t>
      </w:r>
      <w:r w:rsidR="007A47ED" w:rsidRPr="0056795D">
        <w:rPr>
          <w:rFonts w:ascii="Times New Roman" w:hAnsi="Times New Roman" w:cs="Times New Roman"/>
          <w:sz w:val="20"/>
          <w:szCs w:val="20"/>
        </w:rPr>
        <w:t xml:space="preserve">. The highest probability value is calculated and ploted as the </w:t>
      </w:r>
      <w:r w:rsidR="00A5567F" w:rsidRPr="0056795D">
        <w:rPr>
          <w:rFonts w:ascii="Times New Roman" w:hAnsi="Times New Roman" w:cs="Times New Roman"/>
          <w:sz w:val="20"/>
          <w:szCs w:val="20"/>
        </w:rPr>
        <w:t xml:space="preserve"> </w:t>
      </w:r>
      <w:r w:rsidR="007A47ED" w:rsidRPr="0056795D">
        <w:rPr>
          <w:rFonts w:ascii="Times New Roman" w:hAnsi="Times New Roman" w:cs="Times New Roman"/>
          <w:sz w:val="20"/>
          <w:szCs w:val="20"/>
        </w:rPr>
        <w:t>graph</w:t>
      </w:r>
    </w:p>
    <w:p w:rsidR="00263AFB" w:rsidRPr="0056795D" w:rsidRDefault="00263AFB" w:rsidP="00885E14">
      <w:pPr>
        <w:spacing w:line="240" w:lineRule="auto"/>
        <w:ind w:firstLine="426"/>
        <w:jc w:val="both"/>
        <w:rPr>
          <w:rFonts w:ascii="Times New Roman" w:hAnsi="Times New Roman" w:cs="Times New Roman"/>
          <w:sz w:val="20"/>
          <w:szCs w:val="20"/>
        </w:rPr>
      </w:pPr>
    </w:p>
    <w:p w:rsidR="00E13EA0" w:rsidRPr="0056795D" w:rsidRDefault="004F310D" w:rsidP="00796901">
      <w:pPr>
        <w:spacing w:line="240" w:lineRule="auto"/>
        <w:jc w:val="both"/>
        <w:rPr>
          <w:rFonts w:ascii="Times New Roman" w:hAnsi="Times New Roman" w:cs="Times New Roman"/>
          <w:sz w:val="20"/>
          <w:szCs w:val="20"/>
        </w:rPr>
      </w:pPr>
      <w:r w:rsidRPr="0056795D">
        <w:rPr>
          <w:rFonts w:ascii="Times New Roman" w:hAnsi="Times New Roman" w:cs="Times New Roman"/>
          <w:noProof/>
          <w:sz w:val="20"/>
          <w:szCs w:val="20"/>
          <w:lang w:eastAsia="en-IN"/>
        </w:rPr>
        <w:drawing>
          <wp:inline distT="0" distB="0" distL="0" distR="0">
            <wp:extent cx="2639960" cy="2282343"/>
            <wp:effectExtent l="19050" t="0" r="79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0965" cy="2283212"/>
                    </a:xfrm>
                    <a:prstGeom prst="rect">
                      <a:avLst/>
                    </a:prstGeom>
                    <a:noFill/>
                    <a:ln>
                      <a:noFill/>
                    </a:ln>
                  </pic:spPr>
                </pic:pic>
              </a:graphicData>
            </a:graphic>
          </wp:inline>
        </w:drawing>
      </w:r>
    </w:p>
    <w:p w:rsidR="00263AFB" w:rsidRPr="0056795D" w:rsidRDefault="009B75E5" w:rsidP="00796901">
      <w:pPr>
        <w:spacing w:line="240" w:lineRule="auto"/>
        <w:jc w:val="both"/>
        <w:rPr>
          <w:rFonts w:ascii="Times New Roman" w:hAnsi="Times New Roman" w:cs="Times New Roman"/>
          <w:sz w:val="20"/>
          <w:szCs w:val="20"/>
        </w:rPr>
      </w:pPr>
      <w:r>
        <w:rPr>
          <w:rFonts w:ascii="Times New Roman" w:hAnsi="Times New Roman" w:cs="Times New Roman"/>
          <w:sz w:val="20"/>
          <w:szCs w:val="20"/>
        </w:rPr>
        <w:tab/>
        <w:t>Fig. 4</w:t>
      </w:r>
      <w:r w:rsidR="003608D1" w:rsidRPr="0056795D">
        <w:rPr>
          <w:rFonts w:ascii="Times New Roman" w:hAnsi="Times New Roman" w:cs="Times New Roman"/>
          <w:sz w:val="20"/>
          <w:szCs w:val="20"/>
        </w:rPr>
        <w:t>: Topic classification</w:t>
      </w:r>
    </w:p>
    <w:p w:rsidR="00877FDC" w:rsidRPr="0056795D" w:rsidRDefault="0051012E" w:rsidP="00796901">
      <w:pPr>
        <w:spacing w:line="240" w:lineRule="auto"/>
        <w:jc w:val="both"/>
        <w:rPr>
          <w:rFonts w:ascii="Times New Roman" w:hAnsi="Times New Roman" w:cs="Times New Roman"/>
          <w:sz w:val="20"/>
          <w:szCs w:val="20"/>
        </w:rPr>
      </w:pPr>
      <w:r w:rsidRPr="0056795D">
        <w:rPr>
          <w:rFonts w:ascii="Times New Roman" w:hAnsi="Times New Roman" w:cs="Times New Roman"/>
          <w:sz w:val="20"/>
          <w:szCs w:val="20"/>
        </w:rPr>
        <w:tab/>
        <w:t>Th</w:t>
      </w:r>
      <w:r w:rsidR="009B75E5">
        <w:rPr>
          <w:rFonts w:ascii="Times New Roman" w:hAnsi="Times New Roman" w:cs="Times New Roman"/>
          <w:sz w:val="20"/>
          <w:szCs w:val="20"/>
        </w:rPr>
        <w:t>e graph in Fig. 4</w:t>
      </w:r>
      <w:r w:rsidR="00877FDC" w:rsidRPr="0056795D">
        <w:rPr>
          <w:rFonts w:ascii="Times New Roman" w:hAnsi="Times New Roman" w:cs="Times New Roman"/>
          <w:sz w:val="20"/>
          <w:szCs w:val="20"/>
        </w:rPr>
        <w:t xml:space="preserve"> denotes the topic that are classified by LDA which denotes each of the topics are plotted according to their frequency values and class of classification.  </w:t>
      </w:r>
    </w:p>
    <w:p w:rsidR="00962D4C" w:rsidRPr="0056795D" w:rsidRDefault="00B140ED" w:rsidP="00796901">
      <w:pPr>
        <w:spacing w:line="240" w:lineRule="auto"/>
        <w:jc w:val="both"/>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extent cx="2640965" cy="1974215"/>
            <wp:effectExtent l="19050" t="0" r="6985" b="0"/>
            <wp:docPr id="4" name="Picture 3"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13" cstate="print"/>
                    <a:stretch>
                      <a:fillRect/>
                    </a:stretch>
                  </pic:blipFill>
                  <pic:spPr>
                    <a:xfrm>
                      <a:off x="0" y="0"/>
                      <a:ext cx="2640965" cy="1974215"/>
                    </a:xfrm>
                    <a:prstGeom prst="rect">
                      <a:avLst/>
                    </a:prstGeom>
                  </pic:spPr>
                </pic:pic>
              </a:graphicData>
            </a:graphic>
          </wp:inline>
        </w:drawing>
      </w:r>
    </w:p>
    <w:p w:rsidR="003608D1" w:rsidRPr="0056795D" w:rsidRDefault="009B75E5" w:rsidP="00796901">
      <w:pPr>
        <w:spacing w:line="240" w:lineRule="auto"/>
        <w:jc w:val="both"/>
        <w:rPr>
          <w:rFonts w:ascii="Times New Roman" w:hAnsi="Times New Roman" w:cs="Times New Roman"/>
          <w:sz w:val="20"/>
          <w:szCs w:val="20"/>
        </w:rPr>
      </w:pPr>
      <w:r>
        <w:rPr>
          <w:rFonts w:ascii="Times New Roman" w:hAnsi="Times New Roman" w:cs="Times New Roman"/>
          <w:sz w:val="20"/>
          <w:szCs w:val="20"/>
        </w:rPr>
        <w:tab/>
        <w:t>Fig. 5</w:t>
      </w:r>
      <w:r w:rsidR="003608D1" w:rsidRPr="0056795D">
        <w:rPr>
          <w:rFonts w:ascii="Times New Roman" w:hAnsi="Times New Roman" w:cs="Times New Roman"/>
          <w:sz w:val="20"/>
          <w:szCs w:val="20"/>
        </w:rPr>
        <w:t xml:space="preserve">: Rate of </w:t>
      </w:r>
      <w:r w:rsidR="00135ABC">
        <w:rPr>
          <w:rFonts w:ascii="Times New Roman" w:hAnsi="Times New Roman" w:cs="Times New Roman"/>
          <w:sz w:val="20"/>
          <w:szCs w:val="20"/>
        </w:rPr>
        <w:t xml:space="preserve"> </w:t>
      </w:r>
      <w:r w:rsidR="003608D1" w:rsidRPr="0056795D">
        <w:rPr>
          <w:rFonts w:ascii="Times New Roman" w:hAnsi="Times New Roman" w:cs="Times New Roman"/>
          <w:sz w:val="20"/>
          <w:szCs w:val="20"/>
        </w:rPr>
        <w:t>Topic categorization</w:t>
      </w:r>
    </w:p>
    <w:p w:rsidR="00676AED" w:rsidRDefault="00CA0725" w:rsidP="00796901">
      <w:pPr>
        <w:spacing w:line="240" w:lineRule="auto"/>
        <w:jc w:val="both"/>
        <w:rPr>
          <w:rFonts w:ascii="Times New Roman" w:hAnsi="Times New Roman" w:cs="Times New Roman"/>
          <w:sz w:val="20"/>
          <w:szCs w:val="20"/>
        </w:rPr>
      </w:pPr>
      <w:r>
        <w:rPr>
          <w:rFonts w:ascii="Times New Roman" w:hAnsi="Times New Roman" w:cs="Times New Roman"/>
          <w:sz w:val="20"/>
          <w:szCs w:val="20"/>
        </w:rPr>
        <w:tab/>
        <w:t>The</w:t>
      </w:r>
      <w:r w:rsidR="00ED7651" w:rsidRPr="0056795D">
        <w:rPr>
          <w:rFonts w:ascii="Times New Roman" w:hAnsi="Times New Roman" w:cs="Times New Roman"/>
          <w:sz w:val="20"/>
          <w:szCs w:val="20"/>
        </w:rPr>
        <w:t xml:space="preserve"> graph shows that the probability of the vector count is increased through the implementation. For each of the topic iterations, an increase in the prob</w:t>
      </w:r>
      <w:r w:rsidR="009D76A8">
        <w:rPr>
          <w:rFonts w:ascii="Times New Roman" w:hAnsi="Times New Roman" w:cs="Times New Roman"/>
          <w:sz w:val="20"/>
          <w:szCs w:val="20"/>
        </w:rPr>
        <w:t>ab</w:t>
      </w:r>
      <w:r w:rsidR="00ED7651" w:rsidRPr="0056795D">
        <w:rPr>
          <w:rFonts w:ascii="Times New Roman" w:hAnsi="Times New Roman" w:cs="Times New Roman"/>
          <w:sz w:val="20"/>
          <w:szCs w:val="20"/>
        </w:rPr>
        <w:t>ility of finding the word is observed which symbolizes a maximum efficiency in the topic categorization.</w:t>
      </w:r>
    </w:p>
    <w:p w:rsidR="00B140ED" w:rsidRPr="0056795D" w:rsidRDefault="00B140ED" w:rsidP="00796901">
      <w:pPr>
        <w:spacing w:line="240" w:lineRule="auto"/>
        <w:jc w:val="both"/>
        <w:rPr>
          <w:rFonts w:ascii="Times New Roman" w:hAnsi="Times New Roman" w:cs="Times New Roman"/>
          <w:sz w:val="20"/>
          <w:szCs w:val="20"/>
        </w:rPr>
      </w:pPr>
      <w:r>
        <w:rPr>
          <w:rFonts w:ascii="Times New Roman" w:hAnsi="Times New Roman" w:cs="Times New Roman"/>
          <w:noProof/>
          <w:sz w:val="20"/>
          <w:szCs w:val="20"/>
          <w:lang w:eastAsia="en-IN"/>
        </w:rPr>
        <w:lastRenderedPageBreak/>
        <w:drawing>
          <wp:inline distT="0" distB="0" distL="0" distR="0">
            <wp:extent cx="2640965" cy="1974215"/>
            <wp:effectExtent l="19050" t="0" r="6985" b="0"/>
            <wp:docPr id="3" name="Picture 2" descr="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14" cstate="print"/>
                    <a:stretch>
                      <a:fillRect/>
                    </a:stretch>
                  </pic:blipFill>
                  <pic:spPr>
                    <a:xfrm>
                      <a:off x="0" y="0"/>
                      <a:ext cx="2640965" cy="1974215"/>
                    </a:xfrm>
                    <a:prstGeom prst="rect">
                      <a:avLst/>
                    </a:prstGeom>
                  </pic:spPr>
                </pic:pic>
              </a:graphicData>
            </a:graphic>
          </wp:inline>
        </w:drawing>
      </w:r>
    </w:p>
    <w:p w:rsidR="00A26D1F" w:rsidRDefault="00A26D1F" w:rsidP="00A26D1F">
      <w:pPr>
        <w:spacing w:line="240" w:lineRule="auto"/>
        <w:jc w:val="center"/>
        <w:rPr>
          <w:rFonts w:ascii="Times New Roman" w:hAnsi="Times New Roman" w:cs="Times New Roman"/>
          <w:sz w:val="20"/>
          <w:szCs w:val="20"/>
        </w:rPr>
      </w:pPr>
      <w:r>
        <w:rPr>
          <w:rFonts w:ascii="Times New Roman" w:hAnsi="Times New Roman" w:cs="Times New Roman"/>
          <w:sz w:val="20"/>
          <w:szCs w:val="20"/>
        </w:rPr>
        <w:t>Fig 6 topic categorization based on documents</w:t>
      </w:r>
    </w:p>
    <w:p w:rsidR="00B140ED" w:rsidRDefault="009D76A8" w:rsidP="00A26D1F">
      <w:pPr>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For each </w:t>
      </w:r>
      <w:r w:rsidRPr="0056795D">
        <w:rPr>
          <w:rFonts w:ascii="Times New Roman" w:hAnsi="Times New Roman" w:cs="Times New Roman"/>
          <w:sz w:val="20"/>
          <w:szCs w:val="20"/>
        </w:rPr>
        <w:t>iterations, an increase in the prob</w:t>
      </w:r>
      <w:r>
        <w:rPr>
          <w:rFonts w:ascii="Times New Roman" w:hAnsi="Times New Roman" w:cs="Times New Roman"/>
          <w:sz w:val="20"/>
          <w:szCs w:val="20"/>
        </w:rPr>
        <w:t xml:space="preserve">ability of finding the topic in the document </w:t>
      </w:r>
      <w:r w:rsidRPr="0056795D">
        <w:rPr>
          <w:rFonts w:ascii="Times New Roman" w:hAnsi="Times New Roman" w:cs="Times New Roman"/>
          <w:sz w:val="20"/>
          <w:szCs w:val="20"/>
        </w:rPr>
        <w:t xml:space="preserve"> is observed which symbolizes a maximum efficiency in the topic categorization.</w:t>
      </w:r>
    </w:p>
    <w:p w:rsidR="005C6382" w:rsidRPr="0077386E" w:rsidRDefault="00341B70" w:rsidP="00341B70">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V </w:t>
      </w:r>
      <w:r w:rsidRPr="0077386E">
        <w:rPr>
          <w:rFonts w:ascii="Times New Roman" w:hAnsi="Times New Roman" w:cs="Times New Roman"/>
          <w:sz w:val="20"/>
          <w:szCs w:val="20"/>
        </w:rPr>
        <w:t>CONCLUSI</w:t>
      </w:r>
      <w:r>
        <w:rPr>
          <w:rFonts w:ascii="Times New Roman" w:hAnsi="Times New Roman" w:cs="Times New Roman"/>
          <w:sz w:val="20"/>
          <w:szCs w:val="20"/>
        </w:rPr>
        <w:t>ON</w:t>
      </w:r>
    </w:p>
    <w:p w:rsidR="008456BF" w:rsidRDefault="00A26D1F" w:rsidP="00061A9D">
      <w:pPr>
        <w:spacing w:after="0" w:line="240" w:lineRule="auto"/>
        <w:ind w:firstLine="720"/>
        <w:jc w:val="both"/>
        <w:rPr>
          <w:rFonts w:ascii="Times New Roman" w:hAnsi="Times New Roman" w:cs="Times New Roman"/>
          <w:sz w:val="20"/>
          <w:szCs w:val="20"/>
        </w:rPr>
      </w:pPr>
      <w:r w:rsidRPr="00A26D1F">
        <w:rPr>
          <w:rFonts w:ascii="Times New Roman" w:hAnsi="Times New Roman" w:cs="Times New Roman"/>
          <w:sz w:val="20"/>
          <w:szCs w:val="20"/>
        </w:rPr>
        <w:t xml:space="preserve"> The proposed system clearly states that there is an efficient increase in the detection</w:t>
      </w:r>
      <w:r>
        <w:rPr>
          <w:rFonts w:ascii="Times New Roman" w:hAnsi="Times New Roman" w:cs="Times New Roman"/>
          <w:sz w:val="20"/>
          <w:szCs w:val="20"/>
        </w:rPr>
        <w:t xml:space="preserve"> of topic categorization using Latent Dirichlet allocation (</w:t>
      </w:r>
      <w:r w:rsidR="00823969">
        <w:rPr>
          <w:rFonts w:ascii="Times New Roman" w:hAnsi="Times New Roman" w:cs="Times New Roman"/>
          <w:sz w:val="20"/>
          <w:szCs w:val="20"/>
        </w:rPr>
        <w:t xml:space="preserve">LDA). The latent topics are generated by LDA With the  LDA , the multinomial distribution of the twitter topics as the feature of the document. Experimental validation on a twitter dataset collected from the </w:t>
      </w:r>
      <w:r w:rsidR="004B038C">
        <w:rPr>
          <w:rFonts w:ascii="Times New Roman" w:hAnsi="Times New Roman" w:cs="Times New Roman"/>
          <w:sz w:val="20"/>
          <w:szCs w:val="20"/>
        </w:rPr>
        <w:t xml:space="preserve">REST </w:t>
      </w:r>
      <w:proofErr w:type="gramStart"/>
      <w:r w:rsidR="004B038C">
        <w:rPr>
          <w:rFonts w:ascii="Times New Roman" w:hAnsi="Times New Roman" w:cs="Times New Roman"/>
          <w:sz w:val="20"/>
          <w:szCs w:val="20"/>
        </w:rPr>
        <w:t>API ,</w:t>
      </w:r>
      <w:proofErr w:type="gramEnd"/>
      <w:r w:rsidR="004B038C">
        <w:rPr>
          <w:rFonts w:ascii="Times New Roman" w:hAnsi="Times New Roman" w:cs="Times New Roman"/>
          <w:sz w:val="20"/>
          <w:szCs w:val="20"/>
        </w:rPr>
        <w:t xml:space="preserve"> demonstrate the significant performance of proposed model.</w:t>
      </w:r>
    </w:p>
    <w:p w:rsidR="00161D73" w:rsidRPr="0077386E" w:rsidRDefault="008456BF" w:rsidP="00061A9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                  </w:t>
      </w:r>
      <w:r w:rsidR="0077386E" w:rsidRPr="0077386E">
        <w:rPr>
          <w:rFonts w:ascii="Times New Roman" w:hAnsi="Times New Roman" w:cs="Times New Roman"/>
          <w:sz w:val="20"/>
          <w:szCs w:val="20"/>
        </w:rPr>
        <w:t>REFERENCES:</w:t>
      </w:r>
    </w:p>
    <w:p w:rsidR="0021009A" w:rsidRPr="002B3579" w:rsidRDefault="00161D73" w:rsidP="00061A9D">
      <w:pPr>
        <w:pStyle w:val="ListParagraph"/>
        <w:numPr>
          <w:ilvl w:val="0"/>
          <w:numId w:val="13"/>
        </w:numPr>
        <w:spacing w:after="0"/>
        <w:jc w:val="both"/>
        <w:rPr>
          <w:rFonts w:ascii="Times New Roman" w:hAnsi="Times New Roman" w:cs="Times New Roman"/>
          <w:sz w:val="18"/>
          <w:szCs w:val="18"/>
          <w:shd w:val="clear" w:color="auto" w:fill="FFFFFF"/>
        </w:rPr>
      </w:pPr>
      <w:r w:rsidRPr="0056795D">
        <w:rPr>
          <w:rFonts w:ascii="Times New Roman" w:hAnsi="Times New Roman" w:cs="Times New Roman"/>
          <w:sz w:val="18"/>
          <w:szCs w:val="18"/>
          <w:shd w:val="clear" w:color="auto" w:fill="FFFFFF"/>
        </w:rPr>
        <w:t>Anupriya, P. and Karpagavalli, S., 2015, January. LDA based topic modeling of journal abstracts. In </w:t>
      </w:r>
      <w:r w:rsidRPr="0056795D">
        <w:rPr>
          <w:rFonts w:ascii="Times New Roman" w:hAnsi="Times New Roman" w:cs="Times New Roman"/>
          <w:iCs/>
          <w:sz w:val="18"/>
          <w:szCs w:val="18"/>
          <w:shd w:val="clear" w:color="auto" w:fill="FFFFFF"/>
        </w:rPr>
        <w:t>Advanced Computing and Communication Systems, 2015 International Conference on</w:t>
      </w:r>
      <w:r w:rsidRPr="0056795D">
        <w:rPr>
          <w:rFonts w:ascii="Times New Roman" w:hAnsi="Times New Roman" w:cs="Times New Roman"/>
          <w:sz w:val="18"/>
          <w:szCs w:val="18"/>
          <w:shd w:val="clear" w:color="auto" w:fill="FFFFFF"/>
        </w:rPr>
        <w:t> (pp. 1-5). IEEE.</w:t>
      </w:r>
    </w:p>
    <w:p w:rsidR="00853BCC" w:rsidRPr="002B3579" w:rsidRDefault="00161D73" w:rsidP="002B3579">
      <w:pPr>
        <w:pStyle w:val="ListParagraph"/>
        <w:numPr>
          <w:ilvl w:val="0"/>
          <w:numId w:val="13"/>
        </w:numPr>
        <w:jc w:val="both"/>
        <w:rPr>
          <w:rFonts w:ascii="Times New Roman" w:hAnsi="Times New Roman" w:cs="Times New Roman"/>
          <w:sz w:val="18"/>
          <w:szCs w:val="18"/>
          <w:shd w:val="clear" w:color="auto" w:fill="FFFFFF"/>
        </w:rPr>
      </w:pPr>
      <w:r w:rsidRPr="0056795D">
        <w:rPr>
          <w:rFonts w:ascii="Times New Roman" w:hAnsi="Times New Roman" w:cs="Times New Roman"/>
          <w:sz w:val="18"/>
          <w:szCs w:val="18"/>
          <w:shd w:val="clear" w:color="auto" w:fill="FFFFFF"/>
        </w:rPr>
        <w:t>Chen, Y.H. and Li, S.F., 2016, July. Using latent Dirichlet allocation to improve text classification performance of support vector machine. In </w:t>
      </w:r>
      <w:r w:rsidRPr="0056795D">
        <w:rPr>
          <w:rFonts w:ascii="Times New Roman" w:hAnsi="Times New Roman" w:cs="Times New Roman"/>
          <w:iCs/>
          <w:sz w:val="18"/>
          <w:szCs w:val="18"/>
          <w:shd w:val="clear" w:color="auto" w:fill="FFFFFF"/>
        </w:rPr>
        <w:t>Evolutionary Computation (CEC), 2016 IEEE Congress on</w:t>
      </w:r>
      <w:r w:rsidRPr="0056795D">
        <w:rPr>
          <w:rFonts w:ascii="Times New Roman" w:hAnsi="Times New Roman" w:cs="Times New Roman"/>
          <w:sz w:val="18"/>
          <w:szCs w:val="18"/>
          <w:shd w:val="clear" w:color="auto" w:fill="FFFFFF"/>
        </w:rPr>
        <w:t> (pp. 1280-1286). IEEE.</w:t>
      </w:r>
    </w:p>
    <w:p w:rsidR="00106DD8" w:rsidRPr="002B3579" w:rsidRDefault="00161D73" w:rsidP="002B3579">
      <w:pPr>
        <w:pStyle w:val="ListParagraph"/>
        <w:numPr>
          <w:ilvl w:val="0"/>
          <w:numId w:val="13"/>
        </w:numPr>
        <w:jc w:val="both"/>
        <w:rPr>
          <w:rFonts w:ascii="Times New Roman" w:hAnsi="Times New Roman" w:cs="Times New Roman"/>
          <w:sz w:val="18"/>
          <w:szCs w:val="18"/>
          <w:shd w:val="clear" w:color="auto" w:fill="FFFFFF"/>
        </w:rPr>
      </w:pPr>
      <w:r w:rsidRPr="0056795D">
        <w:rPr>
          <w:rFonts w:ascii="Times New Roman" w:hAnsi="Times New Roman" w:cs="Times New Roman"/>
          <w:sz w:val="18"/>
          <w:szCs w:val="18"/>
          <w:shd w:val="clear" w:color="auto" w:fill="FFFFFF"/>
        </w:rPr>
        <w:t>Yang, Y., Lu, Z., Li, V.O. and Xu, K., 2017. Noncooperative Information Diffusion in Online Social Networks Under the Independent Cascade Model. </w:t>
      </w:r>
      <w:r w:rsidRPr="0056795D">
        <w:rPr>
          <w:rFonts w:ascii="Times New Roman" w:hAnsi="Times New Roman" w:cs="Times New Roman"/>
          <w:iCs/>
          <w:sz w:val="18"/>
          <w:szCs w:val="18"/>
          <w:shd w:val="clear" w:color="auto" w:fill="FFFFFF"/>
        </w:rPr>
        <w:t>IEEE Transactions on Computational Social Systems</w:t>
      </w:r>
      <w:r w:rsidRPr="0056795D">
        <w:rPr>
          <w:rFonts w:ascii="Times New Roman" w:hAnsi="Times New Roman" w:cs="Times New Roman"/>
          <w:sz w:val="18"/>
          <w:szCs w:val="18"/>
          <w:shd w:val="clear" w:color="auto" w:fill="FFFFFF"/>
        </w:rPr>
        <w:t>, </w:t>
      </w:r>
      <w:r w:rsidRPr="0056795D">
        <w:rPr>
          <w:rFonts w:ascii="Times New Roman" w:hAnsi="Times New Roman" w:cs="Times New Roman"/>
          <w:i/>
          <w:iCs/>
          <w:sz w:val="18"/>
          <w:szCs w:val="18"/>
          <w:shd w:val="clear" w:color="auto" w:fill="FFFFFF"/>
        </w:rPr>
        <w:t>4</w:t>
      </w:r>
      <w:r w:rsidRPr="0056795D">
        <w:rPr>
          <w:rFonts w:ascii="Times New Roman" w:hAnsi="Times New Roman" w:cs="Times New Roman"/>
          <w:sz w:val="18"/>
          <w:szCs w:val="18"/>
          <w:shd w:val="clear" w:color="auto" w:fill="FFFFFF"/>
        </w:rPr>
        <w:t>(3), pp.150-162.</w:t>
      </w:r>
    </w:p>
    <w:p w:rsidR="00161D73" w:rsidRPr="0056795D" w:rsidRDefault="00161D73" w:rsidP="002A5EF2">
      <w:pPr>
        <w:pStyle w:val="ListParagraph"/>
        <w:numPr>
          <w:ilvl w:val="0"/>
          <w:numId w:val="13"/>
        </w:numPr>
        <w:spacing w:after="0"/>
        <w:jc w:val="both"/>
        <w:rPr>
          <w:rFonts w:ascii="Times New Roman" w:hAnsi="Times New Roman" w:cs="Times New Roman"/>
          <w:sz w:val="18"/>
          <w:szCs w:val="18"/>
        </w:rPr>
      </w:pPr>
      <w:r w:rsidRPr="0056795D">
        <w:rPr>
          <w:rFonts w:ascii="Times New Roman" w:hAnsi="Times New Roman" w:cs="Times New Roman"/>
          <w:sz w:val="18"/>
          <w:szCs w:val="18"/>
          <w:shd w:val="clear" w:color="auto" w:fill="FFFFFF"/>
        </w:rPr>
        <w:t>Wang, Z., Yang, Y., Pei, J., Chu, L. and Chen, E., 2017. Activity Maximization by Effective Information Diffusion in Social Networks. </w:t>
      </w:r>
      <w:r w:rsidRPr="0056795D">
        <w:rPr>
          <w:rFonts w:ascii="Times New Roman" w:hAnsi="Times New Roman" w:cs="Times New Roman"/>
          <w:iCs/>
          <w:sz w:val="18"/>
          <w:szCs w:val="18"/>
          <w:shd w:val="clear" w:color="auto" w:fill="FFFFFF"/>
        </w:rPr>
        <w:t>IEEE Transactions on Knowledge and Data Engineering</w:t>
      </w:r>
      <w:r w:rsidRPr="0056795D">
        <w:rPr>
          <w:rFonts w:ascii="Times New Roman" w:hAnsi="Times New Roman" w:cs="Times New Roman"/>
          <w:sz w:val="18"/>
          <w:szCs w:val="18"/>
          <w:shd w:val="clear" w:color="auto" w:fill="FFFFFF"/>
        </w:rPr>
        <w:t>, </w:t>
      </w:r>
      <w:r w:rsidRPr="0056795D">
        <w:rPr>
          <w:rFonts w:ascii="Times New Roman" w:hAnsi="Times New Roman" w:cs="Times New Roman"/>
          <w:i/>
          <w:iCs/>
          <w:sz w:val="18"/>
          <w:szCs w:val="18"/>
          <w:shd w:val="clear" w:color="auto" w:fill="FFFFFF"/>
        </w:rPr>
        <w:t>29</w:t>
      </w:r>
      <w:r w:rsidRPr="0056795D">
        <w:rPr>
          <w:rFonts w:ascii="Times New Roman" w:hAnsi="Times New Roman" w:cs="Times New Roman"/>
          <w:sz w:val="18"/>
          <w:szCs w:val="18"/>
          <w:shd w:val="clear" w:color="auto" w:fill="FFFFFF"/>
        </w:rPr>
        <w:t>(11), pp.2374-2387.</w:t>
      </w:r>
    </w:p>
    <w:p w:rsidR="00E91EB1" w:rsidRPr="0056795D" w:rsidRDefault="00E91EB1" w:rsidP="002A5EF2">
      <w:pPr>
        <w:numPr>
          <w:ilvl w:val="0"/>
          <w:numId w:val="13"/>
        </w:numPr>
        <w:spacing w:after="0" w:line="240" w:lineRule="auto"/>
        <w:ind w:left="714" w:hanging="357"/>
        <w:jc w:val="both"/>
        <w:rPr>
          <w:rFonts w:ascii="Times New Roman" w:hAnsi="Times New Roman" w:cs="Times New Roman"/>
          <w:sz w:val="18"/>
          <w:szCs w:val="18"/>
        </w:rPr>
      </w:pPr>
      <w:r w:rsidRPr="0056795D">
        <w:rPr>
          <w:rFonts w:ascii="Times New Roman" w:hAnsi="Times New Roman" w:cs="Times New Roman"/>
          <w:sz w:val="18"/>
          <w:szCs w:val="18"/>
          <w:lang w:val="en-US"/>
        </w:rPr>
        <w:t>Zhang K ,  Yun .K , Liang.J , Zhang.X , Li.C , Tian.B,(2016) Retweeting behavior prediction using probabilistic matrix factorization, in: Computers and Communication(ISCC), IEEE Symposium on, IEEE, 2016, pp. 1185–1192.</w:t>
      </w:r>
    </w:p>
    <w:p w:rsidR="00061DB0" w:rsidRPr="00CB73C1" w:rsidRDefault="00E91EB1" w:rsidP="002A5EF2">
      <w:pPr>
        <w:pStyle w:val="ListParagraph"/>
        <w:numPr>
          <w:ilvl w:val="0"/>
          <w:numId w:val="13"/>
        </w:numPr>
        <w:tabs>
          <w:tab w:val="left" w:pos="567"/>
        </w:tabs>
        <w:spacing w:after="0" w:line="240" w:lineRule="auto"/>
        <w:ind w:left="714" w:hanging="357"/>
        <w:jc w:val="both"/>
        <w:rPr>
          <w:rFonts w:ascii="Times New Roman" w:hAnsi="Times New Roman" w:cs="Times New Roman"/>
          <w:color w:val="000000" w:themeColor="text1"/>
          <w:sz w:val="18"/>
          <w:szCs w:val="18"/>
        </w:rPr>
      </w:pPr>
      <w:r w:rsidRPr="0056795D">
        <w:rPr>
          <w:rFonts w:ascii="Times New Roman" w:hAnsi="Times New Roman" w:cs="Times New Roman"/>
          <w:color w:val="000000" w:themeColor="text1"/>
          <w:sz w:val="18"/>
          <w:szCs w:val="18"/>
        </w:rPr>
        <w:t xml:space="preserve"> </w:t>
      </w:r>
      <w:r w:rsidR="00CB1865" w:rsidRPr="0056795D">
        <w:rPr>
          <w:rFonts w:ascii="Times New Roman" w:hAnsi="Times New Roman" w:cs="Times New Roman"/>
          <w:color w:val="000000" w:themeColor="text1"/>
          <w:sz w:val="18"/>
          <w:szCs w:val="18"/>
        </w:rPr>
        <w:t xml:space="preserve"> </w:t>
      </w:r>
      <w:r w:rsidRPr="0056795D">
        <w:rPr>
          <w:rFonts w:ascii="Times New Roman" w:hAnsi="Times New Roman" w:cs="Times New Roman"/>
          <w:color w:val="000000" w:themeColor="text1"/>
          <w:sz w:val="18"/>
          <w:szCs w:val="18"/>
        </w:rPr>
        <w:t xml:space="preserve">Chen .W, Wang .Y, and Yang .S, “Efﬁcient inﬂuence maximization in social networks,” in </w:t>
      </w:r>
      <w:r w:rsidRPr="0056795D">
        <w:rPr>
          <w:rFonts w:ascii="Times New Roman" w:hAnsi="Times New Roman" w:cs="Times New Roman"/>
          <w:color w:val="000000" w:themeColor="text1"/>
          <w:sz w:val="18"/>
          <w:szCs w:val="18"/>
        </w:rPr>
        <w:lastRenderedPageBreak/>
        <w:t>Proc. Int. Conf. Knowl. Discov. Data Min., Paris, France, pp. 199–208, 2009.</w:t>
      </w:r>
    </w:p>
    <w:p w:rsidR="00061DB0" w:rsidRPr="002B3579" w:rsidRDefault="00613FCC" w:rsidP="002A5EF2">
      <w:pPr>
        <w:pStyle w:val="ListParagraph"/>
        <w:numPr>
          <w:ilvl w:val="0"/>
          <w:numId w:val="13"/>
        </w:numPr>
        <w:tabs>
          <w:tab w:val="left" w:pos="567"/>
        </w:tabs>
        <w:spacing w:after="0" w:line="240" w:lineRule="auto"/>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Bhagyashree Vyankatrao Barde, and Anant Madhavrao Bainwad”an overview of topic modelling methods and tools” international conference on intelligent computing and control system</w:t>
      </w:r>
      <w:r w:rsidR="00061DB0">
        <w:rPr>
          <w:rFonts w:ascii="Times New Roman" w:hAnsi="Times New Roman" w:cs="Times New Roman"/>
          <w:color w:val="000000" w:themeColor="text1"/>
          <w:sz w:val="18"/>
          <w:szCs w:val="18"/>
        </w:rPr>
        <w:t xml:space="preserve"> ICICCS,pp 978-1-5386-2745-7,2017</w:t>
      </w:r>
    </w:p>
    <w:p w:rsidR="0021009A" w:rsidRPr="002B3579" w:rsidRDefault="00E1783A" w:rsidP="002A5EF2">
      <w:pPr>
        <w:pStyle w:val="ListParagraph"/>
        <w:numPr>
          <w:ilvl w:val="0"/>
          <w:numId w:val="13"/>
        </w:numPr>
        <w:tabs>
          <w:tab w:val="left" w:pos="567"/>
        </w:tabs>
        <w:spacing w:after="0" w:line="240" w:lineRule="auto"/>
        <w:jc w:val="both"/>
        <w:rPr>
          <w:rFonts w:ascii="Times New Roman" w:hAnsi="Times New Roman" w:cs="Times New Roman"/>
          <w:color w:val="000000" w:themeColor="text1"/>
          <w:sz w:val="18"/>
          <w:szCs w:val="18"/>
        </w:rPr>
      </w:pPr>
      <w:r w:rsidRPr="0056795D">
        <w:rPr>
          <w:rFonts w:ascii="Times New Roman" w:hAnsi="Times New Roman" w:cs="Times New Roman"/>
          <w:color w:val="000000" w:themeColor="text1"/>
          <w:sz w:val="18"/>
          <w:szCs w:val="18"/>
        </w:rPr>
        <w:t xml:space="preserve">  </w:t>
      </w:r>
      <w:r w:rsidR="0021009A">
        <w:rPr>
          <w:rFonts w:ascii="Times New Roman" w:hAnsi="Times New Roman" w:cs="Times New Roman"/>
          <w:color w:val="000000" w:themeColor="text1"/>
          <w:sz w:val="18"/>
          <w:szCs w:val="18"/>
        </w:rPr>
        <w:t xml:space="preserve"> </w:t>
      </w:r>
      <w:r w:rsidR="00E91EB1" w:rsidRPr="0056795D">
        <w:rPr>
          <w:rFonts w:ascii="Times New Roman" w:hAnsi="Times New Roman" w:cs="Times New Roman"/>
          <w:color w:val="000000" w:themeColor="text1"/>
          <w:sz w:val="18"/>
          <w:szCs w:val="18"/>
        </w:rPr>
        <w:t>Zhang H., Ho J.</w:t>
      </w:r>
      <w:r w:rsidR="0021009A">
        <w:rPr>
          <w:rFonts w:ascii="Times New Roman" w:hAnsi="Times New Roman" w:cs="Times New Roman"/>
          <w:color w:val="000000" w:themeColor="text1"/>
          <w:sz w:val="18"/>
          <w:szCs w:val="18"/>
        </w:rPr>
        <w:t xml:space="preserve"> K., Wu Q.M., &amp; Ye Y.( 2013), ‘</w:t>
      </w:r>
      <w:r w:rsidR="00E91EB1" w:rsidRPr="0056795D">
        <w:rPr>
          <w:rFonts w:ascii="Times New Roman" w:hAnsi="Times New Roman" w:cs="Times New Roman"/>
          <w:color w:val="000000" w:themeColor="text1"/>
          <w:sz w:val="18"/>
          <w:szCs w:val="18"/>
        </w:rPr>
        <w:t>Multidimensional latent semantic analysis using term spatial information ‘,IEEE Transaction on Cybernetics,vol.43,No.6,pp.1625-1640.</w:t>
      </w:r>
    </w:p>
    <w:p w:rsidR="0021009A" w:rsidRPr="002B3579" w:rsidRDefault="00E1783A" w:rsidP="002A5EF2">
      <w:pPr>
        <w:pStyle w:val="ListParagraph"/>
        <w:numPr>
          <w:ilvl w:val="0"/>
          <w:numId w:val="13"/>
        </w:numPr>
        <w:tabs>
          <w:tab w:val="left" w:pos="567"/>
        </w:tabs>
        <w:spacing w:after="0" w:line="240" w:lineRule="auto"/>
        <w:jc w:val="both"/>
        <w:rPr>
          <w:rFonts w:ascii="Times New Roman" w:hAnsi="Times New Roman" w:cs="Times New Roman"/>
          <w:color w:val="000000" w:themeColor="text1"/>
          <w:sz w:val="18"/>
          <w:szCs w:val="18"/>
        </w:rPr>
      </w:pPr>
      <w:r w:rsidRPr="0056795D">
        <w:rPr>
          <w:rFonts w:ascii="Times New Roman" w:hAnsi="Times New Roman" w:cs="Times New Roman"/>
          <w:color w:val="000000" w:themeColor="text1"/>
          <w:sz w:val="18"/>
          <w:szCs w:val="18"/>
        </w:rPr>
        <w:t xml:space="preserve">  </w:t>
      </w:r>
      <w:r w:rsidR="0021009A">
        <w:rPr>
          <w:rFonts w:ascii="Times New Roman" w:hAnsi="Times New Roman" w:cs="Times New Roman"/>
          <w:color w:val="000000" w:themeColor="text1"/>
          <w:sz w:val="18"/>
          <w:szCs w:val="18"/>
        </w:rPr>
        <w:t xml:space="preserve"> </w:t>
      </w:r>
      <w:r w:rsidR="00E91EB1" w:rsidRPr="0056795D">
        <w:rPr>
          <w:rFonts w:ascii="Times New Roman" w:hAnsi="Times New Roman" w:cs="Times New Roman"/>
          <w:color w:val="000000" w:themeColor="text1"/>
          <w:sz w:val="18"/>
          <w:szCs w:val="18"/>
        </w:rPr>
        <w:t>Yuncheng Jiang, Xiaopei Zhang,Yong Tang and Ruihua Nie,( 2015)’ Feature based approaches to semantic similarity assessment of concepts using Wikipedia’, Information Processing and Management, vol.51,No.3,pp.215-234</w:t>
      </w:r>
      <w:r w:rsidR="0021009A">
        <w:rPr>
          <w:rFonts w:ascii="Times New Roman" w:hAnsi="Times New Roman" w:cs="Times New Roman"/>
          <w:color w:val="000000" w:themeColor="text1"/>
          <w:sz w:val="18"/>
          <w:szCs w:val="18"/>
        </w:rPr>
        <w:t>.</w:t>
      </w:r>
    </w:p>
    <w:p w:rsidR="0021009A" w:rsidRPr="002B3579" w:rsidRDefault="0021009A" w:rsidP="002A5EF2">
      <w:pPr>
        <w:pStyle w:val="ListParagraph"/>
        <w:numPr>
          <w:ilvl w:val="0"/>
          <w:numId w:val="13"/>
        </w:numPr>
        <w:tabs>
          <w:tab w:val="left" w:pos="2085"/>
        </w:tabs>
        <w:spacing w:after="0" w:line="240" w:lineRule="auto"/>
        <w:jc w:val="both"/>
        <w:rPr>
          <w:rFonts w:ascii="Times New Roman" w:hAnsi="Times New Roman" w:cs="Times New Roman"/>
          <w:color w:val="000000" w:themeColor="text1"/>
          <w:sz w:val="18"/>
          <w:szCs w:val="18"/>
        </w:rPr>
      </w:pPr>
      <w:r w:rsidRPr="0056795D">
        <w:rPr>
          <w:rFonts w:ascii="Times New Roman" w:hAnsi="Times New Roman" w:cs="Times New Roman"/>
          <w:color w:val="000000" w:themeColor="text1"/>
          <w:sz w:val="18"/>
          <w:szCs w:val="18"/>
        </w:rPr>
        <w:t>Lianjing jin, Wei Gong, Wenlong Fu, Hongbin Wu,(2015) a Text Classifier of English Movie Based on Information Gain;, International Conference on Computational Science and Intelligence(ACIT-CSI),vol.1,pp263-268.</w:t>
      </w:r>
    </w:p>
    <w:p w:rsidR="00E91EB1" w:rsidRPr="002B3579" w:rsidRDefault="0021009A" w:rsidP="002A5EF2">
      <w:pPr>
        <w:pStyle w:val="ListParagraph"/>
        <w:numPr>
          <w:ilvl w:val="0"/>
          <w:numId w:val="13"/>
        </w:numPr>
        <w:tabs>
          <w:tab w:val="left" w:pos="0"/>
        </w:tabs>
        <w:spacing w:after="0" w:line="240" w:lineRule="auto"/>
        <w:jc w:val="both"/>
        <w:rPr>
          <w:rFonts w:ascii="Times New Roman" w:hAnsi="Times New Roman" w:cs="Times New Roman"/>
          <w:sz w:val="18"/>
          <w:szCs w:val="18"/>
        </w:rPr>
      </w:pPr>
      <w:r w:rsidRPr="0056795D">
        <w:rPr>
          <w:rFonts w:ascii="Times New Roman" w:hAnsi="Times New Roman" w:cs="Times New Roman"/>
          <w:color w:val="000000" w:themeColor="text1"/>
          <w:sz w:val="18"/>
          <w:szCs w:val="18"/>
        </w:rPr>
        <w:t>Varshney.D., Kumar, S. and Gupta, V (2017). Predicting information diffusion probabilities in social networks: A Bayesian networks based approach. Knowledge-Based Systems, 133, pp.66-76.</w:t>
      </w:r>
    </w:p>
    <w:p w:rsidR="00E91EB1" w:rsidRPr="0056795D" w:rsidRDefault="00E91EB1" w:rsidP="002A5EF2">
      <w:pPr>
        <w:pStyle w:val="ListParagraph"/>
        <w:numPr>
          <w:ilvl w:val="0"/>
          <w:numId w:val="13"/>
        </w:numPr>
        <w:tabs>
          <w:tab w:val="left" w:pos="2085"/>
        </w:tabs>
        <w:spacing w:after="0" w:line="240" w:lineRule="auto"/>
        <w:jc w:val="both"/>
        <w:rPr>
          <w:rFonts w:ascii="Times New Roman" w:hAnsi="Times New Roman" w:cs="Times New Roman"/>
          <w:color w:val="000000" w:themeColor="text1"/>
          <w:sz w:val="18"/>
          <w:szCs w:val="18"/>
        </w:rPr>
      </w:pPr>
      <w:r w:rsidRPr="0056795D">
        <w:rPr>
          <w:rFonts w:ascii="Times New Roman" w:hAnsi="Times New Roman" w:cs="Times New Roman"/>
          <w:color w:val="000000" w:themeColor="text1"/>
          <w:sz w:val="18"/>
          <w:szCs w:val="18"/>
        </w:rPr>
        <w:t>Lan M and Tan C.L,(2009)’supervised and traditional term weighting methods for automatic text categorization’ , IEEE Transactions on Knowledge and Data Engineering, vol.31,No.4,pp.721-735.</w:t>
      </w:r>
    </w:p>
    <w:p w:rsidR="0021009A" w:rsidRPr="0021009A" w:rsidRDefault="00BF416A" w:rsidP="002A5EF2">
      <w:pPr>
        <w:numPr>
          <w:ilvl w:val="0"/>
          <w:numId w:val="13"/>
        </w:numPr>
        <w:spacing w:after="0" w:line="240" w:lineRule="auto"/>
        <w:jc w:val="both"/>
        <w:rPr>
          <w:rFonts w:ascii="Times New Roman" w:hAnsi="Times New Roman" w:cs="Times New Roman"/>
          <w:sz w:val="18"/>
          <w:szCs w:val="18"/>
        </w:rPr>
      </w:pPr>
      <w:r w:rsidRPr="0056795D">
        <w:rPr>
          <w:rFonts w:ascii="Times New Roman" w:hAnsi="Times New Roman" w:cs="Times New Roman"/>
          <w:sz w:val="18"/>
          <w:szCs w:val="18"/>
          <w:lang w:val="en-US"/>
        </w:rPr>
        <w:t xml:space="preserve">Kang.C ,Molinaro.C , Kraus.S , Shavitt.Y ,Subrahmanian.V ,(2012) Diffusion centrality in social networks, in: Proceedings of the International Conference on Advances in Social Networks Analysis and Mining </w:t>
      </w:r>
      <w:r w:rsidRPr="002B3579">
        <w:rPr>
          <w:rFonts w:ascii="Times New Roman" w:hAnsi="Times New Roman" w:cs="Times New Roman"/>
          <w:sz w:val="18"/>
          <w:szCs w:val="18"/>
        </w:rPr>
        <w:t>(ASONAM 2012), IEEE Computer Society, 2012, pp. 558–564</w:t>
      </w:r>
    </w:p>
    <w:p w:rsidR="0021009A" w:rsidRPr="002B3579" w:rsidRDefault="0021009A" w:rsidP="002A5EF2">
      <w:pPr>
        <w:pStyle w:val="ListParagraph"/>
        <w:numPr>
          <w:ilvl w:val="0"/>
          <w:numId w:val="13"/>
        </w:numPr>
        <w:tabs>
          <w:tab w:val="left" w:pos="2085"/>
        </w:tabs>
        <w:spacing w:after="0" w:line="240" w:lineRule="auto"/>
        <w:jc w:val="both"/>
        <w:rPr>
          <w:rFonts w:ascii="Times New Roman" w:hAnsi="Times New Roman" w:cs="Times New Roman"/>
          <w:color w:val="000000" w:themeColor="text1"/>
          <w:sz w:val="18"/>
          <w:szCs w:val="18"/>
        </w:rPr>
      </w:pPr>
      <w:r w:rsidRPr="00D90A2A">
        <w:rPr>
          <w:rFonts w:ascii="Times New Roman" w:hAnsi="Times New Roman" w:cs="Times New Roman"/>
          <w:color w:val="000000" w:themeColor="text1"/>
          <w:sz w:val="18"/>
          <w:szCs w:val="18"/>
        </w:rPr>
        <w:t>Lianjing jin, Wei Gong, Wenlong Fu, Hongbin Wu,’a Text Classifier of English Movie Based on Information Gain;, International Conference on Computational Science and Intelligence (ACITCSI),vol.1,pp263-268, 2015.</w:t>
      </w:r>
    </w:p>
    <w:p w:rsidR="00102B10" w:rsidRPr="00102B10" w:rsidRDefault="0056795D" w:rsidP="002A5EF2">
      <w:pPr>
        <w:pStyle w:val="ListParagraph"/>
        <w:numPr>
          <w:ilvl w:val="0"/>
          <w:numId w:val="13"/>
        </w:numPr>
        <w:tabs>
          <w:tab w:val="left" w:pos="0"/>
          <w:tab w:val="left" w:pos="567"/>
        </w:tabs>
        <w:spacing w:after="0" w:line="240" w:lineRule="auto"/>
        <w:jc w:val="both"/>
        <w:rPr>
          <w:rFonts w:ascii="Times New Roman" w:hAnsi="Times New Roman" w:cs="Times New Roman"/>
          <w:color w:val="000000" w:themeColor="text1"/>
          <w:sz w:val="18"/>
          <w:szCs w:val="18"/>
        </w:rPr>
      </w:pPr>
      <w:r>
        <w:rPr>
          <w:rFonts w:ascii="Times New Roman" w:hAnsi="Times New Roman" w:cs="Times New Roman"/>
          <w:sz w:val="18"/>
          <w:szCs w:val="18"/>
        </w:rPr>
        <w:t xml:space="preserve">   </w:t>
      </w:r>
      <w:r w:rsidR="00736718" w:rsidRPr="0056795D">
        <w:rPr>
          <w:rFonts w:ascii="Times New Roman" w:hAnsi="Times New Roman" w:cs="Times New Roman"/>
          <w:sz w:val="18"/>
          <w:szCs w:val="18"/>
        </w:rPr>
        <w:t>Shahin Mahdizadehaghdam, Han Wang, Hamid Krim, and Liyi Dai,”</w:t>
      </w:r>
      <w:r w:rsidR="00736718" w:rsidRPr="0056795D">
        <w:rPr>
          <w:rFonts w:ascii="Times New Roman" w:hAnsi="Times New Roman" w:cs="Times New Roman"/>
          <w:b/>
          <w:sz w:val="18"/>
          <w:szCs w:val="18"/>
        </w:rPr>
        <w:t xml:space="preserve"> </w:t>
      </w:r>
      <w:r w:rsidR="00736718" w:rsidRPr="0056795D">
        <w:rPr>
          <w:rFonts w:ascii="Times New Roman" w:hAnsi="Times New Roman" w:cs="Times New Roman"/>
          <w:sz w:val="18"/>
          <w:szCs w:val="18"/>
        </w:rPr>
        <w:t>Information Diffusion of Topic Propagation in Social Media” , IEEE transactions on signal and information processing over networks, vol. 2, no. 4, december 2016.</w:t>
      </w:r>
    </w:p>
    <w:p w:rsidR="000E0E63" w:rsidRPr="000E0E63" w:rsidRDefault="000428B9" w:rsidP="002A5EF2">
      <w:pPr>
        <w:pStyle w:val="ListParagraph"/>
        <w:numPr>
          <w:ilvl w:val="0"/>
          <w:numId w:val="13"/>
        </w:numPr>
        <w:tabs>
          <w:tab w:val="left" w:pos="2085"/>
        </w:tabs>
        <w:spacing w:after="0" w:line="240" w:lineRule="auto"/>
        <w:jc w:val="both"/>
        <w:rPr>
          <w:rFonts w:ascii="Times New Roman" w:hAnsi="Times New Roman" w:cs="Times New Roman"/>
          <w:color w:val="000000" w:themeColor="text1"/>
          <w:sz w:val="18"/>
          <w:szCs w:val="18"/>
        </w:rPr>
      </w:pPr>
      <w:r w:rsidRPr="0056795D">
        <w:rPr>
          <w:rFonts w:ascii="Times New Roman" w:hAnsi="Times New Roman" w:cs="Times New Roman"/>
          <w:color w:val="000000" w:themeColor="text1"/>
          <w:sz w:val="18"/>
          <w:szCs w:val="18"/>
        </w:rPr>
        <w:t>M. Kimura, K. Saito, and R. Nakano, “Extracting influential nodes for information diffusion on a social network,” in Proc. AAAI, vol. 2. Vancouver, BC, Canada, pp. 1371–1376, 2007.</w:t>
      </w:r>
    </w:p>
    <w:p w:rsidR="00736718" w:rsidRPr="000E0E63" w:rsidRDefault="000428B9" w:rsidP="002A5EF2">
      <w:pPr>
        <w:numPr>
          <w:ilvl w:val="0"/>
          <w:numId w:val="13"/>
        </w:numPr>
        <w:spacing w:after="0" w:line="240" w:lineRule="auto"/>
        <w:jc w:val="both"/>
        <w:rPr>
          <w:rFonts w:ascii="Times New Roman" w:hAnsi="Times New Roman" w:cs="Times New Roman"/>
          <w:sz w:val="18"/>
          <w:szCs w:val="18"/>
        </w:rPr>
      </w:pPr>
      <w:r w:rsidRPr="0056795D">
        <w:rPr>
          <w:rFonts w:ascii="Times New Roman" w:hAnsi="Times New Roman" w:cs="Times New Roman"/>
          <w:color w:val="000000" w:themeColor="text1"/>
          <w:sz w:val="18"/>
          <w:szCs w:val="18"/>
        </w:rPr>
        <w:t>M. Kimura and K. Saito. Tractable models for information di</w:t>
      </w:r>
      <w:r w:rsidRPr="0056795D">
        <w:rPr>
          <w:rFonts w:ascii="Cambria Math" w:hAnsi="Cambria Math" w:cs="Cambria Math"/>
          <w:color w:val="000000" w:themeColor="text1"/>
          <w:sz w:val="18"/>
          <w:szCs w:val="18"/>
        </w:rPr>
        <w:t>ﬀ</w:t>
      </w:r>
      <w:r w:rsidRPr="0056795D">
        <w:rPr>
          <w:rFonts w:ascii="Times New Roman" w:hAnsi="Times New Roman" w:cs="Times New Roman"/>
          <w:color w:val="000000" w:themeColor="text1"/>
          <w:sz w:val="18"/>
          <w:szCs w:val="18"/>
        </w:rPr>
        <w:t>usion in social networks. In Proceedings of the 10th European Conference on Principles and Practice of Knowledge Discovery in Databases (PKDD 2006), pages 259–271. LNAI 4213, 2006</w:t>
      </w:r>
    </w:p>
    <w:p w:rsidR="00AF4495" w:rsidRPr="00CB73C1" w:rsidRDefault="000E0E63" w:rsidP="002A5EF2">
      <w:pPr>
        <w:pStyle w:val="ListParagraph"/>
        <w:numPr>
          <w:ilvl w:val="0"/>
          <w:numId w:val="13"/>
        </w:numPr>
        <w:tabs>
          <w:tab w:val="left" w:pos="0"/>
          <w:tab w:val="left" w:pos="567"/>
        </w:tabs>
        <w:spacing w:after="0" w:line="240" w:lineRule="auto"/>
        <w:jc w:val="both"/>
        <w:rPr>
          <w:rFonts w:ascii="Times New Roman" w:hAnsi="Times New Roman" w:cs="Times New Roman"/>
          <w:color w:val="000000" w:themeColor="text1"/>
          <w:sz w:val="18"/>
          <w:szCs w:val="18"/>
        </w:rPr>
      </w:pPr>
      <w:r>
        <w:rPr>
          <w:rFonts w:ascii="Times New Roman" w:hAnsi="Times New Roman" w:cs="Times New Roman"/>
          <w:sz w:val="18"/>
          <w:szCs w:val="18"/>
        </w:rPr>
        <w:t xml:space="preserve">    </w:t>
      </w:r>
      <w:r w:rsidRPr="000E0E63">
        <w:rPr>
          <w:rFonts w:ascii="Times New Roman" w:hAnsi="Times New Roman" w:cs="Times New Roman"/>
          <w:sz w:val="18"/>
          <w:szCs w:val="18"/>
        </w:rPr>
        <w:t xml:space="preserve">Sheng Wen, Jiaojiao Jiang, Yang Xiang., (2014)” Are the Popular Users Always Important for Information Dissemination in </w:t>
      </w:r>
      <w:r w:rsidRPr="000E0E63">
        <w:rPr>
          <w:rFonts w:ascii="Times New Roman" w:hAnsi="Times New Roman" w:cs="Times New Roman"/>
          <w:sz w:val="18"/>
          <w:szCs w:val="18"/>
        </w:rPr>
        <w:lastRenderedPageBreak/>
        <w:t>Online Social Networks?” IEEE Network,0890-8044/14.</w:t>
      </w:r>
    </w:p>
    <w:p w:rsidR="00037940" w:rsidRPr="00AF4495" w:rsidRDefault="00037940" w:rsidP="002A5EF2">
      <w:pPr>
        <w:pStyle w:val="ListParagraph"/>
        <w:numPr>
          <w:ilvl w:val="0"/>
          <w:numId w:val="13"/>
        </w:numPr>
        <w:tabs>
          <w:tab w:val="left" w:pos="0"/>
          <w:tab w:val="left" w:pos="567"/>
        </w:tabs>
        <w:spacing w:after="0" w:line="240" w:lineRule="auto"/>
        <w:jc w:val="both"/>
        <w:rPr>
          <w:rFonts w:ascii="Times New Roman" w:hAnsi="Times New Roman" w:cs="Times New Roman"/>
          <w:color w:val="000000" w:themeColor="text1"/>
          <w:sz w:val="18"/>
          <w:szCs w:val="18"/>
        </w:rPr>
      </w:pPr>
      <w:r w:rsidRPr="00AF4495">
        <w:rPr>
          <w:rFonts w:ascii="Times New Roman" w:hAnsi="Times New Roman" w:cs="Times New Roman"/>
          <w:color w:val="000000" w:themeColor="text1"/>
          <w:sz w:val="18"/>
          <w:szCs w:val="18"/>
        </w:rPr>
        <w:t xml:space="preserve">  Li .Y, Chen .W, Wang .Y, and  Zhang .Z-L, “Inﬂuence diffusion dynamics and inﬂuence maximization in social networks with friend and foe relationships,” in Proc. Int. Conf. Web Search Data Min., Rome, Italy, pp. 657–666, 2013.</w:t>
      </w:r>
    </w:p>
    <w:p w:rsidR="00885E14" w:rsidRPr="0056795D" w:rsidRDefault="00885E14" w:rsidP="002A5EF2">
      <w:pPr>
        <w:numPr>
          <w:ilvl w:val="0"/>
          <w:numId w:val="13"/>
        </w:numPr>
        <w:spacing w:after="0" w:line="240" w:lineRule="auto"/>
        <w:jc w:val="both"/>
        <w:rPr>
          <w:rFonts w:ascii="Times New Roman" w:hAnsi="Times New Roman" w:cs="Times New Roman"/>
          <w:sz w:val="18"/>
          <w:szCs w:val="18"/>
        </w:rPr>
      </w:pPr>
      <w:r w:rsidRPr="0056795D">
        <w:rPr>
          <w:rFonts w:ascii="Times New Roman" w:hAnsi="Times New Roman" w:cs="Times New Roman"/>
          <w:sz w:val="18"/>
          <w:szCs w:val="18"/>
        </w:rPr>
        <w:t xml:space="preserve"> David M Blei, “Probabilistic topic models,” Communications of the ACM, vol. 55, no. 4, pp. 77–84, 2012.</w:t>
      </w:r>
    </w:p>
    <w:p w:rsidR="00885E14" w:rsidRPr="0056795D" w:rsidRDefault="00885E14" w:rsidP="002A5EF2">
      <w:pPr>
        <w:numPr>
          <w:ilvl w:val="0"/>
          <w:numId w:val="13"/>
        </w:numPr>
        <w:spacing w:after="0" w:line="240" w:lineRule="auto"/>
        <w:jc w:val="both"/>
        <w:rPr>
          <w:rFonts w:ascii="Times New Roman" w:hAnsi="Times New Roman" w:cs="Times New Roman"/>
          <w:sz w:val="18"/>
          <w:szCs w:val="18"/>
        </w:rPr>
      </w:pPr>
      <w:r w:rsidRPr="0056795D">
        <w:rPr>
          <w:rFonts w:ascii="Times New Roman" w:hAnsi="Times New Roman" w:cs="Times New Roman"/>
          <w:sz w:val="18"/>
          <w:szCs w:val="18"/>
        </w:rPr>
        <w:t xml:space="preserve"> Thomas Hofmann, “Probabilistic latent semantic indexing,” in Proceedings of the 22nd annual international ACM SIGIR conference on Research and development in information retrieval. ACM, 1999, pp. 50–57.</w:t>
      </w:r>
    </w:p>
    <w:p w:rsidR="00885E14" w:rsidRPr="0056795D" w:rsidRDefault="00885E14" w:rsidP="002A5EF2">
      <w:pPr>
        <w:numPr>
          <w:ilvl w:val="0"/>
          <w:numId w:val="13"/>
        </w:numPr>
        <w:spacing w:after="0" w:line="240" w:lineRule="auto"/>
        <w:jc w:val="both"/>
        <w:rPr>
          <w:rFonts w:ascii="Times New Roman" w:hAnsi="Times New Roman" w:cs="Times New Roman"/>
          <w:sz w:val="18"/>
          <w:szCs w:val="18"/>
        </w:rPr>
      </w:pPr>
      <w:r w:rsidRPr="0056795D">
        <w:rPr>
          <w:rFonts w:ascii="Times New Roman" w:hAnsi="Times New Roman" w:cs="Times New Roman"/>
          <w:sz w:val="18"/>
          <w:szCs w:val="18"/>
        </w:rPr>
        <w:t xml:space="preserve">David M Blei, Andrew Y Ng, and Michael I Jordan, “Latent dirichlet allocation,” the Journal of machine Learning research, vol. 3, pp. 993–1022, 2003.  </w:t>
      </w:r>
    </w:p>
    <w:p w:rsidR="00E91EB1" w:rsidRPr="006F415D" w:rsidRDefault="00E91EB1" w:rsidP="002A5EF2">
      <w:pPr>
        <w:tabs>
          <w:tab w:val="left" w:pos="2085"/>
        </w:tabs>
        <w:spacing w:after="0" w:line="240" w:lineRule="auto"/>
        <w:ind w:left="360"/>
        <w:jc w:val="both"/>
        <w:rPr>
          <w:rFonts w:ascii="Times New Roman" w:hAnsi="Times New Roman" w:cs="Times New Roman"/>
          <w:sz w:val="24"/>
          <w:szCs w:val="24"/>
        </w:rPr>
      </w:pPr>
    </w:p>
    <w:sectPr w:rsidR="00E91EB1" w:rsidRPr="006F415D" w:rsidSect="00D90FAA">
      <w:type w:val="continuous"/>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9C2" w:rsidRDefault="005559C2" w:rsidP="00575E18">
      <w:pPr>
        <w:spacing w:after="0" w:line="240" w:lineRule="auto"/>
      </w:pPr>
      <w:r>
        <w:separator/>
      </w:r>
    </w:p>
  </w:endnote>
  <w:endnote w:type="continuationSeparator" w:id="0">
    <w:p w:rsidR="005559C2" w:rsidRDefault="005559C2" w:rsidP="00575E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9C2" w:rsidRDefault="005559C2" w:rsidP="00575E18">
      <w:pPr>
        <w:spacing w:after="0" w:line="240" w:lineRule="auto"/>
      </w:pPr>
      <w:r>
        <w:separator/>
      </w:r>
    </w:p>
  </w:footnote>
  <w:footnote w:type="continuationSeparator" w:id="0">
    <w:p w:rsidR="005559C2" w:rsidRDefault="005559C2" w:rsidP="00575E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6F3" w:rsidRPr="00D876F3" w:rsidRDefault="00D876F3" w:rsidP="00D876F3">
    <w:pPr>
      <w:pStyle w:val="Header"/>
      <w:jc w:val="center"/>
      <w:rPr>
        <w:rFonts w:ascii="Times New Roman" w:hAnsi="Times New Roman" w:cs="Times New Roman"/>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87C91"/>
    <w:multiLevelType w:val="hybridMultilevel"/>
    <w:tmpl w:val="DDB29B5A"/>
    <w:lvl w:ilvl="0" w:tplc="6422F2E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3357C25"/>
    <w:multiLevelType w:val="hybridMultilevel"/>
    <w:tmpl w:val="AEEE964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BE4C8A"/>
    <w:multiLevelType w:val="hybridMultilevel"/>
    <w:tmpl w:val="F8846DF4"/>
    <w:lvl w:ilvl="0" w:tplc="A72CD5BA">
      <w:start w:val="1"/>
      <w:numFmt w:val="decimal"/>
      <w:lvlText w:val="(%1)"/>
      <w:lvlJc w:val="left"/>
      <w:pPr>
        <w:tabs>
          <w:tab w:val="num" w:pos="720"/>
        </w:tabs>
        <w:ind w:left="720" w:hanging="360"/>
      </w:pPr>
    </w:lvl>
    <w:lvl w:ilvl="1" w:tplc="D6D689F4" w:tentative="1">
      <w:start w:val="1"/>
      <w:numFmt w:val="decimal"/>
      <w:lvlText w:val="(%2)"/>
      <w:lvlJc w:val="left"/>
      <w:pPr>
        <w:tabs>
          <w:tab w:val="num" w:pos="1440"/>
        </w:tabs>
        <w:ind w:left="1440" w:hanging="360"/>
      </w:pPr>
    </w:lvl>
    <w:lvl w:ilvl="2" w:tplc="BAE8106E" w:tentative="1">
      <w:start w:val="1"/>
      <w:numFmt w:val="decimal"/>
      <w:lvlText w:val="(%3)"/>
      <w:lvlJc w:val="left"/>
      <w:pPr>
        <w:tabs>
          <w:tab w:val="num" w:pos="2160"/>
        </w:tabs>
        <w:ind w:left="2160" w:hanging="360"/>
      </w:pPr>
    </w:lvl>
    <w:lvl w:ilvl="3" w:tplc="D3469EA8" w:tentative="1">
      <w:start w:val="1"/>
      <w:numFmt w:val="decimal"/>
      <w:lvlText w:val="(%4)"/>
      <w:lvlJc w:val="left"/>
      <w:pPr>
        <w:tabs>
          <w:tab w:val="num" w:pos="2880"/>
        </w:tabs>
        <w:ind w:left="2880" w:hanging="360"/>
      </w:pPr>
    </w:lvl>
    <w:lvl w:ilvl="4" w:tplc="31640FCC" w:tentative="1">
      <w:start w:val="1"/>
      <w:numFmt w:val="decimal"/>
      <w:lvlText w:val="(%5)"/>
      <w:lvlJc w:val="left"/>
      <w:pPr>
        <w:tabs>
          <w:tab w:val="num" w:pos="3600"/>
        </w:tabs>
        <w:ind w:left="3600" w:hanging="360"/>
      </w:pPr>
    </w:lvl>
    <w:lvl w:ilvl="5" w:tplc="6840E32C" w:tentative="1">
      <w:start w:val="1"/>
      <w:numFmt w:val="decimal"/>
      <w:lvlText w:val="(%6)"/>
      <w:lvlJc w:val="left"/>
      <w:pPr>
        <w:tabs>
          <w:tab w:val="num" w:pos="4320"/>
        </w:tabs>
        <w:ind w:left="4320" w:hanging="360"/>
      </w:pPr>
    </w:lvl>
    <w:lvl w:ilvl="6" w:tplc="91BC78D2" w:tentative="1">
      <w:start w:val="1"/>
      <w:numFmt w:val="decimal"/>
      <w:lvlText w:val="(%7)"/>
      <w:lvlJc w:val="left"/>
      <w:pPr>
        <w:tabs>
          <w:tab w:val="num" w:pos="5040"/>
        </w:tabs>
        <w:ind w:left="5040" w:hanging="360"/>
      </w:pPr>
    </w:lvl>
    <w:lvl w:ilvl="7" w:tplc="800AA7AA" w:tentative="1">
      <w:start w:val="1"/>
      <w:numFmt w:val="decimal"/>
      <w:lvlText w:val="(%8)"/>
      <w:lvlJc w:val="left"/>
      <w:pPr>
        <w:tabs>
          <w:tab w:val="num" w:pos="5760"/>
        </w:tabs>
        <w:ind w:left="5760" w:hanging="360"/>
      </w:pPr>
    </w:lvl>
    <w:lvl w:ilvl="8" w:tplc="BF00193E" w:tentative="1">
      <w:start w:val="1"/>
      <w:numFmt w:val="decimal"/>
      <w:lvlText w:val="(%9)"/>
      <w:lvlJc w:val="left"/>
      <w:pPr>
        <w:tabs>
          <w:tab w:val="num" w:pos="6480"/>
        </w:tabs>
        <w:ind w:left="6480" w:hanging="360"/>
      </w:pPr>
    </w:lvl>
  </w:abstractNum>
  <w:abstractNum w:abstractNumId="3">
    <w:nsid w:val="1B942915"/>
    <w:multiLevelType w:val="hybridMultilevel"/>
    <w:tmpl w:val="641E3AF8"/>
    <w:lvl w:ilvl="0" w:tplc="62F49632">
      <w:start w:val="1"/>
      <w:numFmt w:val="lowerLetter"/>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4">
    <w:nsid w:val="1C7865E7"/>
    <w:multiLevelType w:val="hybridMultilevel"/>
    <w:tmpl w:val="AF0E512C"/>
    <w:lvl w:ilvl="0" w:tplc="3A7891B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1F0544CC"/>
    <w:multiLevelType w:val="hybridMultilevel"/>
    <w:tmpl w:val="F4805F50"/>
    <w:lvl w:ilvl="0" w:tplc="F22E8A58">
      <w:start w:val="1"/>
      <w:numFmt w:val="decimal"/>
      <w:lvlText w:val="[%1]."/>
      <w:lvlJc w:val="center"/>
      <w:pPr>
        <w:tabs>
          <w:tab w:val="num" w:pos="720"/>
        </w:tabs>
        <w:ind w:left="720" w:hanging="360"/>
      </w:pPr>
      <w:rPr>
        <w:rFonts w:asciiTheme="majorHAnsi" w:hAnsiTheme="majorHAnsi" w:hint="default"/>
        <w:b w:val="0"/>
        <w:i w:val="0"/>
      </w:rPr>
    </w:lvl>
    <w:lvl w:ilvl="1" w:tplc="FD2C2532">
      <w:start w:val="1"/>
      <w:numFmt w:val="decimal"/>
      <w:lvlText w:val="%2."/>
      <w:lvlJc w:val="left"/>
      <w:pPr>
        <w:tabs>
          <w:tab w:val="num" w:pos="1440"/>
        </w:tabs>
        <w:ind w:left="1440" w:hanging="360"/>
      </w:pPr>
    </w:lvl>
    <w:lvl w:ilvl="2" w:tplc="557CDA34" w:tentative="1">
      <w:start w:val="1"/>
      <w:numFmt w:val="decimal"/>
      <w:lvlText w:val="%3."/>
      <w:lvlJc w:val="left"/>
      <w:pPr>
        <w:tabs>
          <w:tab w:val="num" w:pos="2160"/>
        </w:tabs>
        <w:ind w:left="2160" w:hanging="360"/>
      </w:pPr>
    </w:lvl>
    <w:lvl w:ilvl="3" w:tplc="A4D02A36" w:tentative="1">
      <w:start w:val="1"/>
      <w:numFmt w:val="decimal"/>
      <w:lvlText w:val="%4."/>
      <w:lvlJc w:val="left"/>
      <w:pPr>
        <w:tabs>
          <w:tab w:val="num" w:pos="2880"/>
        </w:tabs>
        <w:ind w:left="2880" w:hanging="360"/>
      </w:pPr>
    </w:lvl>
    <w:lvl w:ilvl="4" w:tplc="D52A2F8A" w:tentative="1">
      <w:start w:val="1"/>
      <w:numFmt w:val="decimal"/>
      <w:lvlText w:val="%5."/>
      <w:lvlJc w:val="left"/>
      <w:pPr>
        <w:tabs>
          <w:tab w:val="num" w:pos="3600"/>
        </w:tabs>
        <w:ind w:left="3600" w:hanging="360"/>
      </w:pPr>
    </w:lvl>
    <w:lvl w:ilvl="5" w:tplc="4DDE8B3E" w:tentative="1">
      <w:start w:val="1"/>
      <w:numFmt w:val="decimal"/>
      <w:lvlText w:val="%6."/>
      <w:lvlJc w:val="left"/>
      <w:pPr>
        <w:tabs>
          <w:tab w:val="num" w:pos="4320"/>
        </w:tabs>
        <w:ind w:left="4320" w:hanging="360"/>
      </w:pPr>
    </w:lvl>
    <w:lvl w:ilvl="6" w:tplc="4476BF0C" w:tentative="1">
      <w:start w:val="1"/>
      <w:numFmt w:val="decimal"/>
      <w:lvlText w:val="%7."/>
      <w:lvlJc w:val="left"/>
      <w:pPr>
        <w:tabs>
          <w:tab w:val="num" w:pos="5040"/>
        </w:tabs>
        <w:ind w:left="5040" w:hanging="360"/>
      </w:pPr>
    </w:lvl>
    <w:lvl w:ilvl="7" w:tplc="BCA4811E" w:tentative="1">
      <w:start w:val="1"/>
      <w:numFmt w:val="decimal"/>
      <w:lvlText w:val="%8."/>
      <w:lvlJc w:val="left"/>
      <w:pPr>
        <w:tabs>
          <w:tab w:val="num" w:pos="5760"/>
        </w:tabs>
        <w:ind w:left="5760" w:hanging="360"/>
      </w:pPr>
    </w:lvl>
    <w:lvl w:ilvl="8" w:tplc="C6DEDE92" w:tentative="1">
      <w:start w:val="1"/>
      <w:numFmt w:val="decimal"/>
      <w:lvlText w:val="%9."/>
      <w:lvlJc w:val="left"/>
      <w:pPr>
        <w:tabs>
          <w:tab w:val="num" w:pos="6480"/>
        </w:tabs>
        <w:ind w:left="6480" w:hanging="360"/>
      </w:pPr>
    </w:lvl>
  </w:abstractNum>
  <w:abstractNum w:abstractNumId="6">
    <w:nsid w:val="3543069B"/>
    <w:multiLevelType w:val="hybridMultilevel"/>
    <w:tmpl w:val="6F1AA96C"/>
    <w:lvl w:ilvl="0" w:tplc="AAC6E6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9D14312"/>
    <w:multiLevelType w:val="hybridMultilevel"/>
    <w:tmpl w:val="8B52458A"/>
    <w:lvl w:ilvl="0" w:tplc="F22E8A58">
      <w:start w:val="1"/>
      <w:numFmt w:val="decimal"/>
      <w:lvlText w:val="[%1]."/>
      <w:lvlJc w:val="center"/>
      <w:pPr>
        <w:ind w:left="720" w:hanging="360"/>
      </w:pPr>
      <w:rPr>
        <w:rFonts w:asciiTheme="majorHAnsi" w:hAnsiTheme="majorHAnsi"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F8D33CA"/>
    <w:multiLevelType w:val="hybridMultilevel"/>
    <w:tmpl w:val="FF0AD3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4D18485D"/>
    <w:multiLevelType w:val="hybridMultilevel"/>
    <w:tmpl w:val="9A2AC026"/>
    <w:lvl w:ilvl="0" w:tplc="F22E8A58">
      <w:start w:val="1"/>
      <w:numFmt w:val="decimal"/>
      <w:lvlText w:val="[%1]."/>
      <w:lvlJc w:val="center"/>
      <w:pPr>
        <w:ind w:left="720" w:hanging="360"/>
      </w:pPr>
      <w:rPr>
        <w:rFonts w:asciiTheme="majorHAnsi" w:hAnsiTheme="majorHAnsi"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33E35EB"/>
    <w:multiLevelType w:val="hybridMultilevel"/>
    <w:tmpl w:val="85F48068"/>
    <w:lvl w:ilvl="0" w:tplc="764CE78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1">
    <w:nsid w:val="55394658"/>
    <w:multiLevelType w:val="hybridMultilevel"/>
    <w:tmpl w:val="CA886DDE"/>
    <w:lvl w:ilvl="0" w:tplc="40090019">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7462D2E"/>
    <w:multiLevelType w:val="hybridMultilevel"/>
    <w:tmpl w:val="DD70B188"/>
    <w:lvl w:ilvl="0" w:tplc="B8C608A4">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FAC5F03"/>
    <w:multiLevelType w:val="hybridMultilevel"/>
    <w:tmpl w:val="CEAE95A6"/>
    <w:lvl w:ilvl="0" w:tplc="302690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D1A2BE2"/>
    <w:multiLevelType w:val="hybridMultilevel"/>
    <w:tmpl w:val="845AFFB4"/>
    <w:lvl w:ilvl="0" w:tplc="F03CAF6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num>
  <w:num w:numId="2">
    <w:abstractNumId w:val="3"/>
  </w:num>
  <w:num w:numId="3">
    <w:abstractNumId w:val="14"/>
  </w:num>
  <w:num w:numId="4">
    <w:abstractNumId w:val="0"/>
  </w:num>
  <w:num w:numId="5">
    <w:abstractNumId w:val="4"/>
  </w:num>
  <w:num w:numId="6">
    <w:abstractNumId w:val="12"/>
  </w:num>
  <w:num w:numId="7">
    <w:abstractNumId w:val="5"/>
  </w:num>
  <w:num w:numId="8">
    <w:abstractNumId w:val="2"/>
  </w:num>
  <w:num w:numId="9">
    <w:abstractNumId w:val="10"/>
  </w:num>
  <w:num w:numId="10">
    <w:abstractNumId w:val="13"/>
  </w:num>
  <w:num w:numId="11">
    <w:abstractNumId w:val="6"/>
  </w:num>
  <w:num w:numId="12">
    <w:abstractNumId w:val="9"/>
  </w:num>
  <w:num w:numId="13">
    <w:abstractNumId w:val="7"/>
  </w:num>
  <w:num w:numId="14">
    <w:abstractNumId w:val="1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hdrShapeDefaults>
    <o:shapedefaults v:ext="edit" spidmax="24578"/>
  </w:hdrShapeDefaults>
  <w:footnotePr>
    <w:footnote w:id="-1"/>
    <w:footnote w:id="0"/>
  </w:footnotePr>
  <w:endnotePr>
    <w:endnote w:id="-1"/>
    <w:endnote w:id="0"/>
  </w:endnotePr>
  <w:compat/>
  <w:rsids>
    <w:rsidRoot w:val="005C6382"/>
    <w:rsid w:val="000051D6"/>
    <w:rsid w:val="000337F0"/>
    <w:rsid w:val="00037940"/>
    <w:rsid w:val="000428B9"/>
    <w:rsid w:val="000458E6"/>
    <w:rsid w:val="000521CD"/>
    <w:rsid w:val="00061A9D"/>
    <w:rsid w:val="00061DB0"/>
    <w:rsid w:val="0006570F"/>
    <w:rsid w:val="0007653D"/>
    <w:rsid w:val="000837DF"/>
    <w:rsid w:val="000C24E1"/>
    <w:rsid w:val="000C754E"/>
    <w:rsid w:val="000D23EA"/>
    <w:rsid w:val="000E0E63"/>
    <w:rsid w:val="000E6060"/>
    <w:rsid w:val="000F2D3A"/>
    <w:rsid w:val="00102B10"/>
    <w:rsid w:val="00106DD8"/>
    <w:rsid w:val="001079C6"/>
    <w:rsid w:val="00107B45"/>
    <w:rsid w:val="00107F46"/>
    <w:rsid w:val="001347A6"/>
    <w:rsid w:val="00135ABC"/>
    <w:rsid w:val="00141B39"/>
    <w:rsid w:val="00146599"/>
    <w:rsid w:val="00147AB6"/>
    <w:rsid w:val="00152F67"/>
    <w:rsid w:val="00153211"/>
    <w:rsid w:val="00161D73"/>
    <w:rsid w:val="00184462"/>
    <w:rsid w:val="001C5297"/>
    <w:rsid w:val="001C5B48"/>
    <w:rsid w:val="001D1C5C"/>
    <w:rsid w:val="00207A4A"/>
    <w:rsid w:val="0021009A"/>
    <w:rsid w:val="0021243F"/>
    <w:rsid w:val="00224B85"/>
    <w:rsid w:val="00263AFB"/>
    <w:rsid w:val="00291E2C"/>
    <w:rsid w:val="002A2D92"/>
    <w:rsid w:val="002A5EF2"/>
    <w:rsid w:val="002B3579"/>
    <w:rsid w:val="0032586A"/>
    <w:rsid w:val="00335F74"/>
    <w:rsid w:val="00341B70"/>
    <w:rsid w:val="00342238"/>
    <w:rsid w:val="003458CF"/>
    <w:rsid w:val="003608D1"/>
    <w:rsid w:val="0038649A"/>
    <w:rsid w:val="003D0EB8"/>
    <w:rsid w:val="003E6942"/>
    <w:rsid w:val="00400D1D"/>
    <w:rsid w:val="00401A7A"/>
    <w:rsid w:val="00403048"/>
    <w:rsid w:val="00412C1F"/>
    <w:rsid w:val="00413760"/>
    <w:rsid w:val="00422C0B"/>
    <w:rsid w:val="0042478D"/>
    <w:rsid w:val="00457065"/>
    <w:rsid w:val="004756C1"/>
    <w:rsid w:val="004B038C"/>
    <w:rsid w:val="004B43FF"/>
    <w:rsid w:val="004C1F17"/>
    <w:rsid w:val="004C68B1"/>
    <w:rsid w:val="004E2A9D"/>
    <w:rsid w:val="004F310D"/>
    <w:rsid w:val="0051012E"/>
    <w:rsid w:val="00527D62"/>
    <w:rsid w:val="005559C2"/>
    <w:rsid w:val="005612C7"/>
    <w:rsid w:val="00563AF1"/>
    <w:rsid w:val="005676A1"/>
    <w:rsid w:val="0056795D"/>
    <w:rsid w:val="00575E18"/>
    <w:rsid w:val="00584A5F"/>
    <w:rsid w:val="00595596"/>
    <w:rsid w:val="005A6926"/>
    <w:rsid w:val="005A7E3A"/>
    <w:rsid w:val="005C6382"/>
    <w:rsid w:val="00613FCC"/>
    <w:rsid w:val="00626A30"/>
    <w:rsid w:val="006307F3"/>
    <w:rsid w:val="00637F96"/>
    <w:rsid w:val="00641854"/>
    <w:rsid w:val="00657321"/>
    <w:rsid w:val="00674129"/>
    <w:rsid w:val="00676AED"/>
    <w:rsid w:val="00695B27"/>
    <w:rsid w:val="006A0C74"/>
    <w:rsid w:val="006A4FF0"/>
    <w:rsid w:val="006B7B35"/>
    <w:rsid w:val="006D3198"/>
    <w:rsid w:val="006F0DAA"/>
    <w:rsid w:val="006F415D"/>
    <w:rsid w:val="00707D40"/>
    <w:rsid w:val="007175BC"/>
    <w:rsid w:val="00723636"/>
    <w:rsid w:val="00736718"/>
    <w:rsid w:val="007466EE"/>
    <w:rsid w:val="0075304A"/>
    <w:rsid w:val="00763D4B"/>
    <w:rsid w:val="0077386E"/>
    <w:rsid w:val="00796901"/>
    <w:rsid w:val="007A1180"/>
    <w:rsid w:val="007A47ED"/>
    <w:rsid w:val="007F301B"/>
    <w:rsid w:val="007F5308"/>
    <w:rsid w:val="00822BB1"/>
    <w:rsid w:val="00823969"/>
    <w:rsid w:val="0083406A"/>
    <w:rsid w:val="008456BF"/>
    <w:rsid w:val="00847783"/>
    <w:rsid w:val="008517FD"/>
    <w:rsid w:val="00853BCC"/>
    <w:rsid w:val="0086023D"/>
    <w:rsid w:val="00877FDC"/>
    <w:rsid w:val="00885E14"/>
    <w:rsid w:val="0089408E"/>
    <w:rsid w:val="008D3898"/>
    <w:rsid w:val="008E4CE8"/>
    <w:rsid w:val="00912DD9"/>
    <w:rsid w:val="0093326A"/>
    <w:rsid w:val="00962D4C"/>
    <w:rsid w:val="009652F2"/>
    <w:rsid w:val="0097064E"/>
    <w:rsid w:val="009816A1"/>
    <w:rsid w:val="00981E71"/>
    <w:rsid w:val="009B002E"/>
    <w:rsid w:val="009B75E5"/>
    <w:rsid w:val="009B7B5A"/>
    <w:rsid w:val="009C7698"/>
    <w:rsid w:val="009D56C6"/>
    <w:rsid w:val="009D76A8"/>
    <w:rsid w:val="009E1FD0"/>
    <w:rsid w:val="009E6CD0"/>
    <w:rsid w:val="009F7A57"/>
    <w:rsid w:val="00A160F1"/>
    <w:rsid w:val="00A26D1F"/>
    <w:rsid w:val="00A355A6"/>
    <w:rsid w:val="00A40780"/>
    <w:rsid w:val="00A5567F"/>
    <w:rsid w:val="00A650E1"/>
    <w:rsid w:val="00A65B07"/>
    <w:rsid w:val="00A85BD6"/>
    <w:rsid w:val="00AA5875"/>
    <w:rsid w:val="00AE6532"/>
    <w:rsid w:val="00AF4495"/>
    <w:rsid w:val="00AF73A3"/>
    <w:rsid w:val="00B140ED"/>
    <w:rsid w:val="00B20633"/>
    <w:rsid w:val="00B461FC"/>
    <w:rsid w:val="00B71279"/>
    <w:rsid w:val="00B8324F"/>
    <w:rsid w:val="00BB47D8"/>
    <w:rsid w:val="00BF416A"/>
    <w:rsid w:val="00C10F28"/>
    <w:rsid w:val="00C13840"/>
    <w:rsid w:val="00C42CC4"/>
    <w:rsid w:val="00C50644"/>
    <w:rsid w:val="00C60D98"/>
    <w:rsid w:val="00C73735"/>
    <w:rsid w:val="00C7728D"/>
    <w:rsid w:val="00C87AAB"/>
    <w:rsid w:val="00CA0725"/>
    <w:rsid w:val="00CA25E7"/>
    <w:rsid w:val="00CB1865"/>
    <w:rsid w:val="00CB73C1"/>
    <w:rsid w:val="00CC48A9"/>
    <w:rsid w:val="00CE3CD4"/>
    <w:rsid w:val="00D203C1"/>
    <w:rsid w:val="00D46134"/>
    <w:rsid w:val="00D66AF3"/>
    <w:rsid w:val="00D763EC"/>
    <w:rsid w:val="00D876F3"/>
    <w:rsid w:val="00D90A2A"/>
    <w:rsid w:val="00D90AC3"/>
    <w:rsid w:val="00D90FAA"/>
    <w:rsid w:val="00DA76C6"/>
    <w:rsid w:val="00DD06D6"/>
    <w:rsid w:val="00DD52EB"/>
    <w:rsid w:val="00DF0A34"/>
    <w:rsid w:val="00DF428D"/>
    <w:rsid w:val="00E05765"/>
    <w:rsid w:val="00E13EA0"/>
    <w:rsid w:val="00E1783A"/>
    <w:rsid w:val="00E72FDA"/>
    <w:rsid w:val="00E74B65"/>
    <w:rsid w:val="00E9013C"/>
    <w:rsid w:val="00E91EB1"/>
    <w:rsid w:val="00E96C27"/>
    <w:rsid w:val="00EA4D3A"/>
    <w:rsid w:val="00EA5CA4"/>
    <w:rsid w:val="00EB3C4E"/>
    <w:rsid w:val="00EB5104"/>
    <w:rsid w:val="00ED7651"/>
    <w:rsid w:val="00EE68FD"/>
    <w:rsid w:val="00EF3EC0"/>
    <w:rsid w:val="00F010E4"/>
    <w:rsid w:val="00F77724"/>
    <w:rsid w:val="00F844EC"/>
    <w:rsid w:val="00F965C0"/>
    <w:rsid w:val="00FC1981"/>
    <w:rsid w:val="00FF332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3E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382"/>
    <w:rPr>
      <w:rFonts w:ascii="Tahoma" w:hAnsi="Tahoma" w:cs="Tahoma"/>
      <w:sz w:val="16"/>
      <w:szCs w:val="16"/>
    </w:rPr>
  </w:style>
  <w:style w:type="paragraph" w:styleId="ListParagraph">
    <w:name w:val="List Paragraph"/>
    <w:basedOn w:val="Normal"/>
    <w:uiPriority w:val="34"/>
    <w:qFormat/>
    <w:rsid w:val="005C6382"/>
    <w:pPr>
      <w:ind w:left="720"/>
      <w:contextualSpacing/>
    </w:pPr>
  </w:style>
  <w:style w:type="paragraph" w:styleId="NormalWeb">
    <w:name w:val="Normal (Web)"/>
    <w:basedOn w:val="Normal"/>
    <w:uiPriority w:val="99"/>
    <w:semiHidden/>
    <w:unhideWhenUsed/>
    <w:rsid w:val="00695B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1079C6"/>
    <w:rPr>
      <w:color w:val="808080"/>
    </w:rPr>
  </w:style>
  <w:style w:type="paragraph" w:styleId="Header">
    <w:name w:val="header"/>
    <w:basedOn w:val="Normal"/>
    <w:link w:val="HeaderChar"/>
    <w:uiPriority w:val="99"/>
    <w:semiHidden/>
    <w:unhideWhenUsed/>
    <w:rsid w:val="00575E1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75E18"/>
  </w:style>
  <w:style w:type="paragraph" w:styleId="Footer">
    <w:name w:val="footer"/>
    <w:basedOn w:val="Normal"/>
    <w:link w:val="FooterChar"/>
    <w:uiPriority w:val="99"/>
    <w:semiHidden/>
    <w:unhideWhenUsed/>
    <w:rsid w:val="00575E1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75E18"/>
  </w:style>
  <w:style w:type="paragraph" w:customStyle="1" w:styleId="Author">
    <w:name w:val="Author"/>
    <w:rsid w:val="000458E6"/>
    <w:pPr>
      <w:spacing w:before="360" w:after="40" w:line="240" w:lineRule="auto"/>
      <w:jc w:val="center"/>
    </w:pPr>
    <w:rPr>
      <w:rFonts w:ascii="Times New Roman" w:eastAsia="SimSun" w:hAnsi="Times New Roman" w:cs="Times New Roman"/>
      <w:noProof/>
      <w:lang w:val="en-US"/>
    </w:rPr>
  </w:style>
  <w:style w:type="paragraph" w:customStyle="1" w:styleId="papertitle">
    <w:name w:val="paper title"/>
    <w:rsid w:val="007F301B"/>
    <w:pPr>
      <w:spacing w:after="120" w:line="240" w:lineRule="auto"/>
      <w:jc w:val="center"/>
    </w:pPr>
    <w:rPr>
      <w:rFonts w:ascii="Times New Roman" w:eastAsia="MS Mincho" w:hAnsi="Times New Roman" w:cs="Times New Roman"/>
      <w:noProof/>
      <w:sz w:val="48"/>
      <w:szCs w:val="48"/>
      <w:lang w:val="en-US"/>
    </w:rPr>
  </w:style>
  <w:style w:type="character" w:customStyle="1" w:styleId="il">
    <w:name w:val="il"/>
    <w:basedOn w:val="DefaultParagraphFont"/>
    <w:rsid w:val="009D56C6"/>
  </w:style>
  <w:style w:type="character" w:styleId="Hyperlink">
    <w:name w:val="Hyperlink"/>
    <w:basedOn w:val="DefaultParagraphFont"/>
    <w:uiPriority w:val="99"/>
    <w:unhideWhenUsed/>
    <w:rsid w:val="009D56C6"/>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83731110">
      <w:bodyDiv w:val="1"/>
      <w:marLeft w:val="0"/>
      <w:marRight w:val="0"/>
      <w:marTop w:val="0"/>
      <w:marBottom w:val="0"/>
      <w:divBdr>
        <w:top w:val="none" w:sz="0" w:space="0" w:color="auto"/>
        <w:left w:val="none" w:sz="0" w:space="0" w:color="auto"/>
        <w:bottom w:val="none" w:sz="0" w:space="0" w:color="auto"/>
        <w:right w:val="none" w:sz="0" w:space="0" w:color="auto"/>
      </w:divBdr>
      <w:divsChild>
        <w:div w:id="1685327303">
          <w:marLeft w:val="720"/>
          <w:marRight w:val="0"/>
          <w:marTop w:val="106"/>
          <w:marBottom w:val="0"/>
          <w:divBdr>
            <w:top w:val="none" w:sz="0" w:space="0" w:color="auto"/>
            <w:left w:val="none" w:sz="0" w:space="0" w:color="auto"/>
            <w:bottom w:val="none" w:sz="0" w:space="0" w:color="auto"/>
            <w:right w:val="none" w:sz="0" w:space="0" w:color="auto"/>
          </w:divBdr>
        </w:div>
      </w:divsChild>
    </w:div>
    <w:div w:id="967859477">
      <w:bodyDiv w:val="1"/>
      <w:marLeft w:val="0"/>
      <w:marRight w:val="0"/>
      <w:marTop w:val="0"/>
      <w:marBottom w:val="0"/>
      <w:divBdr>
        <w:top w:val="none" w:sz="0" w:space="0" w:color="auto"/>
        <w:left w:val="none" w:sz="0" w:space="0" w:color="auto"/>
        <w:bottom w:val="none" w:sz="0" w:space="0" w:color="auto"/>
        <w:right w:val="none" w:sz="0" w:space="0" w:color="auto"/>
      </w:divBdr>
      <w:divsChild>
        <w:div w:id="1929073498">
          <w:marLeft w:val="720"/>
          <w:marRight w:val="0"/>
          <w:marTop w:val="106"/>
          <w:marBottom w:val="0"/>
          <w:divBdr>
            <w:top w:val="none" w:sz="0" w:space="0" w:color="auto"/>
            <w:left w:val="none" w:sz="0" w:space="0" w:color="auto"/>
            <w:bottom w:val="none" w:sz="0" w:space="0" w:color="auto"/>
            <w:right w:val="none" w:sz="0" w:space="0" w:color="auto"/>
          </w:divBdr>
        </w:div>
      </w:divsChild>
    </w:div>
    <w:div w:id="1865942185">
      <w:bodyDiv w:val="1"/>
      <w:marLeft w:val="0"/>
      <w:marRight w:val="0"/>
      <w:marTop w:val="0"/>
      <w:marBottom w:val="0"/>
      <w:divBdr>
        <w:top w:val="none" w:sz="0" w:space="0" w:color="auto"/>
        <w:left w:val="none" w:sz="0" w:space="0" w:color="auto"/>
        <w:bottom w:val="none" w:sz="0" w:space="0" w:color="auto"/>
        <w:right w:val="none" w:sz="0" w:space="0" w:color="auto"/>
      </w:divBdr>
      <w:divsChild>
        <w:div w:id="1906184139">
          <w:marLeft w:val="720"/>
          <w:marRight w:val="0"/>
          <w:marTop w:val="106"/>
          <w:marBottom w:val="0"/>
          <w:divBdr>
            <w:top w:val="none" w:sz="0" w:space="0" w:color="auto"/>
            <w:left w:val="none" w:sz="0" w:space="0" w:color="auto"/>
            <w:bottom w:val="none" w:sz="0" w:space="0" w:color="auto"/>
            <w:right w:val="none" w:sz="0" w:space="0" w:color="auto"/>
          </w:divBdr>
        </w:div>
      </w:divsChild>
    </w:div>
    <w:div w:id="2011712345">
      <w:bodyDiv w:val="1"/>
      <w:marLeft w:val="0"/>
      <w:marRight w:val="0"/>
      <w:marTop w:val="0"/>
      <w:marBottom w:val="0"/>
      <w:divBdr>
        <w:top w:val="none" w:sz="0" w:space="0" w:color="auto"/>
        <w:left w:val="none" w:sz="0" w:space="0" w:color="auto"/>
        <w:bottom w:val="none" w:sz="0" w:space="0" w:color="auto"/>
        <w:right w:val="none" w:sz="0" w:space="0" w:color="auto"/>
      </w:divBdr>
      <w:divsChild>
        <w:div w:id="901986444">
          <w:marLeft w:val="72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pabithap@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0CFB0E-4DEF-4982-87DA-7332D30EC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3396</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KISHORE</cp:lastModifiedBy>
  <cp:revision>2</cp:revision>
  <cp:lastPrinted>2018-03-19T04:19:00Z</cp:lastPrinted>
  <dcterms:created xsi:type="dcterms:W3CDTF">2018-03-22T12:36:00Z</dcterms:created>
  <dcterms:modified xsi:type="dcterms:W3CDTF">2018-03-22T12:36:00Z</dcterms:modified>
</cp:coreProperties>
</file>