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243" w:rsidRPr="003B61CC" w:rsidRDefault="00834243" w:rsidP="00834243">
      <w:pPr>
        <w:jc w:val="center"/>
        <w:rPr>
          <w:rFonts w:ascii="Times New Roman" w:hAnsi="Times New Roman" w:cs="Times New Roman"/>
          <w:b/>
          <w:sz w:val="40"/>
          <w:szCs w:val="40"/>
        </w:rPr>
      </w:pPr>
      <w:r w:rsidRPr="003B61CC">
        <w:rPr>
          <w:rFonts w:ascii="Times New Roman" w:hAnsi="Times New Roman" w:cs="Times New Roman"/>
          <w:b/>
          <w:sz w:val="40"/>
          <w:szCs w:val="40"/>
        </w:rPr>
        <w:t>ANALYSIS OF ENERGY EFFICIENT PARAMETERS FOR CLUSTERING SCHEME IN WIRELESS SENSOR NETWORKS</w:t>
      </w:r>
    </w:p>
    <w:p w:rsidR="00834243" w:rsidRPr="00FE1853" w:rsidRDefault="00834243" w:rsidP="00834243">
      <w:pPr>
        <w:spacing w:line="240" w:lineRule="auto"/>
        <w:ind w:left="-851" w:right="-472" w:firstLine="851"/>
        <w:jc w:val="center"/>
        <w:rPr>
          <w:rFonts w:ascii="Times New Roman" w:hAnsi="Times New Roman" w:cs="Times New Roman"/>
          <w:sz w:val="24"/>
          <w:szCs w:val="24"/>
        </w:rPr>
      </w:pPr>
      <w:r>
        <w:rPr>
          <w:rFonts w:ascii="Times New Roman" w:hAnsi="Times New Roman" w:cs="Times New Roman"/>
          <w:sz w:val="24"/>
          <w:szCs w:val="24"/>
        </w:rPr>
        <w:t>M.JAYA PRIYA</w:t>
      </w:r>
      <w:r>
        <w:rPr>
          <w:rFonts w:ascii="Times New Roman" w:hAnsi="Times New Roman" w:cs="Times New Roman"/>
          <w:sz w:val="24"/>
          <w:szCs w:val="24"/>
          <w:vertAlign w:val="superscript"/>
        </w:rPr>
        <w:t># 1</w:t>
      </w:r>
      <w:r>
        <w:rPr>
          <w:rFonts w:ascii="Times New Roman" w:hAnsi="Times New Roman" w:cs="Times New Roman"/>
          <w:sz w:val="24"/>
          <w:szCs w:val="24"/>
        </w:rPr>
        <w:t xml:space="preserve"> , K.LOGANAYAKI</w:t>
      </w:r>
      <w:r>
        <w:rPr>
          <w:rFonts w:ascii="Times New Roman" w:hAnsi="Times New Roman" w:cs="Times New Roman"/>
          <w:sz w:val="24"/>
          <w:szCs w:val="24"/>
          <w:vertAlign w:val="superscript"/>
        </w:rPr>
        <w:t># 2</w:t>
      </w:r>
      <w:r>
        <w:rPr>
          <w:rFonts w:ascii="Times New Roman" w:hAnsi="Times New Roman" w:cs="Times New Roman"/>
          <w:sz w:val="24"/>
          <w:szCs w:val="24"/>
          <w:vertAlign w:val="subscript"/>
        </w:rPr>
        <w:t xml:space="preserve"> ,</w:t>
      </w:r>
      <w:r w:rsidRPr="000F0288">
        <w:rPr>
          <w:rFonts w:ascii="Times New Roman" w:hAnsi="Times New Roman" w:cs="Times New Roman"/>
          <w:sz w:val="24"/>
          <w:szCs w:val="24"/>
        </w:rPr>
        <w:t xml:space="preserve"> S.PRABA</w:t>
      </w:r>
      <w:r>
        <w:rPr>
          <w:rFonts w:ascii="Times New Roman" w:hAnsi="Times New Roman" w:cs="Times New Roman"/>
          <w:sz w:val="24"/>
          <w:szCs w:val="24"/>
          <w:vertAlign w:val="superscript"/>
        </w:rPr>
        <w:t># 3</w:t>
      </w:r>
      <w:r>
        <w:rPr>
          <w:rFonts w:ascii="Times New Roman" w:hAnsi="Times New Roman" w:cs="Times New Roman"/>
          <w:sz w:val="24"/>
          <w:szCs w:val="24"/>
        </w:rPr>
        <w:t xml:space="preserve"> , </w:t>
      </w:r>
      <w:r w:rsidRPr="000F0288">
        <w:rPr>
          <w:rFonts w:ascii="Times New Roman" w:hAnsi="Times New Roman" w:cs="Times New Roman"/>
          <w:sz w:val="24"/>
          <w:szCs w:val="24"/>
        </w:rPr>
        <w:t>M.RAKSHANA</w:t>
      </w:r>
      <w:r>
        <w:rPr>
          <w:rFonts w:ascii="Times New Roman" w:hAnsi="Times New Roman" w:cs="Times New Roman"/>
          <w:sz w:val="24"/>
          <w:szCs w:val="24"/>
          <w:vertAlign w:val="superscript"/>
        </w:rPr>
        <w:t># 4</w:t>
      </w:r>
      <w:r w:rsidRPr="000F0288">
        <w:rPr>
          <w:rFonts w:ascii="Times New Roman" w:hAnsi="Times New Roman" w:cs="Times New Roman"/>
          <w:sz w:val="24"/>
          <w:szCs w:val="24"/>
        </w:rPr>
        <w:t xml:space="preserve"> </w:t>
      </w:r>
      <w:r>
        <w:rPr>
          <w:rFonts w:ascii="Times New Roman" w:hAnsi="Times New Roman" w:cs="Times New Roman"/>
          <w:sz w:val="24"/>
          <w:szCs w:val="24"/>
        </w:rPr>
        <w:t>,</w:t>
      </w:r>
      <w:r w:rsidRPr="00FE1853">
        <w:rPr>
          <w:rFonts w:ascii="Times New Roman" w:hAnsi="Times New Roman" w:cs="Times New Roman"/>
          <w:sz w:val="24"/>
          <w:szCs w:val="24"/>
        </w:rPr>
        <w:t xml:space="preserve"> </w:t>
      </w:r>
      <w:proofErr w:type="spellStart"/>
      <w:r w:rsidRPr="000F0288">
        <w:rPr>
          <w:rFonts w:ascii="Times New Roman" w:hAnsi="Times New Roman" w:cs="Times New Roman"/>
          <w:sz w:val="24"/>
          <w:szCs w:val="24"/>
        </w:rPr>
        <w:t>Dr.J.</w:t>
      </w:r>
      <w:r>
        <w:rPr>
          <w:rFonts w:ascii="Times New Roman" w:hAnsi="Times New Roman" w:cs="Times New Roman"/>
          <w:sz w:val="24"/>
          <w:szCs w:val="24"/>
        </w:rPr>
        <w:t>GNANAMBIGAI</w:t>
      </w:r>
      <w:proofErr w:type="spellEnd"/>
      <w:r>
        <w:rPr>
          <w:rFonts w:ascii="Times New Roman" w:hAnsi="Times New Roman" w:cs="Times New Roman"/>
          <w:sz w:val="24"/>
          <w:szCs w:val="24"/>
        </w:rPr>
        <w:t>, PROFESSOR / ECE</w:t>
      </w:r>
    </w:p>
    <w:p w:rsidR="00834243" w:rsidRDefault="00834243" w:rsidP="00834243">
      <w:pPr>
        <w:spacing w:line="240" w:lineRule="auto"/>
        <w:jc w:val="center"/>
        <w:rPr>
          <w:rFonts w:ascii="Times New Roman" w:hAnsi="Times New Roman" w:cs="Times New Roman"/>
          <w:sz w:val="24"/>
          <w:szCs w:val="24"/>
        </w:rPr>
      </w:pPr>
      <w:r>
        <w:rPr>
          <w:rFonts w:ascii="Times New Roman" w:hAnsi="Times New Roman" w:cs="Times New Roman"/>
          <w:sz w:val="24"/>
          <w:szCs w:val="24"/>
        </w:rPr>
        <w:t>DEPARTMENT OF ELECTRONICS AND COMMUNICATION ENGINEERING</w:t>
      </w:r>
    </w:p>
    <w:p w:rsidR="00834243" w:rsidRPr="00834243" w:rsidRDefault="00834243" w:rsidP="00834243">
      <w:pPr>
        <w:jc w:val="center"/>
        <w:rPr>
          <w:rFonts w:ascii="Times New Roman" w:hAnsi="Times New Roman" w:cs="Times New Roman"/>
          <w:sz w:val="24"/>
          <w:szCs w:val="24"/>
        </w:rPr>
        <w:sectPr w:rsidR="00834243" w:rsidRPr="00834243">
          <w:pgSz w:w="11906" w:h="16838"/>
          <w:pgMar w:top="1440" w:right="1440" w:bottom="1440" w:left="1440" w:header="708" w:footer="708" w:gutter="0"/>
          <w:cols w:space="708"/>
          <w:docGrid w:linePitch="360"/>
        </w:sectPr>
      </w:pPr>
      <w:r>
        <w:rPr>
          <w:rFonts w:ascii="Times New Roman" w:hAnsi="Times New Roman" w:cs="Times New Roman"/>
          <w:sz w:val="24"/>
          <w:szCs w:val="24"/>
        </w:rPr>
        <w:t>K.S.R. COLLEGE OF ENGINEERING – TIRUCHENGODE</w:t>
      </w:r>
    </w:p>
    <w:p w:rsidR="00834243" w:rsidRPr="00C92A6E" w:rsidRDefault="00834243" w:rsidP="00DB62D4">
      <w:pPr>
        <w:tabs>
          <w:tab w:val="left" w:pos="6127"/>
        </w:tabs>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C92A6E">
        <w:rPr>
          <w:rFonts w:ascii="Times New Roman" w:hAnsi="Times New Roman" w:cs="Times New Roman"/>
          <w:b/>
          <w:sz w:val="24"/>
          <w:szCs w:val="24"/>
        </w:rPr>
        <w:t>ABSTRACT</w:t>
      </w:r>
      <w:r>
        <w:rPr>
          <w:rFonts w:ascii="Times New Roman" w:hAnsi="Times New Roman" w:cs="Times New Roman"/>
          <w:b/>
          <w:sz w:val="24"/>
          <w:szCs w:val="24"/>
        </w:rPr>
        <w:tab/>
      </w:r>
    </w:p>
    <w:p w:rsidR="00834243" w:rsidRDefault="00834243" w:rsidP="00DB62D4">
      <w:pPr>
        <w:ind w:left="-284"/>
        <w:jc w:val="both"/>
        <w:rPr>
          <w:rFonts w:ascii="Times New Roman" w:hAnsi="Times New Roman" w:cs="Times New Roman"/>
          <w:sz w:val="24"/>
          <w:szCs w:val="24"/>
        </w:rPr>
      </w:pPr>
      <w:r w:rsidRPr="00A8292A">
        <w:rPr>
          <w:rFonts w:ascii="Times New Roman" w:hAnsi="Times New Roman" w:cs="Times New Roman"/>
          <w:sz w:val="24"/>
          <w:szCs w:val="24"/>
        </w:rPr>
        <w:t xml:space="preserve">Wireless sensor networks are remote networks and works in </w:t>
      </w:r>
      <w:proofErr w:type="spellStart"/>
      <w:r w:rsidRPr="00A8292A">
        <w:rPr>
          <w:rFonts w:ascii="Times New Roman" w:hAnsi="Times New Roman" w:cs="Times New Roman"/>
          <w:sz w:val="24"/>
          <w:szCs w:val="24"/>
        </w:rPr>
        <w:t>adhoc</w:t>
      </w:r>
      <w:proofErr w:type="spellEnd"/>
      <w:r w:rsidRPr="00A8292A">
        <w:rPr>
          <w:rFonts w:ascii="Times New Roman" w:hAnsi="Times New Roman" w:cs="Times New Roman"/>
          <w:sz w:val="24"/>
          <w:szCs w:val="24"/>
        </w:rPr>
        <w:t xml:space="preserve"> manner. Sensor collects the information sensed by the self and sends it to cluster head created in clusters. Further cluster heads use to send this information to </w:t>
      </w:r>
      <w:proofErr w:type="gramStart"/>
      <w:r w:rsidRPr="00A8292A">
        <w:rPr>
          <w:rFonts w:ascii="Times New Roman" w:hAnsi="Times New Roman" w:cs="Times New Roman"/>
          <w:sz w:val="24"/>
          <w:szCs w:val="24"/>
        </w:rPr>
        <w:t>the  sink</w:t>
      </w:r>
      <w:proofErr w:type="gramEnd"/>
      <w:r w:rsidRPr="00A8292A">
        <w:rPr>
          <w:rFonts w:ascii="Times New Roman" w:hAnsi="Times New Roman" w:cs="Times New Roman"/>
          <w:sz w:val="24"/>
          <w:szCs w:val="24"/>
        </w:rPr>
        <w:t xml:space="preserve">  where  data  fetched  use  to  complied  and  processed. In this paper, we will propose a </w:t>
      </w:r>
      <w:proofErr w:type="gramStart"/>
      <w:r w:rsidRPr="00A8292A">
        <w:rPr>
          <w:rFonts w:ascii="Times New Roman" w:hAnsi="Times New Roman" w:cs="Times New Roman"/>
          <w:sz w:val="24"/>
          <w:szCs w:val="24"/>
        </w:rPr>
        <w:t>novel  method</w:t>
      </w:r>
      <w:proofErr w:type="gramEnd"/>
      <w:r w:rsidRPr="00A8292A">
        <w:rPr>
          <w:rFonts w:ascii="Times New Roman" w:hAnsi="Times New Roman" w:cs="Times New Roman"/>
          <w:sz w:val="24"/>
          <w:szCs w:val="24"/>
        </w:rPr>
        <w:t xml:space="preserve">  for establishing reliable and  efficient data transmission in  the wireless sensor  networks. Network lifetime is increased by using this technique. To increase reliability and to utilize energy much more </w:t>
      </w:r>
      <w:proofErr w:type="gramStart"/>
      <w:r w:rsidRPr="00A8292A">
        <w:rPr>
          <w:rFonts w:ascii="Times New Roman" w:hAnsi="Times New Roman" w:cs="Times New Roman"/>
          <w:sz w:val="24"/>
          <w:szCs w:val="24"/>
        </w:rPr>
        <w:t>effectively  multiple</w:t>
      </w:r>
      <w:proofErr w:type="gramEnd"/>
      <w:r w:rsidRPr="00A8292A">
        <w:rPr>
          <w:rFonts w:ascii="Times New Roman" w:hAnsi="Times New Roman" w:cs="Times New Roman"/>
          <w:sz w:val="24"/>
          <w:szCs w:val="24"/>
        </w:rPr>
        <w:t xml:space="preserve"> mobile  sinks  are  used  along  with  base  station. </w:t>
      </w:r>
      <w:proofErr w:type="gramStart"/>
      <w:r w:rsidRPr="00A8292A">
        <w:rPr>
          <w:rFonts w:ascii="Times New Roman" w:hAnsi="Times New Roman" w:cs="Times New Roman"/>
          <w:sz w:val="24"/>
          <w:szCs w:val="24"/>
        </w:rPr>
        <w:t>Mobile  sink</w:t>
      </w:r>
      <w:proofErr w:type="gramEnd"/>
      <w:r w:rsidRPr="00A8292A">
        <w:rPr>
          <w:rFonts w:ascii="Times New Roman" w:hAnsi="Times New Roman" w:cs="Times New Roman"/>
          <w:sz w:val="24"/>
          <w:szCs w:val="24"/>
        </w:rPr>
        <w:t xml:space="preserve">  nodes  are  used  to  enhance the performance metrics. Mobile sinks will be </w:t>
      </w:r>
      <w:proofErr w:type="gramStart"/>
      <w:r w:rsidRPr="00A8292A">
        <w:rPr>
          <w:rFonts w:ascii="Times New Roman" w:hAnsi="Times New Roman" w:cs="Times New Roman"/>
          <w:sz w:val="24"/>
          <w:szCs w:val="24"/>
        </w:rPr>
        <w:t>bring</w:t>
      </w:r>
      <w:proofErr w:type="gramEnd"/>
      <w:r w:rsidRPr="00A8292A">
        <w:rPr>
          <w:rFonts w:ascii="Times New Roman" w:hAnsi="Times New Roman" w:cs="Times New Roman"/>
          <w:sz w:val="24"/>
          <w:szCs w:val="24"/>
        </w:rPr>
        <w:t xml:space="preserve"> into grid area so that less energy consumption will be there for cluster heads. Mobile sinks will fetch data from cluster heads with minimize energy consumption.</w:t>
      </w:r>
    </w:p>
    <w:p w:rsidR="00834243" w:rsidRDefault="00834243" w:rsidP="00DB62D4">
      <w:pPr>
        <w:ind w:left="-284"/>
        <w:jc w:val="both"/>
        <w:rPr>
          <w:rFonts w:ascii="Times New Roman" w:hAnsi="Times New Roman" w:cs="Times New Roman"/>
          <w:sz w:val="24"/>
          <w:szCs w:val="24"/>
        </w:rPr>
      </w:pPr>
      <w:r w:rsidRPr="00C92A6E">
        <w:rPr>
          <w:rFonts w:ascii="Times New Roman" w:hAnsi="Times New Roman" w:cs="Times New Roman"/>
          <w:b/>
          <w:sz w:val="24"/>
          <w:szCs w:val="24"/>
        </w:rPr>
        <w:t xml:space="preserve">Keywords: </w:t>
      </w:r>
      <w:r w:rsidRPr="00A8292A">
        <w:rPr>
          <w:rFonts w:ascii="Times New Roman" w:hAnsi="Times New Roman" w:cs="Times New Roman"/>
          <w:sz w:val="24"/>
          <w:szCs w:val="24"/>
        </w:rPr>
        <w:t xml:space="preserve"> Wireless sensor networks, cluster, head selection protocol, multi-hop communication</w:t>
      </w:r>
    </w:p>
    <w:p w:rsidR="00834243" w:rsidRPr="002F2BA5" w:rsidRDefault="00834243" w:rsidP="00DB62D4">
      <w:pPr>
        <w:jc w:val="both"/>
        <w:rPr>
          <w:rFonts w:ascii="Times New Roman" w:hAnsi="Times New Roman" w:cs="Times New Roman"/>
          <w:b/>
          <w:sz w:val="24"/>
          <w:szCs w:val="24"/>
        </w:rPr>
      </w:pPr>
      <w:r w:rsidRPr="00C92A6E">
        <w:rPr>
          <w:rFonts w:ascii="Times New Roman" w:hAnsi="Times New Roman" w:cs="Times New Roman"/>
          <w:b/>
          <w:sz w:val="24"/>
          <w:szCs w:val="24"/>
        </w:rPr>
        <w:t>I     INTRODUCTION</w:t>
      </w:r>
    </w:p>
    <w:p w:rsidR="00F1334F" w:rsidRDefault="00834243" w:rsidP="00DB62D4">
      <w:pPr>
        <w:ind w:left="-142" w:right="-23"/>
        <w:jc w:val="both"/>
        <w:rPr>
          <w:rFonts w:ascii="Times New Roman" w:hAnsi="Times New Roman" w:cs="Times New Roman"/>
          <w:sz w:val="24"/>
          <w:szCs w:val="24"/>
        </w:rPr>
      </w:pPr>
      <w:r w:rsidRPr="00A8292A">
        <w:rPr>
          <w:rFonts w:ascii="Times New Roman" w:hAnsi="Times New Roman" w:cs="Times New Roman"/>
          <w:noProof/>
          <w:sz w:val="24"/>
          <w:szCs w:val="24"/>
          <w:lang w:eastAsia="en-IN"/>
        </w:rPr>
        <mc:AlternateContent>
          <mc:Choice Requires="wps">
            <w:drawing>
              <wp:anchor distT="0" distB="0" distL="114300" distR="114300" simplePos="0" relativeHeight="251659264" behindDoc="1" locked="0" layoutInCell="1" allowOverlap="1" wp14:anchorId="69675599" wp14:editId="3C4BB1CA">
                <wp:simplePos x="0" y="0"/>
                <wp:positionH relativeFrom="page">
                  <wp:posOffset>731520</wp:posOffset>
                </wp:positionH>
                <wp:positionV relativeFrom="page">
                  <wp:posOffset>360045</wp:posOffset>
                </wp:positionV>
                <wp:extent cx="6400800" cy="315595"/>
                <wp:effectExtent l="0" t="0" r="190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243" w:rsidRDefault="00834243" w:rsidP="00834243">
                            <w:pPr>
                              <w:spacing w:before="66"/>
                              <w:ind w:left="144"/>
                              <w:rPr>
                                <w:rFonts w:ascii="Arial" w:eastAsia="Arial" w:hAnsi="Arial" w:cs="Arial"/>
                                <w:sz w:val="30"/>
                                <w:szCs w:val="30"/>
                              </w:rPr>
                            </w:pPr>
                            <w:r>
                              <w:rPr>
                                <w:rFonts w:ascii="Arial" w:eastAsia="Arial" w:hAnsi="Arial" w:cs="Arial"/>
                                <w:b/>
                                <w:sz w:val="30"/>
                                <w:szCs w:val="30"/>
                              </w:rPr>
                              <w:t>IJIREEICE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7.6pt;margin-top:28.35pt;width:7in;height:24.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" filled="f" stroked="f">
                <v:textbox inset="0,0,0,0">
                  <w:txbxContent>
                    <w:p w:rsidR="00834243" w:rsidRDefault="00834243" w:rsidP="00834243">
                      <w:pPr>
                        <w:spacing w:before="66"/>
                        <w:ind w:left="144"/>
                        <w:rPr>
                          <w:rFonts w:ascii="Arial" w:eastAsia="Arial" w:hAnsi="Arial" w:cs="Arial"/>
                          <w:sz w:val="30"/>
                          <w:szCs w:val="30"/>
                        </w:rPr>
                      </w:pPr>
                      <w:r>
                        <w:rPr>
                          <w:rFonts w:ascii="Arial" w:eastAsia="Arial" w:hAnsi="Arial" w:cs="Arial"/>
                          <w:b/>
                          <w:sz w:val="30"/>
                          <w:szCs w:val="30"/>
                        </w:rPr>
                        <w:t>IJIREEICE</w:t>
                      </w:r>
                    </w:p>
                  </w:txbxContent>
                </v:textbox>
                <w10:wrap anchorx="page" anchory="page"/>
              </v:shape>
            </w:pict>
          </mc:Fallback>
        </mc:AlternateContent>
      </w:r>
      <w:r>
        <w:rPr>
          <w:rFonts w:ascii="Times New Roman" w:hAnsi="Times New Roman" w:cs="Times New Roman"/>
          <w:sz w:val="24"/>
          <w:szCs w:val="24"/>
        </w:rPr>
        <w:t xml:space="preserve">The recent  </w:t>
      </w:r>
      <w:r w:rsidRPr="00A8292A">
        <w:rPr>
          <w:rFonts w:ascii="Times New Roman" w:hAnsi="Times New Roman" w:cs="Times New Roman"/>
          <w:sz w:val="24"/>
          <w:szCs w:val="24"/>
        </w:rPr>
        <w:t xml:space="preserve">technological  advancements  in  the  field  of micro  electrical  mechanical  systems  (MEMS)  have  made the  manufacturing  and </w:t>
      </w:r>
      <w:r>
        <w:rPr>
          <w:rFonts w:ascii="Times New Roman" w:hAnsi="Times New Roman" w:cs="Times New Roman"/>
          <w:sz w:val="24"/>
          <w:szCs w:val="24"/>
        </w:rPr>
        <w:t xml:space="preserve"> use  of  small,  low  </w:t>
      </w:r>
    </w:p>
    <w:p w:rsidR="00F1334F" w:rsidRDefault="00F1334F" w:rsidP="00DB62D4">
      <w:pPr>
        <w:ind w:left="-142" w:right="-23"/>
        <w:jc w:val="both"/>
        <w:rPr>
          <w:rFonts w:ascii="Times New Roman" w:hAnsi="Times New Roman" w:cs="Times New Roman"/>
          <w:sz w:val="24"/>
          <w:szCs w:val="24"/>
        </w:rPr>
      </w:pPr>
    </w:p>
    <w:p w:rsidR="00F1334F" w:rsidRDefault="00834243" w:rsidP="00DB62D4">
      <w:pPr>
        <w:ind w:left="-142" w:right="-23"/>
        <w:jc w:val="both"/>
        <w:rPr>
          <w:rFonts w:ascii="Times New Roman" w:hAnsi="Times New Roman" w:cs="Times New Roman"/>
          <w:sz w:val="24"/>
          <w:szCs w:val="24"/>
        </w:rPr>
      </w:pPr>
      <w:proofErr w:type="gramStart"/>
      <w:r>
        <w:rPr>
          <w:rFonts w:ascii="Times New Roman" w:hAnsi="Times New Roman" w:cs="Times New Roman"/>
          <w:sz w:val="24"/>
          <w:szCs w:val="24"/>
        </w:rPr>
        <w:t>powered</w:t>
      </w:r>
      <w:proofErr w:type="gramEnd"/>
      <w:r>
        <w:rPr>
          <w:rFonts w:ascii="Times New Roman" w:hAnsi="Times New Roman" w:cs="Times New Roman"/>
          <w:sz w:val="24"/>
          <w:szCs w:val="24"/>
        </w:rPr>
        <w:t xml:space="preserve"> </w:t>
      </w:r>
      <w:r w:rsidRPr="00A8292A">
        <w:rPr>
          <w:rFonts w:ascii="Times New Roman" w:hAnsi="Times New Roman" w:cs="Times New Roman"/>
          <w:sz w:val="24"/>
          <w:szCs w:val="24"/>
        </w:rPr>
        <w:t>and</w:t>
      </w:r>
      <w:r>
        <w:rPr>
          <w:rFonts w:ascii="Times New Roman" w:hAnsi="Times New Roman" w:cs="Times New Roman"/>
          <w:sz w:val="24"/>
          <w:szCs w:val="24"/>
        </w:rPr>
        <w:t xml:space="preserve"> </w:t>
      </w:r>
      <w:r w:rsidRPr="00A8292A">
        <w:rPr>
          <w:rFonts w:ascii="Times New Roman" w:hAnsi="Times New Roman" w:cs="Times New Roman"/>
          <w:sz w:val="24"/>
          <w:szCs w:val="24"/>
        </w:rPr>
        <w:t xml:space="preserve"> </w:t>
      </w:r>
      <w:r>
        <w:rPr>
          <w:rFonts w:ascii="Times New Roman" w:hAnsi="Times New Roman" w:cs="Times New Roman"/>
          <w:sz w:val="24"/>
          <w:szCs w:val="24"/>
        </w:rPr>
        <w:t xml:space="preserve">moderate   cost  </w:t>
      </w:r>
      <w:proofErr w:type="spellStart"/>
      <w:r>
        <w:rPr>
          <w:rFonts w:ascii="Times New Roman" w:hAnsi="Times New Roman" w:cs="Times New Roman"/>
          <w:sz w:val="24"/>
          <w:szCs w:val="24"/>
        </w:rPr>
        <w:t>micro</w:t>
      </w:r>
      <w:r w:rsidRPr="00A8292A">
        <w:rPr>
          <w:rFonts w:ascii="Times New Roman" w:hAnsi="Times New Roman" w:cs="Times New Roman"/>
          <w:sz w:val="24"/>
          <w:szCs w:val="24"/>
        </w:rPr>
        <w:t>sensors</w:t>
      </w:r>
      <w:proofErr w:type="spellEnd"/>
      <w:r w:rsidRPr="00A8292A">
        <w:rPr>
          <w:rFonts w:ascii="Times New Roman" w:hAnsi="Times New Roman" w:cs="Times New Roman"/>
          <w:sz w:val="24"/>
          <w:szCs w:val="24"/>
        </w:rPr>
        <w:t>[1]   both   technically   and economically feasible. A Wireless Sensor Network (WSN) [2] Consists of hundreds to thousands of</w:t>
      </w:r>
      <w:r>
        <w:rPr>
          <w:rFonts w:ascii="Times New Roman" w:hAnsi="Times New Roman" w:cs="Times New Roman"/>
          <w:sz w:val="24"/>
          <w:szCs w:val="24"/>
        </w:rPr>
        <w:t xml:space="preserve"> low-power multi-functioning sensor nodes </w:t>
      </w:r>
      <w:proofErr w:type="gramStart"/>
      <w:r>
        <w:rPr>
          <w:rFonts w:ascii="Times New Roman" w:hAnsi="Times New Roman" w:cs="Times New Roman"/>
          <w:sz w:val="24"/>
          <w:szCs w:val="24"/>
        </w:rPr>
        <w:t>are</w:t>
      </w:r>
      <w:r w:rsidR="00F1334F">
        <w:rPr>
          <w:rFonts w:ascii="Times New Roman" w:hAnsi="Times New Roman" w:cs="Times New Roman"/>
          <w:sz w:val="24"/>
          <w:szCs w:val="24"/>
        </w:rPr>
        <w:t xml:space="preserve">  </w:t>
      </w:r>
      <w:r>
        <w:rPr>
          <w:rFonts w:ascii="Times New Roman" w:hAnsi="Times New Roman" w:cs="Times New Roman"/>
          <w:sz w:val="24"/>
          <w:szCs w:val="24"/>
        </w:rPr>
        <w:t>operating</w:t>
      </w:r>
      <w:proofErr w:type="gramEnd"/>
      <w:r>
        <w:rPr>
          <w:rFonts w:ascii="Times New Roman" w:hAnsi="Times New Roman" w:cs="Times New Roman"/>
          <w:sz w:val="24"/>
          <w:szCs w:val="24"/>
        </w:rPr>
        <w:t xml:space="preserve"> </w:t>
      </w:r>
      <w:r w:rsidR="00F1334F">
        <w:rPr>
          <w:rFonts w:ascii="Times New Roman" w:hAnsi="Times New Roman" w:cs="Times New Roman"/>
          <w:sz w:val="24"/>
          <w:szCs w:val="24"/>
        </w:rPr>
        <w:t xml:space="preserve"> </w:t>
      </w:r>
      <w:r>
        <w:rPr>
          <w:rFonts w:ascii="Times New Roman" w:hAnsi="Times New Roman" w:cs="Times New Roman"/>
          <w:sz w:val="24"/>
          <w:szCs w:val="24"/>
        </w:rPr>
        <w:t xml:space="preserve">in an </w:t>
      </w:r>
      <w:r w:rsidRPr="00A8292A">
        <w:rPr>
          <w:rFonts w:ascii="Times New Roman" w:hAnsi="Times New Roman" w:cs="Times New Roman"/>
          <w:sz w:val="24"/>
          <w:szCs w:val="24"/>
        </w:rPr>
        <w:t xml:space="preserve"> unattended environment,  ha</w:t>
      </w:r>
      <w:r>
        <w:rPr>
          <w:rFonts w:ascii="Times New Roman" w:hAnsi="Times New Roman" w:cs="Times New Roman"/>
          <w:sz w:val="24"/>
          <w:szCs w:val="24"/>
        </w:rPr>
        <w:t>ving capabilities of their sensing,  computation and communications.</w:t>
      </w:r>
    </w:p>
    <w:p w:rsidR="00F1334F" w:rsidRDefault="00F1334F" w:rsidP="00DB62D4">
      <w:pPr>
        <w:ind w:left="-142" w:right="-23"/>
        <w:jc w:val="both"/>
        <w:rPr>
          <w:rFonts w:ascii="Times New Roman" w:hAnsi="Times New Roman" w:cs="Times New Roman"/>
          <w:sz w:val="24"/>
          <w:szCs w:val="24"/>
        </w:rPr>
      </w:pPr>
      <w:r w:rsidRPr="00A8292A">
        <w:rPr>
          <w:rFonts w:ascii="Times New Roman" w:hAnsi="Times New Roman" w:cs="Times New Roman"/>
          <w:noProof/>
          <w:sz w:val="24"/>
          <w:szCs w:val="24"/>
          <w:lang w:eastAsia="en-IN"/>
        </w:rPr>
        <w:drawing>
          <wp:inline distT="0" distB="0" distL="0" distR="0" wp14:anchorId="3EF058BE" wp14:editId="25893A01">
            <wp:extent cx="2416175" cy="1940550"/>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General-Wireless-Sensor-Network-Model.jpg"/>
                    <pic:cNvPicPr/>
                  </pic:nvPicPr>
                  <pic:blipFill>
                    <a:blip r:embed="rId6">
                      <a:extLst>
                        <a:ext uri="{28A0092B-C50C-407E-A947-70E740481C1C}">
                          <a14:useLocalDpi xmlns:a14="http://schemas.microsoft.com/office/drawing/2010/main" val="0"/>
                        </a:ext>
                      </a:extLst>
                    </a:blip>
                    <a:stretch>
                      <a:fillRect/>
                    </a:stretch>
                  </pic:blipFill>
                  <pic:spPr>
                    <a:xfrm>
                      <a:off x="0" y="0"/>
                      <a:ext cx="2416175" cy="1940550"/>
                    </a:xfrm>
                    <a:prstGeom prst="rect">
                      <a:avLst/>
                    </a:prstGeom>
                  </pic:spPr>
                </pic:pic>
              </a:graphicData>
            </a:graphic>
          </wp:inline>
        </w:drawing>
      </w:r>
    </w:p>
    <w:p w:rsidR="00F1334F" w:rsidRDefault="00F1334F" w:rsidP="00DB62D4">
      <w:pPr>
        <w:jc w:val="both"/>
        <w:rPr>
          <w:rFonts w:ascii="Times New Roman" w:hAnsi="Times New Roman" w:cs="Times New Roman"/>
          <w:sz w:val="24"/>
          <w:szCs w:val="24"/>
        </w:rPr>
      </w:pPr>
      <w:proofErr w:type="gramStart"/>
      <w:r w:rsidRPr="00A8292A">
        <w:rPr>
          <w:rFonts w:ascii="Times New Roman" w:hAnsi="Times New Roman" w:cs="Times New Roman"/>
          <w:sz w:val="24"/>
          <w:szCs w:val="24"/>
        </w:rPr>
        <w:t>Fig. 1.</w:t>
      </w:r>
      <w:proofErr w:type="gramEnd"/>
      <w:r w:rsidRPr="00A8292A">
        <w:rPr>
          <w:rFonts w:ascii="Times New Roman" w:hAnsi="Times New Roman" w:cs="Times New Roman"/>
          <w:sz w:val="24"/>
          <w:szCs w:val="24"/>
        </w:rPr>
        <w:t xml:space="preserve"> Wireless Sensor Network [4]</w:t>
      </w:r>
    </w:p>
    <w:p w:rsidR="00834243" w:rsidRPr="00A8292A" w:rsidRDefault="00834243" w:rsidP="00DB62D4">
      <w:pPr>
        <w:ind w:left="-142" w:right="-23"/>
        <w:jc w:val="both"/>
        <w:rPr>
          <w:rFonts w:ascii="Times New Roman" w:hAnsi="Times New Roman" w:cs="Times New Roman"/>
          <w:sz w:val="24"/>
          <w:szCs w:val="24"/>
        </w:rPr>
      </w:pPr>
      <w:r>
        <w:rPr>
          <w:rFonts w:ascii="Times New Roman" w:hAnsi="Times New Roman" w:cs="Times New Roman"/>
          <w:sz w:val="24"/>
          <w:szCs w:val="24"/>
        </w:rPr>
        <w:t xml:space="preserve"> Wireless </w:t>
      </w:r>
      <w:r w:rsidRPr="00A8292A">
        <w:rPr>
          <w:rFonts w:ascii="Times New Roman" w:hAnsi="Times New Roman" w:cs="Times New Roman"/>
          <w:sz w:val="24"/>
          <w:szCs w:val="24"/>
        </w:rPr>
        <w:t>Sensor Netwo</w:t>
      </w:r>
      <w:r>
        <w:rPr>
          <w:rFonts w:ascii="Times New Roman" w:hAnsi="Times New Roman" w:cs="Times New Roman"/>
          <w:sz w:val="24"/>
          <w:szCs w:val="24"/>
        </w:rPr>
        <w:t xml:space="preserve">rks are used for   monitoring </w:t>
      </w:r>
      <w:proofErr w:type="gramStart"/>
      <w:r>
        <w:rPr>
          <w:rFonts w:ascii="Times New Roman" w:hAnsi="Times New Roman" w:cs="Times New Roman"/>
          <w:sz w:val="24"/>
          <w:szCs w:val="24"/>
        </w:rPr>
        <w:t xml:space="preserve">and </w:t>
      </w:r>
      <w:r w:rsidRPr="00A8292A">
        <w:rPr>
          <w:rFonts w:ascii="Times New Roman" w:hAnsi="Times New Roman" w:cs="Times New Roman"/>
          <w:sz w:val="24"/>
          <w:szCs w:val="24"/>
        </w:rPr>
        <w:t xml:space="preserve"> collecting</w:t>
      </w:r>
      <w:proofErr w:type="gramEnd"/>
      <w:r w:rsidRPr="00A8292A">
        <w:rPr>
          <w:rFonts w:ascii="Times New Roman" w:hAnsi="Times New Roman" w:cs="Times New Roman"/>
          <w:sz w:val="24"/>
          <w:szCs w:val="24"/>
        </w:rPr>
        <w:t xml:space="preserve">   information   from   an unattended  environment  and  for  reporting  events  to  the user.  </w:t>
      </w:r>
      <w:proofErr w:type="gramStart"/>
      <w:r w:rsidRPr="00A8292A">
        <w:rPr>
          <w:rFonts w:ascii="Times New Roman" w:hAnsi="Times New Roman" w:cs="Times New Roman"/>
          <w:sz w:val="24"/>
          <w:szCs w:val="24"/>
        </w:rPr>
        <w:t>They  monitor</w:t>
      </w:r>
      <w:proofErr w:type="gramEnd"/>
      <w:r w:rsidRPr="00A8292A">
        <w:rPr>
          <w:rFonts w:ascii="Times New Roman" w:hAnsi="Times New Roman" w:cs="Times New Roman"/>
          <w:sz w:val="24"/>
          <w:szCs w:val="24"/>
        </w:rPr>
        <w:t xml:space="preserve">  physical  or  environmental  conditions such as temperature,  humidity, pressure, sound,  vibration etc.</w:t>
      </w:r>
      <w:r>
        <w:rPr>
          <w:rFonts w:ascii="Times New Roman" w:hAnsi="Times New Roman" w:cs="Times New Roman"/>
          <w:sz w:val="24"/>
          <w:szCs w:val="24"/>
        </w:rPr>
        <w:t xml:space="preserve"> </w:t>
      </w:r>
      <w:r w:rsidRPr="00A8292A">
        <w:rPr>
          <w:rFonts w:ascii="Times New Roman" w:hAnsi="Times New Roman" w:cs="Times New Roman"/>
          <w:sz w:val="24"/>
          <w:szCs w:val="24"/>
        </w:rPr>
        <w:t>Since  a  sensor  node  is  limited  in  terms  of  sensing</w:t>
      </w:r>
      <w:r>
        <w:rPr>
          <w:rFonts w:ascii="Times New Roman" w:hAnsi="Times New Roman" w:cs="Times New Roman"/>
          <w:sz w:val="24"/>
          <w:szCs w:val="24"/>
        </w:rPr>
        <w:t xml:space="preserve">  and computation  capacities </w:t>
      </w:r>
      <w:r>
        <w:rPr>
          <w:rFonts w:ascii="Times New Roman" w:hAnsi="Times New Roman" w:cs="Times New Roman"/>
          <w:sz w:val="24"/>
          <w:szCs w:val="24"/>
        </w:rPr>
        <w:lastRenderedPageBreak/>
        <w:t>communication</w:t>
      </w:r>
      <w:r w:rsidRPr="00A8292A">
        <w:rPr>
          <w:rFonts w:ascii="Times New Roman" w:hAnsi="Times New Roman" w:cs="Times New Roman"/>
          <w:sz w:val="24"/>
          <w:szCs w:val="24"/>
        </w:rPr>
        <w:t xml:space="preserve"> performance  and power - a large number of sensor nodes can be distributed over an area of interest for collecting information.</w:t>
      </w:r>
      <w:r w:rsidR="00F1334F">
        <w:rPr>
          <w:rFonts w:ascii="Times New Roman" w:hAnsi="Times New Roman" w:cs="Times New Roman"/>
          <w:sz w:val="24"/>
          <w:szCs w:val="24"/>
        </w:rPr>
        <w:t xml:space="preserve"> </w:t>
      </w:r>
      <w:r w:rsidR="00F1334F" w:rsidRPr="00A8292A">
        <w:rPr>
          <w:rFonts w:ascii="Times New Roman" w:hAnsi="Times New Roman" w:cs="Times New Roman"/>
          <w:sz w:val="24"/>
          <w:szCs w:val="24"/>
        </w:rPr>
        <w:t>[3]The decrease in size and cost of the sensor nodes has  made it possible  to  have  a  network  of  large  number  of  sensor nodes,  thereby  increasing  the  reliability  and  accuracy  of data as well as the area of coverage.</w:t>
      </w:r>
      <w:r w:rsidR="00F1334F">
        <w:rPr>
          <w:rFonts w:ascii="Times New Roman" w:hAnsi="Times New Roman" w:cs="Times New Roman"/>
          <w:sz w:val="24"/>
          <w:szCs w:val="24"/>
        </w:rPr>
        <w:t xml:space="preserve"> </w:t>
      </w:r>
      <w:r w:rsidRPr="00A8292A">
        <w:rPr>
          <w:rFonts w:ascii="Times New Roman" w:hAnsi="Times New Roman" w:cs="Times New Roman"/>
          <w:sz w:val="24"/>
          <w:szCs w:val="24"/>
        </w:rPr>
        <w:t>Due to the low-cost deployment, the nodes are generally deployed with greater degree of connectivity. Such redundancy also increases the network fault tolerance as the f</w:t>
      </w:r>
      <w:r>
        <w:rPr>
          <w:rFonts w:ascii="Times New Roman" w:hAnsi="Times New Roman" w:cs="Times New Roman"/>
          <w:sz w:val="24"/>
          <w:szCs w:val="24"/>
        </w:rPr>
        <w:t xml:space="preserve">ailure of a single node has </w:t>
      </w:r>
      <w:r w:rsidRPr="00A8292A">
        <w:rPr>
          <w:rFonts w:ascii="Times New Roman" w:hAnsi="Times New Roman" w:cs="Times New Roman"/>
          <w:sz w:val="24"/>
          <w:szCs w:val="24"/>
        </w:rPr>
        <w:t>negligible impact on the entire network operation. [4] LEACH  assumes  a  simple  model  for  the  radio  hardware energy  to  run  the  radio  electronics  and  the  power  amplifier,  and the receiver dissipates energy to run the radio electronics. For  the  experiments  described  here,  both  the  free  space and   the   multipath   fading   channel   models   were   used, depending  on  the  distance  between  the  transmitter  and receiver [6].</w:t>
      </w:r>
    </w:p>
    <w:p w:rsidR="00834243" w:rsidRPr="00A8292A" w:rsidRDefault="00834243" w:rsidP="00DB62D4">
      <w:pPr>
        <w:jc w:val="both"/>
        <w:rPr>
          <w:rFonts w:ascii="Times New Roman" w:hAnsi="Times New Roman" w:cs="Times New Roman"/>
          <w:sz w:val="24"/>
          <w:szCs w:val="24"/>
        </w:rPr>
      </w:pPr>
      <w:r w:rsidRPr="00A8292A">
        <w:rPr>
          <w:rFonts w:ascii="Times New Roman" w:hAnsi="Times New Roman" w:cs="Times New Roman"/>
          <w:noProof/>
          <w:sz w:val="24"/>
          <w:szCs w:val="24"/>
          <w:lang w:eastAsia="en-IN"/>
        </w:rPr>
        <w:drawing>
          <wp:inline distT="0" distB="0" distL="0" distR="0" wp14:anchorId="1C830F0F" wp14:editId="6AE56BFE">
            <wp:extent cx="2648320" cy="22101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ch img.png"/>
                    <pic:cNvPicPr/>
                  </pic:nvPicPr>
                  <pic:blipFill>
                    <a:blip r:embed="rId7">
                      <a:extLst>
                        <a:ext uri="{28A0092B-C50C-407E-A947-70E740481C1C}">
                          <a14:useLocalDpi xmlns:a14="http://schemas.microsoft.com/office/drawing/2010/main" val="0"/>
                        </a:ext>
                      </a:extLst>
                    </a:blip>
                    <a:stretch>
                      <a:fillRect/>
                    </a:stretch>
                  </pic:blipFill>
                  <pic:spPr>
                    <a:xfrm>
                      <a:off x="0" y="0"/>
                      <a:ext cx="2648320" cy="2210108"/>
                    </a:xfrm>
                    <a:prstGeom prst="rect">
                      <a:avLst/>
                    </a:prstGeom>
                  </pic:spPr>
                </pic:pic>
              </a:graphicData>
            </a:graphic>
          </wp:inline>
        </w:drawing>
      </w:r>
    </w:p>
    <w:p w:rsidR="00512FEF" w:rsidRPr="00C92A6E" w:rsidRDefault="00512FEF" w:rsidP="00DB62D4">
      <w:pPr>
        <w:jc w:val="both"/>
        <w:rPr>
          <w:rFonts w:ascii="Times New Roman" w:hAnsi="Times New Roman" w:cs="Times New Roman"/>
          <w:b/>
          <w:sz w:val="24"/>
          <w:szCs w:val="24"/>
        </w:rPr>
      </w:pPr>
      <w:r w:rsidRPr="00C92A6E">
        <w:rPr>
          <w:rFonts w:ascii="Times New Roman" w:hAnsi="Times New Roman" w:cs="Times New Roman"/>
          <w:b/>
          <w:sz w:val="24"/>
          <w:szCs w:val="24"/>
        </w:rPr>
        <w:t>II      RELATED WORK</w:t>
      </w:r>
    </w:p>
    <w:p w:rsidR="00512FEF" w:rsidRPr="00A8292A" w:rsidRDefault="00512FE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Smart sensors and network topology are prerequisites to achieve the maximum network lifetime. Here, an accurate routing should be used to not lose any data packet. In this section, several types of routing protocols are explained. There are two </w:t>
      </w:r>
      <w:r w:rsidRPr="00A8292A">
        <w:rPr>
          <w:rFonts w:ascii="Times New Roman" w:hAnsi="Times New Roman" w:cs="Times New Roman"/>
          <w:sz w:val="24"/>
          <w:szCs w:val="24"/>
        </w:rPr>
        <w:lastRenderedPageBreak/>
        <w:t>types of routing protocols; flat and hierarchal. Flat protocols distribute routing information to routers that are connected to each other without any organization or segmentation structure between them, while hierarchal protocols often group nodes together by a function into a hierarchy.</w:t>
      </w:r>
    </w:p>
    <w:p w:rsidR="00512FEF" w:rsidRPr="00A8292A" w:rsidRDefault="00512FEF" w:rsidP="00DB62D4">
      <w:pPr>
        <w:jc w:val="both"/>
        <w:rPr>
          <w:rFonts w:ascii="Times New Roman" w:hAnsi="Times New Roman" w:cs="Times New Roman"/>
          <w:sz w:val="24"/>
          <w:szCs w:val="24"/>
        </w:rPr>
      </w:pPr>
      <w:r w:rsidRPr="00A8292A">
        <w:rPr>
          <w:rFonts w:ascii="Times New Roman" w:hAnsi="Times New Roman" w:cs="Times New Roman"/>
          <w:sz w:val="24"/>
          <w:szCs w:val="24"/>
        </w:rPr>
        <w:t>The  low-energy  adaptive  clustering  hierarchy  (LEACH) and    another    improved    centralized    LEACH    deploy randomized  rotation  of  cluster-heads  to  evenly  distribute the energy load among all sensors in a WSN. This paper proposes  an  improved   LEACH  (LEACH-C)   algorithm called  partition-based  LEACH  (</w:t>
      </w:r>
      <w:proofErr w:type="spellStart"/>
      <w:r w:rsidRPr="00A8292A">
        <w:rPr>
          <w:rFonts w:ascii="Times New Roman" w:hAnsi="Times New Roman" w:cs="Times New Roman"/>
          <w:sz w:val="24"/>
          <w:szCs w:val="24"/>
        </w:rPr>
        <w:t>pLEACH</w:t>
      </w:r>
      <w:proofErr w:type="spellEnd"/>
      <w:r w:rsidRPr="00A8292A">
        <w:rPr>
          <w:rFonts w:ascii="Times New Roman" w:hAnsi="Times New Roman" w:cs="Times New Roman"/>
          <w:sz w:val="24"/>
          <w:szCs w:val="24"/>
        </w:rPr>
        <w:t xml:space="preserve">),  which  firstly partitions the network into optimal number of sectors, and then selects the node with the highest energy as the head for  each  sector,  using  the  centralized  calculations.  The </w:t>
      </w:r>
      <w:proofErr w:type="gramStart"/>
      <w:r w:rsidRPr="00A8292A">
        <w:rPr>
          <w:rFonts w:ascii="Times New Roman" w:hAnsi="Times New Roman" w:cs="Times New Roman"/>
          <w:sz w:val="24"/>
          <w:szCs w:val="24"/>
        </w:rPr>
        <w:t>simulation  results</w:t>
      </w:r>
      <w:proofErr w:type="gramEnd"/>
      <w:r w:rsidRPr="00A8292A">
        <w:rPr>
          <w:rFonts w:ascii="Times New Roman" w:hAnsi="Times New Roman" w:cs="Times New Roman"/>
          <w:sz w:val="24"/>
          <w:szCs w:val="24"/>
        </w:rPr>
        <w:t xml:space="preserve">  and  analysis  show  that  Pleach  could achieve much better performance of WSN in terms of the energy   dissipation,   network   lifetime   and   quality   of communication.</w:t>
      </w:r>
    </w:p>
    <w:p w:rsidR="00512FEF" w:rsidRPr="00A8292A" w:rsidRDefault="00512FE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PEGASIS protocol form a chain including all nodes in the network   using   greedy   algorithm   so   that   each   nodes </w:t>
      </w:r>
      <w:proofErr w:type="gramStart"/>
      <w:r w:rsidRPr="00A8292A">
        <w:rPr>
          <w:rFonts w:ascii="Times New Roman" w:hAnsi="Times New Roman" w:cs="Times New Roman"/>
          <w:sz w:val="24"/>
          <w:szCs w:val="24"/>
        </w:rPr>
        <w:t>transformed  to</w:t>
      </w:r>
      <w:proofErr w:type="gramEnd"/>
      <w:r w:rsidRPr="00A8292A">
        <w:rPr>
          <w:rFonts w:ascii="Times New Roman" w:hAnsi="Times New Roman" w:cs="Times New Roman"/>
          <w:sz w:val="24"/>
          <w:szCs w:val="24"/>
        </w:rPr>
        <w:t xml:space="preserve">  and  received  from  a  </w:t>
      </w:r>
      <w:proofErr w:type="spellStart"/>
      <w:r w:rsidRPr="00A8292A">
        <w:rPr>
          <w:rFonts w:ascii="Times New Roman" w:hAnsi="Times New Roman" w:cs="Times New Roman"/>
          <w:sz w:val="24"/>
          <w:szCs w:val="24"/>
        </w:rPr>
        <w:t>neighbor</w:t>
      </w:r>
      <w:proofErr w:type="spellEnd"/>
      <w:r w:rsidRPr="00A8292A">
        <w:rPr>
          <w:rFonts w:ascii="Times New Roman" w:hAnsi="Times New Roman" w:cs="Times New Roman"/>
          <w:sz w:val="24"/>
          <w:szCs w:val="24"/>
        </w:rPr>
        <w:t xml:space="preserve">.  </w:t>
      </w:r>
      <w:proofErr w:type="gramStart"/>
      <w:r w:rsidRPr="00A8292A">
        <w:rPr>
          <w:rFonts w:ascii="Times New Roman" w:hAnsi="Times New Roman" w:cs="Times New Roman"/>
          <w:sz w:val="24"/>
          <w:szCs w:val="24"/>
        </w:rPr>
        <w:t>In  each</w:t>
      </w:r>
      <w:proofErr w:type="gramEnd"/>
      <w:r w:rsidRPr="00A8292A">
        <w:rPr>
          <w:rFonts w:ascii="Times New Roman" w:hAnsi="Times New Roman" w:cs="Times New Roman"/>
          <w:sz w:val="24"/>
          <w:szCs w:val="24"/>
        </w:rPr>
        <w:t xml:space="preserve"> round, randomly selected node takes turns to transmit the aggregated  information  to  the  base  station..  PEGASIS introduces excessive delay for distant nodes on the chain. </w:t>
      </w:r>
      <w:proofErr w:type="gramStart"/>
      <w:r w:rsidRPr="00A8292A">
        <w:rPr>
          <w:rFonts w:ascii="Times New Roman" w:hAnsi="Times New Roman" w:cs="Times New Roman"/>
          <w:sz w:val="24"/>
          <w:szCs w:val="24"/>
        </w:rPr>
        <w:t>The  single</w:t>
      </w:r>
      <w:proofErr w:type="gramEnd"/>
      <w:r w:rsidRPr="00A8292A">
        <w:rPr>
          <w:rFonts w:ascii="Times New Roman" w:hAnsi="Times New Roman" w:cs="Times New Roman"/>
          <w:sz w:val="24"/>
          <w:szCs w:val="24"/>
        </w:rPr>
        <w:t xml:space="preserve">  leader  can  become  a  bottleneck  in  PEGASIS. </w:t>
      </w:r>
      <w:proofErr w:type="gramStart"/>
      <w:r w:rsidRPr="00A8292A">
        <w:rPr>
          <w:rFonts w:ascii="Times New Roman" w:hAnsi="Times New Roman" w:cs="Times New Roman"/>
          <w:sz w:val="24"/>
          <w:szCs w:val="24"/>
        </w:rPr>
        <w:t>PEGASIS  increases</w:t>
      </w:r>
      <w:proofErr w:type="gramEnd"/>
      <w:r w:rsidRPr="00A8292A">
        <w:rPr>
          <w:rFonts w:ascii="Times New Roman" w:hAnsi="Times New Roman" w:cs="Times New Roman"/>
          <w:sz w:val="24"/>
          <w:szCs w:val="24"/>
        </w:rPr>
        <w:t xml:space="preserve">  network  lifetime  two-fold  compared to   the   LEACH  protocol.   Again   PEGASIS   </w:t>
      </w:r>
      <w:proofErr w:type="gramStart"/>
      <w:r w:rsidRPr="00A8292A">
        <w:rPr>
          <w:rFonts w:ascii="Times New Roman" w:hAnsi="Times New Roman" w:cs="Times New Roman"/>
          <w:sz w:val="24"/>
          <w:szCs w:val="24"/>
        </w:rPr>
        <w:t>avoids  the</w:t>
      </w:r>
      <w:proofErr w:type="gramEnd"/>
      <w:r w:rsidRPr="00A8292A">
        <w:rPr>
          <w:rFonts w:ascii="Times New Roman" w:hAnsi="Times New Roman" w:cs="Times New Roman"/>
          <w:sz w:val="24"/>
          <w:szCs w:val="24"/>
        </w:rPr>
        <w:t xml:space="preserve"> formation   of   clustering   overhead   of   LEACH,   but   it requires dynamic topology adjustment </w:t>
      </w:r>
      <w:r w:rsidRPr="00A8292A">
        <w:rPr>
          <w:rFonts w:ascii="Times New Roman" w:hAnsi="Times New Roman" w:cs="Times New Roman"/>
          <w:sz w:val="24"/>
          <w:szCs w:val="24"/>
        </w:rPr>
        <w:lastRenderedPageBreak/>
        <w:t xml:space="preserve">since sensor energy is  not  tracked.  </w:t>
      </w:r>
      <w:proofErr w:type="gramStart"/>
      <w:r w:rsidRPr="00A8292A">
        <w:rPr>
          <w:rFonts w:ascii="Times New Roman" w:hAnsi="Times New Roman" w:cs="Times New Roman"/>
          <w:sz w:val="24"/>
          <w:szCs w:val="24"/>
        </w:rPr>
        <w:t>PEGASIS  introduces</w:t>
      </w:r>
      <w:proofErr w:type="gramEnd"/>
      <w:r w:rsidRPr="00A8292A">
        <w:rPr>
          <w:rFonts w:ascii="Times New Roman" w:hAnsi="Times New Roman" w:cs="Times New Roman"/>
          <w:sz w:val="24"/>
          <w:szCs w:val="24"/>
        </w:rPr>
        <w:t xml:space="preserve">  excessive  delay  for distant  nodes  on  the  chain.  [11</w:t>
      </w:r>
      <w:proofErr w:type="gramStart"/>
      <w:r w:rsidRPr="00A8292A">
        <w:rPr>
          <w:rFonts w:ascii="Times New Roman" w:hAnsi="Times New Roman" w:cs="Times New Roman"/>
          <w:sz w:val="24"/>
          <w:szCs w:val="24"/>
        </w:rPr>
        <w:t>]  The</w:t>
      </w:r>
      <w:proofErr w:type="gramEnd"/>
      <w:r w:rsidRPr="00A8292A">
        <w:rPr>
          <w:rFonts w:ascii="Times New Roman" w:hAnsi="Times New Roman" w:cs="Times New Roman"/>
          <w:sz w:val="24"/>
          <w:szCs w:val="24"/>
        </w:rPr>
        <w:t xml:space="preserve">  single  leader  can become  a  bottleneck  in  PEGASIS.  </w:t>
      </w:r>
      <w:proofErr w:type="gramStart"/>
      <w:r w:rsidRPr="00A8292A">
        <w:rPr>
          <w:rFonts w:ascii="Times New Roman" w:hAnsi="Times New Roman" w:cs="Times New Roman"/>
          <w:sz w:val="24"/>
          <w:szCs w:val="24"/>
        </w:rPr>
        <w:t>PEGASIS  increases</w:t>
      </w:r>
      <w:proofErr w:type="gramEnd"/>
      <w:r w:rsidRPr="00A8292A">
        <w:rPr>
          <w:rFonts w:ascii="Times New Roman" w:hAnsi="Times New Roman" w:cs="Times New Roman"/>
          <w:sz w:val="24"/>
          <w:szCs w:val="24"/>
        </w:rPr>
        <w:t xml:space="preserve"> network   lifetime   two-fold   compared   to   the   LEACH protocol. </w:t>
      </w:r>
    </w:p>
    <w:p w:rsidR="00512FEF" w:rsidRDefault="00512FE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Nodes in TEEN and APTEEN are designed to respond to sudden changes in the sensed attribute when node exceed a </w:t>
      </w:r>
      <w:proofErr w:type="gramStart"/>
      <w:r w:rsidRPr="00A8292A">
        <w:rPr>
          <w:rFonts w:ascii="Times New Roman" w:hAnsi="Times New Roman" w:cs="Times New Roman"/>
          <w:sz w:val="24"/>
          <w:szCs w:val="24"/>
        </w:rPr>
        <w:t>user  defined</w:t>
      </w:r>
      <w:proofErr w:type="gramEnd"/>
      <w:r w:rsidRPr="00A8292A">
        <w:rPr>
          <w:rFonts w:ascii="Times New Roman" w:hAnsi="Times New Roman" w:cs="Times New Roman"/>
          <w:sz w:val="24"/>
          <w:szCs w:val="24"/>
        </w:rPr>
        <w:t xml:space="preserve">  threshold.  </w:t>
      </w:r>
      <w:proofErr w:type="gramStart"/>
      <w:r w:rsidRPr="00A8292A">
        <w:rPr>
          <w:rFonts w:ascii="Times New Roman" w:hAnsi="Times New Roman" w:cs="Times New Roman"/>
          <w:sz w:val="24"/>
          <w:szCs w:val="24"/>
        </w:rPr>
        <w:t>They  assume</w:t>
      </w:r>
      <w:proofErr w:type="gramEnd"/>
      <w:r w:rsidRPr="00A8292A">
        <w:rPr>
          <w:rFonts w:ascii="Times New Roman" w:hAnsi="Times New Roman" w:cs="Times New Roman"/>
          <w:sz w:val="24"/>
          <w:szCs w:val="24"/>
        </w:rPr>
        <w:t xml:space="preserve">  that  position  of  the base station is fixe and every node in the network directly communicates to base station. TEEN only transmits time- critical   data,   while   APTEEN   performs   periodic   data transmissions. In this respect APTEEN is also better than </w:t>
      </w:r>
      <w:proofErr w:type="gramStart"/>
      <w:r w:rsidRPr="00A8292A">
        <w:rPr>
          <w:rFonts w:ascii="Times New Roman" w:hAnsi="Times New Roman" w:cs="Times New Roman"/>
          <w:sz w:val="24"/>
          <w:szCs w:val="24"/>
        </w:rPr>
        <w:t>LEACH  because</w:t>
      </w:r>
      <w:proofErr w:type="gramEnd"/>
      <w:r w:rsidRPr="00A8292A">
        <w:rPr>
          <w:rFonts w:ascii="Times New Roman" w:hAnsi="Times New Roman" w:cs="Times New Roman"/>
          <w:sz w:val="24"/>
          <w:szCs w:val="24"/>
        </w:rPr>
        <w:t xml:space="preserve">  APTEEN  transmits  data  based  on  a threshold     value     whereas     LEACH     transmits data continuously. LEACH</w:t>
      </w:r>
      <w:proofErr w:type="gramStart"/>
      <w:r w:rsidRPr="00A8292A">
        <w:rPr>
          <w:rFonts w:ascii="Times New Roman" w:hAnsi="Times New Roman" w:cs="Times New Roman"/>
          <w:sz w:val="24"/>
          <w:szCs w:val="24"/>
        </w:rPr>
        <w:t>,  TEEN</w:t>
      </w:r>
      <w:proofErr w:type="gramEnd"/>
      <w:r w:rsidRPr="00A8292A">
        <w:rPr>
          <w:rFonts w:ascii="Times New Roman" w:hAnsi="Times New Roman" w:cs="Times New Roman"/>
          <w:sz w:val="24"/>
          <w:szCs w:val="24"/>
        </w:rPr>
        <w:t xml:space="preserve">,  APTEEN  and  PEGASIS  have  similar features and their architectures are to some extent similar. [7]   They   have   fixed   infrastructure.   LEACH,   TEEN, APTEEN  are  cluster  based  routing  protocols,  whereas PEGASIS  is  a  chain-based  protocol. </w:t>
      </w:r>
      <w:proofErr w:type="gramStart"/>
      <w:r w:rsidRPr="00A8292A">
        <w:rPr>
          <w:rFonts w:ascii="Times New Roman" w:hAnsi="Times New Roman" w:cs="Times New Roman"/>
          <w:sz w:val="24"/>
          <w:szCs w:val="24"/>
        </w:rPr>
        <w:t>The  performance</w:t>
      </w:r>
      <w:proofErr w:type="gramEnd"/>
      <w:r w:rsidRPr="00A8292A">
        <w:rPr>
          <w:rFonts w:ascii="Times New Roman" w:hAnsi="Times New Roman" w:cs="Times New Roman"/>
          <w:sz w:val="24"/>
          <w:szCs w:val="24"/>
        </w:rPr>
        <w:t xml:space="preserve">  of APTEEN lies between TEEN and LEACH with respect to energy consumption and longevity of the network.</w:t>
      </w:r>
    </w:p>
    <w:p w:rsidR="00065108" w:rsidRPr="00C92A6E" w:rsidRDefault="00065108" w:rsidP="00DB62D4">
      <w:pPr>
        <w:jc w:val="both"/>
        <w:rPr>
          <w:rFonts w:ascii="Times New Roman" w:hAnsi="Times New Roman" w:cs="Times New Roman"/>
          <w:b/>
          <w:sz w:val="24"/>
          <w:szCs w:val="24"/>
        </w:rPr>
      </w:pPr>
      <w:r w:rsidRPr="00C92A6E">
        <w:rPr>
          <w:rFonts w:ascii="Times New Roman" w:hAnsi="Times New Roman" w:cs="Times New Roman"/>
          <w:b/>
          <w:sz w:val="24"/>
          <w:szCs w:val="24"/>
        </w:rPr>
        <w:t>III       NETWORK MODEL</w:t>
      </w:r>
    </w:p>
    <w:p w:rsidR="00065108" w:rsidRPr="00A8292A" w:rsidRDefault="00065108" w:rsidP="00DB62D4">
      <w:pPr>
        <w:jc w:val="both"/>
        <w:rPr>
          <w:rFonts w:ascii="Times New Roman" w:hAnsi="Times New Roman" w:cs="Times New Roman"/>
          <w:sz w:val="24"/>
          <w:szCs w:val="24"/>
        </w:rPr>
      </w:pPr>
      <w:r w:rsidRPr="00A8292A">
        <w:rPr>
          <w:rFonts w:ascii="Times New Roman" w:hAnsi="Times New Roman" w:cs="Times New Roman"/>
          <w:sz w:val="24"/>
          <w:szCs w:val="24"/>
        </w:rPr>
        <w:t>Our assumptions for sensor network are such that, sensor nodes are randomly distributed over an area of 500 x 500 meters with following network properties.</w:t>
      </w:r>
    </w:p>
    <w:p w:rsidR="00065108" w:rsidRPr="00A8292A" w:rsidRDefault="00065108" w:rsidP="00DB62D4">
      <w:pPr>
        <w:jc w:val="both"/>
        <w:rPr>
          <w:rFonts w:ascii="Times New Roman" w:hAnsi="Times New Roman" w:cs="Times New Roman"/>
          <w:sz w:val="24"/>
          <w:szCs w:val="24"/>
        </w:rPr>
      </w:pPr>
      <w:r w:rsidRPr="00A8292A">
        <w:rPr>
          <w:rFonts w:ascii="Times New Roman" w:hAnsi="Times New Roman" w:cs="Times New Roman"/>
          <w:sz w:val="24"/>
          <w:szCs w:val="24"/>
        </w:rPr>
        <w:t>1. Network is static and nodes are distributed in random format.</w:t>
      </w:r>
    </w:p>
    <w:p w:rsidR="00065108" w:rsidRPr="00A8292A" w:rsidRDefault="00065108" w:rsidP="00DB62D4">
      <w:pPr>
        <w:jc w:val="both"/>
        <w:rPr>
          <w:rFonts w:ascii="Times New Roman" w:hAnsi="Times New Roman" w:cs="Times New Roman"/>
          <w:sz w:val="24"/>
          <w:szCs w:val="24"/>
        </w:rPr>
      </w:pPr>
      <w:r w:rsidRPr="00A8292A">
        <w:rPr>
          <w:rFonts w:ascii="Times New Roman" w:hAnsi="Times New Roman" w:cs="Times New Roman"/>
          <w:sz w:val="24"/>
          <w:szCs w:val="24"/>
        </w:rPr>
        <w:lastRenderedPageBreak/>
        <w:t>2. There exists only one base station, which is deployed at a fixed place outside A.</w:t>
      </w:r>
    </w:p>
    <w:p w:rsidR="00065108" w:rsidRPr="00A8292A" w:rsidRDefault="00065108" w:rsidP="00DB62D4">
      <w:pPr>
        <w:jc w:val="both"/>
        <w:rPr>
          <w:rFonts w:ascii="Times New Roman" w:hAnsi="Times New Roman" w:cs="Times New Roman"/>
          <w:sz w:val="24"/>
          <w:szCs w:val="24"/>
        </w:rPr>
      </w:pPr>
      <w:r w:rsidRPr="00A8292A">
        <w:rPr>
          <w:rFonts w:ascii="Times New Roman" w:hAnsi="Times New Roman" w:cs="Times New Roman"/>
          <w:sz w:val="24"/>
          <w:szCs w:val="24"/>
        </w:rPr>
        <w:t>3. The energy of sensor nodes cannot be recharged.</w:t>
      </w:r>
    </w:p>
    <w:p w:rsidR="00065108" w:rsidRPr="00A8292A" w:rsidRDefault="00065108" w:rsidP="00DB62D4">
      <w:pPr>
        <w:jc w:val="both"/>
        <w:rPr>
          <w:rFonts w:ascii="Times New Roman" w:hAnsi="Times New Roman" w:cs="Times New Roman"/>
          <w:sz w:val="24"/>
          <w:szCs w:val="24"/>
        </w:rPr>
      </w:pPr>
      <w:r w:rsidRPr="00A8292A">
        <w:rPr>
          <w:rFonts w:ascii="Times New Roman" w:hAnsi="Times New Roman" w:cs="Times New Roman"/>
          <w:sz w:val="24"/>
          <w:szCs w:val="24"/>
        </w:rPr>
        <w:t>4. All the nodes of the sensor network are equipped with same amount of energy level in the    beginning.</w:t>
      </w:r>
    </w:p>
    <w:p w:rsidR="00065108" w:rsidRPr="00A8292A" w:rsidRDefault="00065108" w:rsidP="00DB62D4">
      <w:pPr>
        <w:jc w:val="both"/>
        <w:rPr>
          <w:rFonts w:ascii="Times New Roman" w:hAnsi="Times New Roman" w:cs="Times New Roman"/>
          <w:sz w:val="24"/>
          <w:szCs w:val="24"/>
        </w:rPr>
      </w:pPr>
      <w:r w:rsidRPr="00A8292A">
        <w:rPr>
          <w:rFonts w:ascii="Times New Roman" w:hAnsi="Times New Roman" w:cs="Times New Roman"/>
          <w:sz w:val="24"/>
          <w:szCs w:val="24"/>
        </w:rPr>
        <w:t>5. The radio power can be controlled, i.e., a node can vary its transmission power.</w:t>
      </w:r>
    </w:p>
    <w:p w:rsidR="00065108" w:rsidRPr="00A8292A" w:rsidRDefault="00065108" w:rsidP="00DB62D4">
      <w:pPr>
        <w:jc w:val="both"/>
        <w:rPr>
          <w:rFonts w:ascii="Times New Roman" w:hAnsi="Times New Roman" w:cs="Times New Roman"/>
          <w:sz w:val="24"/>
          <w:szCs w:val="24"/>
        </w:rPr>
      </w:pPr>
      <w:proofErr w:type="gramStart"/>
      <w:r w:rsidRPr="00A8292A">
        <w:rPr>
          <w:rFonts w:ascii="Times New Roman" w:hAnsi="Times New Roman" w:cs="Times New Roman"/>
          <w:sz w:val="24"/>
          <w:szCs w:val="24"/>
        </w:rPr>
        <w:t>Above  all</w:t>
      </w:r>
      <w:proofErr w:type="gramEnd"/>
      <w:r w:rsidRPr="00A8292A">
        <w:rPr>
          <w:rFonts w:ascii="Times New Roman" w:hAnsi="Times New Roman" w:cs="Times New Roman"/>
          <w:sz w:val="24"/>
          <w:szCs w:val="24"/>
        </w:rPr>
        <w:t xml:space="preserve">  assumption  is  on  wide  scope,  assumption  no.  5,  is  becoming  the  cause  of  energy saving,  as  nodes  will  be  aware  about  their  location  and  sink  too,  hence  the  amount  of  energy  which normally  network  always  use  to  find  out  the  initial  location  will  be  saved.  </w:t>
      </w:r>
      <w:proofErr w:type="gramStart"/>
      <w:r w:rsidRPr="00A8292A">
        <w:rPr>
          <w:rFonts w:ascii="Times New Roman" w:hAnsi="Times New Roman" w:cs="Times New Roman"/>
          <w:sz w:val="24"/>
          <w:szCs w:val="24"/>
        </w:rPr>
        <w:t>This  amount</w:t>
      </w:r>
      <w:proofErr w:type="gramEnd"/>
      <w:r w:rsidRPr="00A8292A">
        <w:rPr>
          <w:rFonts w:ascii="Times New Roman" w:hAnsi="Times New Roman" w:cs="Times New Roman"/>
          <w:sz w:val="24"/>
          <w:szCs w:val="24"/>
        </w:rPr>
        <w:t xml:space="preserve">  will  be  very considerable as a whole for small and large sensor network and become reason for enhancing its energy level.</w:t>
      </w:r>
    </w:p>
    <w:p w:rsidR="00065108" w:rsidRPr="00C92A6E" w:rsidRDefault="00065108" w:rsidP="00DB62D4">
      <w:pPr>
        <w:jc w:val="both"/>
        <w:rPr>
          <w:rFonts w:ascii="Times New Roman" w:hAnsi="Times New Roman" w:cs="Times New Roman"/>
          <w:b/>
          <w:sz w:val="24"/>
          <w:szCs w:val="24"/>
        </w:rPr>
      </w:pPr>
      <w:r w:rsidRPr="00C92A6E">
        <w:rPr>
          <w:rFonts w:ascii="Times New Roman" w:hAnsi="Times New Roman" w:cs="Times New Roman"/>
          <w:b/>
          <w:sz w:val="24"/>
          <w:szCs w:val="24"/>
        </w:rPr>
        <w:t>IV    ENERGY MODEL</w:t>
      </w:r>
    </w:p>
    <w:p w:rsidR="00065108" w:rsidRDefault="00065108" w:rsidP="00DB62D4">
      <w:pPr>
        <w:jc w:val="both"/>
        <w:rPr>
          <w:rFonts w:ascii="Times New Roman" w:hAnsi="Times New Roman" w:cs="Times New Roman"/>
          <w:sz w:val="24"/>
          <w:szCs w:val="24"/>
        </w:rPr>
      </w:pPr>
      <w:r w:rsidRPr="00A8292A">
        <w:rPr>
          <w:rFonts w:ascii="Times New Roman" w:hAnsi="Times New Roman" w:cs="Times New Roman"/>
          <w:sz w:val="24"/>
          <w:szCs w:val="24"/>
        </w:rPr>
        <w:t>In  this  simulation  model,  we  use  a  first  order  radio  model  is  used  for  energy  dissipation  in communication, where radio dissipates</w:t>
      </w:r>
      <w:r>
        <w:rPr>
          <w:rFonts w:ascii="Times New Roman" w:hAnsi="Times New Roman" w:cs="Times New Roman"/>
          <w:sz w:val="24"/>
          <w:szCs w:val="24"/>
        </w:rPr>
        <w:t xml:space="preserve"> </w:t>
      </w:r>
      <w:r w:rsidRPr="00A8292A">
        <w:rPr>
          <w:rFonts w:ascii="Times New Roman" w:hAnsi="Times New Roman" w:cs="Times New Roman"/>
          <w:sz w:val="24"/>
          <w:szCs w:val="24"/>
        </w:rPr>
        <w:t xml:space="preserve"> </w:t>
      </w:r>
      <w:proofErr w:type="spellStart"/>
      <w:r w:rsidRPr="00A8292A">
        <w:rPr>
          <w:rFonts w:ascii="Times New Roman" w:hAnsi="Times New Roman" w:cs="Times New Roman"/>
          <w:sz w:val="24"/>
          <w:szCs w:val="24"/>
        </w:rPr>
        <w:t>Eelec</w:t>
      </w:r>
      <w:proofErr w:type="spellEnd"/>
      <w:r w:rsidRPr="00A8292A">
        <w:rPr>
          <w:rFonts w:ascii="Times New Roman" w:hAnsi="Times New Roman" w:cs="Times New Roman"/>
          <w:sz w:val="24"/>
          <w:szCs w:val="24"/>
        </w:rPr>
        <w:t xml:space="preserve">= 50 </w:t>
      </w:r>
      <w:proofErr w:type="spellStart"/>
      <w:r w:rsidRPr="00A8292A">
        <w:rPr>
          <w:rFonts w:ascii="Times New Roman" w:hAnsi="Times New Roman" w:cs="Times New Roman"/>
          <w:sz w:val="24"/>
          <w:szCs w:val="24"/>
        </w:rPr>
        <w:t>nano</w:t>
      </w:r>
      <w:proofErr w:type="spellEnd"/>
      <w:r w:rsidRPr="00A8292A">
        <w:rPr>
          <w:rFonts w:ascii="Times New Roman" w:hAnsi="Times New Roman" w:cs="Times New Roman"/>
          <w:sz w:val="24"/>
          <w:szCs w:val="24"/>
        </w:rPr>
        <w:t xml:space="preserve"> Joule / bit to drive the transmitter and the transmit- amplifier dissipates </w:t>
      </w:r>
      <w:proofErr w:type="spellStart"/>
      <w:r w:rsidRPr="00A8292A">
        <w:rPr>
          <w:rFonts w:ascii="Times New Roman" w:hAnsi="Times New Roman" w:cs="Times New Roman"/>
          <w:sz w:val="24"/>
          <w:szCs w:val="24"/>
        </w:rPr>
        <w:t>εelec</w:t>
      </w:r>
      <w:proofErr w:type="spellEnd"/>
      <w:r w:rsidRPr="00A8292A">
        <w:rPr>
          <w:rFonts w:ascii="Times New Roman" w:hAnsi="Times New Roman" w:cs="Times New Roman"/>
          <w:sz w:val="24"/>
          <w:szCs w:val="24"/>
        </w:rPr>
        <w:t xml:space="preserve">=100 </w:t>
      </w:r>
      <w:proofErr w:type="spellStart"/>
      <w:r w:rsidRPr="00A8292A">
        <w:rPr>
          <w:rFonts w:ascii="Times New Roman" w:hAnsi="Times New Roman" w:cs="Times New Roman"/>
          <w:sz w:val="24"/>
          <w:szCs w:val="24"/>
        </w:rPr>
        <w:t>pico</w:t>
      </w:r>
      <w:proofErr w:type="spellEnd"/>
      <w:r w:rsidRPr="00A8292A">
        <w:rPr>
          <w:rFonts w:ascii="Times New Roman" w:hAnsi="Times New Roman" w:cs="Times New Roman"/>
          <w:sz w:val="24"/>
          <w:szCs w:val="24"/>
        </w:rPr>
        <w:t xml:space="preserve"> Joule/ bit/m2</w:t>
      </w:r>
      <w:r>
        <w:rPr>
          <w:rFonts w:ascii="Times New Roman" w:hAnsi="Times New Roman" w:cs="Times New Roman"/>
          <w:sz w:val="24"/>
          <w:szCs w:val="24"/>
        </w:rPr>
        <w:t>.</w:t>
      </w:r>
    </w:p>
    <w:p w:rsidR="00065108" w:rsidRDefault="00065108" w:rsidP="00DB62D4">
      <w:pPr>
        <w:jc w:val="both"/>
        <w:rPr>
          <w:rFonts w:ascii="Times New Roman" w:hAnsi="Times New Roman" w:cs="Times New Roman"/>
          <w:sz w:val="24"/>
          <w:szCs w:val="24"/>
        </w:rPr>
      </w:pPr>
      <w:r>
        <w:rPr>
          <w:rFonts w:ascii="Times New Roman" w:hAnsi="Times New Roman" w:cs="Times New Roman"/>
          <w:sz w:val="24"/>
          <w:szCs w:val="24"/>
        </w:rPr>
        <w:t xml:space="preserve">It </w:t>
      </w:r>
      <w:r w:rsidRPr="00A8292A">
        <w:rPr>
          <w:rFonts w:ascii="Times New Roman" w:hAnsi="Times New Roman" w:cs="Times New Roman"/>
          <w:sz w:val="24"/>
          <w:szCs w:val="24"/>
        </w:rPr>
        <w:t xml:space="preserve">shows that the radio energy model for transmit and </w:t>
      </w:r>
      <w:proofErr w:type="gramStart"/>
      <w:r w:rsidRPr="00A8292A">
        <w:rPr>
          <w:rFonts w:ascii="Times New Roman" w:hAnsi="Times New Roman" w:cs="Times New Roman"/>
          <w:sz w:val="24"/>
          <w:szCs w:val="24"/>
        </w:rPr>
        <w:t>receive  the</w:t>
      </w:r>
      <w:proofErr w:type="gramEnd"/>
      <w:r w:rsidRPr="00A8292A">
        <w:rPr>
          <w:rFonts w:ascii="Times New Roman" w:hAnsi="Times New Roman" w:cs="Times New Roman"/>
          <w:sz w:val="24"/>
          <w:szCs w:val="24"/>
        </w:rPr>
        <w:t xml:space="preserve">  packets.  To  save  energy,  when  required  the  radio  can  be  turned  on  or  off.  </w:t>
      </w:r>
      <w:proofErr w:type="gramStart"/>
      <w:r w:rsidRPr="00A8292A">
        <w:rPr>
          <w:rFonts w:ascii="Times New Roman" w:hAnsi="Times New Roman" w:cs="Times New Roman"/>
          <w:sz w:val="24"/>
          <w:szCs w:val="24"/>
        </w:rPr>
        <w:t>Also  the</w:t>
      </w:r>
      <w:proofErr w:type="gramEnd"/>
      <w:r w:rsidRPr="00A8292A">
        <w:rPr>
          <w:rFonts w:ascii="Times New Roman" w:hAnsi="Times New Roman" w:cs="Times New Roman"/>
          <w:sz w:val="24"/>
          <w:szCs w:val="24"/>
        </w:rPr>
        <w:t xml:space="preserve">  radio spends the minimum energy required to reach the destination. </w:t>
      </w:r>
    </w:p>
    <w:p w:rsidR="00065108" w:rsidRPr="00A8292A" w:rsidRDefault="00065108" w:rsidP="00DB62D4">
      <w:pPr>
        <w:jc w:val="both"/>
        <w:rPr>
          <w:rFonts w:ascii="Times New Roman" w:hAnsi="Times New Roman" w:cs="Times New Roman"/>
          <w:sz w:val="24"/>
          <w:szCs w:val="24"/>
        </w:rPr>
      </w:pPr>
      <w:r w:rsidRPr="00A8292A">
        <w:rPr>
          <w:rFonts w:ascii="Times New Roman" w:hAnsi="Times New Roman" w:cs="Times New Roman"/>
          <w:sz w:val="24"/>
          <w:szCs w:val="24"/>
        </w:rPr>
        <w:t>The energy consumed for data transmission of k bits packet is calculated from the Equation,</w:t>
      </w:r>
    </w:p>
    <w:p w:rsidR="00065108" w:rsidRPr="00A8292A" w:rsidRDefault="00065108" w:rsidP="00DB62D4">
      <w:pPr>
        <w:jc w:val="both"/>
        <w:rPr>
          <w:rFonts w:ascii="Times New Roman" w:hAnsi="Times New Roman" w:cs="Times New Roman"/>
          <w:sz w:val="24"/>
          <w:szCs w:val="24"/>
        </w:rPr>
      </w:pPr>
      <w:proofErr w:type="spellStart"/>
      <w:proofErr w:type="gramStart"/>
      <w:r w:rsidRPr="00A8292A">
        <w:rPr>
          <w:rFonts w:ascii="Times New Roman" w:hAnsi="Times New Roman" w:cs="Times New Roman"/>
          <w:sz w:val="24"/>
          <w:szCs w:val="24"/>
        </w:rPr>
        <w:lastRenderedPageBreak/>
        <w:t>ETx</w:t>
      </w:r>
      <w:proofErr w:type="spellEnd"/>
      <w:r w:rsidRPr="00A8292A">
        <w:rPr>
          <w:rFonts w:ascii="Times New Roman" w:hAnsi="Times New Roman" w:cs="Times New Roman"/>
          <w:sz w:val="24"/>
          <w:szCs w:val="24"/>
        </w:rPr>
        <w:t>(</w:t>
      </w:r>
      <w:proofErr w:type="spellStart"/>
      <w:proofErr w:type="gramEnd"/>
      <w:r w:rsidRPr="00A8292A">
        <w:rPr>
          <w:rFonts w:ascii="Times New Roman" w:hAnsi="Times New Roman" w:cs="Times New Roman"/>
          <w:sz w:val="24"/>
          <w:szCs w:val="24"/>
        </w:rPr>
        <w:t>k,d</w:t>
      </w:r>
      <w:proofErr w:type="spellEnd"/>
      <w:r w:rsidRPr="00A8292A">
        <w:rPr>
          <w:rFonts w:ascii="Times New Roman" w:hAnsi="Times New Roman" w:cs="Times New Roman"/>
          <w:sz w:val="24"/>
          <w:szCs w:val="24"/>
        </w:rPr>
        <w:t>)=</w:t>
      </w:r>
      <w:proofErr w:type="spellStart"/>
      <w:r w:rsidRPr="00A8292A">
        <w:rPr>
          <w:rFonts w:ascii="Times New Roman" w:hAnsi="Times New Roman" w:cs="Times New Roman"/>
          <w:sz w:val="24"/>
          <w:szCs w:val="24"/>
        </w:rPr>
        <w:t>Eelec</w:t>
      </w:r>
      <w:proofErr w:type="spellEnd"/>
      <w:r w:rsidRPr="00A8292A">
        <w:rPr>
          <w:rFonts w:ascii="Times New Roman" w:hAnsi="Times New Roman" w:cs="Times New Roman"/>
          <w:sz w:val="24"/>
          <w:szCs w:val="24"/>
        </w:rPr>
        <w:t>*</w:t>
      </w:r>
      <w:proofErr w:type="spellStart"/>
      <w:r w:rsidRPr="00A8292A">
        <w:rPr>
          <w:rFonts w:ascii="Times New Roman" w:hAnsi="Times New Roman" w:cs="Times New Roman"/>
          <w:sz w:val="24"/>
          <w:szCs w:val="24"/>
        </w:rPr>
        <w:t>k+εelec</w:t>
      </w:r>
      <w:proofErr w:type="spellEnd"/>
      <w:r w:rsidRPr="00A8292A">
        <w:rPr>
          <w:rFonts w:ascii="Times New Roman" w:hAnsi="Times New Roman" w:cs="Times New Roman"/>
          <w:sz w:val="24"/>
          <w:szCs w:val="24"/>
        </w:rPr>
        <w:t>*k*d2                                                                                                                                                and to receive this message, the radio expends energy is shown below</w:t>
      </w:r>
    </w:p>
    <w:p w:rsidR="00065108" w:rsidRPr="00A8292A" w:rsidRDefault="00065108"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w:t>
      </w:r>
      <w:proofErr w:type="spellStart"/>
      <w:proofErr w:type="gramStart"/>
      <w:r w:rsidRPr="00A8292A">
        <w:rPr>
          <w:rFonts w:ascii="Times New Roman" w:hAnsi="Times New Roman" w:cs="Times New Roman"/>
          <w:sz w:val="24"/>
          <w:szCs w:val="24"/>
        </w:rPr>
        <w:t>ERx</w:t>
      </w:r>
      <w:proofErr w:type="spellEnd"/>
      <w:r w:rsidRPr="00A8292A">
        <w:rPr>
          <w:rFonts w:ascii="Times New Roman" w:hAnsi="Times New Roman" w:cs="Times New Roman"/>
          <w:sz w:val="24"/>
          <w:szCs w:val="24"/>
        </w:rPr>
        <w:t>(</w:t>
      </w:r>
      <w:proofErr w:type="gramEnd"/>
      <w:r w:rsidRPr="00A8292A">
        <w:rPr>
          <w:rFonts w:ascii="Times New Roman" w:hAnsi="Times New Roman" w:cs="Times New Roman"/>
          <w:sz w:val="24"/>
          <w:szCs w:val="24"/>
        </w:rPr>
        <w:t>k)=ERX-</w:t>
      </w:r>
      <w:proofErr w:type="spellStart"/>
      <w:r w:rsidRPr="00A8292A">
        <w:rPr>
          <w:rFonts w:ascii="Times New Roman" w:hAnsi="Times New Roman" w:cs="Times New Roman"/>
          <w:sz w:val="24"/>
          <w:szCs w:val="24"/>
        </w:rPr>
        <w:t>elec</w:t>
      </w:r>
      <w:proofErr w:type="spellEnd"/>
      <w:r w:rsidRPr="00A8292A">
        <w:rPr>
          <w:rFonts w:ascii="Times New Roman" w:hAnsi="Times New Roman" w:cs="Times New Roman"/>
          <w:sz w:val="24"/>
          <w:szCs w:val="24"/>
        </w:rPr>
        <w:t xml:space="preserve">(k)                                                                                                           </w:t>
      </w:r>
    </w:p>
    <w:p w:rsidR="00065108" w:rsidRPr="00A8292A" w:rsidRDefault="00065108" w:rsidP="00DB62D4">
      <w:pPr>
        <w:jc w:val="both"/>
        <w:rPr>
          <w:rFonts w:ascii="Times New Roman" w:hAnsi="Times New Roman" w:cs="Times New Roman"/>
          <w:sz w:val="24"/>
          <w:szCs w:val="24"/>
        </w:rPr>
      </w:pPr>
      <w:r w:rsidRPr="00A8292A">
        <w:rPr>
          <w:rFonts w:ascii="Times New Roman" w:hAnsi="Times New Roman" w:cs="Times New Roman"/>
          <w:noProof/>
          <w:sz w:val="24"/>
          <w:szCs w:val="24"/>
          <w:lang w:eastAsia="en-IN"/>
        </w:rPr>
        <w:drawing>
          <wp:inline distT="0" distB="0" distL="0" distR="0" wp14:anchorId="7E6CDC4A" wp14:editId="314C0E2D">
            <wp:extent cx="2523810" cy="14353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 diagram.png"/>
                    <pic:cNvPicPr/>
                  </pic:nvPicPr>
                  <pic:blipFill>
                    <a:blip r:embed="rId8">
                      <a:extLst>
                        <a:ext uri="{28A0092B-C50C-407E-A947-70E740481C1C}">
                          <a14:useLocalDpi xmlns:a14="http://schemas.microsoft.com/office/drawing/2010/main" val="0"/>
                        </a:ext>
                      </a:extLst>
                    </a:blip>
                    <a:stretch>
                      <a:fillRect/>
                    </a:stretch>
                  </pic:blipFill>
                  <pic:spPr>
                    <a:xfrm>
                      <a:off x="0" y="0"/>
                      <a:ext cx="2534214" cy="1441313"/>
                    </a:xfrm>
                    <a:prstGeom prst="rect">
                      <a:avLst/>
                    </a:prstGeom>
                  </pic:spPr>
                </pic:pic>
              </a:graphicData>
            </a:graphic>
          </wp:inline>
        </w:drawing>
      </w:r>
    </w:p>
    <w:p w:rsidR="00065108" w:rsidRDefault="00065108" w:rsidP="00DB62D4">
      <w:pPr>
        <w:jc w:val="both"/>
        <w:rPr>
          <w:rFonts w:ascii="Times New Roman" w:hAnsi="Times New Roman" w:cs="Times New Roman"/>
          <w:sz w:val="24"/>
          <w:szCs w:val="24"/>
        </w:rPr>
      </w:pPr>
      <w:proofErr w:type="gramStart"/>
      <w:r w:rsidRPr="00A8292A">
        <w:rPr>
          <w:rFonts w:ascii="Times New Roman" w:hAnsi="Times New Roman" w:cs="Times New Roman"/>
          <w:sz w:val="24"/>
          <w:szCs w:val="24"/>
        </w:rPr>
        <w:t>Fig. 3.</w:t>
      </w:r>
      <w:proofErr w:type="gramEnd"/>
      <w:r w:rsidRPr="00A8292A">
        <w:rPr>
          <w:rFonts w:ascii="Times New Roman" w:hAnsi="Times New Roman" w:cs="Times New Roman"/>
          <w:sz w:val="24"/>
          <w:szCs w:val="24"/>
        </w:rPr>
        <w:t xml:space="preserve"> Radio Energy Dissipation Model</w:t>
      </w:r>
    </w:p>
    <w:p w:rsidR="00065108" w:rsidRPr="00C92A6E" w:rsidRDefault="0040622D" w:rsidP="0040622D">
      <w:pPr>
        <w:jc w:val="both"/>
        <w:rPr>
          <w:rFonts w:ascii="Times New Roman" w:hAnsi="Times New Roman" w:cs="Times New Roman"/>
          <w:b/>
          <w:sz w:val="24"/>
          <w:szCs w:val="24"/>
        </w:rPr>
      </w:pPr>
      <w:r>
        <w:rPr>
          <w:rFonts w:ascii="Times New Roman" w:hAnsi="Times New Roman" w:cs="Times New Roman"/>
          <w:b/>
          <w:sz w:val="24"/>
          <w:szCs w:val="24"/>
        </w:rPr>
        <w:t xml:space="preserve">V </w:t>
      </w:r>
      <w:r w:rsidR="00065108" w:rsidRPr="00C92A6E">
        <w:rPr>
          <w:rFonts w:ascii="Times New Roman" w:hAnsi="Times New Roman" w:cs="Times New Roman"/>
          <w:b/>
          <w:sz w:val="24"/>
          <w:szCs w:val="24"/>
        </w:rPr>
        <w:t>CLUSTERING BASED ALGORITHM</w:t>
      </w:r>
    </w:p>
    <w:p w:rsidR="00065108" w:rsidRPr="00A8292A" w:rsidRDefault="00065108" w:rsidP="00DB62D4">
      <w:pPr>
        <w:jc w:val="both"/>
        <w:rPr>
          <w:rFonts w:ascii="Times New Roman" w:hAnsi="Times New Roman" w:cs="Times New Roman"/>
          <w:sz w:val="24"/>
          <w:szCs w:val="24"/>
        </w:rPr>
      </w:pPr>
      <w:r w:rsidRPr="00A8292A">
        <w:rPr>
          <w:rFonts w:ascii="Times New Roman" w:hAnsi="Times New Roman" w:cs="Times New Roman"/>
          <w:noProof/>
          <w:sz w:val="24"/>
          <w:szCs w:val="24"/>
          <w:lang w:eastAsia="en-IN"/>
        </w:rPr>
        <w:drawing>
          <wp:inline distT="0" distB="0" distL="0" distR="0" wp14:anchorId="4DC8A199" wp14:editId="24EC4ED7">
            <wp:extent cx="2721935" cy="13356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png"/>
                    <pic:cNvPicPr/>
                  </pic:nvPicPr>
                  <pic:blipFill>
                    <a:blip r:embed="rId9">
                      <a:extLst>
                        <a:ext uri="{28A0092B-C50C-407E-A947-70E740481C1C}">
                          <a14:useLocalDpi xmlns:a14="http://schemas.microsoft.com/office/drawing/2010/main" val="0"/>
                        </a:ext>
                      </a:extLst>
                    </a:blip>
                    <a:stretch>
                      <a:fillRect/>
                    </a:stretch>
                  </pic:blipFill>
                  <pic:spPr>
                    <a:xfrm>
                      <a:off x="0" y="0"/>
                      <a:ext cx="2738013" cy="1343549"/>
                    </a:xfrm>
                    <a:prstGeom prst="rect">
                      <a:avLst/>
                    </a:prstGeom>
                  </pic:spPr>
                </pic:pic>
              </a:graphicData>
            </a:graphic>
          </wp:inline>
        </w:drawing>
      </w:r>
    </w:p>
    <w:p w:rsidR="00065108" w:rsidRPr="00A8292A" w:rsidRDefault="00065108" w:rsidP="00DB62D4">
      <w:pPr>
        <w:jc w:val="both"/>
        <w:rPr>
          <w:rFonts w:ascii="Times New Roman" w:hAnsi="Times New Roman" w:cs="Times New Roman"/>
          <w:sz w:val="24"/>
          <w:szCs w:val="24"/>
        </w:rPr>
      </w:pPr>
      <w:proofErr w:type="gramStart"/>
      <w:r w:rsidRPr="00A8292A">
        <w:rPr>
          <w:rFonts w:ascii="Times New Roman" w:hAnsi="Times New Roman" w:cs="Times New Roman"/>
          <w:sz w:val="24"/>
          <w:szCs w:val="24"/>
        </w:rPr>
        <w:t>Fig. 4.</w:t>
      </w:r>
      <w:proofErr w:type="gramEnd"/>
      <w:r w:rsidRPr="00A8292A">
        <w:rPr>
          <w:rFonts w:ascii="Times New Roman" w:hAnsi="Times New Roman" w:cs="Times New Roman"/>
          <w:sz w:val="24"/>
          <w:szCs w:val="24"/>
        </w:rPr>
        <w:t xml:space="preserve"> Clustering Based Routing Protocol Architecture</w:t>
      </w:r>
    </w:p>
    <w:p w:rsidR="00065108" w:rsidRPr="00A8292A" w:rsidRDefault="00065108"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Many greedy algorithms have been proposed to choose cluster heads in ad hoc networks, and wireless sensor networks. They </w:t>
      </w:r>
      <w:proofErr w:type="gramStart"/>
      <w:r w:rsidRPr="00A8292A">
        <w:rPr>
          <w:rFonts w:ascii="Times New Roman" w:hAnsi="Times New Roman" w:cs="Times New Roman"/>
          <w:sz w:val="24"/>
          <w:szCs w:val="24"/>
        </w:rPr>
        <w:t>are  based</w:t>
      </w:r>
      <w:proofErr w:type="gramEnd"/>
      <w:r w:rsidRPr="00A8292A">
        <w:rPr>
          <w:rFonts w:ascii="Times New Roman" w:hAnsi="Times New Roman" w:cs="Times New Roman"/>
          <w:sz w:val="24"/>
          <w:szCs w:val="24"/>
        </w:rPr>
        <w:t xml:space="preserve">   on   the  criteria  of  highest   degree,   lowest-   ID, highest-ID, and node-weight, residual energy, probability, and any combination of these. The clustering techniques can also </w:t>
      </w:r>
      <w:proofErr w:type="gramStart"/>
      <w:r w:rsidRPr="00A8292A">
        <w:rPr>
          <w:rFonts w:ascii="Times New Roman" w:hAnsi="Times New Roman" w:cs="Times New Roman"/>
          <w:sz w:val="24"/>
          <w:szCs w:val="24"/>
        </w:rPr>
        <w:t>be  classified</w:t>
      </w:r>
      <w:proofErr w:type="gramEnd"/>
      <w:r w:rsidRPr="00A8292A">
        <w:rPr>
          <w:rFonts w:ascii="Times New Roman" w:hAnsi="Times New Roman" w:cs="Times New Roman"/>
          <w:sz w:val="24"/>
          <w:szCs w:val="24"/>
        </w:rPr>
        <w:t xml:space="preserve">  based  on  cluster  size,  namely  Single  hop,  and Multi-hop. LEACH   (Low-</w:t>
      </w:r>
      <w:proofErr w:type="gramStart"/>
      <w:r w:rsidRPr="00A8292A">
        <w:rPr>
          <w:rFonts w:ascii="Times New Roman" w:hAnsi="Times New Roman" w:cs="Times New Roman"/>
          <w:sz w:val="24"/>
          <w:szCs w:val="24"/>
        </w:rPr>
        <w:t>Energy  Adaptive</w:t>
      </w:r>
      <w:proofErr w:type="gramEnd"/>
      <w:r w:rsidRPr="00A8292A">
        <w:rPr>
          <w:rFonts w:ascii="Times New Roman" w:hAnsi="Times New Roman" w:cs="Times New Roman"/>
          <w:sz w:val="24"/>
          <w:szCs w:val="24"/>
        </w:rPr>
        <w:t xml:space="preserve">  Clustering Hierarchy) elects cluster heads based on randomly generated value  between  0  and  1.  </w:t>
      </w:r>
      <w:proofErr w:type="gramStart"/>
      <w:r w:rsidRPr="00A8292A">
        <w:rPr>
          <w:rFonts w:ascii="Times New Roman" w:hAnsi="Times New Roman" w:cs="Times New Roman"/>
          <w:sz w:val="24"/>
          <w:szCs w:val="24"/>
        </w:rPr>
        <w:t>If  this</w:t>
      </w:r>
      <w:proofErr w:type="gramEnd"/>
      <w:r w:rsidRPr="00A8292A">
        <w:rPr>
          <w:rFonts w:ascii="Times New Roman" w:hAnsi="Times New Roman" w:cs="Times New Roman"/>
          <w:sz w:val="24"/>
          <w:szCs w:val="24"/>
        </w:rPr>
        <w:t xml:space="preserve">  randomly  generated  value  is less than threshold value then the node becomes cluster head for  the  current  </w:t>
      </w:r>
      <w:r w:rsidRPr="00A8292A">
        <w:rPr>
          <w:rFonts w:ascii="Times New Roman" w:hAnsi="Times New Roman" w:cs="Times New Roman"/>
          <w:sz w:val="24"/>
          <w:szCs w:val="24"/>
        </w:rPr>
        <w:lastRenderedPageBreak/>
        <w:t>round.  LEACH is  the  first  hierarchical cluster-based  routing  protocol  for  wireless  sensor  network which  partitions  the  nodes  into  clusters,  in  each  cluster  a dedicated node with extra privileges called Cluster Head (CH) is responsible for creating and manipulating a TDMA (Time division  multiple  access)  schedule  and  sending  aggregated data from nodes to  the BS  where these data is needed using CDMA (Code division multiple access). Remaining nodes are cluster   members.</w:t>
      </w:r>
    </w:p>
    <w:p w:rsidR="00065108" w:rsidRPr="00A8292A" w:rsidRDefault="00065108"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DISTANCE BASED CLUSTER HEAD SELECTION ALGORITHM</w:t>
      </w:r>
    </w:p>
    <w:p w:rsidR="005A335F" w:rsidRDefault="00065108"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It uses two clustering parameter to select CH: one is residual energy, and the other is communication cost. The communication cost is defined as an average minimum reach ability power, which means the minimum power levels required by all nodes within </w:t>
      </w:r>
      <w:proofErr w:type="gramStart"/>
      <w:r w:rsidRPr="00A8292A">
        <w:rPr>
          <w:rFonts w:ascii="Times New Roman" w:hAnsi="Times New Roman" w:cs="Times New Roman"/>
          <w:sz w:val="24"/>
          <w:szCs w:val="24"/>
        </w:rPr>
        <w:t>the  cluster</w:t>
      </w:r>
      <w:proofErr w:type="gramEnd"/>
      <w:r w:rsidRPr="00A8292A">
        <w:rPr>
          <w:rFonts w:ascii="Times New Roman" w:hAnsi="Times New Roman" w:cs="Times New Roman"/>
          <w:sz w:val="24"/>
          <w:szCs w:val="24"/>
        </w:rPr>
        <w:t xml:space="preserve">  range  to  reach  the  CH.  </w:t>
      </w:r>
      <w:proofErr w:type="gramStart"/>
      <w:r w:rsidRPr="00A8292A">
        <w:rPr>
          <w:rFonts w:ascii="Times New Roman" w:hAnsi="Times New Roman" w:cs="Times New Roman"/>
          <w:sz w:val="24"/>
          <w:szCs w:val="24"/>
        </w:rPr>
        <w:t>The  communication</w:t>
      </w:r>
      <w:proofErr w:type="gramEnd"/>
      <w:r w:rsidRPr="00A8292A">
        <w:rPr>
          <w:rFonts w:ascii="Times New Roman" w:hAnsi="Times New Roman" w:cs="Times New Roman"/>
          <w:sz w:val="24"/>
          <w:szCs w:val="24"/>
        </w:rPr>
        <w:t xml:space="preserve">  cost held by CHs is used to let a node which belong to several CHs choose the best one. </w:t>
      </w:r>
    </w:p>
    <w:p w:rsidR="005A335F" w:rsidRDefault="005A335F" w:rsidP="00DB62D4">
      <w:pPr>
        <w:jc w:val="both"/>
        <w:rPr>
          <w:rFonts w:ascii="Times New Roman" w:hAnsi="Times New Roman" w:cs="Times New Roman"/>
          <w:sz w:val="24"/>
          <w:szCs w:val="24"/>
        </w:rPr>
      </w:pPr>
      <w:r w:rsidRPr="00A8292A">
        <w:rPr>
          <w:rFonts w:ascii="Times New Roman" w:hAnsi="Times New Roman" w:cs="Times New Roman"/>
          <w:noProof/>
          <w:sz w:val="24"/>
          <w:szCs w:val="24"/>
          <w:lang w:eastAsia="en-IN"/>
        </w:rPr>
        <w:drawing>
          <wp:inline distT="0" distB="0" distL="0" distR="0" wp14:anchorId="189942EF" wp14:editId="4AA98079">
            <wp:extent cx="2587924" cy="2320404"/>
            <wp:effectExtent l="0" t="0" r="317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 head.png"/>
                    <pic:cNvPicPr/>
                  </pic:nvPicPr>
                  <pic:blipFill>
                    <a:blip r:embed="rId10">
                      <a:extLst>
                        <a:ext uri="{28A0092B-C50C-407E-A947-70E740481C1C}">
                          <a14:useLocalDpi xmlns:a14="http://schemas.microsoft.com/office/drawing/2010/main" val="0"/>
                        </a:ext>
                      </a:extLst>
                    </a:blip>
                    <a:stretch>
                      <a:fillRect/>
                    </a:stretch>
                  </pic:blipFill>
                  <pic:spPr>
                    <a:xfrm>
                      <a:off x="0" y="0"/>
                      <a:ext cx="2592658" cy="2324649"/>
                    </a:xfrm>
                    <a:prstGeom prst="rect">
                      <a:avLst/>
                    </a:prstGeom>
                  </pic:spPr>
                </pic:pic>
              </a:graphicData>
            </a:graphic>
          </wp:inline>
        </w:drawing>
      </w:r>
    </w:p>
    <w:p w:rsidR="005A335F" w:rsidRDefault="005A335F" w:rsidP="00DB62D4">
      <w:pPr>
        <w:jc w:val="both"/>
        <w:rPr>
          <w:rFonts w:ascii="Times New Roman" w:hAnsi="Times New Roman" w:cs="Times New Roman"/>
          <w:sz w:val="24"/>
          <w:szCs w:val="24"/>
        </w:rPr>
      </w:pPr>
      <w:proofErr w:type="gramStart"/>
      <w:r w:rsidRPr="00A8292A">
        <w:rPr>
          <w:rFonts w:ascii="Times New Roman" w:hAnsi="Times New Roman" w:cs="Times New Roman"/>
          <w:sz w:val="24"/>
          <w:szCs w:val="24"/>
        </w:rPr>
        <w:t>Fig. 5.</w:t>
      </w:r>
      <w:proofErr w:type="gramEnd"/>
      <w:r w:rsidRPr="00A8292A">
        <w:rPr>
          <w:rFonts w:ascii="Times New Roman" w:hAnsi="Times New Roman" w:cs="Times New Roman"/>
          <w:sz w:val="24"/>
          <w:szCs w:val="24"/>
        </w:rPr>
        <w:t xml:space="preserve"> Cluster Head Model in Wireless Sensor Network</w:t>
      </w:r>
    </w:p>
    <w:p w:rsidR="00065108" w:rsidRPr="00A8292A" w:rsidRDefault="00065108"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Each node must be mapped to exactly one cluster, and each node belongs to its only CH within one hop. After a clustering </w:t>
      </w:r>
      <w:r w:rsidRPr="00A8292A">
        <w:rPr>
          <w:rFonts w:ascii="Times New Roman" w:hAnsi="Times New Roman" w:cs="Times New Roman"/>
          <w:sz w:val="24"/>
          <w:szCs w:val="24"/>
        </w:rPr>
        <w:lastRenderedPageBreak/>
        <w:t xml:space="preserve">process, each node can either elect to become a CH due   to   a   </w:t>
      </w:r>
      <w:proofErr w:type="gramStart"/>
      <w:r w:rsidRPr="00A8292A">
        <w:rPr>
          <w:rFonts w:ascii="Times New Roman" w:hAnsi="Times New Roman" w:cs="Times New Roman"/>
          <w:sz w:val="24"/>
          <w:szCs w:val="24"/>
        </w:rPr>
        <w:t>probability  or</w:t>
      </w:r>
      <w:proofErr w:type="gramEnd"/>
      <w:r w:rsidRPr="00A8292A">
        <w:rPr>
          <w:rFonts w:ascii="Times New Roman" w:hAnsi="Times New Roman" w:cs="Times New Roman"/>
          <w:sz w:val="24"/>
          <w:szCs w:val="24"/>
        </w:rPr>
        <w:t xml:space="preserve">   join   a   cluster   according   to   CH messages. Sensors measure real-world conditions, such as heat or light, </w:t>
      </w:r>
      <w:proofErr w:type="gramStart"/>
      <w:r w:rsidRPr="00A8292A">
        <w:rPr>
          <w:rFonts w:ascii="Times New Roman" w:hAnsi="Times New Roman" w:cs="Times New Roman"/>
          <w:sz w:val="24"/>
          <w:szCs w:val="24"/>
        </w:rPr>
        <w:t>and  then</w:t>
      </w:r>
      <w:proofErr w:type="gramEnd"/>
      <w:r w:rsidRPr="00A8292A">
        <w:rPr>
          <w:rFonts w:ascii="Times New Roman" w:hAnsi="Times New Roman" w:cs="Times New Roman"/>
          <w:sz w:val="24"/>
          <w:szCs w:val="24"/>
        </w:rPr>
        <w:t xml:space="preserve">  convert  this  condition  into  an  analo</w:t>
      </w:r>
      <w:r w:rsidR="005A335F">
        <w:rPr>
          <w:rFonts w:ascii="Times New Roman" w:hAnsi="Times New Roman" w:cs="Times New Roman"/>
          <w:sz w:val="24"/>
          <w:szCs w:val="24"/>
        </w:rPr>
        <w:t>gue  or  digital representation.</w:t>
      </w:r>
    </w:p>
    <w:p w:rsidR="00065108" w:rsidRPr="00A8292A" w:rsidRDefault="00065108" w:rsidP="00DB62D4">
      <w:pPr>
        <w:jc w:val="both"/>
        <w:rPr>
          <w:rFonts w:ascii="Times New Roman" w:hAnsi="Times New Roman" w:cs="Times New Roman"/>
          <w:sz w:val="24"/>
          <w:szCs w:val="24"/>
        </w:rPr>
      </w:pPr>
      <w:r w:rsidRPr="00A8292A">
        <w:rPr>
          <w:rFonts w:ascii="Times New Roman" w:hAnsi="Times New Roman" w:cs="Times New Roman"/>
          <w:sz w:val="24"/>
          <w:szCs w:val="24"/>
        </w:rPr>
        <w:t>To select a cluster head following steps are followed:</w:t>
      </w:r>
    </w:p>
    <w:p w:rsidR="00065108" w:rsidRPr="00A8292A" w:rsidRDefault="00347531" w:rsidP="00DB62D4">
      <w:pPr>
        <w:jc w:val="both"/>
        <w:rPr>
          <w:rFonts w:ascii="Times New Roman" w:hAnsi="Times New Roman" w:cs="Times New Roman"/>
          <w:sz w:val="24"/>
          <w:szCs w:val="24"/>
        </w:rPr>
      </w:pPr>
      <w:r>
        <w:rPr>
          <w:rFonts w:ascii="Times New Roman" w:hAnsi="Times New Roman" w:cs="Times New Roman"/>
          <w:sz w:val="24"/>
          <w:szCs w:val="24"/>
        </w:rPr>
        <w:t xml:space="preserve">1. </w:t>
      </w:r>
      <w:r w:rsidR="00065108" w:rsidRPr="00A8292A">
        <w:rPr>
          <w:rFonts w:ascii="Times New Roman" w:hAnsi="Times New Roman" w:cs="Times New Roman"/>
          <w:sz w:val="24"/>
          <w:szCs w:val="24"/>
        </w:rPr>
        <w:t>Placing sensor node</w:t>
      </w:r>
    </w:p>
    <w:p w:rsidR="00065108" w:rsidRPr="00A8292A" w:rsidRDefault="00347531" w:rsidP="00DB62D4">
      <w:pPr>
        <w:jc w:val="both"/>
        <w:rPr>
          <w:rFonts w:ascii="Times New Roman" w:hAnsi="Times New Roman" w:cs="Times New Roman"/>
          <w:sz w:val="24"/>
          <w:szCs w:val="24"/>
        </w:rPr>
      </w:pPr>
      <w:r>
        <w:rPr>
          <w:rFonts w:ascii="Times New Roman" w:hAnsi="Times New Roman" w:cs="Times New Roman"/>
          <w:sz w:val="24"/>
          <w:szCs w:val="24"/>
        </w:rPr>
        <w:t xml:space="preserve">2. </w:t>
      </w:r>
      <w:r w:rsidR="00065108" w:rsidRPr="00A8292A">
        <w:rPr>
          <w:rFonts w:ascii="Times New Roman" w:hAnsi="Times New Roman" w:cs="Times New Roman"/>
          <w:sz w:val="24"/>
          <w:szCs w:val="24"/>
        </w:rPr>
        <w:t>Clustering process</w:t>
      </w:r>
    </w:p>
    <w:p w:rsidR="00065108" w:rsidRPr="00A8292A" w:rsidRDefault="00347531" w:rsidP="00DB62D4">
      <w:pPr>
        <w:jc w:val="both"/>
        <w:rPr>
          <w:rFonts w:ascii="Times New Roman" w:hAnsi="Times New Roman" w:cs="Times New Roman"/>
          <w:sz w:val="24"/>
          <w:szCs w:val="24"/>
        </w:rPr>
      </w:pPr>
      <w:r>
        <w:rPr>
          <w:rFonts w:ascii="Times New Roman" w:hAnsi="Times New Roman" w:cs="Times New Roman"/>
          <w:sz w:val="24"/>
          <w:szCs w:val="24"/>
        </w:rPr>
        <w:t xml:space="preserve">3. </w:t>
      </w:r>
      <w:r w:rsidR="00065108" w:rsidRPr="00A8292A">
        <w:rPr>
          <w:rFonts w:ascii="Times New Roman" w:hAnsi="Times New Roman" w:cs="Times New Roman"/>
          <w:sz w:val="24"/>
          <w:szCs w:val="24"/>
        </w:rPr>
        <w:t>Selecting cluster head</w:t>
      </w:r>
    </w:p>
    <w:p w:rsidR="00065108" w:rsidRPr="00A8292A" w:rsidRDefault="00347531" w:rsidP="00DB62D4">
      <w:pPr>
        <w:jc w:val="both"/>
        <w:rPr>
          <w:rFonts w:ascii="Times New Roman" w:hAnsi="Times New Roman" w:cs="Times New Roman"/>
          <w:sz w:val="24"/>
          <w:szCs w:val="24"/>
        </w:rPr>
      </w:pPr>
      <w:r>
        <w:rPr>
          <w:rFonts w:ascii="Times New Roman" w:hAnsi="Times New Roman" w:cs="Times New Roman"/>
          <w:sz w:val="24"/>
          <w:szCs w:val="24"/>
        </w:rPr>
        <w:t xml:space="preserve">4. </w:t>
      </w:r>
      <w:r w:rsidR="00065108" w:rsidRPr="00A8292A">
        <w:rPr>
          <w:rFonts w:ascii="Times New Roman" w:hAnsi="Times New Roman" w:cs="Times New Roman"/>
          <w:sz w:val="24"/>
          <w:szCs w:val="24"/>
        </w:rPr>
        <w:t>Remaining node select as member node</w:t>
      </w:r>
    </w:p>
    <w:p w:rsidR="00065108" w:rsidRPr="00A8292A" w:rsidRDefault="00347531" w:rsidP="00DB62D4">
      <w:pPr>
        <w:jc w:val="both"/>
        <w:rPr>
          <w:rFonts w:ascii="Times New Roman" w:hAnsi="Times New Roman" w:cs="Times New Roman"/>
          <w:sz w:val="24"/>
          <w:szCs w:val="24"/>
        </w:rPr>
      </w:pPr>
      <w:r>
        <w:rPr>
          <w:rFonts w:ascii="Times New Roman" w:hAnsi="Times New Roman" w:cs="Times New Roman"/>
          <w:sz w:val="24"/>
          <w:szCs w:val="24"/>
        </w:rPr>
        <w:t xml:space="preserve">5. </w:t>
      </w:r>
      <w:r w:rsidR="00065108" w:rsidRPr="00A8292A">
        <w:rPr>
          <w:rFonts w:ascii="Times New Roman" w:hAnsi="Times New Roman" w:cs="Times New Roman"/>
          <w:sz w:val="24"/>
          <w:szCs w:val="24"/>
        </w:rPr>
        <w:t xml:space="preserve">Sensing information from member node </w:t>
      </w:r>
    </w:p>
    <w:p w:rsidR="00065108" w:rsidRDefault="00347531" w:rsidP="00DB62D4">
      <w:pPr>
        <w:jc w:val="both"/>
        <w:rPr>
          <w:rFonts w:ascii="Times New Roman" w:hAnsi="Times New Roman" w:cs="Times New Roman"/>
          <w:sz w:val="24"/>
          <w:szCs w:val="24"/>
        </w:rPr>
      </w:pPr>
      <w:r>
        <w:rPr>
          <w:rFonts w:ascii="Times New Roman" w:hAnsi="Times New Roman" w:cs="Times New Roman"/>
          <w:sz w:val="24"/>
          <w:szCs w:val="24"/>
        </w:rPr>
        <w:t xml:space="preserve">6. </w:t>
      </w:r>
      <w:r w:rsidR="00065108" w:rsidRPr="00A8292A">
        <w:rPr>
          <w:rFonts w:ascii="Times New Roman" w:hAnsi="Times New Roman" w:cs="Times New Roman"/>
          <w:sz w:val="24"/>
          <w:szCs w:val="24"/>
        </w:rPr>
        <w:t>Transferring information to base station</w:t>
      </w:r>
      <w:r w:rsidR="005A335F">
        <w:rPr>
          <w:rFonts w:ascii="Times New Roman" w:hAnsi="Times New Roman" w:cs="Times New Roman"/>
          <w:sz w:val="24"/>
          <w:szCs w:val="24"/>
        </w:rPr>
        <w:t>.</w:t>
      </w:r>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In  WSN  after  creating  the  clusters  we  have  to  decide  the cluster  head  .Here  we  propose  an  algorithm  for  selecting cluster head based on distance,</w:t>
      </w:r>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Step </w:t>
      </w:r>
      <w:proofErr w:type="gramStart"/>
      <w:r w:rsidRPr="00A8292A">
        <w:rPr>
          <w:rFonts w:ascii="Times New Roman" w:hAnsi="Times New Roman" w:cs="Times New Roman"/>
          <w:sz w:val="24"/>
          <w:szCs w:val="24"/>
        </w:rPr>
        <w:t>1 :</w:t>
      </w:r>
      <w:proofErr w:type="gramEnd"/>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w:t>
      </w:r>
      <w:proofErr w:type="gramStart"/>
      <w:r w:rsidRPr="00A8292A">
        <w:rPr>
          <w:rFonts w:ascii="Times New Roman" w:hAnsi="Times New Roman" w:cs="Times New Roman"/>
          <w:sz w:val="24"/>
          <w:szCs w:val="24"/>
        </w:rPr>
        <w:t>Consider  S</w:t>
      </w:r>
      <w:proofErr w:type="gramEnd"/>
      <w:r w:rsidRPr="00A8292A">
        <w:rPr>
          <w:rFonts w:ascii="Times New Roman" w:hAnsi="Times New Roman" w:cs="Times New Roman"/>
          <w:sz w:val="24"/>
          <w:szCs w:val="24"/>
        </w:rPr>
        <w:t xml:space="preserve">  as  source  node</w:t>
      </w:r>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S = </w:t>
      </w:r>
      <w:proofErr w:type="gramStart"/>
      <w:r w:rsidRPr="00A8292A">
        <w:rPr>
          <w:rFonts w:ascii="Times New Roman" w:hAnsi="Times New Roman" w:cs="Times New Roman"/>
          <w:sz w:val="24"/>
          <w:szCs w:val="24"/>
        </w:rPr>
        <w:t>{ S</w:t>
      </w:r>
      <w:r w:rsidRPr="005A335F">
        <w:t>1</w:t>
      </w:r>
      <w:proofErr w:type="gramEnd"/>
      <w:r w:rsidRPr="00A8292A">
        <w:rPr>
          <w:rFonts w:ascii="Times New Roman" w:hAnsi="Times New Roman" w:cs="Times New Roman"/>
          <w:sz w:val="24"/>
          <w:szCs w:val="24"/>
        </w:rPr>
        <w:t xml:space="preserve"> , S</w:t>
      </w:r>
      <w:r w:rsidRPr="005A335F">
        <w:t>2</w:t>
      </w:r>
      <w:r w:rsidRPr="00A8292A">
        <w:rPr>
          <w:rFonts w:ascii="Times New Roman" w:hAnsi="Times New Roman" w:cs="Times New Roman"/>
          <w:sz w:val="24"/>
          <w:szCs w:val="24"/>
        </w:rPr>
        <w:t xml:space="preserve"> , S</w:t>
      </w:r>
      <w:r w:rsidRPr="005A335F">
        <w:t>3</w:t>
      </w:r>
      <w:r w:rsidRPr="00A8292A">
        <w:rPr>
          <w:rFonts w:ascii="Times New Roman" w:hAnsi="Times New Roman" w:cs="Times New Roman"/>
          <w:sz w:val="24"/>
          <w:szCs w:val="24"/>
        </w:rPr>
        <w:t xml:space="preserve"> , …………… </w:t>
      </w:r>
      <w:proofErr w:type="spellStart"/>
      <w:proofErr w:type="gramStart"/>
      <w:r w:rsidRPr="00A8292A">
        <w:rPr>
          <w:rFonts w:ascii="Times New Roman" w:hAnsi="Times New Roman" w:cs="Times New Roman"/>
          <w:sz w:val="24"/>
          <w:szCs w:val="24"/>
        </w:rPr>
        <w:t>S</w:t>
      </w:r>
      <w:r w:rsidRPr="005A335F">
        <w:t>n</w:t>
      </w:r>
      <w:proofErr w:type="spellEnd"/>
      <w:r w:rsidRPr="00A8292A">
        <w:rPr>
          <w:rFonts w:ascii="Times New Roman" w:hAnsi="Times New Roman" w:cs="Times New Roman"/>
          <w:sz w:val="24"/>
          <w:szCs w:val="24"/>
        </w:rPr>
        <w:t xml:space="preserve"> }</w:t>
      </w:r>
      <w:proofErr w:type="gramEnd"/>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n = Number of nodes used</w:t>
      </w:r>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Step </w:t>
      </w:r>
      <w:proofErr w:type="gramStart"/>
      <w:r w:rsidRPr="00A8292A">
        <w:rPr>
          <w:rFonts w:ascii="Times New Roman" w:hAnsi="Times New Roman" w:cs="Times New Roman"/>
          <w:sz w:val="24"/>
          <w:szCs w:val="24"/>
        </w:rPr>
        <w:t>2 :</w:t>
      </w:r>
      <w:proofErr w:type="gramEnd"/>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Calculate the </w:t>
      </w:r>
      <w:proofErr w:type="gramStart"/>
      <w:r w:rsidRPr="00A8292A">
        <w:rPr>
          <w:rFonts w:ascii="Times New Roman" w:hAnsi="Times New Roman" w:cs="Times New Roman"/>
          <w:sz w:val="24"/>
          <w:szCs w:val="24"/>
        </w:rPr>
        <w:t>distance  of</w:t>
      </w:r>
      <w:proofErr w:type="gramEnd"/>
      <w:r w:rsidRPr="00A8292A">
        <w:rPr>
          <w:rFonts w:ascii="Times New Roman" w:hAnsi="Times New Roman" w:cs="Times New Roman"/>
          <w:sz w:val="24"/>
          <w:szCs w:val="24"/>
        </w:rPr>
        <w:t xml:space="preserve">  node             </w:t>
      </w:r>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w:t>
      </w:r>
      <w:proofErr w:type="gramStart"/>
      <w:r w:rsidRPr="00A8292A">
        <w:rPr>
          <w:rFonts w:ascii="Times New Roman" w:hAnsi="Times New Roman" w:cs="Times New Roman"/>
          <w:sz w:val="24"/>
          <w:szCs w:val="24"/>
        </w:rPr>
        <w:t>for  i</w:t>
      </w:r>
      <w:proofErr w:type="gramEnd"/>
      <w:r w:rsidRPr="00A8292A">
        <w:rPr>
          <w:rFonts w:ascii="Times New Roman" w:hAnsi="Times New Roman" w:cs="Times New Roman"/>
          <w:sz w:val="24"/>
          <w:szCs w:val="24"/>
        </w:rPr>
        <w:t xml:space="preserve"> = 1 to n</w:t>
      </w:r>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w:t>
      </w:r>
      <w:proofErr w:type="gramStart"/>
      <w:r w:rsidRPr="00A8292A">
        <w:rPr>
          <w:rFonts w:ascii="Times New Roman" w:hAnsi="Times New Roman" w:cs="Times New Roman"/>
          <w:sz w:val="24"/>
          <w:szCs w:val="24"/>
        </w:rPr>
        <w:t>for  j</w:t>
      </w:r>
      <w:proofErr w:type="gramEnd"/>
      <w:r w:rsidRPr="00A8292A">
        <w:rPr>
          <w:rFonts w:ascii="Times New Roman" w:hAnsi="Times New Roman" w:cs="Times New Roman"/>
          <w:sz w:val="24"/>
          <w:szCs w:val="24"/>
        </w:rPr>
        <w:t xml:space="preserve"> = 1 to n</w:t>
      </w:r>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w:t>
      </w:r>
      <w:proofErr w:type="spellStart"/>
      <w:proofErr w:type="gramStart"/>
      <w:r w:rsidRPr="00A8292A">
        <w:rPr>
          <w:rFonts w:ascii="Times New Roman" w:hAnsi="Times New Roman" w:cs="Times New Roman"/>
          <w:sz w:val="24"/>
          <w:szCs w:val="24"/>
        </w:rPr>
        <w:t>d</w:t>
      </w:r>
      <w:r w:rsidRPr="005A335F">
        <w:t>ij</w:t>
      </w:r>
      <w:proofErr w:type="spellEnd"/>
      <w:r w:rsidRPr="00A8292A">
        <w:rPr>
          <w:rFonts w:ascii="Times New Roman" w:hAnsi="Times New Roman" w:cs="Times New Roman"/>
          <w:sz w:val="24"/>
          <w:szCs w:val="24"/>
        </w:rPr>
        <w:t xml:space="preserve">  =</w:t>
      </w:r>
      <w:proofErr w:type="gramEnd"/>
      <w:r w:rsidRPr="00A8292A">
        <w:rPr>
          <w:rFonts w:ascii="Times New Roman" w:hAnsi="Times New Roman" w:cs="Times New Roman"/>
          <w:sz w:val="24"/>
          <w:szCs w:val="24"/>
        </w:rPr>
        <w:t xml:space="preserve"> distance from  S</w:t>
      </w:r>
      <w:r w:rsidRPr="005A335F">
        <w:t>i</w:t>
      </w:r>
      <w:r w:rsidRPr="00A8292A">
        <w:rPr>
          <w:rFonts w:ascii="Times New Roman" w:hAnsi="Times New Roman" w:cs="Times New Roman"/>
          <w:sz w:val="24"/>
          <w:szCs w:val="24"/>
        </w:rPr>
        <w:t xml:space="preserve">  to </w:t>
      </w:r>
      <w:proofErr w:type="spellStart"/>
      <w:r w:rsidRPr="00A8292A">
        <w:rPr>
          <w:rFonts w:ascii="Times New Roman" w:hAnsi="Times New Roman" w:cs="Times New Roman"/>
          <w:sz w:val="24"/>
          <w:szCs w:val="24"/>
        </w:rPr>
        <w:t>S</w:t>
      </w:r>
      <w:r w:rsidRPr="005A335F">
        <w:t>j</w:t>
      </w:r>
      <w:proofErr w:type="spellEnd"/>
      <w:r w:rsidRPr="005A335F">
        <w:t xml:space="preserve">      </w:t>
      </w:r>
      <w:r w:rsidRPr="00A8292A">
        <w:rPr>
          <w:rFonts w:ascii="Times New Roman" w:hAnsi="Times New Roman" w:cs="Times New Roman"/>
          <w:sz w:val="24"/>
          <w:szCs w:val="24"/>
        </w:rPr>
        <w:t xml:space="preserve"> </w:t>
      </w:r>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Step </w:t>
      </w:r>
      <w:proofErr w:type="gramStart"/>
      <w:r w:rsidRPr="00A8292A">
        <w:rPr>
          <w:rFonts w:ascii="Times New Roman" w:hAnsi="Times New Roman" w:cs="Times New Roman"/>
          <w:sz w:val="24"/>
          <w:szCs w:val="24"/>
        </w:rPr>
        <w:t>3 :</w:t>
      </w:r>
      <w:proofErr w:type="gramEnd"/>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w:t>
      </w:r>
      <w:proofErr w:type="gramStart"/>
      <w:r w:rsidRPr="00A8292A">
        <w:rPr>
          <w:rFonts w:ascii="Times New Roman" w:hAnsi="Times New Roman" w:cs="Times New Roman"/>
          <w:sz w:val="24"/>
          <w:szCs w:val="24"/>
        </w:rPr>
        <w:t xml:space="preserve">Calculate  </w:t>
      </w:r>
      <w:r>
        <w:rPr>
          <w:rFonts w:ascii="Times New Roman" w:hAnsi="Times New Roman" w:cs="Times New Roman"/>
          <w:sz w:val="24"/>
          <w:szCs w:val="24"/>
        </w:rPr>
        <w:t>the</w:t>
      </w:r>
      <w:proofErr w:type="gramEnd"/>
      <w:r>
        <w:rPr>
          <w:rFonts w:ascii="Times New Roman" w:hAnsi="Times New Roman" w:cs="Times New Roman"/>
          <w:sz w:val="24"/>
          <w:szCs w:val="24"/>
        </w:rPr>
        <w:t xml:space="preserve">  sum  of  all distance          ( D</w:t>
      </w:r>
      <w:r w:rsidRPr="005A335F">
        <w:t>i</w:t>
      </w:r>
      <w:r w:rsidRPr="00A8292A">
        <w:rPr>
          <w:rFonts w:ascii="Times New Roman" w:hAnsi="Times New Roman" w:cs="Times New Roman"/>
          <w:sz w:val="24"/>
          <w:szCs w:val="24"/>
        </w:rPr>
        <w:t>)</w:t>
      </w:r>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lastRenderedPageBreak/>
        <w:t xml:space="preserve">     </w:t>
      </w:r>
      <w:proofErr w:type="gramStart"/>
      <w:r w:rsidRPr="00A8292A">
        <w:rPr>
          <w:rFonts w:ascii="Times New Roman" w:hAnsi="Times New Roman" w:cs="Times New Roman"/>
          <w:sz w:val="24"/>
          <w:szCs w:val="24"/>
        </w:rPr>
        <w:t>for  i</w:t>
      </w:r>
      <w:proofErr w:type="gramEnd"/>
      <w:r w:rsidRPr="00A8292A">
        <w:rPr>
          <w:rFonts w:ascii="Times New Roman" w:hAnsi="Times New Roman" w:cs="Times New Roman"/>
          <w:sz w:val="24"/>
          <w:szCs w:val="24"/>
        </w:rPr>
        <w:t xml:space="preserve"> = 1 to n</w:t>
      </w:r>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w:t>
      </w:r>
      <w:proofErr w:type="gramStart"/>
      <w:r w:rsidRPr="00A8292A">
        <w:rPr>
          <w:rFonts w:ascii="Times New Roman" w:hAnsi="Times New Roman" w:cs="Times New Roman"/>
          <w:sz w:val="24"/>
          <w:szCs w:val="24"/>
        </w:rPr>
        <w:t>for  j</w:t>
      </w:r>
      <w:proofErr w:type="gramEnd"/>
      <w:r w:rsidRPr="00A8292A">
        <w:rPr>
          <w:rFonts w:ascii="Times New Roman" w:hAnsi="Times New Roman" w:cs="Times New Roman"/>
          <w:sz w:val="24"/>
          <w:szCs w:val="24"/>
        </w:rPr>
        <w:t xml:space="preserve"> = 1 to n</w:t>
      </w:r>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D</w:t>
      </w:r>
      <w:r w:rsidRPr="005A335F">
        <w:t>i</w:t>
      </w:r>
      <w:r w:rsidRPr="00A8292A">
        <w:rPr>
          <w:rFonts w:ascii="Times New Roman" w:hAnsi="Times New Roman" w:cs="Times New Roman"/>
          <w:sz w:val="24"/>
          <w:szCs w:val="24"/>
        </w:rPr>
        <w:t xml:space="preserve"> = </w:t>
      </w:r>
      <w:proofErr w:type="gramStart"/>
      <w:r w:rsidRPr="00A8292A">
        <w:rPr>
          <w:rFonts w:ascii="Times New Roman" w:hAnsi="Times New Roman" w:cs="Times New Roman"/>
          <w:sz w:val="24"/>
          <w:szCs w:val="24"/>
        </w:rPr>
        <w:t>D</w:t>
      </w:r>
      <w:r w:rsidRPr="005A335F">
        <w:t xml:space="preserve">i  </w:t>
      </w:r>
      <w:r w:rsidRPr="00A8292A">
        <w:rPr>
          <w:rFonts w:ascii="Times New Roman" w:hAnsi="Times New Roman" w:cs="Times New Roman"/>
          <w:sz w:val="24"/>
          <w:szCs w:val="24"/>
        </w:rPr>
        <w:t>+</w:t>
      </w:r>
      <w:proofErr w:type="gramEnd"/>
      <w:r w:rsidRPr="00A8292A">
        <w:rPr>
          <w:rFonts w:ascii="Times New Roman" w:hAnsi="Times New Roman" w:cs="Times New Roman"/>
          <w:sz w:val="24"/>
          <w:szCs w:val="24"/>
        </w:rPr>
        <w:t xml:space="preserve"> </w:t>
      </w:r>
      <w:proofErr w:type="spellStart"/>
      <w:r w:rsidRPr="00A8292A">
        <w:rPr>
          <w:rFonts w:ascii="Times New Roman" w:hAnsi="Times New Roman" w:cs="Times New Roman"/>
          <w:sz w:val="24"/>
          <w:szCs w:val="24"/>
        </w:rPr>
        <w:t>d</w:t>
      </w:r>
      <w:r w:rsidRPr="005A335F">
        <w:t>ij</w:t>
      </w:r>
      <w:proofErr w:type="spellEnd"/>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Step </w:t>
      </w:r>
      <w:proofErr w:type="gramStart"/>
      <w:r w:rsidRPr="00A8292A">
        <w:rPr>
          <w:rFonts w:ascii="Times New Roman" w:hAnsi="Times New Roman" w:cs="Times New Roman"/>
          <w:sz w:val="24"/>
          <w:szCs w:val="24"/>
        </w:rPr>
        <w:t>4 :</w:t>
      </w:r>
      <w:proofErr w:type="gramEnd"/>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w:t>
      </w:r>
      <w:proofErr w:type="gramStart"/>
      <w:r w:rsidRPr="00A8292A">
        <w:rPr>
          <w:rFonts w:ascii="Times New Roman" w:hAnsi="Times New Roman" w:cs="Times New Roman"/>
          <w:sz w:val="24"/>
          <w:szCs w:val="24"/>
        </w:rPr>
        <w:t>Calculate  the</w:t>
      </w:r>
      <w:proofErr w:type="gramEnd"/>
      <w:r w:rsidRPr="00A8292A">
        <w:rPr>
          <w:rFonts w:ascii="Times New Roman" w:hAnsi="Times New Roman" w:cs="Times New Roman"/>
          <w:sz w:val="24"/>
          <w:szCs w:val="24"/>
        </w:rPr>
        <w:t xml:space="preserve">  distance  from  BS </w:t>
      </w:r>
      <w:r>
        <w:rPr>
          <w:rFonts w:ascii="Times New Roman" w:hAnsi="Times New Roman" w:cs="Times New Roman"/>
          <w:sz w:val="24"/>
          <w:szCs w:val="24"/>
        </w:rPr>
        <w:t xml:space="preserve">         </w:t>
      </w:r>
      <w:r w:rsidRPr="00A8292A">
        <w:rPr>
          <w:rFonts w:ascii="Times New Roman" w:hAnsi="Times New Roman" w:cs="Times New Roman"/>
          <w:sz w:val="24"/>
          <w:szCs w:val="24"/>
        </w:rPr>
        <w:t xml:space="preserve">( </w:t>
      </w:r>
      <w:proofErr w:type="spellStart"/>
      <w:r w:rsidRPr="00A8292A">
        <w:rPr>
          <w:rFonts w:ascii="Times New Roman" w:hAnsi="Times New Roman" w:cs="Times New Roman"/>
          <w:sz w:val="24"/>
          <w:szCs w:val="24"/>
        </w:rPr>
        <w:t>BSi</w:t>
      </w:r>
      <w:proofErr w:type="spellEnd"/>
      <w:r w:rsidRPr="00A8292A">
        <w:rPr>
          <w:rFonts w:ascii="Times New Roman" w:hAnsi="Times New Roman" w:cs="Times New Roman"/>
          <w:sz w:val="24"/>
          <w:szCs w:val="24"/>
        </w:rPr>
        <w:t xml:space="preserve"> )</w:t>
      </w:r>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w:t>
      </w:r>
      <w:proofErr w:type="gramStart"/>
      <w:r w:rsidRPr="00A8292A">
        <w:rPr>
          <w:rFonts w:ascii="Times New Roman" w:hAnsi="Times New Roman" w:cs="Times New Roman"/>
          <w:sz w:val="24"/>
          <w:szCs w:val="24"/>
        </w:rPr>
        <w:t>for  i</w:t>
      </w:r>
      <w:proofErr w:type="gramEnd"/>
      <w:r w:rsidRPr="00A8292A">
        <w:rPr>
          <w:rFonts w:ascii="Times New Roman" w:hAnsi="Times New Roman" w:cs="Times New Roman"/>
          <w:sz w:val="24"/>
          <w:szCs w:val="24"/>
        </w:rPr>
        <w:t xml:space="preserve"> = 1 to n </w:t>
      </w:r>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w:t>
      </w:r>
      <w:proofErr w:type="spellStart"/>
      <w:proofErr w:type="gramStart"/>
      <w:r w:rsidRPr="00A8292A">
        <w:rPr>
          <w:rFonts w:ascii="Times New Roman" w:hAnsi="Times New Roman" w:cs="Times New Roman"/>
          <w:sz w:val="24"/>
          <w:szCs w:val="24"/>
        </w:rPr>
        <w:t>BS</w:t>
      </w:r>
      <w:r w:rsidRPr="005A335F">
        <w:t>i</w:t>
      </w:r>
      <w:proofErr w:type="spellEnd"/>
      <w:r w:rsidRPr="00A8292A">
        <w:rPr>
          <w:rFonts w:ascii="Times New Roman" w:hAnsi="Times New Roman" w:cs="Times New Roman"/>
          <w:sz w:val="24"/>
          <w:szCs w:val="24"/>
        </w:rPr>
        <w:t xml:space="preserve">  =</w:t>
      </w:r>
      <w:proofErr w:type="gramEnd"/>
      <w:r w:rsidRPr="00A8292A">
        <w:rPr>
          <w:rFonts w:ascii="Times New Roman" w:hAnsi="Times New Roman" w:cs="Times New Roman"/>
          <w:sz w:val="24"/>
          <w:szCs w:val="24"/>
        </w:rPr>
        <w:t xml:space="preserve"> Distance  from  BS  to S</w:t>
      </w:r>
      <w:r w:rsidRPr="005A335F">
        <w:t xml:space="preserve">i </w:t>
      </w:r>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Step </w:t>
      </w:r>
      <w:proofErr w:type="gramStart"/>
      <w:r w:rsidRPr="00A8292A">
        <w:rPr>
          <w:rFonts w:ascii="Times New Roman" w:hAnsi="Times New Roman" w:cs="Times New Roman"/>
          <w:sz w:val="24"/>
          <w:szCs w:val="24"/>
        </w:rPr>
        <w:t>5 :</w:t>
      </w:r>
      <w:proofErr w:type="gramEnd"/>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w:t>
      </w:r>
      <w:proofErr w:type="gramStart"/>
      <w:r w:rsidRPr="00A8292A">
        <w:rPr>
          <w:rFonts w:ascii="Times New Roman" w:hAnsi="Times New Roman" w:cs="Times New Roman"/>
          <w:sz w:val="24"/>
          <w:szCs w:val="24"/>
        </w:rPr>
        <w:t>Calculate  the</w:t>
      </w:r>
      <w:proofErr w:type="gramEnd"/>
      <w:r w:rsidRPr="00A8292A">
        <w:rPr>
          <w:rFonts w:ascii="Times New Roman" w:hAnsi="Times New Roman" w:cs="Times New Roman"/>
          <w:sz w:val="24"/>
          <w:szCs w:val="24"/>
        </w:rPr>
        <w:t xml:space="preserve">  net  distance  with  BS</w:t>
      </w:r>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w:t>
      </w:r>
      <w:proofErr w:type="gramStart"/>
      <w:r w:rsidRPr="00A8292A">
        <w:rPr>
          <w:rFonts w:ascii="Times New Roman" w:hAnsi="Times New Roman" w:cs="Times New Roman"/>
          <w:sz w:val="24"/>
          <w:szCs w:val="24"/>
        </w:rPr>
        <w:t>for  i</w:t>
      </w:r>
      <w:proofErr w:type="gramEnd"/>
      <w:r w:rsidRPr="00A8292A">
        <w:rPr>
          <w:rFonts w:ascii="Times New Roman" w:hAnsi="Times New Roman" w:cs="Times New Roman"/>
          <w:sz w:val="24"/>
          <w:szCs w:val="24"/>
        </w:rPr>
        <w:t xml:space="preserve"> = 1 to n</w:t>
      </w:r>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w:t>
      </w:r>
      <w:proofErr w:type="spellStart"/>
      <w:proofErr w:type="gramStart"/>
      <w:r w:rsidRPr="00A8292A">
        <w:rPr>
          <w:rFonts w:ascii="Times New Roman" w:hAnsi="Times New Roman" w:cs="Times New Roman"/>
          <w:sz w:val="24"/>
          <w:szCs w:val="24"/>
        </w:rPr>
        <w:t>NDBS</w:t>
      </w:r>
      <w:r w:rsidRPr="005A335F">
        <w:t>i</w:t>
      </w:r>
      <w:proofErr w:type="spellEnd"/>
      <w:r w:rsidRPr="005A335F">
        <w:t xml:space="preserve"> </w:t>
      </w:r>
      <w:r w:rsidRPr="00A8292A">
        <w:rPr>
          <w:rFonts w:ascii="Times New Roman" w:hAnsi="Times New Roman" w:cs="Times New Roman"/>
          <w:sz w:val="24"/>
          <w:szCs w:val="24"/>
        </w:rPr>
        <w:t xml:space="preserve"> =</w:t>
      </w:r>
      <w:proofErr w:type="gramEnd"/>
      <w:r w:rsidRPr="00A8292A">
        <w:rPr>
          <w:rFonts w:ascii="Times New Roman" w:hAnsi="Times New Roman" w:cs="Times New Roman"/>
          <w:sz w:val="24"/>
          <w:szCs w:val="24"/>
        </w:rPr>
        <w:t xml:space="preserve"> </w:t>
      </w:r>
      <w:proofErr w:type="spellStart"/>
      <w:r w:rsidRPr="00A8292A">
        <w:rPr>
          <w:rFonts w:ascii="Times New Roman" w:hAnsi="Times New Roman" w:cs="Times New Roman"/>
          <w:sz w:val="24"/>
          <w:szCs w:val="24"/>
        </w:rPr>
        <w:t>BS</w:t>
      </w:r>
      <w:r w:rsidRPr="005A335F">
        <w:t>i</w:t>
      </w:r>
      <w:proofErr w:type="spellEnd"/>
      <w:r w:rsidRPr="00A8292A">
        <w:rPr>
          <w:rFonts w:ascii="Times New Roman" w:hAnsi="Times New Roman" w:cs="Times New Roman"/>
          <w:sz w:val="24"/>
          <w:szCs w:val="24"/>
        </w:rPr>
        <w:t xml:space="preserve">  +  Di</w:t>
      </w:r>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Step </w:t>
      </w:r>
      <w:proofErr w:type="gramStart"/>
      <w:r w:rsidRPr="00A8292A">
        <w:rPr>
          <w:rFonts w:ascii="Times New Roman" w:hAnsi="Times New Roman" w:cs="Times New Roman"/>
          <w:sz w:val="24"/>
          <w:szCs w:val="24"/>
        </w:rPr>
        <w:t>6 :</w:t>
      </w:r>
      <w:proofErr w:type="gramEnd"/>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w:t>
      </w:r>
      <w:proofErr w:type="gramStart"/>
      <w:r w:rsidRPr="00A8292A">
        <w:rPr>
          <w:rFonts w:ascii="Times New Roman" w:hAnsi="Times New Roman" w:cs="Times New Roman"/>
          <w:sz w:val="24"/>
          <w:szCs w:val="24"/>
        </w:rPr>
        <w:t>Select  the</w:t>
      </w:r>
      <w:proofErr w:type="gramEnd"/>
      <w:r w:rsidRPr="00A8292A">
        <w:rPr>
          <w:rFonts w:ascii="Times New Roman" w:hAnsi="Times New Roman" w:cs="Times New Roman"/>
          <w:sz w:val="24"/>
          <w:szCs w:val="24"/>
        </w:rPr>
        <w:t xml:space="preserve">  cluster  head  based  on  distance</w:t>
      </w:r>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w:t>
      </w:r>
      <w:proofErr w:type="spellStart"/>
      <w:proofErr w:type="gramStart"/>
      <w:r w:rsidRPr="00A8292A">
        <w:rPr>
          <w:rFonts w:ascii="Times New Roman" w:hAnsi="Times New Roman" w:cs="Times New Roman"/>
          <w:sz w:val="24"/>
          <w:szCs w:val="24"/>
        </w:rPr>
        <w:t>NDBS</w:t>
      </w:r>
      <w:r w:rsidRPr="005A335F">
        <w:t>i</w:t>
      </w:r>
      <w:proofErr w:type="spellEnd"/>
      <w:r w:rsidRPr="00A8292A">
        <w:rPr>
          <w:rFonts w:ascii="Times New Roman" w:hAnsi="Times New Roman" w:cs="Times New Roman"/>
          <w:sz w:val="24"/>
          <w:szCs w:val="24"/>
        </w:rPr>
        <w:t xml:space="preserve">  =</w:t>
      </w:r>
      <w:proofErr w:type="gramEnd"/>
      <w:r w:rsidRPr="00A8292A">
        <w:rPr>
          <w:rFonts w:ascii="Times New Roman" w:hAnsi="Times New Roman" w:cs="Times New Roman"/>
          <w:sz w:val="24"/>
          <w:szCs w:val="24"/>
        </w:rPr>
        <w:t xml:space="preserve"> min ( NDBS1, NDBS2,… </w:t>
      </w:r>
      <w:proofErr w:type="spellStart"/>
      <w:r w:rsidRPr="00A8292A">
        <w:rPr>
          <w:rFonts w:ascii="Times New Roman" w:hAnsi="Times New Roman" w:cs="Times New Roman"/>
          <w:sz w:val="24"/>
          <w:szCs w:val="24"/>
        </w:rPr>
        <w:t>NDBSn</w:t>
      </w:r>
      <w:proofErr w:type="spellEnd"/>
      <w:r w:rsidRPr="00A8292A">
        <w:rPr>
          <w:rFonts w:ascii="Times New Roman" w:hAnsi="Times New Roman" w:cs="Times New Roman"/>
          <w:sz w:val="24"/>
          <w:szCs w:val="24"/>
        </w:rPr>
        <w:t>)</w:t>
      </w:r>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And  an  corresponding  node  will  be   selected  as  a  cluster  head.</w:t>
      </w:r>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Step </w:t>
      </w:r>
      <w:proofErr w:type="gramStart"/>
      <w:r w:rsidRPr="00A8292A">
        <w:rPr>
          <w:rFonts w:ascii="Times New Roman" w:hAnsi="Times New Roman" w:cs="Times New Roman"/>
          <w:sz w:val="24"/>
          <w:szCs w:val="24"/>
        </w:rPr>
        <w:t>7 :</w:t>
      </w:r>
      <w:proofErr w:type="gramEnd"/>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w:t>
      </w:r>
      <w:proofErr w:type="gramStart"/>
      <w:r w:rsidRPr="00A8292A">
        <w:rPr>
          <w:rFonts w:ascii="Times New Roman" w:hAnsi="Times New Roman" w:cs="Times New Roman"/>
          <w:sz w:val="24"/>
          <w:szCs w:val="24"/>
        </w:rPr>
        <w:t>Calculating  the</w:t>
      </w:r>
      <w:proofErr w:type="gramEnd"/>
      <w:r w:rsidRPr="00A8292A">
        <w:rPr>
          <w:rFonts w:ascii="Times New Roman" w:hAnsi="Times New Roman" w:cs="Times New Roman"/>
          <w:sz w:val="24"/>
          <w:szCs w:val="24"/>
        </w:rPr>
        <w:t xml:space="preserve">  threshold  values  for  the  node ( n)</w:t>
      </w:r>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w:t>
      </w:r>
      <w:proofErr w:type="spellStart"/>
      <w:proofErr w:type="gramStart"/>
      <w:r w:rsidRPr="00A8292A">
        <w:rPr>
          <w:rFonts w:ascii="Times New Roman" w:hAnsi="Times New Roman" w:cs="Times New Roman"/>
          <w:sz w:val="24"/>
          <w:szCs w:val="24"/>
        </w:rPr>
        <w:t>Davg</w:t>
      </w:r>
      <w:proofErr w:type="spellEnd"/>
      <w:r w:rsidRPr="00A8292A">
        <w:rPr>
          <w:rFonts w:ascii="Times New Roman" w:hAnsi="Times New Roman" w:cs="Times New Roman"/>
          <w:sz w:val="24"/>
          <w:szCs w:val="24"/>
        </w:rPr>
        <w:t xml:space="preserve">  =</w:t>
      </w:r>
      <w:proofErr w:type="gramEnd"/>
      <w:r w:rsidRPr="00A8292A">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r w:rsidRPr="00A8292A">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n</m:t>
            </m:r>
          </m:sup>
          <m:e>
            <m:r>
              <w:rPr>
                <w:rFonts w:ascii="Cambria Math" w:hAnsi="Cambria Math" w:cs="Times New Roman"/>
                <w:sz w:val="24"/>
                <w:szCs w:val="24"/>
              </w:rPr>
              <m:t>Di</m:t>
            </m:r>
          </m:e>
        </m:nary>
      </m:oMath>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If   </w:t>
      </w:r>
      <w:proofErr w:type="gramStart"/>
      <w:r w:rsidRPr="00A8292A">
        <w:rPr>
          <w:rFonts w:ascii="Times New Roman" w:hAnsi="Times New Roman" w:cs="Times New Roman"/>
          <w:sz w:val="24"/>
          <w:szCs w:val="24"/>
        </w:rPr>
        <w:t>Di  &lt;</w:t>
      </w:r>
      <w:proofErr w:type="gramEnd"/>
      <w:r w:rsidRPr="00A8292A">
        <w:rPr>
          <w:rFonts w:ascii="Times New Roman" w:hAnsi="Times New Roman" w:cs="Times New Roman"/>
          <w:sz w:val="24"/>
          <w:szCs w:val="24"/>
        </w:rPr>
        <w:t xml:space="preserve">  </w:t>
      </w:r>
      <w:proofErr w:type="spellStart"/>
      <w:r w:rsidRPr="00A8292A">
        <w:rPr>
          <w:rFonts w:ascii="Times New Roman" w:hAnsi="Times New Roman" w:cs="Times New Roman"/>
          <w:sz w:val="24"/>
          <w:szCs w:val="24"/>
        </w:rPr>
        <w:t>Davg</w:t>
      </w:r>
      <w:proofErr w:type="spellEnd"/>
      <w:r w:rsidRPr="00A8292A">
        <w:rPr>
          <w:rFonts w:ascii="Times New Roman" w:hAnsi="Times New Roman" w:cs="Times New Roman"/>
          <w:sz w:val="24"/>
          <w:szCs w:val="24"/>
        </w:rPr>
        <w:t xml:space="preserve">   then  we  use,</w:t>
      </w:r>
    </w:p>
    <w:p w:rsidR="005A335F" w:rsidRPr="00A8292A" w:rsidRDefault="005A335F" w:rsidP="00DB62D4">
      <w:pPr>
        <w:ind w:right="190"/>
        <w:jc w:val="both"/>
        <w:rPr>
          <w:rFonts w:ascii="Times New Roman" w:hAnsi="Times New Roman" w:cs="Times New Roman"/>
          <w:sz w:val="24"/>
          <w:szCs w:val="24"/>
        </w:rPr>
      </w:pPr>
      <w:r w:rsidRPr="00A8292A">
        <w:rPr>
          <w:rFonts w:ascii="Times New Roman" w:hAnsi="Times New Roman" w:cs="Times New Roman"/>
          <w:sz w:val="24"/>
          <w:szCs w:val="24"/>
        </w:rPr>
        <w:t>T</w:t>
      </w:r>
      <m:oMath>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 xml:space="preserve">1-p* ( r mod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p  </m:t>
                        </m:r>
                      </m:den>
                    </m:f>
                    <m:r>
                      <w:rPr>
                        <w:rFonts w:ascii="Cambria Math" w:hAnsi="Cambria Math" w:cs="Times New Roman"/>
                        <w:sz w:val="24"/>
                        <w:szCs w:val="24"/>
                      </w:rPr>
                      <m:t>)</m:t>
                    </m:r>
                  </m:den>
                </m:f>
                <m:r>
                  <w:rPr>
                    <w:rFonts w:ascii="Cambria Math" w:hAnsi="Cambria Math" w:cs="Times New Roman"/>
                    <w:sz w:val="24"/>
                    <w:szCs w:val="24"/>
                  </w:rPr>
                  <m:t>*( 1-</m:t>
                </m:r>
                <m:f>
                  <m:fPr>
                    <m:ctrlPr>
                      <w:rPr>
                        <w:rFonts w:ascii="Cambria Math" w:hAnsi="Cambria Math" w:cs="Times New Roman"/>
                        <w:i/>
                        <w:sz w:val="24"/>
                        <w:szCs w:val="24"/>
                      </w:rPr>
                    </m:ctrlPr>
                  </m:fPr>
                  <m:num>
                    <m:r>
                      <w:rPr>
                        <w:rFonts w:ascii="Cambria Math" w:hAnsi="Cambria Math" w:cs="Times New Roman"/>
                        <w:sz w:val="24"/>
                        <w:szCs w:val="24"/>
                      </w:rPr>
                      <m:t>Di</m:t>
                    </m:r>
                  </m:num>
                  <m:den>
                    <m:r>
                      <w:rPr>
                        <w:rFonts w:ascii="Cambria Math" w:hAnsi="Cambria Math" w:cs="Times New Roman"/>
                        <w:sz w:val="24"/>
                        <w:szCs w:val="24"/>
                      </w:rPr>
                      <m:t>Davg</m:t>
                    </m:r>
                  </m:den>
                </m:f>
                <m:r>
                  <w:rPr>
                    <w:rFonts w:ascii="Cambria Math" w:hAnsi="Cambria Math" w:cs="Times New Roman"/>
                    <w:sz w:val="24"/>
                    <w:szCs w:val="24"/>
                  </w:rPr>
                  <m:t xml:space="preserve"> ) </m:t>
                </m:r>
              </m:e>
              <m:e>
                <m:r>
                  <w:rPr>
                    <w:rFonts w:ascii="Cambria Math" w:hAnsi="Cambria Math" w:cs="Times New Roman"/>
                    <w:sz w:val="24"/>
                    <w:szCs w:val="24"/>
                  </w:rPr>
                  <m:t xml:space="preserve">0                           ,  otherwise </m:t>
                </m:r>
              </m:e>
            </m:eqArr>
          </m:e>
        </m:d>
        <m:r>
          <w:rPr>
            <w:rFonts w:ascii="Cambria Math" w:hAnsi="Cambria Math" w:cs="Times New Roman"/>
            <w:sz w:val="24"/>
            <w:szCs w:val="24"/>
          </w:rPr>
          <m:t xml:space="preserve">, n € G </m:t>
        </m:r>
      </m:oMath>
    </w:p>
    <w:p w:rsidR="005A335F"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w:t>
      </w:r>
    </w:p>
    <w:p w:rsidR="005A335F"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  </w:t>
      </w:r>
    </w:p>
    <w:p w:rsidR="005A335F" w:rsidRPr="00A8292A" w:rsidRDefault="005A335F" w:rsidP="00DB62D4">
      <w:pPr>
        <w:jc w:val="both"/>
        <w:rPr>
          <w:rFonts w:ascii="Times New Roman" w:hAnsi="Times New Roman" w:cs="Times New Roman"/>
          <w:sz w:val="24"/>
          <w:szCs w:val="24"/>
        </w:rPr>
      </w:pPr>
      <w:proofErr w:type="gramStart"/>
      <w:r w:rsidRPr="00A8292A">
        <w:rPr>
          <w:rFonts w:ascii="Times New Roman" w:hAnsi="Times New Roman" w:cs="Times New Roman"/>
          <w:sz w:val="24"/>
          <w:szCs w:val="24"/>
        </w:rPr>
        <w:lastRenderedPageBreak/>
        <w:t>If  Di</w:t>
      </w:r>
      <w:proofErr w:type="gramEnd"/>
      <w:r w:rsidRPr="00A8292A">
        <w:rPr>
          <w:rFonts w:ascii="Times New Roman" w:hAnsi="Times New Roman" w:cs="Times New Roman"/>
          <w:sz w:val="24"/>
          <w:szCs w:val="24"/>
        </w:rPr>
        <w:t xml:space="preserve">   &gt;=  </w:t>
      </w:r>
      <w:proofErr w:type="spellStart"/>
      <w:r w:rsidRPr="00A8292A">
        <w:rPr>
          <w:rFonts w:ascii="Times New Roman" w:hAnsi="Times New Roman" w:cs="Times New Roman"/>
          <w:sz w:val="24"/>
          <w:szCs w:val="24"/>
        </w:rPr>
        <w:t>Davg</w:t>
      </w:r>
      <w:proofErr w:type="spellEnd"/>
      <w:r w:rsidRPr="00A8292A">
        <w:rPr>
          <w:rFonts w:ascii="Times New Roman" w:hAnsi="Times New Roman" w:cs="Times New Roman"/>
          <w:sz w:val="24"/>
          <w:szCs w:val="24"/>
        </w:rPr>
        <w:t xml:space="preserve">    then  we  use,</w:t>
      </w:r>
    </w:p>
    <w:p w:rsidR="005A335F" w:rsidRPr="00A8292A" w:rsidRDefault="005A335F" w:rsidP="00FE50B8">
      <w:pPr>
        <w:jc w:val="both"/>
        <w:rPr>
          <w:rFonts w:ascii="Times New Roman" w:hAnsi="Times New Roman" w:cs="Times New Roman"/>
          <w:sz w:val="24"/>
          <w:szCs w:val="24"/>
        </w:rPr>
      </w:pPr>
      <w:r w:rsidRPr="00A8292A">
        <w:rPr>
          <w:rFonts w:ascii="Times New Roman" w:hAnsi="Times New Roman" w:cs="Times New Roman"/>
          <w:sz w:val="24"/>
          <w:szCs w:val="24"/>
        </w:rPr>
        <w:t xml:space="preserve">  </w:t>
      </w:r>
      <w:proofErr w:type="gramStart"/>
      <w:r w:rsidRPr="00A8292A">
        <w:rPr>
          <w:rFonts w:ascii="Times New Roman" w:hAnsi="Times New Roman" w:cs="Times New Roman"/>
          <w:sz w:val="24"/>
          <w:szCs w:val="24"/>
        </w:rPr>
        <w:t>T(</w:t>
      </w:r>
      <w:proofErr w:type="gramEnd"/>
      <w:r w:rsidRPr="00A8292A">
        <w:rPr>
          <w:rFonts w:ascii="Times New Roman" w:hAnsi="Times New Roman" w:cs="Times New Roman"/>
          <w:sz w:val="24"/>
          <w:szCs w:val="24"/>
        </w:rPr>
        <w:t xml:space="preserve"> n ) =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 xml:space="preserve">1-p* </m:t>
                    </m:r>
                    <m:d>
                      <m:dPr>
                        <m:ctrlPr>
                          <w:rPr>
                            <w:rFonts w:ascii="Cambria Math" w:hAnsi="Cambria Math" w:cs="Times New Roman"/>
                            <w:i/>
                            <w:sz w:val="24"/>
                            <w:szCs w:val="24"/>
                          </w:rPr>
                        </m:ctrlPr>
                      </m:dPr>
                      <m:e>
                        <m:r>
                          <w:rPr>
                            <w:rFonts w:ascii="Cambria Math" w:hAnsi="Cambria Math" w:cs="Times New Roman"/>
                            <w:sz w:val="24"/>
                            <w:szCs w:val="24"/>
                          </w:rPr>
                          <m:t xml:space="preserve"> r mod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p  </m:t>
                            </m:r>
                          </m:den>
                        </m:f>
                      </m:e>
                    </m:d>
                    <m:r>
                      <w:rPr>
                        <w:rFonts w:ascii="Cambria Math" w:hAnsi="Cambria Math" w:cs="Times New Roman"/>
                        <w:sz w:val="24"/>
                        <w:szCs w:val="24"/>
                      </w:rPr>
                      <m:t xml:space="preserve">  </m:t>
                    </m:r>
                  </m:den>
                </m:f>
                <m:r>
                  <w:rPr>
                    <w:rFonts w:ascii="Cambria Math" w:hAnsi="Cambria Math" w:cs="Times New Roman"/>
                    <w:sz w:val="24"/>
                    <w:szCs w:val="24"/>
                  </w:rPr>
                  <m:t xml:space="preserve">   ,    n € G</m:t>
                </m:r>
              </m:e>
              <m:e>
                <m:r>
                  <w:rPr>
                    <w:rFonts w:ascii="Cambria Math" w:hAnsi="Cambria Math" w:cs="Times New Roman"/>
                    <w:sz w:val="24"/>
                    <w:szCs w:val="24"/>
                  </w:rPr>
                  <m:t>0 ,   otherwise</m:t>
                </m:r>
              </m:e>
            </m:eqArr>
          </m:e>
        </m:d>
      </m:oMath>
    </w:p>
    <w:p w:rsidR="005A335F"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 xml:space="preserve">After performing </w:t>
      </w:r>
      <w:r>
        <w:rPr>
          <w:rFonts w:ascii="Times New Roman" w:hAnsi="Times New Roman" w:cs="Times New Roman"/>
          <w:sz w:val="24"/>
          <w:szCs w:val="24"/>
        </w:rPr>
        <w:t xml:space="preserve"> </w:t>
      </w:r>
      <w:r w:rsidRPr="00A8292A">
        <w:rPr>
          <w:rFonts w:ascii="Times New Roman" w:hAnsi="Times New Roman" w:cs="Times New Roman"/>
          <w:sz w:val="24"/>
          <w:szCs w:val="24"/>
        </w:rPr>
        <w:t>all  steps in  above  mentioned  sequence, we found  that  node  S(i)  has  smallest  distance  in  comparison  to other nodes. So, we can conclude that if node S(i) is selected as  a  cluster  head,  node  S(i)  will  consume  less  energy  in comparison of other node.</w:t>
      </w:r>
    </w:p>
    <w:p w:rsidR="00091819" w:rsidRDefault="00091819" w:rsidP="00DB62D4">
      <w:pPr>
        <w:jc w:val="both"/>
        <w:rPr>
          <w:rFonts w:ascii="Times New Roman" w:hAnsi="Times New Roman" w:cs="Times New Roman"/>
          <w:sz w:val="24"/>
          <w:szCs w:val="24"/>
        </w:rPr>
      </w:pPr>
      <w:r>
        <w:rPr>
          <w:rFonts w:ascii="Times New Roman" w:hAnsi="Times New Roman" w:cs="Times New Roman"/>
          <w:sz w:val="24"/>
          <w:szCs w:val="24"/>
        </w:rPr>
        <w:t>LEACH, TEEN, APTEEN and PEGASIS have similar features and their architectures are to some extent similar. The performance measurements of protocols are mentioned in Table 1.</w:t>
      </w:r>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TABLE 1</w:t>
      </w:r>
    </w:p>
    <w:p w:rsidR="005A335F" w:rsidRPr="00A8292A" w:rsidRDefault="005A335F" w:rsidP="00DB62D4">
      <w:pPr>
        <w:jc w:val="both"/>
        <w:rPr>
          <w:rFonts w:ascii="Times New Roman" w:hAnsi="Times New Roman" w:cs="Times New Roman"/>
          <w:sz w:val="24"/>
          <w:szCs w:val="24"/>
        </w:rPr>
      </w:pPr>
      <w:r w:rsidRPr="00A8292A">
        <w:rPr>
          <w:rFonts w:ascii="Times New Roman" w:hAnsi="Times New Roman" w:cs="Times New Roman"/>
          <w:sz w:val="24"/>
          <w:szCs w:val="24"/>
        </w:rPr>
        <w:t>PERFORMANCE MEASUREMENT OF ROUTING PROTOCOLS</w:t>
      </w:r>
    </w:p>
    <w:tbl>
      <w:tblPr>
        <w:tblStyle w:val="TableGrid"/>
        <w:tblW w:w="4183" w:type="dxa"/>
        <w:tblInd w:w="108" w:type="dxa"/>
        <w:tblLayout w:type="fixed"/>
        <w:tblLook w:val="04A0" w:firstRow="1" w:lastRow="0" w:firstColumn="1" w:lastColumn="0" w:noHBand="0" w:noVBand="1"/>
      </w:tblPr>
      <w:tblGrid>
        <w:gridCol w:w="556"/>
        <w:gridCol w:w="704"/>
        <w:gridCol w:w="768"/>
        <w:gridCol w:w="690"/>
        <w:gridCol w:w="726"/>
        <w:gridCol w:w="739"/>
      </w:tblGrid>
      <w:tr w:rsidR="00FE50B8" w:rsidTr="00FE50B8">
        <w:trPr>
          <w:trHeight w:val="448"/>
        </w:trPr>
        <w:tc>
          <w:tcPr>
            <w:tcW w:w="556" w:type="dxa"/>
          </w:tcPr>
          <w:p w:rsidR="00E47CDE" w:rsidRPr="00963316" w:rsidRDefault="00963316" w:rsidP="00DB62D4">
            <w:pPr>
              <w:jc w:val="both"/>
              <w:rPr>
                <w:rFonts w:ascii="Times New Roman" w:hAnsi="Times New Roman" w:cs="Times New Roman"/>
                <w:sz w:val="16"/>
                <w:szCs w:val="16"/>
              </w:rPr>
            </w:pPr>
            <w:r>
              <w:rPr>
                <w:rFonts w:ascii="Times New Roman" w:hAnsi="Times New Roman" w:cs="Times New Roman"/>
                <w:sz w:val="16"/>
                <w:szCs w:val="16"/>
              </w:rPr>
              <w:t>Protoc</w:t>
            </w:r>
            <w:r w:rsidR="00E47CDE" w:rsidRPr="00963316">
              <w:rPr>
                <w:rFonts w:ascii="Times New Roman" w:hAnsi="Times New Roman" w:cs="Times New Roman"/>
                <w:sz w:val="16"/>
                <w:szCs w:val="16"/>
              </w:rPr>
              <w:t>ols</w:t>
            </w:r>
          </w:p>
        </w:tc>
        <w:tc>
          <w:tcPr>
            <w:tcW w:w="704"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Mobility</w:t>
            </w:r>
          </w:p>
        </w:tc>
        <w:tc>
          <w:tcPr>
            <w:tcW w:w="768" w:type="dxa"/>
          </w:tcPr>
          <w:p w:rsidR="00E47CDE" w:rsidRPr="00A60484" w:rsidRDefault="00E47CDE" w:rsidP="00DB62D4">
            <w:pPr>
              <w:jc w:val="both"/>
              <w:rPr>
                <w:rFonts w:ascii="Times New Roman" w:hAnsi="Times New Roman" w:cs="Times New Roman"/>
                <w:sz w:val="14"/>
                <w:szCs w:val="14"/>
              </w:rPr>
            </w:pPr>
            <w:r w:rsidRPr="00A60484">
              <w:rPr>
                <w:rFonts w:ascii="Times New Roman" w:hAnsi="Times New Roman" w:cs="Times New Roman"/>
                <w:sz w:val="14"/>
                <w:szCs w:val="14"/>
              </w:rPr>
              <w:t>Power management</w:t>
            </w:r>
          </w:p>
        </w:tc>
        <w:tc>
          <w:tcPr>
            <w:tcW w:w="690"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Network lifetime</w:t>
            </w:r>
          </w:p>
        </w:tc>
        <w:tc>
          <w:tcPr>
            <w:tcW w:w="726"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Scalability</w:t>
            </w:r>
          </w:p>
        </w:tc>
        <w:tc>
          <w:tcPr>
            <w:tcW w:w="739"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Resources Awareness</w:t>
            </w:r>
          </w:p>
        </w:tc>
      </w:tr>
      <w:tr w:rsidR="00FE50B8" w:rsidTr="00FE50B8">
        <w:trPr>
          <w:trHeight w:val="429"/>
        </w:trPr>
        <w:tc>
          <w:tcPr>
            <w:tcW w:w="556"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LEACH</w:t>
            </w:r>
          </w:p>
        </w:tc>
        <w:tc>
          <w:tcPr>
            <w:tcW w:w="704"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Fixed</w:t>
            </w:r>
          </w:p>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BS</w:t>
            </w:r>
          </w:p>
        </w:tc>
        <w:tc>
          <w:tcPr>
            <w:tcW w:w="768"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Maximum</w:t>
            </w:r>
          </w:p>
        </w:tc>
        <w:tc>
          <w:tcPr>
            <w:tcW w:w="690"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Very Good</w:t>
            </w:r>
          </w:p>
        </w:tc>
        <w:tc>
          <w:tcPr>
            <w:tcW w:w="726"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Good</w:t>
            </w:r>
          </w:p>
        </w:tc>
        <w:tc>
          <w:tcPr>
            <w:tcW w:w="739"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Yes</w:t>
            </w:r>
          </w:p>
        </w:tc>
      </w:tr>
      <w:tr w:rsidR="00FE50B8" w:rsidTr="00FE50B8">
        <w:trPr>
          <w:trHeight w:val="448"/>
        </w:trPr>
        <w:tc>
          <w:tcPr>
            <w:tcW w:w="556"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TEEN</w:t>
            </w:r>
          </w:p>
        </w:tc>
        <w:tc>
          <w:tcPr>
            <w:tcW w:w="704"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Fixed</w:t>
            </w:r>
          </w:p>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BS</w:t>
            </w:r>
          </w:p>
        </w:tc>
        <w:tc>
          <w:tcPr>
            <w:tcW w:w="768"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Maximum</w:t>
            </w:r>
          </w:p>
        </w:tc>
        <w:tc>
          <w:tcPr>
            <w:tcW w:w="690"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Very Good</w:t>
            </w:r>
          </w:p>
        </w:tc>
        <w:tc>
          <w:tcPr>
            <w:tcW w:w="726"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Good</w:t>
            </w:r>
          </w:p>
        </w:tc>
        <w:tc>
          <w:tcPr>
            <w:tcW w:w="739"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Yes</w:t>
            </w:r>
          </w:p>
        </w:tc>
      </w:tr>
      <w:tr w:rsidR="00FE50B8" w:rsidTr="00FE50B8">
        <w:trPr>
          <w:trHeight w:val="448"/>
        </w:trPr>
        <w:tc>
          <w:tcPr>
            <w:tcW w:w="556"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PEGASIS</w:t>
            </w:r>
          </w:p>
        </w:tc>
        <w:tc>
          <w:tcPr>
            <w:tcW w:w="704"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Fixed</w:t>
            </w:r>
          </w:p>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BS</w:t>
            </w:r>
          </w:p>
        </w:tc>
        <w:tc>
          <w:tcPr>
            <w:tcW w:w="768"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Maximum</w:t>
            </w:r>
          </w:p>
        </w:tc>
        <w:tc>
          <w:tcPr>
            <w:tcW w:w="690"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Very Good</w:t>
            </w:r>
          </w:p>
        </w:tc>
        <w:tc>
          <w:tcPr>
            <w:tcW w:w="726" w:type="dxa"/>
          </w:tcPr>
          <w:p w:rsidR="00E47CDE" w:rsidRPr="00963316" w:rsidRDefault="00E47CDE" w:rsidP="00DB62D4">
            <w:pPr>
              <w:jc w:val="both"/>
              <w:rPr>
                <w:sz w:val="16"/>
                <w:szCs w:val="16"/>
              </w:rPr>
            </w:pPr>
            <w:r w:rsidRPr="00963316">
              <w:rPr>
                <w:rFonts w:ascii="Times New Roman" w:hAnsi="Times New Roman" w:cs="Times New Roman"/>
                <w:sz w:val="16"/>
                <w:szCs w:val="16"/>
              </w:rPr>
              <w:t>Good</w:t>
            </w:r>
          </w:p>
        </w:tc>
        <w:tc>
          <w:tcPr>
            <w:tcW w:w="739"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Yes</w:t>
            </w:r>
          </w:p>
        </w:tc>
      </w:tr>
      <w:tr w:rsidR="00FE50B8" w:rsidTr="00FE50B8">
        <w:trPr>
          <w:trHeight w:val="429"/>
        </w:trPr>
        <w:tc>
          <w:tcPr>
            <w:tcW w:w="556"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APTEEN</w:t>
            </w:r>
          </w:p>
        </w:tc>
        <w:tc>
          <w:tcPr>
            <w:tcW w:w="704"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Fixed</w:t>
            </w:r>
          </w:p>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BS</w:t>
            </w:r>
          </w:p>
        </w:tc>
        <w:tc>
          <w:tcPr>
            <w:tcW w:w="768"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Maximum</w:t>
            </w:r>
          </w:p>
        </w:tc>
        <w:tc>
          <w:tcPr>
            <w:tcW w:w="690"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Very Good</w:t>
            </w:r>
          </w:p>
        </w:tc>
        <w:tc>
          <w:tcPr>
            <w:tcW w:w="726"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Good</w:t>
            </w:r>
          </w:p>
        </w:tc>
        <w:tc>
          <w:tcPr>
            <w:tcW w:w="739"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Yes</w:t>
            </w:r>
          </w:p>
        </w:tc>
      </w:tr>
      <w:tr w:rsidR="00FE50B8" w:rsidTr="00FE50B8">
        <w:trPr>
          <w:trHeight w:val="79"/>
        </w:trPr>
        <w:tc>
          <w:tcPr>
            <w:tcW w:w="556"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SPIN</w:t>
            </w:r>
          </w:p>
        </w:tc>
        <w:tc>
          <w:tcPr>
            <w:tcW w:w="704"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Supported</w:t>
            </w:r>
          </w:p>
        </w:tc>
        <w:tc>
          <w:tcPr>
            <w:tcW w:w="768"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Limited</w:t>
            </w:r>
          </w:p>
        </w:tc>
        <w:tc>
          <w:tcPr>
            <w:tcW w:w="690"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Good</w:t>
            </w:r>
          </w:p>
        </w:tc>
        <w:tc>
          <w:tcPr>
            <w:tcW w:w="726"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Limited</w:t>
            </w:r>
          </w:p>
        </w:tc>
        <w:tc>
          <w:tcPr>
            <w:tcW w:w="739" w:type="dxa"/>
          </w:tcPr>
          <w:p w:rsidR="00E47CDE" w:rsidRPr="00963316" w:rsidRDefault="00E47CDE" w:rsidP="00DB62D4">
            <w:pPr>
              <w:jc w:val="both"/>
              <w:rPr>
                <w:rFonts w:ascii="Times New Roman" w:hAnsi="Times New Roman" w:cs="Times New Roman"/>
                <w:sz w:val="16"/>
                <w:szCs w:val="16"/>
              </w:rPr>
            </w:pPr>
            <w:r w:rsidRPr="00963316">
              <w:rPr>
                <w:rFonts w:ascii="Times New Roman" w:hAnsi="Times New Roman" w:cs="Times New Roman"/>
                <w:sz w:val="16"/>
                <w:szCs w:val="16"/>
              </w:rPr>
              <w:t>Yes</w:t>
            </w:r>
          </w:p>
        </w:tc>
      </w:tr>
    </w:tbl>
    <w:p w:rsidR="005A335F" w:rsidRDefault="005A335F" w:rsidP="00DB62D4">
      <w:pPr>
        <w:jc w:val="both"/>
        <w:rPr>
          <w:rFonts w:ascii="Times New Roman" w:hAnsi="Times New Roman" w:cs="Times New Roman"/>
          <w:sz w:val="24"/>
          <w:szCs w:val="24"/>
        </w:rPr>
      </w:pPr>
    </w:p>
    <w:p w:rsidR="00963316" w:rsidRPr="00C92A6E" w:rsidRDefault="00963316" w:rsidP="00DB62D4">
      <w:pPr>
        <w:jc w:val="both"/>
        <w:rPr>
          <w:rFonts w:ascii="Times New Roman" w:hAnsi="Times New Roman" w:cs="Times New Roman"/>
          <w:b/>
          <w:sz w:val="24"/>
          <w:szCs w:val="24"/>
        </w:rPr>
      </w:pPr>
      <w:r w:rsidRPr="00C92A6E">
        <w:rPr>
          <w:rFonts w:ascii="Times New Roman" w:hAnsi="Times New Roman" w:cs="Times New Roman"/>
          <w:b/>
          <w:sz w:val="24"/>
          <w:szCs w:val="24"/>
        </w:rPr>
        <w:t>VI   SIMULATION RESULTS</w:t>
      </w:r>
    </w:p>
    <w:p w:rsidR="00963316" w:rsidRDefault="00D062F6" w:rsidP="00DB62D4">
      <w:pPr>
        <w:jc w:val="both"/>
        <w:rPr>
          <w:rFonts w:ascii="Times New Roman" w:hAnsi="Times New Roman" w:cs="Times New Roman"/>
          <w:sz w:val="24"/>
          <w:szCs w:val="24"/>
        </w:rPr>
      </w:pPr>
      <w:r>
        <w:rPr>
          <w:rFonts w:ascii="Times New Roman" w:hAnsi="Times New Roman" w:cs="Times New Roman"/>
          <w:sz w:val="24"/>
          <w:szCs w:val="24"/>
        </w:rPr>
        <w:t>To evaluate the performance of proposed algorithm, we simulate the algorithm and LEACH, QB-LEACH, EECH, DBCH with 150 random nodes in NS2.</w:t>
      </w:r>
    </w:p>
    <w:p w:rsidR="007F4E3B" w:rsidRPr="00A8292A" w:rsidRDefault="007F4E3B" w:rsidP="00DB62D4">
      <w:pPr>
        <w:jc w:val="both"/>
        <w:rPr>
          <w:rFonts w:ascii="Times New Roman" w:hAnsi="Times New Roman" w:cs="Times New Roman"/>
          <w:sz w:val="24"/>
          <w:szCs w:val="24"/>
        </w:rPr>
      </w:pPr>
      <w:r>
        <w:rPr>
          <w:rFonts w:ascii="Times New Roman" w:hAnsi="Times New Roman" w:cs="Times New Roman"/>
          <w:sz w:val="24"/>
          <w:szCs w:val="24"/>
        </w:rPr>
        <w:t>In this section, the nodes spread into a   500 x 500 area. All nodes have 2j energy cost of transmitter and other parameters value mentioned in Table 2.</w:t>
      </w:r>
    </w:p>
    <w:p w:rsidR="00963316" w:rsidRPr="00A8292A" w:rsidRDefault="00963316" w:rsidP="00DB62D4">
      <w:pPr>
        <w:jc w:val="both"/>
        <w:rPr>
          <w:rFonts w:ascii="Times New Roman" w:hAnsi="Times New Roman" w:cs="Times New Roman"/>
          <w:sz w:val="24"/>
          <w:szCs w:val="24"/>
        </w:rPr>
      </w:pPr>
      <w:r w:rsidRPr="00A8292A">
        <w:rPr>
          <w:rFonts w:ascii="Times New Roman" w:hAnsi="Times New Roman" w:cs="Times New Roman"/>
          <w:sz w:val="24"/>
          <w:szCs w:val="24"/>
        </w:rPr>
        <w:lastRenderedPageBreak/>
        <w:t>TABLE 2</w:t>
      </w:r>
    </w:p>
    <w:p w:rsidR="00963316" w:rsidRPr="00A8292A" w:rsidRDefault="00963316" w:rsidP="00DB62D4">
      <w:pPr>
        <w:jc w:val="both"/>
        <w:rPr>
          <w:rFonts w:ascii="Times New Roman" w:hAnsi="Times New Roman" w:cs="Times New Roman"/>
          <w:sz w:val="24"/>
          <w:szCs w:val="24"/>
        </w:rPr>
      </w:pPr>
      <w:r w:rsidRPr="00A8292A">
        <w:rPr>
          <w:rFonts w:ascii="Times New Roman" w:hAnsi="Times New Roman" w:cs="Times New Roman"/>
          <w:sz w:val="24"/>
          <w:szCs w:val="24"/>
        </w:rPr>
        <w:t>PARAMETER VALUES IN SIMULATION</w:t>
      </w:r>
    </w:p>
    <w:tbl>
      <w:tblPr>
        <w:tblStyle w:val="TableGrid"/>
        <w:tblW w:w="4077" w:type="dxa"/>
        <w:tblLook w:val="04A0" w:firstRow="1" w:lastRow="0" w:firstColumn="1" w:lastColumn="0" w:noHBand="0" w:noVBand="1"/>
      </w:tblPr>
      <w:tblGrid>
        <w:gridCol w:w="2165"/>
        <w:gridCol w:w="1912"/>
      </w:tblGrid>
      <w:tr w:rsidR="00963316" w:rsidRPr="00A8292A" w:rsidTr="00332292">
        <w:trPr>
          <w:trHeight w:val="369"/>
        </w:trPr>
        <w:tc>
          <w:tcPr>
            <w:tcW w:w="2165" w:type="dxa"/>
          </w:tcPr>
          <w:p w:rsidR="00963316" w:rsidRPr="00332292" w:rsidRDefault="00963316" w:rsidP="00DB62D4">
            <w:pPr>
              <w:jc w:val="both"/>
              <w:rPr>
                <w:rFonts w:ascii="Times New Roman" w:hAnsi="Times New Roman" w:cs="Times New Roman"/>
                <w:sz w:val="16"/>
                <w:szCs w:val="16"/>
              </w:rPr>
            </w:pPr>
            <w:r w:rsidRPr="00332292">
              <w:rPr>
                <w:rFonts w:ascii="Times New Roman" w:hAnsi="Times New Roman" w:cs="Times New Roman"/>
                <w:sz w:val="16"/>
                <w:szCs w:val="16"/>
              </w:rPr>
              <w:t>PARAMETER</w:t>
            </w:r>
          </w:p>
        </w:tc>
        <w:tc>
          <w:tcPr>
            <w:tcW w:w="1912" w:type="dxa"/>
          </w:tcPr>
          <w:p w:rsidR="00963316" w:rsidRPr="00332292" w:rsidRDefault="00963316" w:rsidP="00DB62D4">
            <w:pPr>
              <w:jc w:val="both"/>
              <w:rPr>
                <w:rFonts w:ascii="Times New Roman" w:hAnsi="Times New Roman" w:cs="Times New Roman"/>
                <w:sz w:val="16"/>
                <w:szCs w:val="16"/>
              </w:rPr>
            </w:pPr>
            <w:r w:rsidRPr="00332292">
              <w:rPr>
                <w:rFonts w:ascii="Times New Roman" w:hAnsi="Times New Roman" w:cs="Times New Roman"/>
                <w:sz w:val="16"/>
                <w:szCs w:val="16"/>
              </w:rPr>
              <w:t>VALUES</w:t>
            </w:r>
          </w:p>
        </w:tc>
      </w:tr>
      <w:tr w:rsidR="00963316" w:rsidRPr="00A8292A" w:rsidTr="00332292">
        <w:trPr>
          <w:trHeight w:val="369"/>
        </w:trPr>
        <w:tc>
          <w:tcPr>
            <w:tcW w:w="2165" w:type="dxa"/>
          </w:tcPr>
          <w:p w:rsidR="00963316" w:rsidRPr="00332292" w:rsidRDefault="00963316" w:rsidP="00DB62D4">
            <w:pPr>
              <w:jc w:val="both"/>
              <w:rPr>
                <w:rFonts w:ascii="Times New Roman" w:hAnsi="Times New Roman" w:cs="Times New Roman"/>
                <w:sz w:val="16"/>
                <w:szCs w:val="16"/>
              </w:rPr>
            </w:pPr>
            <w:r w:rsidRPr="00332292">
              <w:rPr>
                <w:rFonts w:ascii="Times New Roman" w:hAnsi="Times New Roman" w:cs="Times New Roman"/>
                <w:sz w:val="16"/>
                <w:szCs w:val="16"/>
              </w:rPr>
              <w:t>Simulation Area</w:t>
            </w:r>
          </w:p>
        </w:tc>
        <w:tc>
          <w:tcPr>
            <w:tcW w:w="1912" w:type="dxa"/>
          </w:tcPr>
          <w:p w:rsidR="00963316" w:rsidRPr="00332292" w:rsidRDefault="00963316" w:rsidP="00DB62D4">
            <w:pPr>
              <w:jc w:val="both"/>
              <w:rPr>
                <w:rFonts w:ascii="Times New Roman" w:hAnsi="Times New Roman" w:cs="Times New Roman"/>
                <w:sz w:val="16"/>
                <w:szCs w:val="16"/>
              </w:rPr>
            </w:pPr>
            <w:r w:rsidRPr="00332292">
              <w:rPr>
                <w:rFonts w:ascii="Times New Roman" w:hAnsi="Times New Roman" w:cs="Times New Roman"/>
                <w:sz w:val="16"/>
                <w:szCs w:val="16"/>
              </w:rPr>
              <w:t>500 x 500</w:t>
            </w:r>
          </w:p>
        </w:tc>
      </w:tr>
      <w:tr w:rsidR="00963316" w:rsidRPr="00A8292A" w:rsidTr="00332292">
        <w:trPr>
          <w:trHeight w:val="369"/>
        </w:trPr>
        <w:tc>
          <w:tcPr>
            <w:tcW w:w="2165" w:type="dxa"/>
          </w:tcPr>
          <w:p w:rsidR="00963316" w:rsidRPr="00332292" w:rsidRDefault="00963316" w:rsidP="00DB62D4">
            <w:pPr>
              <w:jc w:val="both"/>
              <w:rPr>
                <w:rFonts w:ascii="Times New Roman" w:hAnsi="Times New Roman" w:cs="Times New Roman"/>
                <w:sz w:val="16"/>
                <w:szCs w:val="16"/>
              </w:rPr>
            </w:pPr>
            <w:r w:rsidRPr="00332292">
              <w:rPr>
                <w:rFonts w:ascii="Times New Roman" w:hAnsi="Times New Roman" w:cs="Times New Roman"/>
                <w:sz w:val="16"/>
                <w:szCs w:val="16"/>
              </w:rPr>
              <w:t>Number of nodes</w:t>
            </w:r>
          </w:p>
        </w:tc>
        <w:tc>
          <w:tcPr>
            <w:tcW w:w="1912" w:type="dxa"/>
          </w:tcPr>
          <w:p w:rsidR="00963316" w:rsidRPr="00332292" w:rsidRDefault="00963316" w:rsidP="00DB62D4">
            <w:pPr>
              <w:jc w:val="both"/>
              <w:rPr>
                <w:rFonts w:ascii="Times New Roman" w:hAnsi="Times New Roman" w:cs="Times New Roman"/>
                <w:sz w:val="16"/>
                <w:szCs w:val="16"/>
              </w:rPr>
            </w:pPr>
            <w:r w:rsidRPr="00332292">
              <w:rPr>
                <w:rFonts w:ascii="Times New Roman" w:hAnsi="Times New Roman" w:cs="Times New Roman"/>
                <w:sz w:val="16"/>
                <w:szCs w:val="16"/>
              </w:rPr>
              <w:t>150</w:t>
            </w:r>
          </w:p>
        </w:tc>
      </w:tr>
      <w:tr w:rsidR="00963316" w:rsidRPr="00A8292A" w:rsidTr="00332292">
        <w:trPr>
          <w:trHeight w:val="369"/>
        </w:trPr>
        <w:tc>
          <w:tcPr>
            <w:tcW w:w="2165" w:type="dxa"/>
          </w:tcPr>
          <w:p w:rsidR="00963316" w:rsidRPr="00332292" w:rsidRDefault="00963316" w:rsidP="00DB62D4">
            <w:pPr>
              <w:jc w:val="both"/>
              <w:rPr>
                <w:rFonts w:ascii="Times New Roman" w:hAnsi="Times New Roman" w:cs="Times New Roman"/>
                <w:sz w:val="16"/>
                <w:szCs w:val="16"/>
              </w:rPr>
            </w:pPr>
            <w:r w:rsidRPr="00332292">
              <w:rPr>
                <w:rFonts w:ascii="Times New Roman" w:hAnsi="Times New Roman" w:cs="Times New Roman"/>
                <w:sz w:val="16"/>
                <w:szCs w:val="16"/>
              </w:rPr>
              <w:t>Channel Type</w:t>
            </w:r>
          </w:p>
        </w:tc>
        <w:tc>
          <w:tcPr>
            <w:tcW w:w="1912" w:type="dxa"/>
          </w:tcPr>
          <w:p w:rsidR="00963316" w:rsidRPr="00332292" w:rsidRDefault="00963316" w:rsidP="00DB62D4">
            <w:pPr>
              <w:jc w:val="both"/>
              <w:rPr>
                <w:rFonts w:ascii="Times New Roman" w:hAnsi="Times New Roman" w:cs="Times New Roman"/>
                <w:sz w:val="16"/>
                <w:szCs w:val="16"/>
              </w:rPr>
            </w:pPr>
            <w:r w:rsidRPr="00332292">
              <w:rPr>
                <w:rFonts w:ascii="Times New Roman" w:hAnsi="Times New Roman" w:cs="Times New Roman"/>
                <w:sz w:val="16"/>
                <w:szCs w:val="16"/>
              </w:rPr>
              <w:t>Wireless channel</w:t>
            </w:r>
          </w:p>
        </w:tc>
      </w:tr>
      <w:tr w:rsidR="00963316" w:rsidRPr="00A8292A" w:rsidTr="00332292">
        <w:trPr>
          <w:trHeight w:val="369"/>
        </w:trPr>
        <w:tc>
          <w:tcPr>
            <w:tcW w:w="2165" w:type="dxa"/>
          </w:tcPr>
          <w:p w:rsidR="00963316" w:rsidRPr="00332292" w:rsidRDefault="00963316" w:rsidP="00DB62D4">
            <w:pPr>
              <w:jc w:val="both"/>
              <w:rPr>
                <w:rFonts w:ascii="Times New Roman" w:hAnsi="Times New Roman" w:cs="Times New Roman"/>
                <w:sz w:val="16"/>
                <w:szCs w:val="16"/>
              </w:rPr>
            </w:pPr>
            <w:r w:rsidRPr="00332292">
              <w:rPr>
                <w:rFonts w:ascii="Times New Roman" w:hAnsi="Times New Roman" w:cs="Times New Roman"/>
                <w:sz w:val="16"/>
                <w:szCs w:val="16"/>
              </w:rPr>
              <w:t>Energy model</w:t>
            </w:r>
          </w:p>
        </w:tc>
        <w:tc>
          <w:tcPr>
            <w:tcW w:w="1912" w:type="dxa"/>
          </w:tcPr>
          <w:p w:rsidR="00963316" w:rsidRPr="00332292" w:rsidRDefault="00963316" w:rsidP="00DB62D4">
            <w:pPr>
              <w:jc w:val="both"/>
              <w:rPr>
                <w:rFonts w:ascii="Times New Roman" w:hAnsi="Times New Roman" w:cs="Times New Roman"/>
                <w:sz w:val="16"/>
                <w:szCs w:val="16"/>
              </w:rPr>
            </w:pPr>
            <w:r w:rsidRPr="00332292">
              <w:rPr>
                <w:rFonts w:ascii="Times New Roman" w:hAnsi="Times New Roman" w:cs="Times New Roman"/>
                <w:sz w:val="16"/>
                <w:szCs w:val="16"/>
              </w:rPr>
              <w:t>Battery</w:t>
            </w:r>
          </w:p>
        </w:tc>
      </w:tr>
      <w:tr w:rsidR="00963316" w:rsidRPr="00A8292A" w:rsidTr="00332292">
        <w:trPr>
          <w:trHeight w:val="462"/>
        </w:trPr>
        <w:tc>
          <w:tcPr>
            <w:tcW w:w="2165" w:type="dxa"/>
          </w:tcPr>
          <w:p w:rsidR="00963316" w:rsidRPr="00332292" w:rsidRDefault="00963316" w:rsidP="00DB62D4">
            <w:pPr>
              <w:jc w:val="both"/>
              <w:rPr>
                <w:rFonts w:ascii="Times New Roman" w:hAnsi="Times New Roman" w:cs="Times New Roman"/>
                <w:sz w:val="16"/>
                <w:szCs w:val="16"/>
              </w:rPr>
            </w:pPr>
            <w:r w:rsidRPr="00332292">
              <w:rPr>
                <w:rFonts w:ascii="Times New Roman" w:hAnsi="Times New Roman" w:cs="Times New Roman"/>
                <w:sz w:val="16"/>
                <w:szCs w:val="16"/>
              </w:rPr>
              <w:t xml:space="preserve">Energy cost of Transmitter </w:t>
            </w:r>
          </w:p>
          <w:p w:rsidR="00963316" w:rsidRPr="00332292" w:rsidRDefault="00963316" w:rsidP="00DB62D4">
            <w:pPr>
              <w:jc w:val="both"/>
              <w:rPr>
                <w:rFonts w:ascii="Times New Roman" w:hAnsi="Times New Roman" w:cs="Times New Roman"/>
                <w:sz w:val="16"/>
                <w:szCs w:val="16"/>
              </w:rPr>
            </w:pPr>
            <w:r w:rsidRPr="00332292">
              <w:rPr>
                <w:rFonts w:ascii="Times New Roman" w:hAnsi="Times New Roman" w:cs="Times New Roman"/>
                <w:sz w:val="16"/>
                <w:szCs w:val="16"/>
              </w:rPr>
              <w:t xml:space="preserve">( </w:t>
            </w:r>
            <w:proofErr w:type="spellStart"/>
            <w:r w:rsidRPr="00332292">
              <w:rPr>
                <w:rFonts w:ascii="Times New Roman" w:hAnsi="Times New Roman" w:cs="Times New Roman"/>
                <w:sz w:val="16"/>
                <w:szCs w:val="16"/>
              </w:rPr>
              <w:t>Eelec</w:t>
            </w:r>
            <w:proofErr w:type="spellEnd"/>
            <w:r w:rsidRPr="00332292">
              <w:rPr>
                <w:rFonts w:ascii="Times New Roman" w:hAnsi="Times New Roman" w:cs="Times New Roman"/>
                <w:sz w:val="16"/>
                <w:szCs w:val="16"/>
              </w:rPr>
              <w:t xml:space="preserve"> )</w:t>
            </w:r>
          </w:p>
        </w:tc>
        <w:tc>
          <w:tcPr>
            <w:tcW w:w="1912" w:type="dxa"/>
          </w:tcPr>
          <w:p w:rsidR="00963316" w:rsidRPr="00332292" w:rsidRDefault="00963316" w:rsidP="00DB62D4">
            <w:pPr>
              <w:jc w:val="both"/>
              <w:rPr>
                <w:rFonts w:ascii="Times New Roman" w:hAnsi="Times New Roman" w:cs="Times New Roman"/>
                <w:sz w:val="16"/>
                <w:szCs w:val="16"/>
              </w:rPr>
            </w:pPr>
            <w:r w:rsidRPr="00332292">
              <w:rPr>
                <w:rFonts w:ascii="Times New Roman" w:hAnsi="Times New Roman" w:cs="Times New Roman"/>
                <w:sz w:val="16"/>
                <w:szCs w:val="16"/>
              </w:rPr>
              <w:t>2J</w:t>
            </w:r>
          </w:p>
        </w:tc>
      </w:tr>
      <w:tr w:rsidR="00963316" w:rsidRPr="00A8292A" w:rsidTr="00332292">
        <w:trPr>
          <w:trHeight w:val="369"/>
        </w:trPr>
        <w:tc>
          <w:tcPr>
            <w:tcW w:w="2165" w:type="dxa"/>
          </w:tcPr>
          <w:p w:rsidR="00963316" w:rsidRPr="00332292" w:rsidRDefault="00963316" w:rsidP="00DB62D4">
            <w:pPr>
              <w:jc w:val="both"/>
              <w:rPr>
                <w:rFonts w:ascii="Times New Roman" w:hAnsi="Times New Roman" w:cs="Times New Roman"/>
                <w:sz w:val="16"/>
                <w:szCs w:val="16"/>
              </w:rPr>
            </w:pPr>
            <w:r w:rsidRPr="00332292">
              <w:rPr>
                <w:rFonts w:ascii="Times New Roman" w:hAnsi="Times New Roman" w:cs="Times New Roman"/>
                <w:sz w:val="16"/>
                <w:szCs w:val="16"/>
              </w:rPr>
              <w:t>Node Distribution</w:t>
            </w:r>
          </w:p>
        </w:tc>
        <w:tc>
          <w:tcPr>
            <w:tcW w:w="1912" w:type="dxa"/>
          </w:tcPr>
          <w:p w:rsidR="00963316" w:rsidRPr="00332292" w:rsidRDefault="00963316" w:rsidP="00DB62D4">
            <w:pPr>
              <w:jc w:val="both"/>
              <w:rPr>
                <w:rFonts w:ascii="Times New Roman" w:hAnsi="Times New Roman" w:cs="Times New Roman"/>
                <w:sz w:val="16"/>
                <w:szCs w:val="16"/>
              </w:rPr>
            </w:pPr>
            <w:r w:rsidRPr="00332292">
              <w:rPr>
                <w:rFonts w:ascii="Times New Roman" w:hAnsi="Times New Roman" w:cs="Times New Roman"/>
                <w:sz w:val="16"/>
                <w:szCs w:val="16"/>
              </w:rPr>
              <w:t>Random</w:t>
            </w:r>
          </w:p>
        </w:tc>
      </w:tr>
      <w:tr w:rsidR="00963316" w:rsidRPr="00A8292A" w:rsidTr="00332292">
        <w:trPr>
          <w:trHeight w:val="369"/>
        </w:trPr>
        <w:tc>
          <w:tcPr>
            <w:tcW w:w="2165" w:type="dxa"/>
          </w:tcPr>
          <w:p w:rsidR="00963316" w:rsidRPr="00332292" w:rsidRDefault="00963316" w:rsidP="00DB62D4">
            <w:pPr>
              <w:jc w:val="both"/>
              <w:rPr>
                <w:rFonts w:ascii="Times New Roman" w:hAnsi="Times New Roman" w:cs="Times New Roman"/>
                <w:sz w:val="16"/>
                <w:szCs w:val="16"/>
              </w:rPr>
            </w:pPr>
            <w:r w:rsidRPr="00332292">
              <w:rPr>
                <w:rFonts w:ascii="Times New Roman" w:hAnsi="Times New Roman" w:cs="Times New Roman"/>
                <w:sz w:val="16"/>
                <w:szCs w:val="16"/>
              </w:rPr>
              <w:t>Radio Propagation model</w:t>
            </w:r>
          </w:p>
        </w:tc>
        <w:tc>
          <w:tcPr>
            <w:tcW w:w="1912" w:type="dxa"/>
          </w:tcPr>
          <w:p w:rsidR="00963316" w:rsidRPr="00332292" w:rsidRDefault="00963316" w:rsidP="00DB62D4">
            <w:pPr>
              <w:jc w:val="both"/>
              <w:rPr>
                <w:rFonts w:ascii="Times New Roman" w:hAnsi="Times New Roman" w:cs="Times New Roman"/>
                <w:sz w:val="16"/>
                <w:szCs w:val="16"/>
              </w:rPr>
            </w:pPr>
            <w:r w:rsidRPr="00332292">
              <w:rPr>
                <w:rFonts w:ascii="Times New Roman" w:hAnsi="Times New Roman" w:cs="Times New Roman"/>
                <w:sz w:val="16"/>
                <w:szCs w:val="16"/>
              </w:rPr>
              <w:t>2 ray model</w:t>
            </w:r>
          </w:p>
        </w:tc>
      </w:tr>
      <w:tr w:rsidR="00963316" w:rsidRPr="00A8292A" w:rsidTr="00332292">
        <w:trPr>
          <w:trHeight w:val="369"/>
        </w:trPr>
        <w:tc>
          <w:tcPr>
            <w:tcW w:w="2165" w:type="dxa"/>
          </w:tcPr>
          <w:p w:rsidR="00963316" w:rsidRPr="00332292" w:rsidRDefault="00963316" w:rsidP="00DB62D4">
            <w:pPr>
              <w:jc w:val="both"/>
              <w:rPr>
                <w:rFonts w:ascii="Times New Roman" w:hAnsi="Times New Roman" w:cs="Times New Roman"/>
                <w:sz w:val="16"/>
                <w:szCs w:val="16"/>
              </w:rPr>
            </w:pPr>
            <w:r w:rsidRPr="00332292">
              <w:rPr>
                <w:rFonts w:ascii="Times New Roman" w:hAnsi="Times New Roman" w:cs="Times New Roman"/>
                <w:sz w:val="16"/>
                <w:szCs w:val="16"/>
              </w:rPr>
              <w:t>Data packet size</w:t>
            </w:r>
          </w:p>
        </w:tc>
        <w:tc>
          <w:tcPr>
            <w:tcW w:w="1912" w:type="dxa"/>
          </w:tcPr>
          <w:p w:rsidR="00963316" w:rsidRPr="00332292" w:rsidRDefault="00963316" w:rsidP="00DB62D4">
            <w:pPr>
              <w:jc w:val="both"/>
              <w:rPr>
                <w:rFonts w:ascii="Times New Roman" w:hAnsi="Times New Roman" w:cs="Times New Roman"/>
                <w:sz w:val="16"/>
                <w:szCs w:val="16"/>
              </w:rPr>
            </w:pPr>
          </w:p>
        </w:tc>
      </w:tr>
    </w:tbl>
    <w:p w:rsidR="00DC4FD7" w:rsidRDefault="00DC4FD7" w:rsidP="00DB62D4">
      <w:pPr>
        <w:jc w:val="both"/>
        <w:rPr>
          <w:rFonts w:ascii="Times New Roman" w:hAnsi="Times New Roman" w:cs="Times New Roman"/>
          <w:sz w:val="24"/>
          <w:szCs w:val="24"/>
        </w:rPr>
      </w:pPr>
    </w:p>
    <w:p w:rsidR="003000BA" w:rsidRDefault="00807464" w:rsidP="00DB62D4">
      <w:pPr>
        <w:jc w:val="both"/>
        <w:rPr>
          <w:rFonts w:ascii="Times New Roman" w:hAnsi="Times New Roman" w:cs="Times New Roman"/>
          <w:sz w:val="24"/>
          <w:szCs w:val="24"/>
        </w:rPr>
      </w:pPr>
      <w:r>
        <w:rPr>
          <w:rFonts w:ascii="Times New Roman" w:hAnsi="Times New Roman" w:cs="Times New Roman"/>
          <w:sz w:val="24"/>
          <w:szCs w:val="24"/>
        </w:rPr>
        <w:t xml:space="preserve">Here we use three metrics to qualify the network. FND (First Node Die) is very important so it is employed for </w:t>
      </w:r>
      <w:r w:rsidR="003000BA">
        <w:rPr>
          <w:rFonts w:ascii="Times New Roman" w:hAnsi="Times New Roman" w:cs="Times New Roman"/>
          <w:sz w:val="24"/>
          <w:szCs w:val="24"/>
        </w:rPr>
        <w:t>application including on industrial or domestic gas and fire detection, this metric is used because dying one or more node might cause of mistake or danger on the case study.</w:t>
      </w:r>
    </w:p>
    <w:p w:rsidR="002E44BB" w:rsidRDefault="003000BA" w:rsidP="00DB62D4">
      <w:pPr>
        <w:jc w:val="both"/>
        <w:rPr>
          <w:rFonts w:ascii="Times New Roman" w:hAnsi="Times New Roman" w:cs="Times New Roman"/>
          <w:sz w:val="24"/>
          <w:szCs w:val="24"/>
        </w:rPr>
      </w:pPr>
      <w:r>
        <w:rPr>
          <w:rFonts w:ascii="Times New Roman" w:hAnsi="Times New Roman" w:cs="Times New Roman"/>
          <w:sz w:val="24"/>
          <w:szCs w:val="24"/>
        </w:rPr>
        <w:t xml:space="preserve">Other metric parameter is HND (Half Node Die) that demonstrate the number of </w:t>
      </w:r>
      <w:proofErr w:type="gramStart"/>
      <w:r>
        <w:rPr>
          <w:rFonts w:ascii="Times New Roman" w:hAnsi="Times New Roman" w:cs="Times New Roman"/>
          <w:sz w:val="24"/>
          <w:szCs w:val="24"/>
        </w:rPr>
        <w:t>round  that</w:t>
      </w:r>
      <w:proofErr w:type="gramEnd"/>
      <w:r>
        <w:rPr>
          <w:rFonts w:ascii="Times New Roman" w:hAnsi="Times New Roman" w:cs="Times New Roman"/>
          <w:sz w:val="24"/>
          <w:szCs w:val="24"/>
        </w:rPr>
        <w:t xml:space="preserve"> half-number of all nodes die, until this round we still have a view of entire environment. LNA (Last</w:t>
      </w:r>
      <w:r w:rsidR="002E44BB">
        <w:rPr>
          <w:rFonts w:ascii="Times New Roman" w:hAnsi="Times New Roman" w:cs="Times New Roman"/>
          <w:sz w:val="24"/>
          <w:szCs w:val="24"/>
        </w:rPr>
        <w:t xml:space="preserve"> Node Alive</w:t>
      </w:r>
      <w:r>
        <w:rPr>
          <w:rFonts w:ascii="Times New Roman" w:hAnsi="Times New Roman" w:cs="Times New Roman"/>
          <w:sz w:val="24"/>
          <w:szCs w:val="24"/>
        </w:rPr>
        <w:t>)</w:t>
      </w:r>
      <w:r w:rsidR="002E44BB">
        <w:rPr>
          <w:rFonts w:ascii="Times New Roman" w:hAnsi="Times New Roman" w:cs="Times New Roman"/>
          <w:sz w:val="24"/>
          <w:szCs w:val="24"/>
        </w:rPr>
        <w:t xml:space="preserve"> show the last round that there is minimum view. </w:t>
      </w:r>
    </w:p>
    <w:p w:rsidR="00B731E1" w:rsidRDefault="00B731E1" w:rsidP="00DB62D4">
      <w:pPr>
        <w:jc w:val="both"/>
        <w:rPr>
          <w:rFonts w:ascii="Times New Roman" w:hAnsi="Times New Roman" w:cs="Times New Roman"/>
          <w:sz w:val="24"/>
          <w:szCs w:val="24"/>
        </w:rPr>
      </w:pPr>
      <w:r>
        <w:rPr>
          <w:rFonts w:ascii="Times New Roman" w:hAnsi="Times New Roman" w:cs="Times New Roman"/>
          <w:sz w:val="24"/>
          <w:szCs w:val="24"/>
        </w:rPr>
        <w:t>These parameters are simulated in NS2 to compare the outcomes with other simulated algorithm results (Table 3).</w:t>
      </w:r>
    </w:p>
    <w:p w:rsidR="002E44BB" w:rsidRDefault="002E44BB" w:rsidP="00DB62D4">
      <w:pPr>
        <w:jc w:val="both"/>
        <w:rPr>
          <w:rFonts w:ascii="Times New Roman" w:hAnsi="Times New Roman" w:cs="Times New Roman"/>
          <w:sz w:val="24"/>
          <w:szCs w:val="24"/>
        </w:rPr>
      </w:pPr>
      <w:r>
        <w:rPr>
          <w:rFonts w:ascii="Times New Roman" w:hAnsi="Times New Roman" w:cs="Times New Roman"/>
          <w:sz w:val="24"/>
          <w:szCs w:val="24"/>
        </w:rPr>
        <w:t>TABLE 3</w:t>
      </w:r>
    </w:p>
    <w:p w:rsidR="002E44BB" w:rsidRDefault="002E44BB" w:rsidP="00DB62D4">
      <w:pPr>
        <w:jc w:val="both"/>
        <w:rPr>
          <w:rFonts w:ascii="Times New Roman" w:hAnsi="Times New Roman" w:cs="Times New Roman"/>
          <w:sz w:val="24"/>
          <w:szCs w:val="24"/>
        </w:rPr>
      </w:pPr>
      <w:r>
        <w:rPr>
          <w:rFonts w:ascii="Times New Roman" w:hAnsi="Times New Roman" w:cs="Times New Roman"/>
          <w:sz w:val="24"/>
          <w:szCs w:val="24"/>
        </w:rPr>
        <w:t>COMPARISON OF THE RESULTS</w:t>
      </w:r>
    </w:p>
    <w:tbl>
      <w:tblPr>
        <w:tblStyle w:val="TableGrid"/>
        <w:tblW w:w="0" w:type="auto"/>
        <w:tblLook w:val="04A0" w:firstRow="1" w:lastRow="0" w:firstColumn="1" w:lastColumn="0" w:noHBand="0" w:noVBand="1"/>
      </w:tblPr>
      <w:tblGrid>
        <w:gridCol w:w="1093"/>
        <w:gridCol w:w="1094"/>
        <w:gridCol w:w="1094"/>
        <w:gridCol w:w="1094"/>
      </w:tblGrid>
      <w:tr w:rsidR="002E44BB" w:rsidTr="002E44BB">
        <w:tc>
          <w:tcPr>
            <w:tcW w:w="1093" w:type="dxa"/>
          </w:tcPr>
          <w:p w:rsidR="002E44BB" w:rsidRPr="002E44BB" w:rsidRDefault="002E44BB" w:rsidP="00DB62D4">
            <w:pPr>
              <w:jc w:val="both"/>
              <w:rPr>
                <w:rFonts w:ascii="Times New Roman" w:hAnsi="Times New Roman" w:cs="Times New Roman"/>
                <w:sz w:val="16"/>
                <w:szCs w:val="16"/>
              </w:rPr>
            </w:pPr>
            <w:r w:rsidRPr="002E44BB">
              <w:rPr>
                <w:rFonts w:ascii="Times New Roman" w:hAnsi="Times New Roman" w:cs="Times New Roman"/>
                <w:sz w:val="16"/>
                <w:szCs w:val="16"/>
              </w:rPr>
              <w:t>Algorithm</w:t>
            </w:r>
          </w:p>
        </w:tc>
        <w:tc>
          <w:tcPr>
            <w:tcW w:w="1094" w:type="dxa"/>
          </w:tcPr>
          <w:p w:rsidR="002E44BB" w:rsidRPr="002E44BB" w:rsidRDefault="002E44BB" w:rsidP="00DB62D4">
            <w:pPr>
              <w:jc w:val="both"/>
              <w:rPr>
                <w:rFonts w:ascii="Times New Roman" w:hAnsi="Times New Roman" w:cs="Times New Roman"/>
                <w:sz w:val="16"/>
                <w:szCs w:val="16"/>
              </w:rPr>
            </w:pPr>
            <w:r w:rsidRPr="002E44BB">
              <w:rPr>
                <w:rFonts w:ascii="Times New Roman" w:hAnsi="Times New Roman" w:cs="Times New Roman"/>
                <w:sz w:val="16"/>
                <w:szCs w:val="16"/>
              </w:rPr>
              <w:t>FND</w:t>
            </w:r>
          </w:p>
        </w:tc>
        <w:tc>
          <w:tcPr>
            <w:tcW w:w="1094" w:type="dxa"/>
          </w:tcPr>
          <w:p w:rsidR="002E44BB" w:rsidRPr="002E44BB" w:rsidRDefault="002E44BB" w:rsidP="00DB62D4">
            <w:pPr>
              <w:jc w:val="both"/>
              <w:rPr>
                <w:rFonts w:ascii="Times New Roman" w:hAnsi="Times New Roman" w:cs="Times New Roman"/>
                <w:sz w:val="16"/>
                <w:szCs w:val="16"/>
              </w:rPr>
            </w:pPr>
            <w:r w:rsidRPr="002E44BB">
              <w:rPr>
                <w:rFonts w:ascii="Times New Roman" w:hAnsi="Times New Roman" w:cs="Times New Roman"/>
                <w:sz w:val="16"/>
                <w:szCs w:val="16"/>
              </w:rPr>
              <w:t>HND</w:t>
            </w:r>
          </w:p>
        </w:tc>
        <w:tc>
          <w:tcPr>
            <w:tcW w:w="1094" w:type="dxa"/>
          </w:tcPr>
          <w:p w:rsidR="002E44BB" w:rsidRPr="002E44BB" w:rsidRDefault="002E44BB" w:rsidP="00DB62D4">
            <w:pPr>
              <w:jc w:val="both"/>
              <w:rPr>
                <w:rFonts w:ascii="Times New Roman" w:hAnsi="Times New Roman" w:cs="Times New Roman"/>
                <w:sz w:val="16"/>
                <w:szCs w:val="16"/>
              </w:rPr>
            </w:pPr>
            <w:r w:rsidRPr="002E44BB">
              <w:rPr>
                <w:rFonts w:ascii="Times New Roman" w:hAnsi="Times New Roman" w:cs="Times New Roman"/>
                <w:sz w:val="16"/>
                <w:szCs w:val="16"/>
              </w:rPr>
              <w:t>LNA</w:t>
            </w:r>
          </w:p>
        </w:tc>
      </w:tr>
      <w:tr w:rsidR="002E44BB" w:rsidTr="002E44BB">
        <w:tc>
          <w:tcPr>
            <w:tcW w:w="1093" w:type="dxa"/>
          </w:tcPr>
          <w:p w:rsidR="002E44BB" w:rsidRPr="002E44BB" w:rsidRDefault="002E44BB" w:rsidP="00DB62D4">
            <w:pPr>
              <w:jc w:val="both"/>
              <w:rPr>
                <w:rFonts w:ascii="Times New Roman" w:hAnsi="Times New Roman" w:cs="Times New Roman"/>
                <w:sz w:val="16"/>
                <w:szCs w:val="16"/>
              </w:rPr>
            </w:pPr>
            <w:r w:rsidRPr="002E44BB">
              <w:rPr>
                <w:rFonts w:ascii="Times New Roman" w:hAnsi="Times New Roman" w:cs="Times New Roman"/>
                <w:sz w:val="16"/>
                <w:szCs w:val="16"/>
              </w:rPr>
              <w:t>LEACH</w:t>
            </w:r>
          </w:p>
        </w:tc>
        <w:tc>
          <w:tcPr>
            <w:tcW w:w="1094" w:type="dxa"/>
          </w:tcPr>
          <w:p w:rsidR="002E44BB" w:rsidRPr="002E44BB" w:rsidRDefault="002E44BB" w:rsidP="00DB62D4">
            <w:pPr>
              <w:jc w:val="both"/>
              <w:rPr>
                <w:rFonts w:ascii="Times New Roman" w:hAnsi="Times New Roman" w:cs="Times New Roman"/>
                <w:sz w:val="16"/>
                <w:szCs w:val="16"/>
              </w:rPr>
            </w:pPr>
            <w:r>
              <w:rPr>
                <w:rFonts w:ascii="Times New Roman" w:hAnsi="Times New Roman" w:cs="Times New Roman"/>
                <w:sz w:val="16"/>
                <w:szCs w:val="16"/>
              </w:rPr>
              <w:t>735</w:t>
            </w:r>
          </w:p>
        </w:tc>
        <w:tc>
          <w:tcPr>
            <w:tcW w:w="1094" w:type="dxa"/>
          </w:tcPr>
          <w:p w:rsidR="002E44BB" w:rsidRPr="002E44BB" w:rsidRDefault="002E44BB" w:rsidP="00DB62D4">
            <w:pPr>
              <w:jc w:val="both"/>
              <w:rPr>
                <w:rFonts w:ascii="Times New Roman" w:hAnsi="Times New Roman" w:cs="Times New Roman"/>
                <w:sz w:val="16"/>
                <w:szCs w:val="16"/>
              </w:rPr>
            </w:pPr>
            <w:r>
              <w:rPr>
                <w:rFonts w:ascii="Times New Roman" w:hAnsi="Times New Roman" w:cs="Times New Roman"/>
                <w:sz w:val="16"/>
                <w:szCs w:val="16"/>
              </w:rPr>
              <w:t>1082</w:t>
            </w:r>
          </w:p>
        </w:tc>
        <w:tc>
          <w:tcPr>
            <w:tcW w:w="1094" w:type="dxa"/>
          </w:tcPr>
          <w:p w:rsidR="002E44BB" w:rsidRPr="002E44BB" w:rsidRDefault="002E44BB" w:rsidP="00DB62D4">
            <w:pPr>
              <w:jc w:val="both"/>
              <w:rPr>
                <w:rFonts w:ascii="Times New Roman" w:hAnsi="Times New Roman" w:cs="Times New Roman"/>
                <w:sz w:val="16"/>
                <w:szCs w:val="16"/>
              </w:rPr>
            </w:pPr>
            <w:r>
              <w:rPr>
                <w:rFonts w:ascii="Times New Roman" w:hAnsi="Times New Roman" w:cs="Times New Roman"/>
                <w:sz w:val="16"/>
                <w:szCs w:val="16"/>
              </w:rPr>
              <w:t>1291</w:t>
            </w:r>
          </w:p>
        </w:tc>
      </w:tr>
      <w:tr w:rsidR="002E44BB" w:rsidTr="002E44BB">
        <w:tc>
          <w:tcPr>
            <w:tcW w:w="1093" w:type="dxa"/>
          </w:tcPr>
          <w:p w:rsidR="002E44BB" w:rsidRPr="002E44BB" w:rsidRDefault="002E44BB" w:rsidP="00DB62D4">
            <w:pPr>
              <w:jc w:val="both"/>
              <w:rPr>
                <w:rFonts w:ascii="Times New Roman" w:hAnsi="Times New Roman" w:cs="Times New Roman"/>
                <w:sz w:val="16"/>
                <w:szCs w:val="16"/>
              </w:rPr>
            </w:pPr>
            <w:r w:rsidRPr="002E44BB">
              <w:rPr>
                <w:rFonts w:ascii="Times New Roman" w:hAnsi="Times New Roman" w:cs="Times New Roman"/>
                <w:sz w:val="16"/>
                <w:szCs w:val="16"/>
              </w:rPr>
              <w:t>QB-LEACH</w:t>
            </w:r>
          </w:p>
        </w:tc>
        <w:tc>
          <w:tcPr>
            <w:tcW w:w="1094" w:type="dxa"/>
          </w:tcPr>
          <w:p w:rsidR="002E44BB" w:rsidRPr="002E44BB" w:rsidRDefault="002E44BB" w:rsidP="00DB62D4">
            <w:pPr>
              <w:jc w:val="both"/>
              <w:rPr>
                <w:rFonts w:ascii="Times New Roman" w:hAnsi="Times New Roman" w:cs="Times New Roman"/>
                <w:sz w:val="16"/>
                <w:szCs w:val="16"/>
              </w:rPr>
            </w:pPr>
            <w:r>
              <w:rPr>
                <w:rFonts w:ascii="Times New Roman" w:hAnsi="Times New Roman" w:cs="Times New Roman"/>
                <w:sz w:val="16"/>
                <w:szCs w:val="16"/>
              </w:rPr>
              <w:t>1141</w:t>
            </w:r>
          </w:p>
        </w:tc>
        <w:tc>
          <w:tcPr>
            <w:tcW w:w="1094" w:type="dxa"/>
          </w:tcPr>
          <w:p w:rsidR="002E44BB" w:rsidRPr="002E44BB" w:rsidRDefault="002E44BB" w:rsidP="00DB62D4">
            <w:pPr>
              <w:jc w:val="both"/>
              <w:rPr>
                <w:rFonts w:ascii="Times New Roman" w:hAnsi="Times New Roman" w:cs="Times New Roman"/>
                <w:sz w:val="16"/>
                <w:szCs w:val="16"/>
              </w:rPr>
            </w:pPr>
            <w:r>
              <w:rPr>
                <w:rFonts w:ascii="Times New Roman" w:hAnsi="Times New Roman" w:cs="Times New Roman"/>
                <w:sz w:val="16"/>
                <w:szCs w:val="16"/>
              </w:rPr>
              <w:t>1258</w:t>
            </w:r>
          </w:p>
        </w:tc>
        <w:tc>
          <w:tcPr>
            <w:tcW w:w="1094" w:type="dxa"/>
          </w:tcPr>
          <w:p w:rsidR="002E44BB" w:rsidRPr="002E44BB" w:rsidRDefault="002E44BB" w:rsidP="00DB62D4">
            <w:pPr>
              <w:jc w:val="both"/>
              <w:rPr>
                <w:rFonts w:ascii="Times New Roman" w:hAnsi="Times New Roman" w:cs="Times New Roman"/>
                <w:sz w:val="16"/>
                <w:szCs w:val="16"/>
              </w:rPr>
            </w:pPr>
            <w:r>
              <w:rPr>
                <w:rFonts w:ascii="Times New Roman" w:hAnsi="Times New Roman" w:cs="Times New Roman"/>
                <w:sz w:val="16"/>
                <w:szCs w:val="16"/>
              </w:rPr>
              <w:t>1311</w:t>
            </w:r>
          </w:p>
        </w:tc>
      </w:tr>
      <w:tr w:rsidR="002E44BB" w:rsidTr="002E44BB">
        <w:tc>
          <w:tcPr>
            <w:tcW w:w="1093" w:type="dxa"/>
          </w:tcPr>
          <w:p w:rsidR="002E44BB" w:rsidRPr="002E44BB" w:rsidRDefault="002E44BB" w:rsidP="00DB62D4">
            <w:pPr>
              <w:jc w:val="both"/>
              <w:rPr>
                <w:rFonts w:ascii="Times New Roman" w:hAnsi="Times New Roman" w:cs="Times New Roman"/>
                <w:sz w:val="16"/>
                <w:szCs w:val="16"/>
              </w:rPr>
            </w:pPr>
            <w:r w:rsidRPr="002E44BB">
              <w:rPr>
                <w:rFonts w:ascii="Times New Roman" w:hAnsi="Times New Roman" w:cs="Times New Roman"/>
                <w:sz w:val="16"/>
                <w:szCs w:val="16"/>
              </w:rPr>
              <w:t>EECH</w:t>
            </w:r>
          </w:p>
        </w:tc>
        <w:tc>
          <w:tcPr>
            <w:tcW w:w="1094" w:type="dxa"/>
          </w:tcPr>
          <w:p w:rsidR="002E44BB" w:rsidRPr="002E44BB" w:rsidRDefault="002E44BB" w:rsidP="00DB62D4">
            <w:pPr>
              <w:jc w:val="both"/>
              <w:rPr>
                <w:rFonts w:ascii="Times New Roman" w:hAnsi="Times New Roman" w:cs="Times New Roman"/>
                <w:sz w:val="16"/>
                <w:szCs w:val="16"/>
              </w:rPr>
            </w:pPr>
            <w:r>
              <w:rPr>
                <w:rFonts w:ascii="Times New Roman" w:hAnsi="Times New Roman" w:cs="Times New Roman"/>
                <w:sz w:val="16"/>
                <w:szCs w:val="16"/>
              </w:rPr>
              <w:t>1183</w:t>
            </w:r>
          </w:p>
        </w:tc>
        <w:tc>
          <w:tcPr>
            <w:tcW w:w="1094" w:type="dxa"/>
          </w:tcPr>
          <w:p w:rsidR="002E44BB" w:rsidRPr="002E44BB" w:rsidRDefault="00055CEF" w:rsidP="00DB62D4">
            <w:pPr>
              <w:jc w:val="both"/>
              <w:rPr>
                <w:rFonts w:ascii="Times New Roman" w:hAnsi="Times New Roman" w:cs="Times New Roman"/>
                <w:sz w:val="16"/>
                <w:szCs w:val="16"/>
              </w:rPr>
            </w:pPr>
            <w:r>
              <w:rPr>
                <w:rFonts w:ascii="Times New Roman" w:hAnsi="Times New Roman" w:cs="Times New Roman"/>
                <w:sz w:val="16"/>
                <w:szCs w:val="16"/>
              </w:rPr>
              <w:t>1294</w:t>
            </w:r>
          </w:p>
        </w:tc>
        <w:tc>
          <w:tcPr>
            <w:tcW w:w="1094" w:type="dxa"/>
          </w:tcPr>
          <w:p w:rsidR="002E44BB" w:rsidRPr="002E44BB" w:rsidRDefault="00055CEF" w:rsidP="00DB62D4">
            <w:pPr>
              <w:jc w:val="both"/>
              <w:rPr>
                <w:rFonts w:ascii="Times New Roman" w:hAnsi="Times New Roman" w:cs="Times New Roman"/>
                <w:sz w:val="16"/>
                <w:szCs w:val="16"/>
              </w:rPr>
            </w:pPr>
            <w:r>
              <w:rPr>
                <w:rFonts w:ascii="Times New Roman" w:hAnsi="Times New Roman" w:cs="Times New Roman"/>
                <w:sz w:val="16"/>
                <w:szCs w:val="16"/>
              </w:rPr>
              <w:t>1433</w:t>
            </w:r>
          </w:p>
        </w:tc>
      </w:tr>
      <w:tr w:rsidR="002E44BB" w:rsidTr="002E44BB">
        <w:tc>
          <w:tcPr>
            <w:tcW w:w="1093" w:type="dxa"/>
          </w:tcPr>
          <w:p w:rsidR="002E44BB" w:rsidRPr="002E44BB" w:rsidRDefault="002E44BB" w:rsidP="00DB62D4">
            <w:pPr>
              <w:jc w:val="both"/>
              <w:rPr>
                <w:rFonts w:ascii="Times New Roman" w:hAnsi="Times New Roman" w:cs="Times New Roman"/>
                <w:sz w:val="16"/>
                <w:szCs w:val="16"/>
              </w:rPr>
            </w:pPr>
            <w:r w:rsidRPr="002E44BB">
              <w:rPr>
                <w:rFonts w:ascii="Times New Roman" w:hAnsi="Times New Roman" w:cs="Times New Roman"/>
                <w:sz w:val="16"/>
                <w:szCs w:val="16"/>
              </w:rPr>
              <w:t>DBCH</w:t>
            </w:r>
          </w:p>
        </w:tc>
        <w:tc>
          <w:tcPr>
            <w:tcW w:w="1094" w:type="dxa"/>
          </w:tcPr>
          <w:p w:rsidR="002E44BB" w:rsidRPr="002E44BB" w:rsidRDefault="00055CEF" w:rsidP="00DB62D4">
            <w:pPr>
              <w:jc w:val="both"/>
              <w:rPr>
                <w:rFonts w:ascii="Times New Roman" w:hAnsi="Times New Roman" w:cs="Times New Roman"/>
                <w:sz w:val="16"/>
                <w:szCs w:val="16"/>
              </w:rPr>
            </w:pPr>
            <w:r>
              <w:rPr>
                <w:rFonts w:ascii="Times New Roman" w:hAnsi="Times New Roman" w:cs="Times New Roman"/>
                <w:sz w:val="16"/>
                <w:szCs w:val="16"/>
              </w:rPr>
              <w:t>1212</w:t>
            </w:r>
          </w:p>
        </w:tc>
        <w:tc>
          <w:tcPr>
            <w:tcW w:w="1094" w:type="dxa"/>
          </w:tcPr>
          <w:p w:rsidR="002E44BB" w:rsidRPr="002E44BB" w:rsidRDefault="00055CEF" w:rsidP="00DB62D4">
            <w:pPr>
              <w:jc w:val="both"/>
              <w:rPr>
                <w:rFonts w:ascii="Times New Roman" w:hAnsi="Times New Roman" w:cs="Times New Roman"/>
                <w:sz w:val="16"/>
                <w:szCs w:val="16"/>
              </w:rPr>
            </w:pPr>
            <w:r>
              <w:rPr>
                <w:rFonts w:ascii="Times New Roman" w:hAnsi="Times New Roman" w:cs="Times New Roman"/>
                <w:sz w:val="16"/>
                <w:szCs w:val="16"/>
              </w:rPr>
              <w:t>1475</w:t>
            </w:r>
          </w:p>
        </w:tc>
        <w:tc>
          <w:tcPr>
            <w:tcW w:w="1094" w:type="dxa"/>
          </w:tcPr>
          <w:p w:rsidR="002E44BB" w:rsidRPr="002E44BB" w:rsidRDefault="00055CEF" w:rsidP="00DB62D4">
            <w:pPr>
              <w:jc w:val="both"/>
              <w:rPr>
                <w:rFonts w:ascii="Times New Roman" w:hAnsi="Times New Roman" w:cs="Times New Roman"/>
                <w:sz w:val="16"/>
                <w:szCs w:val="16"/>
              </w:rPr>
            </w:pPr>
            <w:r>
              <w:rPr>
                <w:rFonts w:ascii="Times New Roman" w:hAnsi="Times New Roman" w:cs="Times New Roman"/>
                <w:sz w:val="16"/>
                <w:szCs w:val="16"/>
              </w:rPr>
              <w:t>1695</w:t>
            </w:r>
          </w:p>
        </w:tc>
      </w:tr>
    </w:tbl>
    <w:p w:rsidR="00807464" w:rsidRDefault="003000BA" w:rsidP="00DB62D4">
      <w:pPr>
        <w:jc w:val="both"/>
        <w:rPr>
          <w:rFonts w:ascii="Times New Roman" w:hAnsi="Times New Roman" w:cs="Times New Roman"/>
          <w:sz w:val="24"/>
          <w:szCs w:val="24"/>
        </w:rPr>
      </w:pPr>
      <w:r>
        <w:rPr>
          <w:rFonts w:ascii="Times New Roman" w:hAnsi="Times New Roman" w:cs="Times New Roman"/>
          <w:sz w:val="24"/>
          <w:szCs w:val="24"/>
        </w:rPr>
        <w:t xml:space="preserve"> </w:t>
      </w:r>
    </w:p>
    <w:p w:rsidR="00DC4FD7" w:rsidRDefault="00BA5C3F" w:rsidP="00DB62D4">
      <w:pPr>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2626374" cy="1637732"/>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11">
                      <a:extLst>
                        <a:ext uri="{28A0092B-C50C-407E-A947-70E740481C1C}">
                          <a14:useLocalDpi xmlns:a14="http://schemas.microsoft.com/office/drawing/2010/main" val="0"/>
                        </a:ext>
                      </a:extLst>
                    </a:blip>
                    <a:stretch>
                      <a:fillRect/>
                    </a:stretch>
                  </pic:blipFill>
                  <pic:spPr>
                    <a:xfrm>
                      <a:off x="0" y="0"/>
                      <a:ext cx="2640965" cy="1646831"/>
                    </a:xfrm>
                    <a:prstGeom prst="rect">
                      <a:avLst/>
                    </a:prstGeom>
                  </pic:spPr>
                </pic:pic>
              </a:graphicData>
            </a:graphic>
          </wp:inline>
        </w:drawing>
      </w:r>
    </w:p>
    <w:p w:rsidR="00DC4FD7" w:rsidRDefault="00C20E81" w:rsidP="00DB62D4">
      <w:pPr>
        <w:jc w:val="both"/>
        <w:rPr>
          <w:rFonts w:ascii="Times New Roman" w:hAnsi="Times New Roman" w:cs="Times New Roman"/>
          <w:sz w:val="24"/>
          <w:szCs w:val="24"/>
        </w:rPr>
      </w:pPr>
      <w:r>
        <w:rPr>
          <w:rFonts w:ascii="Times New Roman" w:hAnsi="Times New Roman" w:cs="Times New Roman"/>
          <w:sz w:val="24"/>
          <w:szCs w:val="24"/>
        </w:rPr>
        <w:t xml:space="preserve">Fig.6 </w:t>
      </w:r>
      <w:proofErr w:type="gramStart"/>
      <w:r>
        <w:rPr>
          <w:rFonts w:ascii="Times New Roman" w:hAnsi="Times New Roman" w:cs="Times New Roman"/>
          <w:sz w:val="24"/>
          <w:szCs w:val="24"/>
        </w:rPr>
        <w:t>( Round</w:t>
      </w:r>
      <w:proofErr w:type="gramEnd"/>
      <w:r>
        <w:rPr>
          <w:rFonts w:ascii="Times New Roman" w:hAnsi="Times New Roman" w:cs="Times New Roman"/>
          <w:sz w:val="24"/>
          <w:szCs w:val="24"/>
        </w:rPr>
        <w:t xml:space="preserve"> for FND, HND, LNA )</w:t>
      </w:r>
    </w:p>
    <w:p w:rsidR="00DC4FD7" w:rsidRPr="00A8292A" w:rsidRDefault="00F63610" w:rsidP="00DB62D4">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8699EB3" wp14:editId="46FA02D5">
            <wp:extent cx="2634018" cy="2101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png"/>
                    <pic:cNvPicPr/>
                  </pic:nvPicPr>
                  <pic:blipFill>
                    <a:blip r:embed="rId12">
                      <a:extLst>
                        <a:ext uri="{28A0092B-C50C-407E-A947-70E740481C1C}">
                          <a14:useLocalDpi xmlns:a14="http://schemas.microsoft.com/office/drawing/2010/main" val="0"/>
                        </a:ext>
                      </a:extLst>
                    </a:blip>
                    <a:stretch>
                      <a:fillRect/>
                    </a:stretch>
                  </pic:blipFill>
                  <pic:spPr>
                    <a:xfrm>
                      <a:off x="0" y="0"/>
                      <a:ext cx="2640965" cy="2107298"/>
                    </a:xfrm>
                    <a:prstGeom prst="rect">
                      <a:avLst/>
                    </a:prstGeom>
                  </pic:spPr>
                </pic:pic>
              </a:graphicData>
            </a:graphic>
          </wp:inline>
        </w:drawing>
      </w:r>
    </w:p>
    <w:p w:rsidR="00963316" w:rsidRDefault="00F63610" w:rsidP="00DB62D4">
      <w:pPr>
        <w:jc w:val="both"/>
        <w:rPr>
          <w:rFonts w:ascii="Times New Roman" w:hAnsi="Times New Roman" w:cs="Times New Roman"/>
          <w:sz w:val="24"/>
          <w:szCs w:val="24"/>
        </w:rPr>
      </w:pPr>
      <w:r>
        <w:rPr>
          <w:rFonts w:ascii="Times New Roman" w:hAnsi="Times New Roman" w:cs="Times New Roman"/>
          <w:sz w:val="24"/>
          <w:szCs w:val="24"/>
        </w:rPr>
        <w:t xml:space="preserve">Fig. 7 </w:t>
      </w:r>
      <w:proofErr w:type="gramStart"/>
      <w:r>
        <w:rPr>
          <w:rFonts w:ascii="Times New Roman" w:hAnsi="Times New Roman" w:cs="Times New Roman"/>
          <w:sz w:val="24"/>
          <w:szCs w:val="24"/>
        </w:rPr>
        <w:t>( Energy</w:t>
      </w:r>
      <w:proofErr w:type="gramEnd"/>
      <w:r>
        <w:rPr>
          <w:rFonts w:ascii="Times New Roman" w:hAnsi="Times New Roman" w:cs="Times New Roman"/>
          <w:sz w:val="24"/>
          <w:szCs w:val="24"/>
        </w:rPr>
        <w:t xml:space="preserve"> cost of transmitter )</w:t>
      </w:r>
    </w:p>
    <w:p w:rsidR="001D5DD5" w:rsidRPr="00A8292A" w:rsidRDefault="001D5DD5" w:rsidP="00DB62D4">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636874"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3.png"/>
                    <pic:cNvPicPr/>
                  </pic:nvPicPr>
                  <pic:blipFill>
                    <a:blip r:embed="rId13">
                      <a:extLst>
                        <a:ext uri="{28A0092B-C50C-407E-A947-70E740481C1C}">
                          <a14:useLocalDpi xmlns:a14="http://schemas.microsoft.com/office/drawing/2010/main" val="0"/>
                        </a:ext>
                      </a:extLst>
                    </a:blip>
                    <a:stretch>
                      <a:fillRect/>
                    </a:stretch>
                  </pic:blipFill>
                  <pic:spPr>
                    <a:xfrm>
                      <a:off x="0" y="0"/>
                      <a:ext cx="2640965" cy="1831637"/>
                    </a:xfrm>
                    <a:prstGeom prst="rect">
                      <a:avLst/>
                    </a:prstGeom>
                  </pic:spPr>
                </pic:pic>
              </a:graphicData>
            </a:graphic>
          </wp:inline>
        </w:drawing>
      </w:r>
    </w:p>
    <w:p w:rsidR="005A335F" w:rsidRPr="00A8292A" w:rsidRDefault="001D5DD5" w:rsidP="00DB62D4">
      <w:pPr>
        <w:jc w:val="both"/>
        <w:rPr>
          <w:rFonts w:ascii="Times New Roman" w:hAnsi="Times New Roman" w:cs="Times New Roman"/>
          <w:sz w:val="24"/>
          <w:szCs w:val="24"/>
        </w:rPr>
      </w:pPr>
      <w:r>
        <w:rPr>
          <w:rFonts w:ascii="Times New Roman" w:hAnsi="Times New Roman" w:cs="Times New Roman"/>
          <w:sz w:val="24"/>
          <w:szCs w:val="24"/>
        </w:rPr>
        <w:t xml:space="preserve">Fig. 8 </w:t>
      </w:r>
      <w:proofErr w:type="gramStart"/>
      <w:r>
        <w:rPr>
          <w:rFonts w:ascii="Times New Roman" w:hAnsi="Times New Roman" w:cs="Times New Roman"/>
          <w:sz w:val="24"/>
          <w:szCs w:val="24"/>
        </w:rPr>
        <w:t>( No</w:t>
      </w:r>
      <w:proofErr w:type="gramEnd"/>
      <w:r>
        <w:rPr>
          <w:rFonts w:ascii="Times New Roman" w:hAnsi="Times New Roman" w:cs="Times New Roman"/>
          <w:sz w:val="24"/>
          <w:szCs w:val="24"/>
        </w:rPr>
        <w:t>. of nodes alive )</w:t>
      </w:r>
    </w:p>
    <w:p w:rsidR="00F63610" w:rsidRDefault="00F63610" w:rsidP="00F63610">
      <w:pPr>
        <w:jc w:val="both"/>
        <w:rPr>
          <w:rFonts w:ascii="Times New Roman" w:hAnsi="Times New Roman" w:cs="Times New Roman"/>
          <w:sz w:val="24"/>
          <w:szCs w:val="24"/>
        </w:rPr>
      </w:pPr>
      <w:r>
        <w:rPr>
          <w:rFonts w:ascii="Times New Roman" w:hAnsi="Times New Roman" w:cs="Times New Roman"/>
          <w:sz w:val="24"/>
          <w:szCs w:val="24"/>
        </w:rPr>
        <w:t xml:space="preserve">Simulation result show that the proposal acts better than other algorithm in FND and HND, for LNA also is better than LEACH, QB-LEACH, EECH and </w:t>
      </w:r>
      <w:proofErr w:type="gramStart"/>
      <w:r>
        <w:rPr>
          <w:rFonts w:ascii="Times New Roman" w:hAnsi="Times New Roman" w:cs="Times New Roman"/>
          <w:sz w:val="24"/>
          <w:szCs w:val="24"/>
        </w:rPr>
        <w:t>DBCH  (</w:t>
      </w:r>
      <w:proofErr w:type="gramEnd"/>
      <w:r>
        <w:rPr>
          <w:rFonts w:ascii="Times New Roman" w:hAnsi="Times New Roman" w:cs="Times New Roman"/>
          <w:sz w:val="24"/>
          <w:szCs w:val="24"/>
        </w:rPr>
        <w:t xml:space="preserve"> Fig. 6). </w:t>
      </w:r>
    </w:p>
    <w:p w:rsidR="001D5DD5" w:rsidRDefault="001D5DD5" w:rsidP="00F63610">
      <w:pPr>
        <w:jc w:val="both"/>
        <w:rPr>
          <w:rFonts w:ascii="Times New Roman" w:hAnsi="Times New Roman" w:cs="Times New Roman"/>
          <w:sz w:val="24"/>
          <w:szCs w:val="24"/>
        </w:rPr>
      </w:pPr>
      <w:r>
        <w:rPr>
          <w:rFonts w:ascii="Times New Roman" w:hAnsi="Times New Roman" w:cs="Times New Roman"/>
          <w:sz w:val="24"/>
          <w:szCs w:val="24"/>
        </w:rPr>
        <w:t xml:space="preserve">Figure 8 shows that number of </w:t>
      </w:r>
      <w:proofErr w:type="gramStart"/>
      <w:r>
        <w:rPr>
          <w:rFonts w:ascii="Times New Roman" w:hAnsi="Times New Roman" w:cs="Times New Roman"/>
          <w:sz w:val="24"/>
          <w:szCs w:val="24"/>
        </w:rPr>
        <w:t>alive</w:t>
      </w:r>
      <w:proofErr w:type="gramEnd"/>
      <w:r>
        <w:rPr>
          <w:rFonts w:ascii="Times New Roman" w:hAnsi="Times New Roman" w:cs="Times New Roman"/>
          <w:sz w:val="24"/>
          <w:szCs w:val="24"/>
        </w:rPr>
        <w:t xml:space="preserve"> nodes are more in DBCH as compared to other protocols.</w:t>
      </w:r>
    </w:p>
    <w:p w:rsidR="00963316" w:rsidRDefault="00963316" w:rsidP="00BA5C3F">
      <w:pPr>
        <w:jc w:val="both"/>
        <w:rPr>
          <w:rFonts w:ascii="Times New Roman" w:hAnsi="Times New Roman" w:cs="Times New Roman"/>
          <w:b/>
          <w:sz w:val="24"/>
          <w:szCs w:val="24"/>
        </w:rPr>
      </w:pPr>
      <w:proofErr w:type="gramStart"/>
      <w:r w:rsidRPr="00C92A6E">
        <w:rPr>
          <w:rFonts w:ascii="Times New Roman" w:hAnsi="Times New Roman" w:cs="Times New Roman"/>
          <w:b/>
          <w:sz w:val="24"/>
          <w:szCs w:val="24"/>
        </w:rPr>
        <w:lastRenderedPageBreak/>
        <w:t>VII  CONCLUSION</w:t>
      </w:r>
      <w:proofErr w:type="gramEnd"/>
    </w:p>
    <w:p w:rsidR="00083E6B" w:rsidRPr="00083E6B" w:rsidRDefault="00083E6B" w:rsidP="00BA5C3F">
      <w:pPr>
        <w:jc w:val="both"/>
        <w:rPr>
          <w:rFonts w:ascii="Times New Roman" w:hAnsi="Times New Roman" w:cs="Times New Roman"/>
          <w:sz w:val="24"/>
          <w:szCs w:val="24"/>
        </w:rPr>
      </w:pPr>
      <w:r w:rsidRPr="00083E6B">
        <w:rPr>
          <w:rFonts w:ascii="Times New Roman" w:hAnsi="Times New Roman" w:cs="Times New Roman"/>
          <w:sz w:val="24"/>
          <w:szCs w:val="24"/>
        </w:rPr>
        <w:t xml:space="preserve">The routing techniques are classified as proactive, reactive and hybrid, based on their mode of functioning and type of </w:t>
      </w:r>
      <w:proofErr w:type="gramStart"/>
      <w:r w:rsidRPr="00083E6B">
        <w:rPr>
          <w:rFonts w:ascii="Times New Roman" w:hAnsi="Times New Roman" w:cs="Times New Roman"/>
          <w:sz w:val="24"/>
          <w:szCs w:val="24"/>
        </w:rPr>
        <w:t>target  applications</w:t>
      </w:r>
      <w:proofErr w:type="gramEnd"/>
      <w:r w:rsidRPr="00083E6B">
        <w:rPr>
          <w:rFonts w:ascii="Times New Roman" w:hAnsi="Times New Roman" w:cs="Times New Roman"/>
          <w:sz w:val="24"/>
          <w:szCs w:val="24"/>
        </w:rPr>
        <w:t>. Further</w:t>
      </w:r>
      <w:proofErr w:type="gramStart"/>
      <w:r w:rsidRPr="00083E6B">
        <w:rPr>
          <w:rFonts w:ascii="Times New Roman" w:hAnsi="Times New Roman" w:cs="Times New Roman"/>
          <w:sz w:val="24"/>
          <w:szCs w:val="24"/>
        </w:rPr>
        <w:t>,  these</w:t>
      </w:r>
      <w:proofErr w:type="gramEnd"/>
      <w:r w:rsidRPr="00083E6B">
        <w:rPr>
          <w:rFonts w:ascii="Times New Roman" w:hAnsi="Times New Roman" w:cs="Times New Roman"/>
          <w:sz w:val="24"/>
          <w:szCs w:val="24"/>
        </w:rPr>
        <w:t xml:space="preserve">  are  classified  as  direct communication, flat and clustering protocols, according to the  participating  style  of  nodes. Again  depending  on  the network  structure,  these  are  categorized  as  hierarchical, data   centric   and   location   based.   We   have   compared various  protocols  and  future  work  will  be  focused  on saving  energy  with  concept  of  mobile  sinks  in  various protocols.   </w:t>
      </w:r>
    </w:p>
    <w:p w:rsidR="00963316" w:rsidRPr="00C92A6E" w:rsidRDefault="00963316" w:rsidP="00DB62D4">
      <w:pPr>
        <w:jc w:val="both"/>
        <w:rPr>
          <w:rFonts w:ascii="Times New Roman" w:hAnsi="Times New Roman" w:cs="Times New Roman"/>
          <w:b/>
          <w:sz w:val="24"/>
          <w:szCs w:val="24"/>
        </w:rPr>
      </w:pPr>
      <w:r w:rsidRPr="00C92A6E">
        <w:rPr>
          <w:rFonts w:ascii="Times New Roman" w:hAnsi="Times New Roman" w:cs="Times New Roman"/>
          <w:b/>
          <w:sz w:val="24"/>
          <w:szCs w:val="24"/>
        </w:rPr>
        <w:t>REFERENCES</w:t>
      </w:r>
    </w:p>
    <w:p w:rsidR="00963316" w:rsidRPr="00C15489" w:rsidRDefault="00963316" w:rsidP="00C15489">
      <w:pPr>
        <w:pStyle w:val="ListParagraph"/>
        <w:numPr>
          <w:ilvl w:val="0"/>
          <w:numId w:val="10"/>
        </w:numPr>
        <w:jc w:val="both"/>
        <w:rPr>
          <w:rFonts w:ascii="Times New Roman" w:hAnsi="Times New Roman" w:cs="Times New Roman"/>
          <w:sz w:val="24"/>
          <w:szCs w:val="24"/>
        </w:rPr>
      </w:pPr>
      <w:proofErr w:type="spellStart"/>
      <w:r w:rsidRPr="00C15489">
        <w:rPr>
          <w:rFonts w:ascii="Times New Roman" w:hAnsi="Times New Roman" w:cs="Times New Roman"/>
          <w:sz w:val="24"/>
          <w:szCs w:val="24"/>
        </w:rPr>
        <w:t>Manpreet</w:t>
      </w:r>
      <w:proofErr w:type="spellEnd"/>
      <w:r w:rsidRPr="00C15489">
        <w:rPr>
          <w:rFonts w:ascii="Times New Roman" w:hAnsi="Times New Roman" w:cs="Times New Roman"/>
          <w:sz w:val="24"/>
          <w:szCs w:val="24"/>
        </w:rPr>
        <w:t xml:space="preserve"> </w:t>
      </w:r>
      <w:proofErr w:type="spellStart"/>
      <w:r w:rsidRPr="00C15489">
        <w:rPr>
          <w:rFonts w:ascii="Times New Roman" w:hAnsi="Times New Roman" w:cs="Times New Roman"/>
          <w:sz w:val="24"/>
          <w:szCs w:val="24"/>
        </w:rPr>
        <w:t>Kaur</w:t>
      </w:r>
      <w:proofErr w:type="spellEnd"/>
      <w:r w:rsidRPr="00C15489">
        <w:rPr>
          <w:rFonts w:ascii="Times New Roman" w:hAnsi="Times New Roman" w:cs="Times New Roman"/>
          <w:sz w:val="24"/>
          <w:szCs w:val="24"/>
        </w:rPr>
        <w:t xml:space="preserve"> </w:t>
      </w:r>
      <w:proofErr w:type="spellStart"/>
      <w:r w:rsidRPr="00C15489">
        <w:rPr>
          <w:rFonts w:ascii="Times New Roman" w:hAnsi="Times New Roman" w:cs="Times New Roman"/>
          <w:sz w:val="24"/>
          <w:szCs w:val="24"/>
        </w:rPr>
        <w:t>Aulakh</w:t>
      </w:r>
      <w:proofErr w:type="spellEnd"/>
      <w:r w:rsidRPr="00C15489">
        <w:rPr>
          <w:rFonts w:ascii="Times New Roman" w:hAnsi="Times New Roman" w:cs="Times New Roman"/>
          <w:sz w:val="24"/>
          <w:szCs w:val="24"/>
        </w:rPr>
        <w:t>, Analysis of energy efficient clustering  scheme in wireless sensor networks, International Journal of Innovative research  in Electrical, Electronics, Instrumentation and Control Engineering  (IJIREEICE), Vol. 5,  no.3, March 2017.</w:t>
      </w:r>
    </w:p>
    <w:p w:rsidR="00963316" w:rsidRPr="00C15489" w:rsidRDefault="00963316" w:rsidP="00C15489">
      <w:pPr>
        <w:pStyle w:val="ListParagraph"/>
        <w:numPr>
          <w:ilvl w:val="0"/>
          <w:numId w:val="11"/>
        </w:numPr>
        <w:jc w:val="both"/>
        <w:rPr>
          <w:rFonts w:ascii="Times New Roman" w:hAnsi="Times New Roman" w:cs="Times New Roman"/>
          <w:sz w:val="24"/>
          <w:szCs w:val="24"/>
        </w:rPr>
      </w:pPr>
      <w:proofErr w:type="spellStart"/>
      <w:r w:rsidRPr="00C15489">
        <w:rPr>
          <w:rFonts w:ascii="Times New Roman" w:hAnsi="Times New Roman" w:cs="Times New Roman"/>
          <w:sz w:val="24"/>
          <w:szCs w:val="24"/>
        </w:rPr>
        <w:t>Vidhya</w:t>
      </w:r>
      <w:proofErr w:type="spellEnd"/>
      <w:r w:rsidRPr="00C15489">
        <w:rPr>
          <w:rFonts w:ascii="Times New Roman" w:hAnsi="Times New Roman" w:cs="Times New Roman"/>
          <w:sz w:val="24"/>
          <w:szCs w:val="24"/>
        </w:rPr>
        <w:t xml:space="preserve"> </w:t>
      </w:r>
      <w:proofErr w:type="spellStart"/>
      <w:r w:rsidRPr="00C15489">
        <w:rPr>
          <w:rFonts w:ascii="Times New Roman" w:hAnsi="Times New Roman" w:cs="Times New Roman"/>
          <w:sz w:val="24"/>
          <w:szCs w:val="24"/>
        </w:rPr>
        <w:t>Ramu</w:t>
      </w:r>
      <w:proofErr w:type="spellEnd"/>
      <w:r w:rsidRPr="00C15489">
        <w:rPr>
          <w:rFonts w:ascii="Times New Roman" w:hAnsi="Times New Roman" w:cs="Times New Roman"/>
          <w:sz w:val="24"/>
          <w:szCs w:val="24"/>
        </w:rPr>
        <w:t xml:space="preserve"> and </w:t>
      </w:r>
      <w:proofErr w:type="spellStart"/>
      <w:r w:rsidRPr="00C15489">
        <w:rPr>
          <w:rFonts w:ascii="Times New Roman" w:hAnsi="Times New Roman" w:cs="Times New Roman"/>
          <w:sz w:val="24"/>
          <w:szCs w:val="24"/>
        </w:rPr>
        <w:t>Neha</w:t>
      </w:r>
      <w:proofErr w:type="spellEnd"/>
      <w:r w:rsidRPr="00C15489">
        <w:rPr>
          <w:rFonts w:ascii="Times New Roman" w:hAnsi="Times New Roman" w:cs="Times New Roman"/>
          <w:sz w:val="24"/>
          <w:szCs w:val="24"/>
        </w:rPr>
        <w:t xml:space="preserve"> Mariam Joseph, A spectral clustering approach  to identifying cuts in Wireless Sensor Networks, International Journal of Emerging Technology in Computer Science &amp; Electronics (IJETCSE),  Vol.20, no.3, March 2016.    </w:t>
      </w:r>
    </w:p>
    <w:p w:rsidR="00963316" w:rsidRPr="003D3CFB" w:rsidRDefault="00963316" w:rsidP="00C15489">
      <w:pPr>
        <w:pStyle w:val="ListParagraph"/>
        <w:numPr>
          <w:ilvl w:val="0"/>
          <w:numId w:val="12"/>
        </w:numPr>
        <w:jc w:val="both"/>
        <w:rPr>
          <w:rFonts w:ascii="Times New Roman" w:hAnsi="Times New Roman" w:cs="Times New Roman"/>
          <w:sz w:val="24"/>
          <w:szCs w:val="24"/>
        </w:rPr>
      </w:pPr>
      <w:r w:rsidRPr="003D3CFB">
        <w:rPr>
          <w:rFonts w:ascii="Times New Roman" w:hAnsi="Times New Roman" w:cs="Times New Roman"/>
          <w:sz w:val="24"/>
          <w:szCs w:val="24"/>
        </w:rPr>
        <w:t xml:space="preserve">M. </w:t>
      </w:r>
      <w:proofErr w:type="spellStart"/>
      <w:r w:rsidRPr="003D3CFB">
        <w:rPr>
          <w:rFonts w:ascii="Times New Roman" w:hAnsi="Times New Roman" w:cs="Times New Roman"/>
          <w:sz w:val="24"/>
          <w:szCs w:val="24"/>
        </w:rPr>
        <w:t>Taheri</w:t>
      </w:r>
      <w:proofErr w:type="spellEnd"/>
      <w:r w:rsidRPr="003D3CFB">
        <w:rPr>
          <w:rFonts w:ascii="Times New Roman" w:hAnsi="Times New Roman" w:cs="Times New Roman"/>
          <w:sz w:val="24"/>
          <w:szCs w:val="24"/>
        </w:rPr>
        <w:t>, Energy Efficient Clustering Algorithm for Wireless Sensor Networks using Fuzzy Logic, International Journal of Computer   Applications, Vol.89, no.14, March 2014.</w:t>
      </w:r>
    </w:p>
    <w:p w:rsidR="005C54FD" w:rsidRPr="003D3CFB" w:rsidRDefault="00963316" w:rsidP="00C15489">
      <w:pPr>
        <w:pStyle w:val="ListParagraph"/>
        <w:numPr>
          <w:ilvl w:val="0"/>
          <w:numId w:val="13"/>
        </w:numPr>
        <w:jc w:val="both"/>
        <w:rPr>
          <w:rFonts w:ascii="Times New Roman" w:hAnsi="Times New Roman" w:cs="Times New Roman"/>
          <w:sz w:val="24"/>
          <w:szCs w:val="24"/>
        </w:rPr>
      </w:pPr>
      <w:proofErr w:type="spellStart"/>
      <w:r w:rsidRPr="003D3CFB">
        <w:rPr>
          <w:rFonts w:ascii="Times New Roman" w:hAnsi="Times New Roman" w:cs="Times New Roman"/>
          <w:sz w:val="24"/>
          <w:szCs w:val="24"/>
        </w:rPr>
        <w:t>Jenq-Shiou</w:t>
      </w:r>
      <w:proofErr w:type="spellEnd"/>
      <w:r w:rsidRPr="003D3CFB">
        <w:rPr>
          <w:rFonts w:ascii="Times New Roman" w:hAnsi="Times New Roman" w:cs="Times New Roman"/>
          <w:sz w:val="24"/>
          <w:szCs w:val="24"/>
        </w:rPr>
        <w:t xml:space="preserve"> </w:t>
      </w:r>
      <w:proofErr w:type="spellStart"/>
      <w:r w:rsidRPr="003D3CFB">
        <w:rPr>
          <w:rFonts w:ascii="Times New Roman" w:hAnsi="Times New Roman" w:cs="Times New Roman"/>
          <w:sz w:val="24"/>
          <w:szCs w:val="24"/>
        </w:rPr>
        <w:t>Leu</w:t>
      </w:r>
      <w:proofErr w:type="spellEnd"/>
      <w:r w:rsidRPr="003D3CFB">
        <w:rPr>
          <w:rFonts w:ascii="Times New Roman" w:hAnsi="Times New Roman" w:cs="Times New Roman"/>
          <w:sz w:val="24"/>
          <w:szCs w:val="24"/>
        </w:rPr>
        <w:t xml:space="preserve">, Energy Efﬁcient Clustering Scheme for Prolonging the Lifetime of Wireless Sensor Network With Isolated Nodes, IEEE  </w:t>
      </w:r>
      <w:r w:rsidRPr="003D3CFB">
        <w:rPr>
          <w:rFonts w:ascii="Times New Roman" w:hAnsi="Times New Roman" w:cs="Times New Roman"/>
          <w:sz w:val="24"/>
          <w:szCs w:val="24"/>
        </w:rPr>
        <w:lastRenderedPageBreak/>
        <w:t>Communications Letters, Vol.19, no.2, February 2015.</w:t>
      </w:r>
    </w:p>
    <w:p w:rsidR="0019602E" w:rsidRPr="003D3CFB" w:rsidRDefault="00963316" w:rsidP="00C15489">
      <w:pPr>
        <w:pStyle w:val="ListParagraph"/>
        <w:numPr>
          <w:ilvl w:val="0"/>
          <w:numId w:val="14"/>
        </w:numPr>
        <w:jc w:val="both"/>
        <w:rPr>
          <w:rFonts w:ascii="Times New Roman" w:hAnsi="Times New Roman" w:cs="Times New Roman"/>
          <w:sz w:val="24"/>
          <w:szCs w:val="24"/>
        </w:rPr>
      </w:pPr>
      <w:proofErr w:type="spellStart"/>
      <w:r w:rsidRPr="003D3CFB">
        <w:rPr>
          <w:rFonts w:ascii="Times New Roman" w:hAnsi="Times New Roman" w:cs="Times New Roman"/>
          <w:sz w:val="24"/>
          <w:szCs w:val="24"/>
        </w:rPr>
        <w:t>Surender</w:t>
      </w:r>
      <w:proofErr w:type="spellEnd"/>
      <w:r w:rsidRPr="003D3CFB">
        <w:rPr>
          <w:rFonts w:ascii="Times New Roman" w:hAnsi="Times New Roman" w:cs="Times New Roman"/>
          <w:sz w:val="24"/>
          <w:szCs w:val="24"/>
        </w:rPr>
        <w:t xml:space="preserve"> Kumar, Energy Efficient (EECP) Clustered Protocol for Heterogeneous Wireless Sensor Network, International Journal of  Advanced Research in Computer Science and Software Engineering, Vol.3, no.7, July 2013.</w:t>
      </w:r>
    </w:p>
    <w:p w:rsidR="003D3CFB" w:rsidRDefault="00963316" w:rsidP="00C15489">
      <w:pPr>
        <w:pStyle w:val="ListParagraph"/>
        <w:numPr>
          <w:ilvl w:val="0"/>
          <w:numId w:val="15"/>
        </w:numPr>
        <w:jc w:val="both"/>
        <w:rPr>
          <w:rFonts w:ascii="Times New Roman" w:hAnsi="Times New Roman" w:cs="Times New Roman"/>
          <w:sz w:val="24"/>
          <w:szCs w:val="24"/>
        </w:rPr>
      </w:pPr>
      <w:proofErr w:type="spellStart"/>
      <w:r w:rsidRPr="005C54FD">
        <w:rPr>
          <w:rFonts w:ascii="Times New Roman" w:hAnsi="Times New Roman" w:cs="Times New Roman"/>
          <w:sz w:val="24"/>
          <w:szCs w:val="24"/>
        </w:rPr>
        <w:t>Hla</w:t>
      </w:r>
      <w:proofErr w:type="spellEnd"/>
      <w:r w:rsidRPr="005C54FD">
        <w:rPr>
          <w:rFonts w:ascii="Times New Roman" w:hAnsi="Times New Roman" w:cs="Times New Roman"/>
          <w:sz w:val="24"/>
          <w:szCs w:val="24"/>
        </w:rPr>
        <w:t xml:space="preserve"> Yin Min and Win </w:t>
      </w:r>
      <w:proofErr w:type="spellStart"/>
      <w:r w:rsidRPr="005C54FD">
        <w:rPr>
          <w:rFonts w:ascii="Times New Roman" w:hAnsi="Times New Roman" w:cs="Times New Roman"/>
          <w:sz w:val="24"/>
          <w:szCs w:val="24"/>
        </w:rPr>
        <w:t>Zaw</w:t>
      </w:r>
      <w:proofErr w:type="spellEnd"/>
      <w:r w:rsidRPr="005C54FD">
        <w:rPr>
          <w:rFonts w:ascii="Times New Roman" w:hAnsi="Times New Roman" w:cs="Times New Roman"/>
          <w:sz w:val="24"/>
          <w:szCs w:val="24"/>
        </w:rPr>
        <w:t xml:space="preserve">, </w:t>
      </w:r>
      <w:r w:rsidR="005C54FD">
        <w:rPr>
          <w:rFonts w:ascii="Times New Roman" w:hAnsi="Times New Roman" w:cs="Times New Roman"/>
          <w:sz w:val="24"/>
          <w:szCs w:val="24"/>
        </w:rPr>
        <w:t xml:space="preserve">     </w:t>
      </w:r>
      <w:r w:rsidRPr="005C54FD">
        <w:rPr>
          <w:rFonts w:ascii="Times New Roman" w:hAnsi="Times New Roman" w:cs="Times New Roman"/>
          <w:sz w:val="24"/>
          <w:szCs w:val="24"/>
        </w:rPr>
        <w:t>Performance Evaluation of Energy Efficient  Cluster  based  routing  protocol  in Wireless Sensor Networks, International Journal of Computer Science Engineering (IJCSE), Vol.3, no.02, March  2014.</w:t>
      </w:r>
    </w:p>
    <w:p w:rsidR="00963316" w:rsidRPr="003D3CFB" w:rsidRDefault="00963316" w:rsidP="00C15489">
      <w:pPr>
        <w:pStyle w:val="ListParagraph"/>
        <w:numPr>
          <w:ilvl w:val="0"/>
          <w:numId w:val="16"/>
        </w:numPr>
        <w:jc w:val="both"/>
        <w:rPr>
          <w:rFonts w:ascii="Times New Roman" w:hAnsi="Times New Roman" w:cs="Times New Roman"/>
          <w:sz w:val="24"/>
          <w:szCs w:val="24"/>
        </w:rPr>
      </w:pPr>
      <w:r w:rsidRPr="003D3CFB">
        <w:rPr>
          <w:rFonts w:ascii="Times New Roman" w:hAnsi="Times New Roman" w:cs="Times New Roman"/>
          <w:sz w:val="24"/>
          <w:szCs w:val="24"/>
        </w:rPr>
        <w:t>Mari Carmen Domingo, A Distributed Clustering Scheme for Underwater    Wireless Sensor Networks, International Symposium on Personal, Indoor and Mobile Radio Communications (PIMRC'07),  Vol.1, no.7, May 2009.</w:t>
      </w:r>
    </w:p>
    <w:p w:rsidR="00F56562" w:rsidRDefault="00963316" w:rsidP="00F56562">
      <w:pPr>
        <w:pStyle w:val="ListParagraph"/>
        <w:numPr>
          <w:ilvl w:val="0"/>
          <w:numId w:val="19"/>
        </w:numPr>
        <w:jc w:val="both"/>
        <w:rPr>
          <w:rFonts w:ascii="Times New Roman" w:hAnsi="Times New Roman" w:cs="Times New Roman"/>
          <w:sz w:val="24"/>
          <w:szCs w:val="24"/>
        </w:rPr>
      </w:pPr>
      <w:r w:rsidRPr="003D3CFB">
        <w:rPr>
          <w:rFonts w:ascii="Times New Roman" w:hAnsi="Times New Roman" w:cs="Times New Roman"/>
          <w:sz w:val="24"/>
          <w:szCs w:val="24"/>
        </w:rPr>
        <w:t>S. Gladwin Moses, Cluster Based Secure Routing for Mobile Sink in  Wireless Sensor Networks, International Journal of Recent Trends in  Engineering &amp; Research (IJRTER), Vol.4,  no. 17, May 2016.</w:t>
      </w:r>
    </w:p>
    <w:p w:rsidR="0030408F" w:rsidRDefault="0030408F" w:rsidP="0030408F">
      <w:pPr>
        <w:jc w:val="both"/>
        <w:rPr>
          <w:rFonts w:ascii="Times New Roman" w:hAnsi="Times New Roman" w:cs="Times New Roman"/>
          <w:sz w:val="24"/>
          <w:szCs w:val="24"/>
        </w:rPr>
      </w:pPr>
    </w:p>
    <w:p w:rsidR="0030408F" w:rsidRDefault="0030408F" w:rsidP="0030408F">
      <w:pPr>
        <w:jc w:val="both"/>
        <w:rPr>
          <w:rFonts w:ascii="Times New Roman" w:hAnsi="Times New Roman" w:cs="Times New Roman"/>
          <w:sz w:val="24"/>
          <w:szCs w:val="24"/>
        </w:rPr>
      </w:pPr>
    </w:p>
    <w:p w:rsidR="0030408F" w:rsidRDefault="0030408F" w:rsidP="0030408F">
      <w:pPr>
        <w:jc w:val="both"/>
        <w:rPr>
          <w:rFonts w:ascii="Times New Roman" w:hAnsi="Times New Roman" w:cs="Times New Roman"/>
          <w:sz w:val="24"/>
          <w:szCs w:val="24"/>
        </w:rPr>
      </w:pPr>
    </w:p>
    <w:p w:rsidR="0030408F" w:rsidRDefault="0030408F" w:rsidP="0030408F">
      <w:pPr>
        <w:jc w:val="both"/>
        <w:rPr>
          <w:rFonts w:ascii="Times New Roman" w:hAnsi="Times New Roman" w:cs="Times New Roman"/>
          <w:sz w:val="24"/>
          <w:szCs w:val="24"/>
        </w:rPr>
      </w:pPr>
    </w:p>
    <w:p w:rsidR="0030408F" w:rsidRDefault="0030408F" w:rsidP="0030408F">
      <w:pPr>
        <w:jc w:val="both"/>
        <w:rPr>
          <w:rFonts w:ascii="Times New Roman" w:hAnsi="Times New Roman" w:cs="Times New Roman"/>
          <w:sz w:val="24"/>
          <w:szCs w:val="24"/>
        </w:rPr>
      </w:pPr>
    </w:p>
    <w:p w:rsidR="0030408F" w:rsidRDefault="0030408F" w:rsidP="0030408F">
      <w:pPr>
        <w:jc w:val="both"/>
        <w:rPr>
          <w:rFonts w:ascii="Times New Roman" w:hAnsi="Times New Roman" w:cs="Times New Roman"/>
          <w:sz w:val="24"/>
          <w:szCs w:val="24"/>
        </w:rPr>
      </w:pPr>
    </w:p>
    <w:p w:rsidR="0030408F" w:rsidRDefault="0030408F" w:rsidP="0030408F">
      <w:pPr>
        <w:jc w:val="both"/>
        <w:rPr>
          <w:rFonts w:ascii="Times New Roman" w:hAnsi="Times New Roman" w:cs="Times New Roman"/>
          <w:sz w:val="24"/>
          <w:szCs w:val="24"/>
        </w:rPr>
      </w:pPr>
    </w:p>
    <w:p w:rsidR="0030408F" w:rsidRDefault="0030408F" w:rsidP="0030408F">
      <w:pPr>
        <w:jc w:val="both"/>
        <w:rPr>
          <w:rFonts w:ascii="Times New Roman" w:hAnsi="Times New Roman" w:cs="Times New Roman"/>
          <w:sz w:val="24"/>
          <w:szCs w:val="24"/>
        </w:rPr>
      </w:pPr>
    </w:p>
    <w:p w:rsidR="0030408F" w:rsidRPr="0030408F" w:rsidRDefault="0030408F" w:rsidP="0030408F">
      <w:pPr>
        <w:jc w:val="both"/>
        <w:rPr>
          <w:rFonts w:ascii="Times New Roman" w:hAnsi="Times New Roman" w:cs="Times New Roman"/>
          <w:sz w:val="24"/>
          <w:szCs w:val="24"/>
        </w:rPr>
      </w:pPr>
    </w:p>
    <w:p w:rsidR="0030408F" w:rsidRPr="0030408F" w:rsidRDefault="00F56562" w:rsidP="0030408F">
      <w:pPr>
        <w:pStyle w:val="ListParagraph"/>
        <w:numPr>
          <w:ilvl w:val="0"/>
          <w:numId w:val="17"/>
        </w:numPr>
        <w:jc w:val="both"/>
        <w:rPr>
          <w:rFonts w:ascii="Times New Roman" w:hAnsi="Times New Roman" w:cs="Times New Roman"/>
          <w:sz w:val="24"/>
          <w:szCs w:val="24"/>
        </w:rPr>
      </w:pPr>
      <w:proofErr w:type="spellStart"/>
      <w:r w:rsidRPr="00F56562">
        <w:rPr>
          <w:rFonts w:ascii="Times New Roman" w:hAnsi="Times New Roman" w:cs="Times New Roman"/>
          <w:sz w:val="24"/>
          <w:szCs w:val="24"/>
        </w:rPr>
        <w:lastRenderedPageBreak/>
        <w:t>Feng</w:t>
      </w:r>
      <w:proofErr w:type="spellEnd"/>
      <w:r w:rsidRPr="00F56562">
        <w:rPr>
          <w:rFonts w:ascii="Times New Roman" w:hAnsi="Times New Roman" w:cs="Times New Roman"/>
          <w:sz w:val="24"/>
          <w:szCs w:val="24"/>
        </w:rPr>
        <w:t xml:space="preserve">   Pan   and   </w:t>
      </w:r>
      <w:proofErr w:type="spellStart"/>
      <w:r w:rsidRPr="00F56562">
        <w:rPr>
          <w:rFonts w:ascii="Times New Roman" w:hAnsi="Times New Roman" w:cs="Times New Roman"/>
          <w:sz w:val="24"/>
          <w:szCs w:val="24"/>
        </w:rPr>
        <w:t>Guangqian</w:t>
      </w:r>
      <w:proofErr w:type="spellEnd"/>
      <w:r w:rsidRPr="00F56562">
        <w:rPr>
          <w:rFonts w:ascii="Times New Roman" w:hAnsi="Times New Roman" w:cs="Times New Roman"/>
          <w:sz w:val="24"/>
          <w:szCs w:val="24"/>
        </w:rPr>
        <w:t xml:space="preserve">   </w:t>
      </w:r>
      <w:proofErr w:type="spellStart"/>
      <w:r w:rsidRPr="00F56562">
        <w:rPr>
          <w:rFonts w:ascii="Times New Roman" w:hAnsi="Times New Roman" w:cs="Times New Roman"/>
          <w:sz w:val="24"/>
          <w:szCs w:val="24"/>
        </w:rPr>
        <w:t>Xie</w:t>
      </w:r>
      <w:proofErr w:type="spellEnd"/>
      <w:r w:rsidRPr="00F56562">
        <w:rPr>
          <w:rFonts w:ascii="Times New Roman" w:hAnsi="Times New Roman" w:cs="Times New Roman"/>
          <w:sz w:val="24"/>
          <w:szCs w:val="24"/>
        </w:rPr>
        <w:t>, “Cluster-</w:t>
      </w:r>
      <w:proofErr w:type="gramStart"/>
      <w:r w:rsidRPr="00F56562">
        <w:rPr>
          <w:rFonts w:ascii="Times New Roman" w:hAnsi="Times New Roman" w:cs="Times New Roman"/>
          <w:sz w:val="24"/>
          <w:szCs w:val="24"/>
        </w:rPr>
        <w:t>Based  Routing</w:t>
      </w:r>
      <w:proofErr w:type="gramEnd"/>
      <w:r w:rsidRPr="00F56562">
        <w:rPr>
          <w:rFonts w:ascii="Times New Roman" w:hAnsi="Times New Roman" w:cs="Times New Roman"/>
          <w:sz w:val="24"/>
          <w:szCs w:val="24"/>
        </w:rPr>
        <w:t xml:space="preserve">  for  the  Mobile Sink in Wireless Sensor Networks With Obstacles”,  IEEE  ACCESS,  Volume  4, May 2016.</w:t>
      </w:r>
    </w:p>
    <w:p w:rsidR="00F56562" w:rsidRPr="0030408F" w:rsidRDefault="00F56562" w:rsidP="00820E59">
      <w:pPr>
        <w:pStyle w:val="ListParagraph"/>
        <w:numPr>
          <w:ilvl w:val="0"/>
          <w:numId w:val="22"/>
        </w:numPr>
        <w:jc w:val="both"/>
        <w:rPr>
          <w:rFonts w:ascii="Times New Roman" w:hAnsi="Times New Roman" w:cs="Times New Roman"/>
          <w:sz w:val="24"/>
          <w:szCs w:val="24"/>
        </w:rPr>
      </w:pPr>
      <w:proofErr w:type="spellStart"/>
      <w:r w:rsidRPr="00F56562">
        <w:rPr>
          <w:rFonts w:ascii="Times New Roman" w:hAnsi="Times New Roman" w:cs="Times New Roman"/>
          <w:color w:val="000000"/>
          <w:sz w:val="24"/>
          <w:szCs w:val="24"/>
        </w:rPr>
        <w:t>Ossama</w:t>
      </w:r>
      <w:proofErr w:type="spellEnd"/>
      <w:r w:rsidRPr="00F56562">
        <w:rPr>
          <w:rFonts w:ascii="Times New Roman" w:hAnsi="Times New Roman" w:cs="Times New Roman"/>
          <w:color w:val="000000"/>
          <w:sz w:val="24"/>
          <w:szCs w:val="24"/>
        </w:rPr>
        <w:t xml:space="preserve"> </w:t>
      </w:r>
      <w:proofErr w:type="spellStart"/>
      <w:r w:rsidRPr="00F56562">
        <w:rPr>
          <w:rFonts w:ascii="Times New Roman" w:hAnsi="Times New Roman" w:cs="Times New Roman"/>
          <w:color w:val="000000"/>
          <w:sz w:val="24"/>
          <w:szCs w:val="24"/>
        </w:rPr>
        <w:t>Younis</w:t>
      </w:r>
      <w:proofErr w:type="spellEnd"/>
      <w:r w:rsidRPr="00F56562">
        <w:rPr>
          <w:rFonts w:ascii="Times New Roman" w:hAnsi="Times New Roman" w:cs="Times New Roman"/>
          <w:color w:val="000000"/>
          <w:sz w:val="24"/>
          <w:szCs w:val="24"/>
        </w:rPr>
        <w:t xml:space="preserve"> and Sonia </w:t>
      </w:r>
      <w:proofErr w:type="spellStart"/>
      <w:r w:rsidRPr="00F56562">
        <w:rPr>
          <w:rFonts w:ascii="Times New Roman" w:hAnsi="Times New Roman" w:cs="Times New Roman"/>
          <w:color w:val="000000"/>
          <w:sz w:val="24"/>
          <w:szCs w:val="24"/>
        </w:rPr>
        <w:t>Fahmy</w:t>
      </w:r>
      <w:proofErr w:type="spellEnd"/>
      <w:r w:rsidRPr="00F56562">
        <w:rPr>
          <w:rFonts w:ascii="Times New Roman" w:hAnsi="Times New Roman" w:cs="Times New Roman"/>
          <w:color w:val="000000"/>
          <w:sz w:val="24"/>
          <w:szCs w:val="24"/>
        </w:rPr>
        <w:t xml:space="preserve">, </w:t>
      </w:r>
      <w:r w:rsidR="0030408F">
        <w:rPr>
          <w:rFonts w:ascii="Times New Roman" w:hAnsi="Times New Roman" w:cs="Times New Roman"/>
          <w:color w:val="000000"/>
          <w:sz w:val="24"/>
          <w:szCs w:val="24"/>
        </w:rPr>
        <w:t xml:space="preserve">    </w:t>
      </w:r>
      <w:r w:rsidRPr="00F56562">
        <w:rPr>
          <w:rFonts w:ascii="Times New Roman" w:hAnsi="Times New Roman" w:cs="Times New Roman"/>
          <w:color w:val="000000"/>
          <w:sz w:val="24"/>
          <w:szCs w:val="24"/>
        </w:rPr>
        <w:t>HEED:  “</w:t>
      </w:r>
      <w:proofErr w:type="gramStart"/>
      <w:r w:rsidRPr="00F56562">
        <w:rPr>
          <w:rFonts w:ascii="Times New Roman" w:hAnsi="Times New Roman" w:cs="Times New Roman"/>
          <w:color w:val="000000"/>
          <w:sz w:val="24"/>
          <w:szCs w:val="24"/>
        </w:rPr>
        <w:t>A  Hybrid</w:t>
      </w:r>
      <w:proofErr w:type="gramEnd"/>
      <w:r w:rsidRPr="00F56562">
        <w:rPr>
          <w:rFonts w:ascii="Times New Roman" w:hAnsi="Times New Roman" w:cs="Times New Roman"/>
          <w:color w:val="000000"/>
          <w:sz w:val="24"/>
          <w:szCs w:val="24"/>
        </w:rPr>
        <w:t>,  Energy-Efficient, Distributed  Clustering  Approach  for Ad-hoc     Sensor     Networks”,     IEEE Transaction, 2004.</w:t>
      </w:r>
    </w:p>
    <w:p w:rsidR="0030408F" w:rsidRDefault="0030408F" w:rsidP="0030408F">
      <w:pPr>
        <w:pStyle w:val="ListParagraph"/>
        <w:numPr>
          <w:ilvl w:val="0"/>
          <w:numId w:val="23"/>
        </w:numPr>
        <w:jc w:val="both"/>
        <w:rPr>
          <w:rFonts w:ascii="Times New Roman" w:hAnsi="Times New Roman" w:cs="Times New Roman"/>
          <w:sz w:val="24"/>
          <w:szCs w:val="24"/>
        </w:rPr>
      </w:pPr>
      <w:proofErr w:type="spellStart"/>
      <w:r w:rsidRPr="0030408F">
        <w:rPr>
          <w:rFonts w:ascii="Times New Roman" w:hAnsi="Times New Roman" w:cs="Times New Roman"/>
          <w:sz w:val="24"/>
          <w:szCs w:val="24"/>
        </w:rPr>
        <w:t>B.Baranidharan</w:t>
      </w:r>
      <w:proofErr w:type="spellEnd"/>
      <w:r w:rsidRPr="0030408F">
        <w:rPr>
          <w:rFonts w:ascii="Times New Roman" w:hAnsi="Times New Roman" w:cs="Times New Roman"/>
          <w:sz w:val="24"/>
          <w:szCs w:val="24"/>
        </w:rPr>
        <w:t xml:space="preserve">  and  </w:t>
      </w:r>
      <w:proofErr w:type="spellStart"/>
      <w:r w:rsidRPr="0030408F">
        <w:rPr>
          <w:rFonts w:ascii="Times New Roman" w:hAnsi="Times New Roman" w:cs="Times New Roman"/>
          <w:sz w:val="24"/>
          <w:szCs w:val="24"/>
        </w:rPr>
        <w:t>B.Shanthi</w:t>
      </w:r>
      <w:proofErr w:type="spellEnd"/>
      <w:r w:rsidRPr="0030408F">
        <w:rPr>
          <w:rFonts w:ascii="Times New Roman" w:hAnsi="Times New Roman" w:cs="Times New Roman"/>
          <w:sz w:val="24"/>
          <w:szCs w:val="24"/>
        </w:rPr>
        <w:t>,  A  Survey  on  Energy Efficient  Protocols  for  Wireless  Sensor  Networks,  In Proceedings  of  the    International  Journal  of  Computer Applications    (0975    –    8887)    Volume    11–    No.10, December 2010.</w:t>
      </w:r>
    </w:p>
    <w:p w:rsidR="0030408F" w:rsidRPr="0030408F" w:rsidRDefault="0030408F" w:rsidP="0030408F">
      <w:pPr>
        <w:pStyle w:val="ListParagraph"/>
        <w:ind w:left="360"/>
        <w:jc w:val="both"/>
        <w:rPr>
          <w:rFonts w:ascii="Times New Roman" w:hAnsi="Times New Roman" w:cs="Times New Roman"/>
          <w:sz w:val="24"/>
          <w:szCs w:val="24"/>
        </w:rPr>
      </w:pPr>
      <w:bookmarkStart w:id="0" w:name="_GoBack"/>
      <w:bookmarkEnd w:id="0"/>
    </w:p>
    <w:p w:rsidR="00F56562" w:rsidRDefault="00F56562" w:rsidP="00F56562">
      <w:pPr>
        <w:jc w:val="both"/>
        <w:rPr>
          <w:rFonts w:ascii="Times New Roman" w:hAnsi="Times New Roman" w:cs="Times New Roman"/>
          <w:sz w:val="24"/>
          <w:szCs w:val="24"/>
        </w:rPr>
      </w:pPr>
    </w:p>
    <w:p w:rsidR="00F56562" w:rsidRPr="00F56562" w:rsidRDefault="00F56562" w:rsidP="00F56562">
      <w:pPr>
        <w:jc w:val="both"/>
        <w:rPr>
          <w:rFonts w:ascii="Times New Roman" w:hAnsi="Times New Roman" w:cs="Times New Roman"/>
          <w:sz w:val="24"/>
          <w:szCs w:val="24"/>
        </w:rPr>
      </w:pPr>
    </w:p>
    <w:p w:rsidR="00F56562" w:rsidRPr="00F56562" w:rsidRDefault="00F56562" w:rsidP="00F56562">
      <w:pPr>
        <w:pStyle w:val="ListParagraph"/>
        <w:ind w:left="360"/>
        <w:jc w:val="both"/>
        <w:rPr>
          <w:rFonts w:ascii="Times New Roman" w:hAnsi="Times New Roman" w:cs="Times New Roman"/>
          <w:sz w:val="24"/>
          <w:szCs w:val="24"/>
        </w:rPr>
      </w:pPr>
    </w:p>
    <w:p w:rsidR="00F56562" w:rsidRPr="00F56562" w:rsidRDefault="00F56562" w:rsidP="00DB62D4">
      <w:pPr>
        <w:jc w:val="both"/>
        <w:rPr>
          <w:rFonts w:ascii="Times New Roman" w:hAnsi="Times New Roman" w:cs="Times New Roman"/>
          <w:sz w:val="24"/>
          <w:szCs w:val="24"/>
        </w:rPr>
      </w:pPr>
    </w:p>
    <w:p w:rsidR="00963316" w:rsidRPr="00A8292A" w:rsidRDefault="00963316" w:rsidP="00DB62D4">
      <w:pPr>
        <w:jc w:val="both"/>
      </w:pPr>
    </w:p>
    <w:p w:rsidR="00963316" w:rsidRPr="00A8292A" w:rsidRDefault="00963316" w:rsidP="00DB62D4">
      <w:pPr>
        <w:ind w:left="-284"/>
        <w:jc w:val="both"/>
        <w:rPr>
          <w:rFonts w:ascii="Times New Roman" w:hAnsi="Times New Roman" w:cs="Times New Roman"/>
          <w:sz w:val="24"/>
          <w:szCs w:val="24"/>
        </w:rPr>
      </w:pPr>
    </w:p>
    <w:p w:rsidR="00834243" w:rsidRDefault="00834243" w:rsidP="00DB62D4">
      <w:pPr>
        <w:jc w:val="both"/>
      </w:pPr>
    </w:p>
    <w:sectPr w:rsidR="00834243" w:rsidSect="00FE50B8">
      <w:type w:val="continuous"/>
      <w:pgSz w:w="11906" w:h="16838" w:code="9"/>
      <w:pgMar w:top="1440" w:right="1440" w:bottom="1440" w:left="144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7C99"/>
    <w:multiLevelType w:val="multilevel"/>
    <w:tmpl w:val="CC9AD3A6"/>
    <w:lvl w:ilvl="0">
      <w:start w:val="1"/>
      <w:numFmt w:val="none"/>
      <w:lvlText w:val="[10]"/>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nsid w:val="0623115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79802BE"/>
    <w:multiLevelType w:val="multilevel"/>
    <w:tmpl w:val="77127F82"/>
    <w:lvl w:ilvl="0">
      <w:start w:val="1"/>
      <w:numFmt w:val="none"/>
      <w:lvlText w:val="[4]"/>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nsid w:val="1C2C6850"/>
    <w:multiLevelType w:val="multilevel"/>
    <w:tmpl w:val="82E064E4"/>
    <w:lvl w:ilvl="0">
      <w:start w:val="1"/>
      <w:numFmt w:val="none"/>
      <w:lvlText w:val="[6]"/>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nsid w:val="1FFD613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7911C11"/>
    <w:multiLevelType w:val="multilevel"/>
    <w:tmpl w:val="1382CB92"/>
    <w:lvl w:ilvl="0">
      <w:start w:val="1"/>
      <w:numFmt w:val="none"/>
      <w:lvlText w:val="[8]"/>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nsid w:val="2FC30675"/>
    <w:multiLevelType w:val="multilevel"/>
    <w:tmpl w:val="44E2F15E"/>
    <w:lvl w:ilvl="0">
      <w:start w:val="1"/>
      <w:numFmt w:val="none"/>
      <w:lvlText w:val="[7]"/>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nsid w:val="30585896"/>
    <w:multiLevelType w:val="multilevel"/>
    <w:tmpl w:val="505EAA08"/>
    <w:lvl w:ilvl="0">
      <w:start w:val="1"/>
      <w:numFmt w:val="none"/>
      <w:lvlText w:val="[2]"/>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nsid w:val="4A89222C"/>
    <w:multiLevelType w:val="multilevel"/>
    <w:tmpl w:val="11A43340"/>
    <w:lvl w:ilvl="0">
      <w:start w:val="1"/>
      <w:numFmt w:val="none"/>
      <w:lvlText w:val="[8]"/>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nsid w:val="4A99210E"/>
    <w:multiLevelType w:val="multilevel"/>
    <w:tmpl w:val="A3EC1CF0"/>
    <w:lvl w:ilvl="0">
      <w:start w:val="1"/>
      <w:numFmt w:val="none"/>
      <w:lvlText w:val="[9]"/>
      <w:lvlJc w:val="left"/>
      <w:pPr>
        <w:ind w:left="360" w:hanging="360"/>
      </w:pPr>
      <w:rPr>
        <w:rFonts w:hint="default"/>
      </w:rPr>
    </w:lvl>
    <w:lvl w:ilvl="1">
      <w:start w:val="1"/>
      <w:numFmt w:val="none"/>
      <w:lvlText w:val="[9]"/>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5B67586"/>
    <w:multiLevelType w:val="multilevel"/>
    <w:tmpl w:val="0E401F7E"/>
    <w:lvl w:ilvl="0">
      <w:start w:val="1"/>
      <w:numFmt w:val="none"/>
      <w:lvlText w:val="[3]"/>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nsid w:val="7A084788"/>
    <w:multiLevelType w:val="multilevel"/>
    <w:tmpl w:val="3730ABD0"/>
    <w:lvl w:ilvl="0">
      <w:start w:val="1"/>
      <w:numFmt w:val="none"/>
      <w:lvlText w:val="[5]"/>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nsid w:val="7C6F0FFF"/>
    <w:multiLevelType w:val="multilevel"/>
    <w:tmpl w:val="BEA40F1C"/>
    <w:lvl w:ilvl="0">
      <w:start w:val="1"/>
      <w:numFmt w:val="none"/>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4"/>
  </w:num>
  <w:num w:numId="2">
    <w:abstractNumId w:val="1"/>
  </w:num>
  <w:num w:numId="3">
    <w:abstractNumId w:val="3"/>
  </w:num>
  <w:num w:numId="4">
    <w:abstractNumId w:val="11"/>
  </w:num>
  <w:num w:numId="5">
    <w:abstractNumId w:val="2"/>
  </w:num>
  <w:num w:numId="6">
    <w:abstractNumId w:val="10"/>
  </w:num>
  <w:num w:numId="7">
    <w:abstractNumId w:val="6"/>
  </w:num>
  <w:num w:numId="8">
    <w:abstractNumId w:val="8"/>
  </w:num>
  <w:num w:numId="9">
    <w:abstractNumId w:val="5"/>
  </w:num>
  <w:num w:numId="10">
    <w:abstractNumId w:val="12"/>
  </w:num>
  <w:num w:numId="11">
    <w:abstractNumId w:val="7"/>
  </w:num>
  <w:num w:numId="12">
    <w:abstractNumId w:val="7"/>
    <w:lvlOverride w:ilvl="0">
      <w:lvl w:ilvl="0">
        <w:start w:val="1"/>
        <w:numFmt w:val="none"/>
        <w:lvlText w:val="[3]"/>
        <w:lvlJc w:val="left"/>
        <w:pPr>
          <w:ind w:left="360" w:hanging="360"/>
        </w:pPr>
        <w:rPr>
          <w:rFonts w:hint="default"/>
        </w:rPr>
      </w:lvl>
    </w:lvlOverride>
    <w:lvlOverride w:ilvl="1">
      <w:lvl w:ilvl="1">
        <w:start w:val="1"/>
        <w:numFmt w:val="lowerLetter"/>
        <w:lvlText w:val="%2."/>
        <w:lvlJc w:val="left"/>
        <w:pPr>
          <w:ind w:left="1080" w:hanging="360"/>
        </w:pPr>
        <w:rPr>
          <w:rFonts w:hint="default"/>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7"/>
    <w:lvlOverride w:ilvl="0">
      <w:lvl w:ilvl="0">
        <w:start w:val="1"/>
        <w:numFmt w:val="none"/>
        <w:lvlText w:val="[4]"/>
        <w:lvlJc w:val="left"/>
        <w:pPr>
          <w:ind w:left="360" w:hanging="360"/>
        </w:pPr>
        <w:rPr>
          <w:rFonts w:hint="default"/>
        </w:rPr>
      </w:lvl>
    </w:lvlOverride>
    <w:lvlOverride w:ilvl="1">
      <w:lvl w:ilvl="1">
        <w:start w:val="1"/>
        <w:numFmt w:val="lowerLetter"/>
        <w:lvlText w:val="%2."/>
        <w:lvlJc w:val="left"/>
        <w:pPr>
          <w:ind w:left="1080" w:hanging="360"/>
        </w:pPr>
        <w:rPr>
          <w:rFonts w:hint="default"/>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7"/>
    <w:lvlOverride w:ilvl="0">
      <w:lvl w:ilvl="0">
        <w:start w:val="1"/>
        <w:numFmt w:val="none"/>
        <w:lvlText w:val="[5]"/>
        <w:lvlJc w:val="left"/>
        <w:pPr>
          <w:ind w:left="360" w:hanging="360"/>
        </w:pPr>
        <w:rPr>
          <w:rFonts w:hint="default"/>
        </w:rPr>
      </w:lvl>
    </w:lvlOverride>
    <w:lvlOverride w:ilvl="1">
      <w:lvl w:ilvl="1">
        <w:start w:val="1"/>
        <w:numFmt w:val="lowerLetter"/>
        <w:lvlText w:val="%2."/>
        <w:lvlJc w:val="left"/>
        <w:pPr>
          <w:ind w:left="1080" w:hanging="360"/>
        </w:pPr>
        <w:rPr>
          <w:rFonts w:hint="default"/>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5">
    <w:abstractNumId w:val="7"/>
    <w:lvlOverride w:ilvl="0">
      <w:lvl w:ilvl="0">
        <w:start w:val="1"/>
        <w:numFmt w:val="none"/>
        <w:lvlText w:val="[6]"/>
        <w:lvlJc w:val="left"/>
        <w:pPr>
          <w:ind w:left="360" w:hanging="360"/>
        </w:pPr>
        <w:rPr>
          <w:rFonts w:hint="default"/>
        </w:rPr>
      </w:lvl>
    </w:lvlOverride>
    <w:lvlOverride w:ilvl="1">
      <w:lvl w:ilvl="1">
        <w:start w:val="1"/>
        <w:numFmt w:val="lowerLetter"/>
        <w:lvlText w:val="%2."/>
        <w:lvlJc w:val="left"/>
        <w:pPr>
          <w:ind w:left="1080" w:hanging="360"/>
        </w:pPr>
        <w:rPr>
          <w:rFonts w:hint="default"/>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7"/>
    <w:lvlOverride w:ilvl="0">
      <w:lvl w:ilvl="0">
        <w:start w:val="1"/>
        <w:numFmt w:val="none"/>
        <w:lvlText w:val="[7]"/>
        <w:lvlJc w:val="left"/>
        <w:pPr>
          <w:ind w:left="360" w:hanging="360"/>
        </w:pPr>
        <w:rPr>
          <w:rFonts w:hint="default"/>
        </w:rPr>
      </w:lvl>
    </w:lvlOverride>
    <w:lvlOverride w:ilvl="1">
      <w:lvl w:ilvl="1">
        <w:start w:val="1"/>
        <w:numFmt w:val="lowerLetter"/>
        <w:lvlText w:val="%2."/>
        <w:lvlJc w:val="left"/>
        <w:pPr>
          <w:ind w:left="1080" w:hanging="360"/>
        </w:pPr>
        <w:rPr>
          <w:rFonts w:hint="default"/>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7">
    <w:abstractNumId w:val="7"/>
    <w:lvlOverride w:ilvl="0">
      <w:lvl w:ilvl="0">
        <w:start w:val="1"/>
        <w:numFmt w:val="none"/>
        <w:lvlText w:val="[9]"/>
        <w:lvlJc w:val="left"/>
        <w:pPr>
          <w:ind w:left="360" w:hanging="360"/>
        </w:pPr>
        <w:rPr>
          <w:rFonts w:hint="default"/>
        </w:rPr>
      </w:lvl>
    </w:lvlOverride>
    <w:lvlOverride w:ilvl="1">
      <w:lvl w:ilvl="1">
        <w:start w:val="1"/>
        <w:numFmt w:val="lowerLetter"/>
        <w:lvlText w:val="%2."/>
        <w:lvlJc w:val="left"/>
        <w:pPr>
          <w:ind w:left="1080" w:hanging="360"/>
        </w:pPr>
        <w:rPr>
          <w:rFonts w:hint="default"/>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8">
    <w:abstractNumId w:val="9"/>
  </w:num>
  <w:num w:numId="19">
    <w:abstractNumId w:val="7"/>
    <w:lvlOverride w:ilvl="0">
      <w:lvl w:ilvl="0">
        <w:start w:val="1"/>
        <w:numFmt w:val="none"/>
        <w:lvlText w:val="[8]"/>
        <w:lvlJc w:val="left"/>
        <w:pPr>
          <w:ind w:left="360" w:hanging="360"/>
        </w:pPr>
        <w:rPr>
          <w:rFonts w:hint="default"/>
        </w:rPr>
      </w:lvl>
    </w:lvlOverride>
    <w:lvlOverride w:ilvl="1">
      <w:lvl w:ilvl="1">
        <w:start w:val="1"/>
        <w:numFmt w:val="lowerLetter"/>
        <w:lvlText w:val="%2."/>
        <w:lvlJc w:val="left"/>
        <w:pPr>
          <w:ind w:left="1080" w:hanging="360"/>
        </w:pPr>
        <w:rPr>
          <w:rFonts w:hint="default"/>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0">
    <w:abstractNumId w:val="7"/>
    <w:lvlOverride w:ilvl="0">
      <w:lvl w:ilvl="0">
        <w:start w:val="1"/>
        <w:numFmt w:val="none"/>
        <w:lvlText w:val="[10]"/>
        <w:lvlJc w:val="left"/>
        <w:pPr>
          <w:ind w:left="360" w:hanging="360"/>
        </w:pPr>
        <w:rPr>
          <w:rFonts w:hint="default"/>
        </w:rPr>
      </w:lvl>
    </w:lvlOverride>
    <w:lvlOverride w:ilvl="1">
      <w:lvl w:ilvl="1">
        <w:start w:val="1"/>
        <w:numFmt w:val="lowerLetter"/>
        <w:lvlText w:val="%2."/>
        <w:lvlJc w:val="left"/>
        <w:pPr>
          <w:ind w:left="1080" w:hanging="360"/>
        </w:pPr>
        <w:rPr>
          <w:rFonts w:hint="default"/>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1">
    <w:abstractNumId w:val="0"/>
  </w:num>
  <w:num w:numId="22">
    <w:abstractNumId w:val="7"/>
    <w:lvlOverride w:ilvl="0">
      <w:lvl w:ilvl="0">
        <w:start w:val="1"/>
        <w:numFmt w:val="none"/>
        <w:lvlText w:val="[10]"/>
        <w:lvlJc w:val="left"/>
        <w:pPr>
          <w:ind w:left="360" w:hanging="360"/>
        </w:pPr>
        <w:rPr>
          <w:rFonts w:hint="default"/>
        </w:rPr>
      </w:lvl>
    </w:lvlOverride>
    <w:lvlOverride w:ilvl="1">
      <w:lvl w:ilvl="1">
        <w:start w:val="1"/>
        <w:numFmt w:val="lowerLetter"/>
        <w:lvlText w:val="%2."/>
        <w:lvlJc w:val="left"/>
        <w:pPr>
          <w:ind w:left="1080" w:hanging="360"/>
        </w:pPr>
        <w:rPr>
          <w:rFonts w:hint="default"/>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3">
    <w:abstractNumId w:val="7"/>
    <w:lvlOverride w:ilvl="0">
      <w:lvl w:ilvl="0">
        <w:start w:val="1"/>
        <w:numFmt w:val="none"/>
        <w:lvlText w:val="[11]"/>
        <w:lvlJc w:val="left"/>
        <w:pPr>
          <w:ind w:left="360" w:hanging="360"/>
        </w:pPr>
        <w:rPr>
          <w:rFonts w:hint="default"/>
        </w:rPr>
      </w:lvl>
    </w:lvlOverride>
    <w:lvlOverride w:ilvl="1">
      <w:lvl w:ilvl="1">
        <w:start w:val="1"/>
        <w:numFmt w:val="lowerLetter"/>
        <w:lvlText w:val="%2."/>
        <w:lvlJc w:val="left"/>
        <w:pPr>
          <w:ind w:left="1080" w:hanging="360"/>
        </w:pPr>
        <w:rPr>
          <w:rFonts w:hint="default"/>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787"/>
    <w:rsid w:val="00053787"/>
    <w:rsid w:val="00055CEF"/>
    <w:rsid w:val="00065108"/>
    <w:rsid w:val="00083E6B"/>
    <w:rsid w:val="00091819"/>
    <w:rsid w:val="0019602E"/>
    <w:rsid w:val="001B51F2"/>
    <w:rsid w:val="001D5DD5"/>
    <w:rsid w:val="002E44BB"/>
    <w:rsid w:val="003000BA"/>
    <w:rsid w:val="0030408F"/>
    <w:rsid w:val="00332292"/>
    <w:rsid w:val="00347531"/>
    <w:rsid w:val="003D3CFB"/>
    <w:rsid w:val="0040622D"/>
    <w:rsid w:val="004F7F7E"/>
    <w:rsid w:val="00512FEF"/>
    <w:rsid w:val="00572ECB"/>
    <w:rsid w:val="00594417"/>
    <w:rsid w:val="005A335F"/>
    <w:rsid w:val="005C54FD"/>
    <w:rsid w:val="007471EB"/>
    <w:rsid w:val="007F4E3B"/>
    <w:rsid w:val="00807464"/>
    <w:rsid w:val="00820E59"/>
    <w:rsid w:val="00834243"/>
    <w:rsid w:val="00963316"/>
    <w:rsid w:val="00A60484"/>
    <w:rsid w:val="00B731E1"/>
    <w:rsid w:val="00BA5C3F"/>
    <w:rsid w:val="00BD25CB"/>
    <w:rsid w:val="00BD65A5"/>
    <w:rsid w:val="00C15489"/>
    <w:rsid w:val="00C20E81"/>
    <w:rsid w:val="00D062F6"/>
    <w:rsid w:val="00D87C86"/>
    <w:rsid w:val="00DB62D4"/>
    <w:rsid w:val="00DC4FD7"/>
    <w:rsid w:val="00E47CDE"/>
    <w:rsid w:val="00E62FED"/>
    <w:rsid w:val="00F1334F"/>
    <w:rsid w:val="00F56562"/>
    <w:rsid w:val="00F63610"/>
    <w:rsid w:val="00FC5B10"/>
    <w:rsid w:val="00FE5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4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243"/>
    <w:rPr>
      <w:rFonts w:ascii="Tahoma" w:hAnsi="Tahoma" w:cs="Tahoma"/>
      <w:sz w:val="16"/>
      <w:szCs w:val="16"/>
    </w:rPr>
  </w:style>
  <w:style w:type="table" w:styleId="TableGrid">
    <w:name w:val="Table Grid"/>
    <w:basedOn w:val="TableNormal"/>
    <w:uiPriority w:val="59"/>
    <w:rsid w:val="005A33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60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4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243"/>
    <w:rPr>
      <w:rFonts w:ascii="Tahoma" w:hAnsi="Tahoma" w:cs="Tahoma"/>
      <w:sz w:val="16"/>
      <w:szCs w:val="16"/>
    </w:rPr>
  </w:style>
  <w:style w:type="table" w:styleId="TableGrid">
    <w:name w:val="Table Grid"/>
    <w:basedOn w:val="TableNormal"/>
    <w:uiPriority w:val="59"/>
    <w:rsid w:val="005A33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6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4001">
      <w:bodyDiv w:val="1"/>
      <w:marLeft w:val="0"/>
      <w:marRight w:val="0"/>
      <w:marTop w:val="0"/>
      <w:marBottom w:val="0"/>
      <w:divBdr>
        <w:top w:val="none" w:sz="0" w:space="0" w:color="auto"/>
        <w:left w:val="none" w:sz="0" w:space="0" w:color="auto"/>
        <w:bottom w:val="none" w:sz="0" w:space="0" w:color="auto"/>
        <w:right w:val="none" w:sz="0" w:space="0" w:color="auto"/>
      </w:divBdr>
    </w:div>
    <w:div w:id="43243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8</Pages>
  <Words>2633</Words>
  <Characters>15012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41</cp:revision>
  <dcterms:created xsi:type="dcterms:W3CDTF">2018-03-06T09:22:00Z</dcterms:created>
  <dcterms:modified xsi:type="dcterms:W3CDTF">2018-03-14T16:08:00Z</dcterms:modified>
</cp:coreProperties>
</file>