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C6468" w14:textId="625A44CA" w:rsidR="00FC162E" w:rsidRPr="00F00C87" w:rsidRDefault="002826AE" w:rsidP="00904EC3">
      <w:pPr>
        <w:spacing w:before="480"/>
        <w:rPr>
          <w:b/>
          <w:i/>
        </w:rPr>
      </w:pPr>
      <w:r w:rsidRPr="00F00C87">
        <w:rPr>
          <w:b/>
          <w:i/>
        </w:rPr>
        <w:t xml:space="preserve">Agenda – Week </w:t>
      </w:r>
      <w:r w:rsidR="00957036">
        <w:rPr>
          <w:b/>
          <w:i/>
        </w:rPr>
        <w:t>10</w:t>
      </w:r>
      <w:r w:rsidRPr="00F00C87">
        <w:rPr>
          <w:b/>
          <w:i/>
        </w:rPr>
        <w:t xml:space="preserve"> (</w:t>
      </w:r>
      <w:r w:rsidR="00C7316E">
        <w:rPr>
          <w:b/>
          <w:i/>
        </w:rPr>
        <w:t>December</w:t>
      </w:r>
      <w:r w:rsidR="005E21CD" w:rsidRPr="00F00C87">
        <w:rPr>
          <w:b/>
          <w:i/>
        </w:rPr>
        <w:t xml:space="preserve"> </w:t>
      </w:r>
      <w:r w:rsidR="00C7316E">
        <w:rPr>
          <w:b/>
          <w:i/>
        </w:rPr>
        <w:t>7</w:t>
      </w:r>
      <w:r w:rsidRPr="00F00C87">
        <w:rPr>
          <w:b/>
          <w:i/>
        </w:rPr>
        <w:t>, 20</w:t>
      </w:r>
      <w:r w:rsidR="00A37B36" w:rsidRPr="00F00C87">
        <w:rPr>
          <w:b/>
          <w:i/>
        </w:rPr>
        <w:t>20</w:t>
      </w:r>
      <w:r w:rsidRPr="00F00C87">
        <w:rPr>
          <w:b/>
          <w:i/>
        </w:rPr>
        <w:t>)</w:t>
      </w:r>
    </w:p>
    <w:p w14:paraId="1FCD5DE5" w14:textId="15023605" w:rsidR="005B2153" w:rsidRPr="00957036" w:rsidRDefault="005B2153" w:rsidP="00250C96">
      <w:pPr>
        <w:pStyle w:val="ListParagraph"/>
        <w:numPr>
          <w:ilvl w:val="0"/>
          <w:numId w:val="7"/>
        </w:numPr>
        <w:spacing w:after="0" w:line="360" w:lineRule="auto"/>
        <w:rPr>
          <w:rFonts w:eastAsia="Times New Roman" w:cstheme="minorHAnsi"/>
        </w:rPr>
      </w:pPr>
      <w:bookmarkStart w:id="0" w:name="_Hlk29830617"/>
      <w:r w:rsidRPr="00F00C87">
        <w:rPr>
          <w:rFonts w:eastAsia="Times New Roman" w:cstheme="minorHAnsi"/>
          <w:b/>
          <w:bCs/>
          <w:i/>
          <w:iCs/>
        </w:rPr>
        <w:t xml:space="preserve">Welcome </w:t>
      </w:r>
    </w:p>
    <w:p w14:paraId="10DF199D" w14:textId="609B9D05" w:rsidR="00957036" w:rsidRDefault="00A6159C" w:rsidP="00250C96">
      <w:pPr>
        <w:pStyle w:val="ListParagraph"/>
        <w:numPr>
          <w:ilvl w:val="0"/>
          <w:numId w:val="7"/>
        </w:numPr>
        <w:spacing w:after="0" w:line="360" w:lineRule="auto"/>
        <w:rPr>
          <w:rFonts w:eastAsia="Times New Roman" w:cstheme="minorHAnsi"/>
          <w:b/>
          <w:bCs/>
          <w:i/>
          <w:iCs/>
        </w:rPr>
      </w:pPr>
      <w:r w:rsidRPr="00A6159C">
        <w:rPr>
          <w:rFonts w:eastAsia="Times New Roman" w:cstheme="minorHAnsi"/>
          <w:b/>
          <w:bCs/>
          <w:i/>
          <w:iCs/>
        </w:rPr>
        <w:t>Information Retrieval (IR)</w:t>
      </w:r>
    </w:p>
    <w:p w14:paraId="4CE3B264" w14:textId="0AAB4E43" w:rsidR="00A6159C" w:rsidRDefault="00A6159C" w:rsidP="00A6159C">
      <w:pPr>
        <w:pStyle w:val="ListParagraph"/>
        <w:numPr>
          <w:ilvl w:val="1"/>
          <w:numId w:val="7"/>
        </w:numPr>
        <w:spacing w:after="0" w:line="360" w:lineRule="auto"/>
        <w:rPr>
          <w:rFonts w:eastAsia="Times New Roman" w:cstheme="minorHAnsi"/>
          <w:b/>
          <w:bCs/>
          <w:i/>
          <w:iCs/>
        </w:rPr>
      </w:pPr>
      <w:r>
        <w:rPr>
          <w:rFonts w:eastAsia="Times New Roman" w:cstheme="minorHAnsi"/>
          <w:b/>
          <w:bCs/>
          <w:i/>
          <w:iCs/>
        </w:rPr>
        <w:t xml:space="preserve">Finding material (usually documents) both structured and unstructured </w:t>
      </w:r>
      <w:r w:rsidR="00C7316E">
        <w:rPr>
          <w:rFonts w:eastAsia="Times New Roman" w:cstheme="minorHAnsi"/>
          <w:b/>
          <w:bCs/>
          <w:i/>
          <w:iCs/>
        </w:rPr>
        <w:t xml:space="preserve">in nature </w:t>
      </w:r>
      <w:r>
        <w:rPr>
          <w:rFonts w:eastAsia="Times New Roman" w:cstheme="minorHAnsi"/>
          <w:b/>
          <w:bCs/>
          <w:i/>
          <w:iCs/>
        </w:rPr>
        <w:t xml:space="preserve">that </w:t>
      </w:r>
      <w:r w:rsidR="00C7316E">
        <w:rPr>
          <w:rFonts w:eastAsia="Times New Roman" w:cstheme="minorHAnsi"/>
          <w:b/>
          <w:bCs/>
          <w:i/>
          <w:iCs/>
        </w:rPr>
        <w:t xml:space="preserve">satisfies </w:t>
      </w:r>
      <w:r>
        <w:rPr>
          <w:rFonts w:eastAsia="Times New Roman" w:cstheme="minorHAnsi"/>
          <w:b/>
          <w:bCs/>
          <w:i/>
          <w:iCs/>
        </w:rPr>
        <w:t>an information need</w:t>
      </w:r>
    </w:p>
    <w:p w14:paraId="606F793A" w14:textId="06B5B882" w:rsidR="006F6DB0" w:rsidRPr="0049313F" w:rsidRDefault="006F6DB0" w:rsidP="006F6DB0">
      <w:pPr>
        <w:pStyle w:val="ListParagraph"/>
        <w:numPr>
          <w:ilvl w:val="1"/>
          <w:numId w:val="7"/>
        </w:numPr>
        <w:spacing w:after="0" w:line="360" w:lineRule="auto"/>
        <w:rPr>
          <w:rFonts w:eastAsia="Times New Roman" w:cstheme="minorHAnsi"/>
          <w:b/>
          <w:bCs/>
          <w:i/>
          <w:iCs/>
          <w:u w:val="single"/>
        </w:rPr>
      </w:pPr>
      <w:r w:rsidRPr="0049313F">
        <w:rPr>
          <w:rFonts w:eastAsia="Times New Roman" w:cstheme="minorHAnsi"/>
          <w:b/>
          <w:bCs/>
          <w:i/>
          <w:iCs/>
          <w:u w:val="single"/>
        </w:rPr>
        <w:t xml:space="preserve">IR Systems </w:t>
      </w:r>
    </w:p>
    <w:p w14:paraId="693117A3" w14:textId="6C3A897B" w:rsidR="006F6DB0" w:rsidRDefault="006F6DB0" w:rsidP="006F6DB0">
      <w:pPr>
        <w:pStyle w:val="ListParagraph"/>
        <w:numPr>
          <w:ilvl w:val="2"/>
          <w:numId w:val="7"/>
        </w:numPr>
        <w:spacing w:after="0" w:line="360" w:lineRule="auto"/>
        <w:rPr>
          <w:rFonts w:eastAsia="Times New Roman" w:cstheme="minorHAnsi"/>
          <w:b/>
          <w:bCs/>
          <w:i/>
          <w:iCs/>
        </w:rPr>
      </w:pPr>
      <w:r>
        <w:rPr>
          <w:rFonts w:eastAsia="Times New Roman" w:cstheme="minorHAnsi"/>
          <w:b/>
          <w:bCs/>
          <w:i/>
          <w:iCs/>
        </w:rPr>
        <w:t>Process documents and identify terms</w:t>
      </w:r>
      <w:r w:rsidR="00646D92">
        <w:rPr>
          <w:rFonts w:eastAsia="Times New Roman" w:cstheme="minorHAnsi"/>
          <w:b/>
          <w:bCs/>
          <w:i/>
          <w:iCs/>
        </w:rPr>
        <w:t xml:space="preserve"> to be indexed</w:t>
      </w:r>
    </w:p>
    <w:p w14:paraId="04740402" w14:textId="20FD6C1D" w:rsidR="006F6DB0" w:rsidRDefault="006F6DB0" w:rsidP="006F6DB0">
      <w:pPr>
        <w:pStyle w:val="ListParagraph"/>
        <w:numPr>
          <w:ilvl w:val="3"/>
          <w:numId w:val="7"/>
        </w:numPr>
        <w:spacing w:after="0" w:line="360" w:lineRule="auto"/>
        <w:rPr>
          <w:rFonts w:eastAsia="Times New Roman" w:cstheme="minorHAnsi"/>
          <w:b/>
          <w:bCs/>
          <w:i/>
          <w:iCs/>
        </w:rPr>
      </w:pPr>
      <w:r>
        <w:rPr>
          <w:rFonts w:eastAsia="Times New Roman" w:cstheme="minorHAnsi"/>
          <w:b/>
          <w:bCs/>
          <w:i/>
          <w:iCs/>
        </w:rPr>
        <w:t>Stemming applied [in order to widen the search of the applicable terms] and Stop Words are removed</w:t>
      </w:r>
    </w:p>
    <w:p w14:paraId="6DB9BF18" w14:textId="7C2EC665" w:rsidR="006F6DB0" w:rsidRDefault="006F6DB0" w:rsidP="006F6DB0">
      <w:pPr>
        <w:pStyle w:val="ListParagraph"/>
        <w:numPr>
          <w:ilvl w:val="2"/>
          <w:numId w:val="7"/>
        </w:numPr>
        <w:spacing w:after="0" w:line="360" w:lineRule="auto"/>
        <w:rPr>
          <w:rFonts w:eastAsia="Times New Roman" w:cstheme="minorHAnsi"/>
          <w:b/>
          <w:bCs/>
          <w:i/>
          <w:iCs/>
        </w:rPr>
      </w:pPr>
      <w:r>
        <w:rPr>
          <w:rFonts w:eastAsia="Times New Roman" w:cstheme="minorHAnsi"/>
          <w:b/>
          <w:bCs/>
          <w:i/>
          <w:iCs/>
        </w:rPr>
        <w:t>Compute the weights of terms</w:t>
      </w:r>
      <w:r w:rsidR="000A6921">
        <w:rPr>
          <w:rFonts w:eastAsia="Times New Roman" w:cstheme="minorHAnsi"/>
          <w:b/>
          <w:bCs/>
          <w:i/>
          <w:iCs/>
        </w:rPr>
        <w:t xml:space="preserve"> (keywords) based on a model definition</w:t>
      </w:r>
    </w:p>
    <w:p w14:paraId="297E00DC" w14:textId="1D56254C" w:rsidR="000A6921" w:rsidRDefault="000A6921" w:rsidP="000A6921">
      <w:pPr>
        <w:pStyle w:val="ListParagraph"/>
        <w:numPr>
          <w:ilvl w:val="3"/>
          <w:numId w:val="7"/>
        </w:numPr>
        <w:spacing w:after="0" w:line="360" w:lineRule="auto"/>
        <w:rPr>
          <w:rFonts w:eastAsia="Times New Roman" w:cstheme="minorHAnsi"/>
          <w:b/>
          <w:bCs/>
          <w:i/>
          <w:iCs/>
        </w:rPr>
      </w:pPr>
      <w:r>
        <w:rPr>
          <w:rFonts w:eastAsia="Times New Roman" w:cstheme="minorHAnsi"/>
          <w:b/>
          <w:bCs/>
          <w:i/>
          <w:iCs/>
        </w:rPr>
        <w:t>Example Models</w:t>
      </w:r>
    </w:p>
    <w:p w14:paraId="0CE1A0D1" w14:textId="6693765F" w:rsidR="000A6921" w:rsidRDefault="000A6921" w:rsidP="000A6921">
      <w:pPr>
        <w:pStyle w:val="ListParagraph"/>
        <w:numPr>
          <w:ilvl w:val="4"/>
          <w:numId w:val="7"/>
        </w:numPr>
        <w:spacing w:after="0" w:line="360" w:lineRule="auto"/>
        <w:rPr>
          <w:rFonts w:eastAsia="Times New Roman" w:cstheme="minorHAnsi"/>
          <w:b/>
          <w:bCs/>
          <w:i/>
          <w:iCs/>
        </w:rPr>
      </w:pPr>
      <w:r w:rsidRPr="000A6921">
        <w:rPr>
          <w:rFonts w:eastAsia="Times New Roman" w:cstheme="minorHAnsi"/>
          <w:b/>
          <w:bCs/>
          <w:i/>
          <w:iCs/>
          <w:u w:val="single"/>
        </w:rPr>
        <w:t>Term Frequency (TF)</w:t>
      </w:r>
      <w:r>
        <w:rPr>
          <w:rFonts w:eastAsia="Times New Roman" w:cstheme="minorHAnsi"/>
          <w:b/>
          <w:bCs/>
          <w:i/>
          <w:iCs/>
        </w:rPr>
        <w:t xml:space="preserve"> = # of times the term occurs in the document [</w:t>
      </w:r>
      <w:proofErr w:type="spellStart"/>
      <w:r>
        <w:rPr>
          <w:rFonts w:eastAsia="Times New Roman" w:cstheme="minorHAnsi"/>
          <w:b/>
          <w:bCs/>
          <w:i/>
          <w:iCs/>
        </w:rPr>
        <w:t>freqtd</w:t>
      </w:r>
      <w:proofErr w:type="spellEnd"/>
      <w:r>
        <w:rPr>
          <w:rFonts w:eastAsia="Times New Roman" w:cstheme="minorHAnsi"/>
          <w:b/>
          <w:bCs/>
          <w:i/>
          <w:iCs/>
        </w:rPr>
        <w:t>] divided by the length of the document [</w:t>
      </w:r>
      <w:proofErr w:type="spellStart"/>
      <w:r>
        <w:rPr>
          <w:rFonts w:eastAsia="Times New Roman" w:cstheme="minorHAnsi"/>
          <w:b/>
          <w:bCs/>
          <w:i/>
          <w:iCs/>
        </w:rPr>
        <w:t>lengthd</w:t>
      </w:r>
      <w:proofErr w:type="spellEnd"/>
      <w:r>
        <w:rPr>
          <w:rFonts w:eastAsia="Times New Roman" w:cstheme="minorHAnsi"/>
          <w:b/>
          <w:bCs/>
          <w:i/>
          <w:iCs/>
        </w:rPr>
        <w:t xml:space="preserve">] which  normalizes the result; TF = </w:t>
      </w:r>
      <w:proofErr w:type="spellStart"/>
      <w:r>
        <w:rPr>
          <w:rFonts w:eastAsia="Times New Roman" w:cstheme="minorHAnsi"/>
          <w:b/>
          <w:bCs/>
          <w:i/>
          <w:iCs/>
        </w:rPr>
        <w:t>freqtd</w:t>
      </w:r>
      <w:proofErr w:type="spellEnd"/>
      <w:r>
        <w:rPr>
          <w:rFonts w:eastAsia="Times New Roman" w:cstheme="minorHAnsi"/>
          <w:b/>
          <w:bCs/>
          <w:i/>
          <w:iCs/>
        </w:rPr>
        <w:t xml:space="preserve"> / </w:t>
      </w:r>
      <w:proofErr w:type="spellStart"/>
      <w:r>
        <w:rPr>
          <w:rFonts w:eastAsia="Times New Roman" w:cstheme="minorHAnsi"/>
          <w:b/>
          <w:bCs/>
          <w:i/>
          <w:iCs/>
        </w:rPr>
        <w:t>lenghtd</w:t>
      </w:r>
      <w:proofErr w:type="spellEnd"/>
    </w:p>
    <w:p w14:paraId="423108E2" w14:textId="3DC52422" w:rsidR="000A6921" w:rsidRDefault="000A6921" w:rsidP="000A6921">
      <w:pPr>
        <w:pStyle w:val="ListParagraph"/>
        <w:numPr>
          <w:ilvl w:val="4"/>
          <w:numId w:val="7"/>
        </w:numPr>
        <w:spacing w:after="0" w:line="360" w:lineRule="auto"/>
        <w:rPr>
          <w:rFonts w:eastAsia="Times New Roman" w:cstheme="minorHAnsi"/>
          <w:b/>
          <w:bCs/>
          <w:i/>
          <w:iCs/>
        </w:rPr>
      </w:pPr>
      <w:r>
        <w:rPr>
          <w:rFonts w:eastAsia="Times New Roman" w:cstheme="minorHAnsi"/>
          <w:b/>
          <w:bCs/>
          <w:i/>
          <w:iCs/>
          <w:u w:val="single"/>
        </w:rPr>
        <w:t>Inverted Document Frequency (IDF)</w:t>
      </w:r>
      <w:r>
        <w:rPr>
          <w:rFonts w:eastAsia="Times New Roman" w:cstheme="minorHAnsi"/>
          <w:b/>
          <w:bCs/>
          <w:i/>
          <w:iCs/>
        </w:rPr>
        <w:t xml:space="preserve"> = </w:t>
      </w:r>
      <w:r w:rsidR="009D573E">
        <w:rPr>
          <w:rFonts w:eastAsia="Times New Roman" w:cstheme="minorHAnsi"/>
          <w:b/>
          <w:bCs/>
          <w:i/>
          <w:iCs/>
        </w:rPr>
        <w:t xml:space="preserve">calculation based on the </w:t>
      </w:r>
      <w:r>
        <w:rPr>
          <w:rFonts w:eastAsia="Times New Roman" w:cstheme="minorHAnsi"/>
          <w:b/>
          <w:bCs/>
          <w:i/>
          <w:iCs/>
        </w:rPr>
        <w:t>number of documents in a collection [N]</w:t>
      </w:r>
      <w:r w:rsidR="009D573E">
        <w:rPr>
          <w:rFonts w:eastAsia="Times New Roman" w:cstheme="minorHAnsi"/>
          <w:b/>
          <w:bCs/>
          <w:i/>
          <w:iCs/>
        </w:rPr>
        <w:t xml:space="preserve"> and the number of documents with the term [</w:t>
      </w:r>
      <w:proofErr w:type="spellStart"/>
      <w:r w:rsidR="009D573E">
        <w:rPr>
          <w:rFonts w:eastAsia="Times New Roman" w:cstheme="minorHAnsi"/>
          <w:b/>
          <w:bCs/>
          <w:i/>
          <w:iCs/>
        </w:rPr>
        <w:t>nt</w:t>
      </w:r>
      <w:proofErr w:type="spellEnd"/>
      <w:r w:rsidR="009D573E">
        <w:rPr>
          <w:rFonts w:eastAsia="Times New Roman" w:cstheme="minorHAnsi"/>
          <w:b/>
          <w:bCs/>
          <w:i/>
          <w:iCs/>
        </w:rPr>
        <w:t>]; IDF = log(N/</w:t>
      </w:r>
      <w:proofErr w:type="spellStart"/>
      <w:r w:rsidR="009D573E">
        <w:rPr>
          <w:rFonts w:eastAsia="Times New Roman" w:cstheme="minorHAnsi"/>
          <w:b/>
          <w:bCs/>
          <w:i/>
          <w:iCs/>
        </w:rPr>
        <w:t>nt</w:t>
      </w:r>
      <w:proofErr w:type="spellEnd"/>
      <w:r w:rsidR="009D573E">
        <w:rPr>
          <w:rFonts w:eastAsia="Times New Roman" w:cstheme="minorHAnsi"/>
          <w:b/>
          <w:bCs/>
          <w:i/>
          <w:iCs/>
        </w:rPr>
        <w:t>)</w:t>
      </w:r>
    </w:p>
    <w:p w14:paraId="4608329E" w14:textId="1A292B33" w:rsidR="006F6DB0" w:rsidRDefault="006F6DB0" w:rsidP="006F6DB0">
      <w:pPr>
        <w:pStyle w:val="ListParagraph"/>
        <w:numPr>
          <w:ilvl w:val="2"/>
          <w:numId w:val="7"/>
        </w:numPr>
        <w:spacing w:after="0" w:line="360" w:lineRule="auto"/>
        <w:rPr>
          <w:rFonts w:eastAsia="Times New Roman" w:cstheme="minorHAnsi"/>
          <w:b/>
          <w:bCs/>
          <w:i/>
          <w:iCs/>
        </w:rPr>
      </w:pPr>
      <w:r>
        <w:rPr>
          <w:rFonts w:eastAsia="Times New Roman" w:cstheme="minorHAnsi"/>
          <w:b/>
          <w:bCs/>
          <w:i/>
          <w:iCs/>
        </w:rPr>
        <w:t>Build an index of documents and weights</w:t>
      </w:r>
    </w:p>
    <w:p w14:paraId="386B12E1" w14:textId="481A9E3D" w:rsidR="00EA2C1D" w:rsidRDefault="00EA2C1D" w:rsidP="006F6DB0">
      <w:pPr>
        <w:pStyle w:val="ListParagraph"/>
        <w:numPr>
          <w:ilvl w:val="2"/>
          <w:numId w:val="7"/>
        </w:numPr>
        <w:spacing w:after="0" w:line="360" w:lineRule="auto"/>
        <w:rPr>
          <w:rFonts w:eastAsia="Times New Roman" w:cstheme="minorHAnsi"/>
          <w:b/>
          <w:bCs/>
          <w:i/>
          <w:iCs/>
        </w:rPr>
      </w:pPr>
      <w:r>
        <w:rPr>
          <w:rFonts w:eastAsia="Times New Roman" w:cstheme="minorHAnsi"/>
          <w:b/>
          <w:bCs/>
          <w:i/>
          <w:iCs/>
        </w:rPr>
        <w:t xml:space="preserve">Calculate a </w:t>
      </w:r>
      <w:r w:rsidRPr="00EA2C1D">
        <w:rPr>
          <w:rFonts w:eastAsia="Times New Roman" w:cstheme="minorHAnsi"/>
          <w:b/>
          <w:bCs/>
          <w:i/>
          <w:iCs/>
          <w:u w:val="single"/>
        </w:rPr>
        <w:t>relevance score</w:t>
      </w:r>
      <w:r>
        <w:rPr>
          <w:rFonts w:eastAsia="Times New Roman" w:cstheme="minorHAnsi"/>
          <w:b/>
          <w:bCs/>
          <w:i/>
          <w:iCs/>
        </w:rPr>
        <w:t xml:space="preserve"> for the document based on its weight</w:t>
      </w:r>
    </w:p>
    <w:p w14:paraId="40356D4A" w14:textId="337F43DE" w:rsidR="00EA2C1D" w:rsidRDefault="00EA2C1D" w:rsidP="006F6DB0">
      <w:pPr>
        <w:pStyle w:val="ListParagraph"/>
        <w:numPr>
          <w:ilvl w:val="2"/>
          <w:numId w:val="7"/>
        </w:numPr>
        <w:spacing w:after="0" w:line="360" w:lineRule="auto"/>
        <w:rPr>
          <w:rFonts w:eastAsia="Times New Roman" w:cstheme="minorHAnsi"/>
          <w:b/>
          <w:bCs/>
          <w:i/>
          <w:iCs/>
        </w:rPr>
      </w:pPr>
      <w:r>
        <w:rPr>
          <w:rFonts w:eastAsia="Times New Roman" w:cstheme="minorHAnsi"/>
          <w:b/>
          <w:bCs/>
          <w:i/>
          <w:iCs/>
        </w:rPr>
        <w:t>Order the documents returned in the order of their relevance score</w:t>
      </w:r>
    </w:p>
    <w:p w14:paraId="345B6EF8" w14:textId="1324DBC0" w:rsidR="009F25C8" w:rsidRDefault="009F25C8" w:rsidP="006F6DB0">
      <w:pPr>
        <w:pStyle w:val="ListParagraph"/>
        <w:numPr>
          <w:ilvl w:val="2"/>
          <w:numId w:val="7"/>
        </w:numPr>
        <w:spacing w:after="0" w:line="360" w:lineRule="auto"/>
        <w:rPr>
          <w:rFonts w:eastAsia="Times New Roman" w:cstheme="minorHAnsi"/>
          <w:b/>
          <w:bCs/>
          <w:i/>
          <w:iCs/>
        </w:rPr>
      </w:pPr>
      <w:r>
        <w:rPr>
          <w:rFonts w:eastAsia="Times New Roman" w:cstheme="minorHAnsi"/>
          <w:b/>
          <w:bCs/>
          <w:i/>
          <w:iCs/>
        </w:rPr>
        <w:t>Evaluate the relevance score:</w:t>
      </w:r>
    </w:p>
    <w:p w14:paraId="6864E489" w14:textId="5392C2F8" w:rsidR="00C763CD" w:rsidRDefault="00C763CD" w:rsidP="009F25C8">
      <w:pPr>
        <w:pStyle w:val="ListParagraph"/>
        <w:numPr>
          <w:ilvl w:val="3"/>
          <w:numId w:val="7"/>
        </w:numPr>
        <w:spacing w:after="0" w:line="360" w:lineRule="auto"/>
        <w:rPr>
          <w:rFonts w:eastAsia="Times New Roman" w:cstheme="minorHAnsi"/>
          <w:b/>
          <w:bCs/>
          <w:i/>
          <w:iCs/>
        </w:rPr>
      </w:pPr>
      <w:r>
        <w:rPr>
          <w:rFonts w:eastAsia="Times New Roman" w:cstheme="minorHAnsi"/>
          <w:b/>
          <w:bCs/>
          <w:i/>
          <w:iCs/>
        </w:rPr>
        <w:t>Precision = a / (a + b), where a=TP, b=FP, c=FN and d=TN</w:t>
      </w:r>
    </w:p>
    <w:p w14:paraId="58577D8E" w14:textId="77777777" w:rsidR="00C763CD" w:rsidRDefault="00C763CD" w:rsidP="009F25C8">
      <w:pPr>
        <w:pStyle w:val="ListParagraph"/>
        <w:numPr>
          <w:ilvl w:val="3"/>
          <w:numId w:val="7"/>
        </w:numPr>
        <w:spacing w:after="0" w:line="360" w:lineRule="auto"/>
        <w:rPr>
          <w:rFonts w:eastAsia="Times New Roman" w:cstheme="minorHAnsi"/>
          <w:b/>
          <w:bCs/>
          <w:i/>
          <w:iCs/>
        </w:rPr>
      </w:pPr>
      <w:r>
        <w:rPr>
          <w:rFonts w:eastAsia="Times New Roman" w:cstheme="minorHAnsi"/>
          <w:b/>
          <w:bCs/>
          <w:i/>
          <w:iCs/>
        </w:rPr>
        <w:t>Recall = a / (a + c), where a=TP, b=FP, c=FN and d=TN</w:t>
      </w:r>
    </w:p>
    <w:p w14:paraId="75FC848F" w14:textId="3BEADFBF" w:rsidR="00C763CD" w:rsidRDefault="00C763CD" w:rsidP="009F25C8">
      <w:pPr>
        <w:pStyle w:val="ListParagraph"/>
        <w:numPr>
          <w:ilvl w:val="3"/>
          <w:numId w:val="7"/>
        </w:numPr>
        <w:spacing w:after="0" w:line="360" w:lineRule="auto"/>
        <w:rPr>
          <w:rFonts w:eastAsia="Times New Roman" w:cstheme="minorHAnsi"/>
          <w:b/>
          <w:bCs/>
          <w:i/>
          <w:iCs/>
        </w:rPr>
      </w:pPr>
      <w:r>
        <w:rPr>
          <w:rFonts w:eastAsia="Times New Roman" w:cstheme="minorHAnsi"/>
          <w:b/>
          <w:bCs/>
          <w:i/>
          <w:iCs/>
        </w:rPr>
        <w:t xml:space="preserve">Mean Average Precision </w:t>
      </w:r>
    </w:p>
    <w:p w14:paraId="4B49AFFC" w14:textId="50E63E3C" w:rsidR="009B7CBD" w:rsidRDefault="009B7CBD" w:rsidP="006F6DB0">
      <w:pPr>
        <w:pStyle w:val="ListParagraph"/>
        <w:numPr>
          <w:ilvl w:val="2"/>
          <w:numId w:val="7"/>
        </w:numPr>
        <w:spacing w:after="0" w:line="360" w:lineRule="auto"/>
        <w:rPr>
          <w:rFonts w:eastAsia="Times New Roman" w:cstheme="minorHAnsi"/>
          <w:b/>
          <w:bCs/>
          <w:i/>
          <w:iCs/>
        </w:rPr>
      </w:pPr>
      <w:r>
        <w:rPr>
          <w:rFonts w:eastAsia="Times New Roman" w:cstheme="minorHAnsi"/>
          <w:b/>
          <w:bCs/>
          <w:i/>
          <w:iCs/>
        </w:rPr>
        <w:t>Improving Results</w:t>
      </w:r>
    </w:p>
    <w:p w14:paraId="2BEE7098" w14:textId="0EB534A2" w:rsidR="009B7CBD" w:rsidRDefault="009B7CBD" w:rsidP="009B7CBD">
      <w:pPr>
        <w:pStyle w:val="ListParagraph"/>
        <w:numPr>
          <w:ilvl w:val="3"/>
          <w:numId w:val="7"/>
        </w:numPr>
        <w:spacing w:after="0" w:line="360" w:lineRule="auto"/>
        <w:rPr>
          <w:rFonts w:eastAsia="Times New Roman" w:cstheme="minorHAnsi"/>
          <w:b/>
          <w:bCs/>
          <w:i/>
          <w:iCs/>
        </w:rPr>
      </w:pPr>
      <w:r w:rsidRPr="009B7CBD">
        <w:rPr>
          <w:rFonts w:eastAsia="Times New Roman" w:cstheme="minorHAnsi"/>
          <w:b/>
          <w:bCs/>
          <w:i/>
          <w:iCs/>
          <w:u w:val="single"/>
        </w:rPr>
        <w:t>Query Expansion</w:t>
      </w:r>
      <w:r>
        <w:rPr>
          <w:rFonts w:eastAsia="Times New Roman" w:cstheme="minorHAnsi"/>
          <w:b/>
          <w:bCs/>
          <w:i/>
          <w:iCs/>
        </w:rPr>
        <w:t xml:space="preserve"> – adding semantically similar words the query </w:t>
      </w:r>
    </w:p>
    <w:p w14:paraId="3C966560" w14:textId="365E000C" w:rsidR="00FE2B5D" w:rsidRDefault="009B7CBD" w:rsidP="009B7CBD">
      <w:pPr>
        <w:pStyle w:val="ListParagraph"/>
        <w:numPr>
          <w:ilvl w:val="3"/>
          <w:numId w:val="7"/>
        </w:numPr>
        <w:spacing w:after="0" w:line="360" w:lineRule="auto"/>
        <w:rPr>
          <w:rFonts w:eastAsia="Times New Roman" w:cstheme="minorHAnsi"/>
          <w:b/>
          <w:bCs/>
          <w:i/>
          <w:iCs/>
        </w:rPr>
      </w:pPr>
      <w:r w:rsidRPr="0096556A">
        <w:rPr>
          <w:rFonts w:eastAsia="Times New Roman" w:cstheme="minorHAnsi"/>
          <w:b/>
          <w:bCs/>
          <w:i/>
          <w:iCs/>
          <w:u w:val="single"/>
        </w:rPr>
        <w:t>R</w:t>
      </w:r>
      <w:r w:rsidR="00FE2B5D" w:rsidRPr="0096556A">
        <w:rPr>
          <w:rFonts w:eastAsia="Times New Roman" w:cstheme="minorHAnsi"/>
          <w:b/>
          <w:bCs/>
          <w:i/>
          <w:iCs/>
          <w:u w:val="single"/>
        </w:rPr>
        <w:t xml:space="preserve">elevance </w:t>
      </w:r>
      <w:r w:rsidRPr="0096556A">
        <w:rPr>
          <w:rFonts w:eastAsia="Times New Roman" w:cstheme="minorHAnsi"/>
          <w:b/>
          <w:bCs/>
          <w:i/>
          <w:iCs/>
          <w:u w:val="single"/>
        </w:rPr>
        <w:t>F</w:t>
      </w:r>
      <w:r w:rsidR="00FE2B5D" w:rsidRPr="0096556A">
        <w:rPr>
          <w:rFonts w:eastAsia="Times New Roman" w:cstheme="minorHAnsi"/>
          <w:b/>
          <w:bCs/>
          <w:i/>
          <w:iCs/>
          <w:u w:val="single"/>
        </w:rPr>
        <w:t>eedback</w:t>
      </w:r>
      <w:r>
        <w:rPr>
          <w:rFonts w:eastAsia="Times New Roman" w:cstheme="minorHAnsi"/>
          <w:b/>
          <w:bCs/>
          <w:i/>
          <w:iCs/>
        </w:rPr>
        <w:t xml:space="preserve"> </w:t>
      </w:r>
      <w:r w:rsidR="0096556A">
        <w:rPr>
          <w:rFonts w:eastAsia="Times New Roman" w:cstheme="minorHAnsi"/>
          <w:b/>
          <w:bCs/>
          <w:i/>
          <w:iCs/>
        </w:rPr>
        <w:t>–</w:t>
      </w:r>
      <w:r>
        <w:rPr>
          <w:rFonts w:eastAsia="Times New Roman" w:cstheme="minorHAnsi"/>
          <w:b/>
          <w:bCs/>
          <w:i/>
          <w:iCs/>
        </w:rPr>
        <w:t xml:space="preserve"> </w:t>
      </w:r>
      <w:r w:rsidR="0096556A">
        <w:rPr>
          <w:rFonts w:eastAsia="Times New Roman" w:cstheme="minorHAnsi"/>
          <w:b/>
          <w:bCs/>
          <w:i/>
          <w:iCs/>
        </w:rPr>
        <w:t xml:space="preserve">query the top “n” documents determined to be relevant with additional terms  </w:t>
      </w:r>
    </w:p>
    <w:p w14:paraId="6FD68A27" w14:textId="77777777" w:rsidR="009873FD" w:rsidRDefault="009873FD" w:rsidP="009873FD">
      <w:pPr>
        <w:pStyle w:val="ListParagraph"/>
        <w:spacing w:after="0" w:line="360" w:lineRule="auto"/>
        <w:ind w:left="1080"/>
        <w:rPr>
          <w:rFonts w:eastAsia="Times New Roman" w:cstheme="minorHAnsi"/>
          <w:b/>
          <w:bCs/>
          <w:i/>
          <w:iCs/>
        </w:rPr>
      </w:pPr>
    </w:p>
    <w:p w14:paraId="53E7DD7E" w14:textId="068D2524" w:rsidR="00FE2B5D" w:rsidRDefault="00FE2B5D" w:rsidP="00FE2B5D">
      <w:pPr>
        <w:pStyle w:val="ListParagraph"/>
        <w:numPr>
          <w:ilvl w:val="1"/>
          <w:numId w:val="7"/>
        </w:numPr>
        <w:spacing w:after="0" w:line="360" w:lineRule="auto"/>
        <w:rPr>
          <w:rFonts w:eastAsia="Times New Roman" w:cstheme="minorHAnsi"/>
          <w:b/>
          <w:bCs/>
          <w:i/>
          <w:iCs/>
        </w:rPr>
      </w:pPr>
      <w:r w:rsidRPr="0049313F">
        <w:rPr>
          <w:rFonts w:eastAsia="Times New Roman" w:cstheme="minorHAnsi"/>
          <w:b/>
          <w:bCs/>
          <w:i/>
          <w:iCs/>
          <w:u w:val="single"/>
        </w:rPr>
        <w:t>Web Search</w:t>
      </w:r>
      <w:r>
        <w:rPr>
          <w:rFonts w:eastAsia="Times New Roman" w:cstheme="minorHAnsi"/>
          <w:b/>
          <w:bCs/>
          <w:i/>
          <w:iCs/>
        </w:rPr>
        <w:t xml:space="preserve"> – form of IR where the collection of documents are located on the Web</w:t>
      </w:r>
    </w:p>
    <w:p w14:paraId="01290451" w14:textId="77777777" w:rsidR="00FE2B5D" w:rsidRDefault="00FE2B5D" w:rsidP="00FE2B5D">
      <w:pPr>
        <w:pStyle w:val="ListParagraph"/>
        <w:numPr>
          <w:ilvl w:val="2"/>
          <w:numId w:val="7"/>
        </w:numPr>
        <w:spacing w:after="0" w:line="360" w:lineRule="auto"/>
        <w:rPr>
          <w:rFonts w:eastAsia="Times New Roman" w:cstheme="minorHAnsi"/>
          <w:b/>
          <w:bCs/>
          <w:i/>
          <w:iCs/>
        </w:rPr>
      </w:pPr>
      <w:r>
        <w:rPr>
          <w:rFonts w:eastAsia="Times New Roman" w:cstheme="minorHAnsi"/>
          <w:b/>
          <w:bCs/>
          <w:i/>
          <w:iCs/>
        </w:rPr>
        <w:t>Vocabulary Gap – words in the document might not match the query</w:t>
      </w:r>
    </w:p>
    <w:p w14:paraId="1D974D3A" w14:textId="507A6D95" w:rsidR="00FE2B5D" w:rsidRDefault="00FE2B5D" w:rsidP="00FE2B5D">
      <w:pPr>
        <w:pStyle w:val="ListParagraph"/>
        <w:numPr>
          <w:ilvl w:val="2"/>
          <w:numId w:val="7"/>
        </w:numPr>
        <w:spacing w:after="0" w:line="360" w:lineRule="auto"/>
        <w:rPr>
          <w:rFonts w:eastAsia="Times New Roman" w:cstheme="minorHAnsi"/>
          <w:b/>
          <w:bCs/>
          <w:i/>
          <w:iCs/>
        </w:rPr>
      </w:pPr>
      <w:r>
        <w:rPr>
          <w:rFonts w:eastAsia="Times New Roman" w:cstheme="minorHAnsi"/>
          <w:b/>
          <w:bCs/>
          <w:i/>
          <w:iCs/>
        </w:rPr>
        <w:lastRenderedPageBreak/>
        <w:t>Need to determine the documents that are most relevant (i.e. ranking)</w:t>
      </w:r>
    </w:p>
    <w:p w14:paraId="03CAC55C" w14:textId="0E4BFCC0" w:rsidR="00FE2B5D" w:rsidRDefault="00FE2B5D" w:rsidP="00FE2B5D">
      <w:pPr>
        <w:pStyle w:val="ListParagraph"/>
        <w:numPr>
          <w:ilvl w:val="2"/>
          <w:numId w:val="7"/>
        </w:numPr>
        <w:spacing w:after="0" w:line="360" w:lineRule="auto"/>
        <w:rPr>
          <w:rFonts w:eastAsia="Times New Roman" w:cstheme="minorHAnsi"/>
          <w:b/>
          <w:bCs/>
          <w:i/>
          <w:iCs/>
        </w:rPr>
      </w:pPr>
      <w:r>
        <w:rPr>
          <w:rFonts w:eastAsia="Times New Roman" w:cstheme="minorHAnsi"/>
          <w:b/>
          <w:bCs/>
          <w:i/>
          <w:iCs/>
        </w:rPr>
        <w:t xml:space="preserve">Setting </w:t>
      </w:r>
      <w:r w:rsidR="005819A2">
        <w:rPr>
          <w:rFonts w:eastAsia="Times New Roman" w:cstheme="minorHAnsi"/>
          <w:b/>
          <w:bCs/>
          <w:i/>
          <w:iCs/>
        </w:rPr>
        <w:t>Robustness &amp; Politeness thresholds important for performance (i.e. retrieving results and not overwhelming the web server)</w:t>
      </w:r>
    </w:p>
    <w:p w14:paraId="142C0946" w14:textId="5EFD0C19" w:rsidR="0081162A" w:rsidRDefault="0081162A" w:rsidP="00FE2B5D">
      <w:pPr>
        <w:pStyle w:val="ListParagraph"/>
        <w:numPr>
          <w:ilvl w:val="2"/>
          <w:numId w:val="7"/>
        </w:numPr>
        <w:spacing w:after="0" w:line="360" w:lineRule="auto"/>
        <w:rPr>
          <w:rFonts w:eastAsia="Times New Roman" w:cstheme="minorHAnsi"/>
          <w:b/>
          <w:bCs/>
          <w:i/>
          <w:iCs/>
        </w:rPr>
      </w:pPr>
      <w:r>
        <w:rPr>
          <w:rFonts w:eastAsia="Times New Roman" w:cstheme="minorHAnsi"/>
          <w:b/>
          <w:bCs/>
          <w:i/>
          <w:iCs/>
        </w:rPr>
        <w:t>Can build your own web crawler or spider that adhere to or are constrained by the threshold settings</w:t>
      </w:r>
    </w:p>
    <w:p w14:paraId="2CC5F2AD" w14:textId="0D9D6CD9" w:rsidR="0081162A" w:rsidRDefault="0081162A" w:rsidP="00FE2B5D">
      <w:pPr>
        <w:pStyle w:val="ListParagraph"/>
        <w:numPr>
          <w:ilvl w:val="2"/>
          <w:numId w:val="7"/>
        </w:numPr>
        <w:spacing w:after="0" w:line="360" w:lineRule="auto"/>
        <w:rPr>
          <w:rFonts w:eastAsia="Times New Roman" w:cstheme="minorHAnsi"/>
          <w:b/>
          <w:bCs/>
          <w:i/>
          <w:iCs/>
        </w:rPr>
      </w:pPr>
      <w:r>
        <w:rPr>
          <w:rFonts w:eastAsia="Times New Roman" w:cstheme="minorHAnsi"/>
          <w:b/>
          <w:bCs/>
          <w:i/>
          <w:iCs/>
        </w:rPr>
        <w:t>May add keyword</w:t>
      </w:r>
      <w:r w:rsidR="008F6C18">
        <w:rPr>
          <w:rFonts w:eastAsia="Times New Roman" w:cstheme="minorHAnsi"/>
          <w:b/>
          <w:bCs/>
          <w:i/>
          <w:iCs/>
        </w:rPr>
        <w:t>s</w:t>
      </w:r>
      <w:r>
        <w:rPr>
          <w:rFonts w:eastAsia="Times New Roman" w:cstheme="minorHAnsi"/>
          <w:b/>
          <w:bCs/>
          <w:i/>
          <w:iCs/>
        </w:rPr>
        <w:t xml:space="preserve"> to improve search results (e.g.</w:t>
      </w:r>
      <w:r w:rsidR="0056490A">
        <w:rPr>
          <w:rFonts w:eastAsia="Times New Roman" w:cstheme="minorHAnsi"/>
          <w:b/>
          <w:bCs/>
          <w:i/>
          <w:iCs/>
        </w:rPr>
        <w:t>,</w:t>
      </w:r>
      <w:r>
        <w:rPr>
          <w:rFonts w:eastAsia="Times New Roman" w:cstheme="minorHAnsi"/>
          <w:b/>
          <w:bCs/>
          <w:i/>
          <w:iCs/>
        </w:rPr>
        <w:t xml:space="preserve"> metadata, anchor text, and weights for tokens appearing in the header tags</w:t>
      </w:r>
    </w:p>
    <w:p w14:paraId="4303F54A" w14:textId="77777777" w:rsidR="0056490A" w:rsidRDefault="0056490A" w:rsidP="00FE2B5D">
      <w:pPr>
        <w:pStyle w:val="ListParagraph"/>
        <w:numPr>
          <w:ilvl w:val="2"/>
          <w:numId w:val="7"/>
        </w:numPr>
        <w:spacing w:after="0" w:line="360" w:lineRule="auto"/>
        <w:rPr>
          <w:rFonts w:eastAsia="Times New Roman" w:cstheme="minorHAnsi"/>
          <w:b/>
          <w:bCs/>
          <w:i/>
          <w:iCs/>
        </w:rPr>
      </w:pPr>
      <w:r>
        <w:rPr>
          <w:rFonts w:eastAsia="Times New Roman" w:cstheme="minorHAnsi"/>
          <w:b/>
          <w:bCs/>
          <w:i/>
          <w:iCs/>
        </w:rPr>
        <w:t>Improving Results</w:t>
      </w:r>
    </w:p>
    <w:p w14:paraId="53690F8B" w14:textId="16861A01" w:rsidR="0056490A" w:rsidRDefault="0056490A" w:rsidP="0056490A">
      <w:pPr>
        <w:pStyle w:val="ListParagraph"/>
        <w:numPr>
          <w:ilvl w:val="3"/>
          <w:numId w:val="7"/>
        </w:numPr>
        <w:spacing w:after="0" w:line="360" w:lineRule="auto"/>
        <w:rPr>
          <w:rFonts w:eastAsia="Times New Roman" w:cstheme="minorHAnsi"/>
          <w:b/>
          <w:bCs/>
          <w:i/>
          <w:iCs/>
        </w:rPr>
      </w:pPr>
      <w:r>
        <w:rPr>
          <w:rFonts w:eastAsia="Times New Roman" w:cstheme="minorHAnsi"/>
          <w:b/>
          <w:bCs/>
          <w:i/>
          <w:iCs/>
        </w:rPr>
        <w:t>Scoring algorithms for webpages (e.g., PageRank &amp; HITS)</w:t>
      </w:r>
    </w:p>
    <w:p w14:paraId="31A06252" w14:textId="00EBD1B4" w:rsidR="00353478" w:rsidRDefault="00353478" w:rsidP="0056490A">
      <w:pPr>
        <w:pStyle w:val="ListParagraph"/>
        <w:numPr>
          <w:ilvl w:val="3"/>
          <w:numId w:val="7"/>
        </w:numPr>
        <w:spacing w:after="0" w:line="360" w:lineRule="auto"/>
        <w:rPr>
          <w:rFonts w:eastAsia="Times New Roman" w:cstheme="minorHAnsi"/>
          <w:b/>
          <w:bCs/>
          <w:i/>
          <w:iCs/>
        </w:rPr>
      </w:pPr>
      <w:r>
        <w:rPr>
          <w:rFonts w:eastAsia="Times New Roman" w:cstheme="minorHAnsi"/>
          <w:b/>
          <w:bCs/>
          <w:i/>
          <w:iCs/>
        </w:rPr>
        <w:t>Popularity – current / trending topics</w:t>
      </w:r>
    </w:p>
    <w:p w14:paraId="428B8E36" w14:textId="77777777" w:rsidR="00353478" w:rsidRDefault="00353478" w:rsidP="0056490A">
      <w:pPr>
        <w:pStyle w:val="ListParagraph"/>
        <w:numPr>
          <w:ilvl w:val="3"/>
          <w:numId w:val="7"/>
        </w:numPr>
        <w:spacing w:after="0" w:line="360" w:lineRule="auto"/>
        <w:rPr>
          <w:rFonts w:eastAsia="Times New Roman" w:cstheme="minorHAnsi"/>
          <w:b/>
          <w:bCs/>
          <w:i/>
          <w:iCs/>
        </w:rPr>
      </w:pPr>
      <w:r>
        <w:rPr>
          <w:rFonts w:eastAsia="Times New Roman" w:cstheme="minorHAnsi"/>
          <w:b/>
          <w:bCs/>
          <w:i/>
          <w:iCs/>
        </w:rPr>
        <w:t>C</w:t>
      </w:r>
      <w:r w:rsidR="00FD20A8">
        <w:rPr>
          <w:rFonts w:eastAsia="Times New Roman" w:cstheme="minorHAnsi"/>
          <w:b/>
          <w:bCs/>
          <w:i/>
          <w:iCs/>
        </w:rPr>
        <w:t>lick-</w:t>
      </w:r>
      <w:r>
        <w:rPr>
          <w:rFonts w:eastAsia="Times New Roman" w:cstheme="minorHAnsi"/>
          <w:b/>
          <w:bCs/>
          <w:i/>
          <w:iCs/>
        </w:rPr>
        <w:t>T</w:t>
      </w:r>
      <w:r w:rsidR="00FD20A8">
        <w:rPr>
          <w:rFonts w:eastAsia="Times New Roman" w:cstheme="minorHAnsi"/>
          <w:b/>
          <w:bCs/>
          <w:i/>
          <w:iCs/>
        </w:rPr>
        <w:t>hrough</w:t>
      </w:r>
      <w:r w:rsidR="007952AF">
        <w:rPr>
          <w:rFonts w:eastAsia="Times New Roman" w:cstheme="minorHAnsi"/>
          <w:b/>
          <w:bCs/>
          <w:i/>
          <w:iCs/>
        </w:rPr>
        <w:t xml:space="preserve"> </w:t>
      </w:r>
      <w:r>
        <w:rPr>
          <w:rFonts w:eastAsia="Times New Roman" w:cstheme="minorHAnsi"/>
          <w:b/>
          <w:bCs/>
          <w:i/>
          <w:iCs/>
        </w:rPr>
        <w:t>R</w:t>
      </w:r>
      <w:r w:rsidR="007952AF">
        <w:rPr>
          <w:rFonts w:eastAsia="Times New Roman" w:cstheme="minorHAnsi"/>
          <w:b/>
          <w:bCs/>
          <w:i/>
          <w:iCs/>
        </w:rPr>
        <w:t>ates</w:t>
      </w:r>
      <w:r>
        <w:rPr>
          <w:rFonts w:eastAsia="Times New Roman" w:cstheme="minorHAnsi"/>
          <w:b/>
          <w:bCs/>
          <w:i/>
          <w:iCs/>
        </w:rPr>
        <w:t xml:space="preserve"> – using statistics on pages users access </w:t>
      </w:r>
    </w:p>
    <w:p w14:paraId="16A04BAF" w14:textId="77777777" w:rsidR="00353478" w:rsidRDefault="00353478" w:rsidP="0056490A">
      <w:pPr>
        <w:pStyle w:val="ListParagraph"/>
        <w:numPr>
          <w:ilvl w:val="3"/>
          <w:numId w:val="7"/>
        </w:numPr>
        <w:spacing w:after="0" w:line="360" w:lineRule="auto"/>
        <w:rPr>
          <w:rFonts w:eastAsia="Times New Roman" w:cstheme="minorHAnsi"/>
          <w:b/>
          <w:bCs/>
          <w:i/>
          <w:iCs/>
        </w:rPr>
      </w:pPr>
      <w:r>
        <w:rPr>
          <w:rFonts w:eastAsia="Times New Roman" w:cstheme="minorHAnsi"/>
          <w:b/>
          <w:bCs/>
          <w:i/>
          <w:iCs/>
        </w:rPr>
        <w:t>Context – tracking user interests, location , etc.</w:t>
      </w:r>
    </w:p>
    <w:p w14:paraId="7D62CFAA" w14:textId="70B47BEB" w:rsidR="0081162A" w:rsidRDefault="00353478" w:rsidP="0056490A">
      <w:pPr>
        <w:pStyle w:val="ListParagraph"/>
        <w:numPr>
          <w:ilvl w:val="3"/>
          <w:numId w:val="7"/>
        </w:numPr>
        <w:spacing w:after="0" w:line="360" w:lineRule="auto"/>
        <w:rPr>
          <w:rFonts w:eastAsia="Times New Roman" w:cstheme="minorHAnsi"/>
          <w:b/>
          <w:bCs/>
          <w:i/>
          <w:iCs/>
        </w:rPr>
      </w:pPr>
      <w:r>
        <w:rPr>
          <w:rFonts w:eastAsia="Times New Roman" w:cstheme="minorHAnsi"/>
          <w:b/>
          <w:bCs/>
          <w:i/>
          <w:iCs/>
        </w:rPr>
        <w:t xml:space="preserve">Machine Learning – use ranked relevance (achieved by above) to </w:t>
      </w:r>
      <w:r w:rsidR="00443848">
        <w:rPr>
          <w:rFonts w:eastAsia="Times New Roman" w:cstheme="minorHAnsi"/>
          <w:b/>
          <w:bCs/>
          <w:i/>
          <w:iCs/>
        </w:rPr>
        <w:t>improve rankings</w:t>
      </w:r>
    </w:p>
    <w:p w14:paraId="2ABF199D" w14:textId="4AD10DD5" w:rsidR="007952AF" w:rsidRDefault="007952AF" w:rsidP="00FE2B5D">
      <w:pPr>
        <w:pStyle w:val="ListParagraph"/>
        <w:numPr>
          <w:ilvl w:val="2"/>
          <w:numId w:val="7"/>
        </w:numPr>
        <w:spacing w:after="0" w:line="360" w:lineRule="auto"/>
        <w:rPr>
          <w:rFonts w:eastAsia="Times New Roman" w:cstheme="minorHAnsi"/>
          <w:b/>
          <w:bCs/>
          <w:i/>
          <w:iCs/>
        </w:rPr>
      </w:pPr>
      <w:r>
        <w:rPr>
          <w:rFonts w:eastAsia="Times New Roman" w:cstheme="minorHAnsi"/>
          <w:b/>
          <w:bCs/>
          <w:i/>
          <w:iCs/>
        </w:rPr>
        <w:t>Discounted Cumulative Gain (DCG) evaluation measure</w:t>
      </w:r>
    </w:p>
    <w:p w14:paraId="7D396B5C" w14:textId="5A9E4C08" w:rsidR="00761096" w:rsidRDefault="00761096" w:rsidP="007952AF">
      <w:pPr>
        <w:pStyle w:val="ListParagraph"/>
        <w:numPr>
          <w:ilvl w:val="3"/>
          <w:numId w:val="7"/>
        </w:numPr>
        <w:spacing w:after="0" w:line="360" w:lineRule="auto"/>
        <w:rPr>
          <w:rFonts w:eastAsia="Times New Roman" w:cstheme="minorHAnsi"/>
          <w:b/>
          <w:bCs/>
          <w:i/>
          <w:iCs/>
        </w:rPr>
      </w:pPr>
      <w:r>
        <w:rPr>
          <w:rFonts w:eastAsia="Times New Roman" w:cstheme="minorHAnsi"/>
          <w:b/>
          <w:bCs/>
          <w:i/>
          <w:iCs/>
        </w:rPr>
        <w:t>Measures relevance at each ranked position</w:t>
      </w:r>
    </w:p>
    <w:p w14:paraId="05D7C718" w14:textId="246611B5" w:rsidR="00761096" w:rsidRDefault="00761096" w:rsidP="007952AF">
      <w:pPr>
        <w:pStyle w:val="ListParagraph"/>
        <w:numPr>
          <w:ilvl w:val="3"/>
          <w:numId w:val="7"/>
        </w:numPr>
        <w:spacing w:after="0" w:line="360" w:lineRule="auto"/>
        <w:rPr>
          <w:rFonts w:eastAsia="Times New Roman" w:cstheme="minorHAnsi"/>
          <w:b/>
          <w:bCs/>
          <w:i/>
          <w:iCs/>
        </w:rPr>
      </w:pPr>
      <w:r>
        <w:rPr>
          <w:rFonts w:eastAsia="Times New Roman" w:cstheme="minorHAnsi"/>
          <w:b/>
          <w:bCs/>
          <w:i/>
          <w:iCs/>
        </w:rPr>
        <w:t xml:space="preserve">Penalizes for incorrectly ranked documents </w:t>
      </w:r>
    </w:p>
    <w:p w14:paraId="171942AD" w14:textId="77777777" w:rsidR="00350E56" w:rsidRDefault="007952AF" w:rsidP="007952AF">
      <w:pPr>
        <w:pStyle w:val="ListParagraph"/>
        <w:numPr>
          <w:ilvl w:val="3"/>
          <w:numId w:val="7"/>
        </w:numPr>
        <w:spacing w:after="0" w:line="360" w:lineRule="auto"/>
        <w:rPr>
          <w:rFonts w:eastAsia="Times New Roman" w:cstheme="minorHAnsi"/>
          <w:b/>
          <w:bCs/>
          <w:i/>
          <w:iCs/>
        </w:rPr>
      </w:pPr>
      <w:r>
        <w:rPr>
          <w:rFonts w:eastAsia="Times New Roman" w:cstheme="minorHAnsi"/>
          <w:b/>
          <w:bCs/>
          <w:i/>
          <w:iCs/>
        </w:rPr>
        <w:t>A/B Testing</w:t>
      </w:r>
    </w:p>
    <w:p w14:paraId="0B7F9F3C" w14:textId="1BD8C20C" w:rsidR="00350E56" w:rsidRDefault="00350E56" w:rsidP="00350E56">
      <w:pPr>
        <w:pStyle w:val="ListParagraph"/>
        <w:numPr>
          <w:ilvl w:val="4"/>
          <w:numId w:val="7"/>
        </w:numPr>
        <w:spacing w:after="0" w:line="360" w:lineRule="auto"/>
        <w:rPr>
          <w:rFonts w:eastAsia="Times New Roman" w:cstheme="minorHAnsi"/>
          <w:b/>
          <w:bCs/>
          <w:i/>
          <w:iCs/>
        </w:rPr>
      </w:pPr>
      <w:r>
        <w:rPr>
          <w:rFonts w:eastAsia="Times New Roman" w:cstheme="minorHAnsi"/>
          <w:b/>
          <w:bCs/>
          <w:i/>
          <w:iCs/>
        </w:rPr>
        <w:t>Create to versions of the web search algorithm</w:t>
      </w:r>
    </w:p>
    <w:p w14:paraId="3C2B7C8D" w14:textId="1F333B88" w:rsidR="00350E56" w:rsidRDefault="007952AF" w:rsidP="00350E56">
      <w:pPr>
        <w:pStyle w:val="ListParagraph"/>
        <w:numPr>
          <w:ilvl w:val="5"/>
          <w:numId w:val="7"/>
        </w:numPr>
        <w:spacing w:after="0" w:line="360" w:lineRule="auto"/>
        <w:rPr>
          <w:rFonts w:eastAsia="Times New Roman" w:cstheme="minorHAnsi"/>
          <w:b/>
          <w:bCs/>
          <w:i/>
          <w:iCs/>
        </w:rPr>
      </w:pPr>
      <w:r>
        <w:rPr>
          <w:rFonts w:eastAsia="Times New Roman" w:cstheme="minorHAnsi"/>
          <w:b/>
          <w:bCs/>
          <w:i/>
          <w:iCs/>
        </w:rPr>
        <w:t>Group A – Regular Search</w:t>
      </w:r>
    </w:p>
    <w:p w14:paraId="510C9093" w14:textId="196A8E83" w:rsidR="007952AF" w:rsidRDefault="00350E56" w:rsidP="00350E56">
      <w:pPr>
        <w:pStyle w:val="ListParagraph"/>
        <w:numPr>
          <w:ilvl w:val="5"/>
          <w:numId w:val="7"/>
        </w:numPr>
        <w:spacing w:after="0" w:line="360" w:lineRule="auto"/>
        <w:rPr>
          <w:rFonts w:eastAsia="Times New Roman" w:cstheme="minorHAnsi"/>
          <w:b/>
          <w:bCs/>
          <w:i/>
          <w:iCs/>
        </w:rPr>
      </w:pPr>
      <w:r>
        <w:rPr>
          <w:rFonts w:eastAsia="Times New Roman" w:cstheme="minorHAnsi"/>
          <w:b/>
          <w:bCs/>
          <w:i/>
          <w:iCs/>
        </w:rPr>
        <w:t xml:space="preserve">Group </w:t>
      </w:r>
      <w:r w:rsidR="007952AF">
        <w:rPr>
          <w:rFonts w:eastAsia="Times New Roman" w:cstheme="minorHAnsi"/>
          <w:b/>
          <w:bCs/>
          <w:i/>
          <w:iCs/>
        </w:rPr>
        <w:t>B – Experimental Search</w:t>
      </w:r>
    </w:p>
    <w:p w14:paraId="27E9F8A1" w14:textId="7886362B" w:rsidR="00350E56" w:rsidRDefault="00350E56" w:rsidP="00350E56">
      <w:pPr>
        <w:pStyle w:val="ListParagraph"/>
        <w:numPr>
          <w:ilvl w:val="4"/>
          <w:numId w:val="7"/>
        </w:numPr>
        <w:spacing w:after="0" w:line="360" w:lineRule="auto"/>
        <w:rPr>
          <w:rFonts w:eastAsia="Times New Roman" w:cstheme="minorHAnsi"/>
          <w:b/>
          <w:bCs/>
          <w:i/>
          <w:iCs/>
        </w:rPr>
      </w:pPr>
      <w:r>
        <w:rPr>
          <w:rFonts w:eastAsia="Times New Roman" w:cstheme="minorHAnsi"/>
          <w:b/>
          <w:bCs/>
          <w:i/>
          <w:iCs/>
        </w:rPr>
        <w:t xml:space="preserve">Evaluate &amp; Adjust </w:t>
      </w:r>
      <w:r w:rsidR="001F01FC">
        <w:rPr>
          <w:rFonts w:eastAsia="Times New Roman" w:cstheme="minorHAnsi"/>
          <w:b/>
          <w:bCs/>
          <w:i/>
          <w:iCs/>
        </w:rPr>
        <w:t>Rankings</w:t>
      </w:r>
    </w:p>
    <w:p w14:paraId="4FD8F7D9" w14:textId="47F93D9C" w:rsidR="009873FD" w:rsidRDefault="009873FD" w:rsidP="009873FD">
      <w:pPr>
        <w:pStyle w:val="ListParagraph"/>
        <w:numPr>
          <w:ilvl w:val="2"/>
          <w:numId w:val="7"/>
        </w:numPr>
        <w:spacing w:after="0" w:line="360" w:lineRule="auto"/>
        <w:rPr>
          <w:rFonts w:eastAsia="Times New Roman" w:cstheme="minorHAnsi"/>
          <w:b/>
          <w:bCs/>
          <w:i/>
          <w:iCs/>
        </w:rPr>
      </w:pPr>
      <w:r>
        <w:rPr>
          <w:rFonts w:eastAsia="Times New Roman" w:cstheme="minorHAnsi"/>
          <w:b/>
          <w:bCs/>
          <w:i/>
          <w:iCs/>
        </w:rPr>
        <w:t xml:space="preserve">NLP increasingly being used in web search queries </w:t>
      </w:r>
    </w:p>
    <w:p w14:paraId="3FBD574C" w14:textId="06BFC8F5" w:rsidR="009873FD" w:rsidRDefault="009873FD" w:rsidP="009873FD">
      <w:pPr>
        <w:pStyle w:val="ListParagraph"/>
        <w:numPr>
          <w:ilvl w:val="3"/>
          <w:numId w:val="7"/>
        </w:numPr>
        <w:spacing w:after="0" w:line="360" w:lineRule="auto"/>
        <w:rPr>
          <w:rFonts w:eastAsia="Times New Roman" w:cstheme="minorHAnsi"/>
          <w:b/>
          <w:bCs/>
          <w:i/>
          <w:iCs/>
        </w:rPr>
      </w:pPr>
      <w:r>
        <w:rPr>
          <w:rFonts w:eastAsia="Times New Roman" w:cstheme="minorHAnsi"/>
          <w:b/>
          <w:bCs/>
          <w:i/>
          <w:iCs/>
        </w:rPr>
        <w:t xml:space="preserve">Stemming, stop words, named entity recognition, etc. are used in the search algorithms </w:t>
      </w:r>
    </w:p>
    <w:p w14:paraId="13F9F41B" w14:textId="77777777" w:rsidR="009873FD" w:rsidRDefault="009873FD" w:rsidP="009873FD">
      <w:pPr>
        <w:pStyle w:val="ListParagraph"/>
        <w:spacing w:after="0" w:line="360" w:lineRule="auto"/>
        <w:ind w:left="1080"/>
        <w:rPr>
          <w:rFonts w:eastAsia="Times New Roman" w:cstheme="minorHAnsi"/>
          <w:b/>
          <w:bCs/>
          <w:i/>
          <w:iCs/>
        </w:rPr>
      </w:pPr>
    </w:p>
    <w:p w14:paraId="22233A12" w14:textId="51C88097" w:rsidR="007952AF" w:rsidRPr="0049313F" w:rsidRDefault="003E24A7" w:rsidP="009873FD">
      <w:pPr>
        <w:pStyle w:val="ListParagraph"/>
        <w:numPr>
          <w:ilvl w:val="0"/>
          <w:numId w:val="7"/>
        </w:numPr>
        <w:spacing w:after="0" w:line="360" w:lineRule="auto"/>
        <w:ind w:left="1080"/>
        <w:rPr>
          <w:rFonts w:eastAsia="Times New Roman" w:cstheme="minorHAnsi"/>
          <w:b/>
          <w:bCs/>
          <w:i/>
          <w:iCs/>
          <w:u w:val="single"/>
        </w:rPr>
      </w:pPr>
      <w:r w:rsidRPr="0049313F">
        <w:rPr>
          <w:rFonts w:eastAsia="Times New Roman" w:cstheme="minorHAnsi"/>
          <w:b/>
          <w:bCs/>
          <w:i/>
          <w:iCs/>
          <w:u w:val="single"/>
        </w:rPr>
        <w:t>Question Answering (QA)</w:t>
      </w:r>
    </w:p>
    <w:p w14:paraId="0466B4C5" w14:textId="1038B7CA" w:rsidR="003E24A7" w:rsidRDefault="003E24A7" w:rsidP="009873FD">
      <w:pPr>
        <w:pStyle w:val="ListParagraph"/>
        <w:numPr>
          <w:ilvl w:val="1"/>
          <w:numId w:val="7"/>
        </w:numPr>
        <w:spacing w:after="0" w:line="360" w:lineRule="auto"/>
        <w:ind w:left="1800"/>
        <w:rPr>
          <w:rFonts w:eastAsia="Times New Roman" w:cstheme="minorHAnsi"/>
          <w:b/>
          <w:bCs/>
          <w:i/>
          <w:iCs/>
        </w:rPr>
      </w:pPr>
      <w:r>
        <w:rPr>
          <w:rFonts w:eastAsia="Times New Roman" w:cstheme="minorHAnsi"/>
          <w:b/>
          <w:bCs/>
          <w:i/>
          <w:iCs/>
        </w:rPr>
        <w:t xml:space="preserve">Similar to IR in that the user is retrieving and analyzing documents.  The difference being with QA, the user only wants the answer to the question found in a specific document </w:t>
      </w:r>
    </w:p>
    <w:p w14:paraId="6AEF6F96" w14:textId="5195E43A" w:rsidR="003E24A7" w:rsidRDefault="003E24A7"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 xml:space="preserve">Parsing / Semantic Analysis may be applied to get answers </w:t>
      </w:r>
    </w:p>
    <w:p w14:paraId="7E616DBE" w14:textId="654160F5" w:rsidR="003E24A7" w:rsidRDefault="004A450B" w:rsidP="009873FD">
      <w:pPr>
        <w:pStyle w:val="ListParagraph"/>
        <w:numPr>
          <w:ilvl w:val="1"/>
          <w:numId w:val="7"/>
        </w:numPr>
        <w:spacing w:after="0" w:line="360" w:lineRule="auto"/>
        <w:ind w:left="1800"/>
        <w:rPr>
          <w:rFonts w:eastAsia="Times New Roman" w:cstheme="minorHAnsi"/>
          <w:b/>
          <w:bCs/>
          <w:i/>
          <w:iCs/>
        </w:rPr>
      </w:pPr>
      <w:r>
        <w:rPr>
          <w:rFonts w:eastAsia="Times New Roman" w:cstheme="minorHAnsi"/>
          <w:b/>
          <w:bCs/>
          <w:i/>
          <w:iCs/>
        </w:rPr>
        <w:t xml:space="preserve">Build question ontology (i.e. properties) </w:t>
      </w:r>
    </w:p>
    <w:p w14:paraId="18318F57" w14:textId="0591663E" w:rsidR="004A450B" w:rsidRDefault="004A450B" w:rsidP="009873FD">
      <w:pPr>
        <w:pStyle w:val="ListParagraph"/>
        <w:numPr>
          <w:ilvl w:val="1"/>
          <w:numId w:val="7"/>
        </w:numPr>
        <w:spacing w:after="0" w:line="360" w:lineRule="auto"/>
        <w:ind w:left="1800"/>
        <w:rPr>
          <w:rFonts w:eastAsia="Times New Roman" w:cstheme="minorHAnsi"/>
          <w:b/>
          <w:bCs/>
          <w:i/>
          <w:iCs/>
        </w:rPr>
      </w:pPr>
      <w:r>
        <w:rPr>
          <w:rFonts w:eastAsia="Times New Roman" w:cstheme="minorHAnsi"/>
          <w:b/>
          <w:bCs/>
          <w:i/>
          <w:iCs/>
        </w:rPr>
        <w:t>Look for “named entities” (e.g.</w:t>
      </w:r>
      <w:r w:rsidR="004011FF">
        <w:rPr>
          <w:rFonts w:eastAsia="Times New Roman" w:cstheme="minorHAnsi"/>
          <w:b/>
          <w:bCs/>
          <w:i/>
          <w:iCs/>
        </w:rPr>
        <w:t>,</w:t>
      </w:r>
      <w:r>
        <w:rPr>
          <w:rFonts w:eastAsia="Times New Roman" w:cstheme="minorHAnsi"/>
          <w:b/>
          <w:bCs/>
          <w:i/>
          <w:iCs/>
        </w:rPr>
        <w:t xml:space="preserve"> PER, LOC, etc.) to answer questions</w:t>
      </w:r>
    </w:p>
    <w:p w14:paraId="5F7F27FC" w14:textId="7CB75878" w:rsidR="004A450B" w:rsidRDefault="004A450B" w:rsidP="009873FD">
      <w:pPr>
        <w:pStyle w:val="ListParagraph"/>
        <w:numPr>
          <w:ilvl w:val="1"/>
          <w:numId w:val="7"/>
        </w:numPr>
        <w:spacing w:after="0" w:line="360" w:lineRule="auto"/>
        <w:ind w:left="1800"/>
        <w:rPr>
          <w:rFonts w:eastAsia="Times New Roman" w:cstheme="minorHAnsi"/>
          <w:b/>
          <w:bCs/>
          <w:i/>
          <w:iCs/>
        </w:rPr>
      </w:pPr>
      <w:r>
        <w:rPr>
          <w:rFonts w:eastAsia="Times New Roman" w:cstheme="minorHAnsi"/>
          <w:b/>
          <w:bCs/>
          <w:i/>
          <w:iCs/>
        </w:rPr>
        <w:t xml:space="preserve">Specialty Answer Processing </w:t>
      </w:r>
    </w:p>
    <w:p w14:paraId="20CA0110" w14:textId="709BA707" w:rsidR="004A450B" w:rsidRDefault="004A450B"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Define patterns</w:t>
      </w:r>
    </w:p>
    <w:p w14:paraId="1E63A816" w14:textId="20699517" w:rsidR="004A450B" w:rsidRDefault="004A450B" w:rsidP="0049313F">
      <w:pPr>
        <w:pStyle w:val="ListParagraph"/>
        <w:numPr>
          <w:ilvl w:val="4"/>
          <w:numId w:val="7"/>
        </w:numPr>
        <w:spacing w:after="0" w:line="360" w:lineRule="auto"/>
        <w:rPr>
          <w:rFonts w:eastAsia="Times New Roman" w:cstheme="minorHAnsi"/>
          <w:b/>
          <w:bCs/>
          <w:i/>
          <w:iCs/>
        </w:rPr>
      </w:pPr>
      <w:r>
        <w:rPr>
          <w:rFonts w:eastAsia="Times New Roman" w:cstheme="minorHAnsi"/>
          <w:b/>
          <w:bCs/>
          <w:i/>
          <w:iCs/>
        </w:rPr>
        <w:t xml:space="preserve">Often </w:t>
      </w:r>
      <w:r w:rsidR="0049313F">
        <w:rPr>
          <w:rFonts w:eastAsia="Times New Roman" w:cstheme="minorHAnsi"/>
          <w:b/>
          <w:bCs/>
          <w:i/>
          <w:iCs/>
        </w:rPr>
        <w:t xml:space="preserve">use </w:t>
      </w:r>
      <w:r>
        <w:rPr>
          <w:rFonts w:eastAsia="Times New Roman" w:cstheme="minorHAnsi"/>
          <w:b/>
          <w:bCs/>
          <w:i/>
          <w:iCs/>
        </w:rPr>
        <w:t xml:space="preserve">hand-built regular expression </w:t>
      </w:r>
      <w:r w:rsidR="0049313F">
        <w:rPr>
          <w:rFonts w:eastAsia="Times New Roman" w:cstheme="minorHAnsi"/>
          <w:b/>
          <w:bCs/>
          <w:i/>
          <w:iCs/>
        </w:rPr>
        <w:t xml:space="preserve">w/defined </w:t>
      </w:r>
      <w:r>
        <w:rPr>
          <w:rFonts w:eastAsia="Times New Roman" w:cstheme="minorHAnsi"/>
          <w:b/>
          <w:bCs/>
          <w:i/>
          <w:iCs/>
        </w:rPr>
        <w:t>patterns</w:t>
      </w:r>
    </w:p>
    <w:p w14:paraId="7D72472A" w14:textId="4499219D" w:rsidR="00707506" w:rsidRDefault="00A022E6" w:rsidP="009873FD">
      <w:pPr>
        <w:pStyle w:val="ListParagraph"/>
        <w:numPr>
          <w:ilvl w:val="1"/>
          <w:numId w:val="7"/>
        </w:numPr>
        <w:spacing w:after="0" w:line="360" w:lineRule="auto"/>
        <w:ind w:left="1800"/>
        <w:rPr>
          <w:rFonts w:eastAsia="Times New Roman" w:cstheme="minorHAnsi"/>
          <w:b/>
          <w:bCs/>
          <w:i/>
          <w:iCs/>
        </w:rPr>
      </w:pPr>
      <w:r>
        <w:rPr>
          <w:rFonts w:eastAsia="Times New Roman" w:cstheme="minorHAnsi"/>
          <w:b/>
          <w:bCs/>
          <w:i/>
          <w:iCs/>
        </w:rPr>
        <w:t>Improving Results</w:t>
      </w:r>
    </w:p>
    <w:p w14:paraId="7FD619F3" w14:textId="29640721" w:rsidR="004A450B" w:rsidRDefault="00707506"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Answer Ranking</w:t>
      </w:r>
    </w:p>
    <w:p w14:paraId="0B6F5954" w14:textId="340553E2" w:rsidR="00707506" w:rsidRDefault="00707506"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Confidence Levels</w:t>
      </w:r>
    </w:p>
    <w:p w14:paraId="4B6FCA2F" w14:textId="093D4DE6" w:rsidR="00707506" w:rsidRPr="00887183" w:rsidRDefault="00707506" w:rsidP="009873FD">
      <w:pPr>
        <w:pStyle w:val="ListParagraph"/>
        <w:numPr>
          <w:ilvl w:val="1"/>
          <w:numId w:val="7"/>
        </w:numPr>
        <w:spacing w:after="0" w:line="360" w:lineRule="auto"/>
        <w:ind w:left="1800"/>
        <w:rPr>
          <w:rFonts w:eastAsia="Times New Roman" w:cstheme="minorHAnsi"/>
          <w:b/>
          <w:bCs/>
          <w:i/>
          <w:iCs/>
          <w:u w:val="single"/>
        </w:rPr>
      </w:pPr>
      <w:r w:rsidRPr="00887183">
        <w:rPr>
          <w:rFonts w:eastAsia="Times New Roman" w:cstheme="minorHAnsi"/>
          <w:b/>
          <w:bCs/>
          <w:i/>
          <w:iCs/>
          <w:u w:val="single"/>
        </w:rPr>
        <w:t>Watson Question Answering System</w:t>
      </w:r>
    </w:p>
    <w:p w14:paraId="5FA02005" w14:textId="77777777" w:rsidR="00707506" w:rsidRDefault="00707506"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 xml:space="preserve">Deep QA Project </w:t>
      </w:r>
    </w:p>
    <w:p w14:paraId="0FE22D8D" w14:textId="572EB6D1" w:rsidR="00707506" w:rsidRDefault="00707506" w:rsidP="009873FD">
      <w:pPr>
        <w:pStyle w:val="ListParagraph"/>
        <w:numPr>
          <w:ilvl w:val="3"/>
          <w:numId w:val="7"/>
        </w:numPr>
        <w:spacing w:after="0" w:line="360" w:lineRule="auto"/>
        <w:ind w:left="3240"/>
        <w:rPr>
          <w:rFonts w:eastAsia="Times New Roman" w:cstheme="minorHAnsi"/>
          <w:b/>
          <w:bCs/>
          <w:i/>
          <w:iCs/>
        </w:rPr>
      </w:pPr>
      <w:r>
        <w:rPr>
          <w:rFonts w:eastAsia="Times New Roman" w:cstheme="minorHAnsi"/>
          <w:b/>
          <w:bCs/>
          <w:i/>
          <w:iCs/>
        </w:rPr>
        <w:t>Used to play Jeopardy</w:t>
      </w:r>
    </w:p>
    <w:p w14:paraId="36286677" w14:textId="43EFB597" w:rsidR="00707506" w:rsidRDefault="00707506"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lastRenderedPageBreak/>
        <w:t xml:space="preserve">Need to store a significant amount of data (pre-computed knowledge) </w:t>
      </w:r>
    </w:p>
    <w:p w14:paraId="5E163B9E" w14:textId="121EE37E" w:rsidR="00707506" w:rsidRDefault="00707506"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 xml:space="preserve">Needed to be flexible to the type of Jeopardy-style question </w:t>
      </w:r>
    </w:p>
    <w:p w14:paraId="460A1C49" w14:textId="1737D857" w:rsidR="00707506" w:rsidRDefault="00707506"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Excellent example to NLP architecture to accomplish the analysis and answer response</w:t>
      </w:r>
    </w:p>
    <w:p w14:paraId="54734304" w14:textId="6ED1083E" w:rsidR="001652CC" w:rsidRDefault="00A662B9"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 xml:space="preserve">Built in decision and confidence criteria used to determine whether Watson would buzz in and amount of wager on Daily Doubles and Final Jeopardy </w:t>
      </w:r>
    </w:p>
    <w:p w14:paraId="3FCEE058" w14:textId="77777777" w:rsidR="00081A3A" w:rsidRDefault="00081A3A" w:rsidP="00081A3A">
      <w:pPr>
        <w:pStyle w:val="ListParagraph"/>
        <w:spacing w:after="0" w:line="360" w:lineRule="auto"/>
        <w:ind w:left="1080"/>
        <w:rPr>
          <w:rFonts w:eastAsia="Times New Roman" w:cstheme="minorHAnsi"/>
          <w:b/>
          <w:bCs/>
          <w:i/>
          <w:iCs/>
          <w:u w:val="single"/>
        </w:rPr>
      </w:pPr>
    </w:p>
    <w:p w14:paraId="643616ED" w14:textId="50CF67D3" w:rsidR="00A662B9" w:rsidRPr="0049313F" w:rsidRDefault="00A662B9" w:rsidP="009873FD">
      <w:pPr>
        <w:pStyle w:val="ListParagraph"/>
        <w:numPr>
          <w:ilvl w:val="0"/>
          <w:numId w:val="7"/>
        </w:numPr>
        <w:spacing w:after="0" w:line="360" w:lineRule="auto"/>
        <w:ind w:left="1080"/>
        <w:rPr>
          <w:rFonts w:eastAsia="Times New Roman" w:cstheme="minorHAnsi"/>
          <w:b/>
          <w:bCs/>
          <w:i/>
          <w:iCs/>
          <w:u w:val="single"/>
        </w:rPr>
      </w:pPr>
      <w:r w:rsidRPr="0049313F">
        <w:rPr>
          <w:rFonts w:eastAsia="Times New Roman" w:cstheme="minorHAnsi"/>
          <w:b/>
          <w:bCs/>
          <w:i/>
          <w:iCs/>
          <w:u w:val="single"/>
        </w:rPr>
        <w:t>Conversational Agents</w:t>
      </w:r>
    </w:p>
    <w:p w14:paraId="2A825908" w14:textId="30AB43C6" w:rsidR="00A662B9" w:rsidRDefault="00A662B9" w:rsidP="009873FD">
      <w:pPr>
        <w:pStyle w:val="ListParagraph"/>
        <w:numPr>
          <w:ilvl w:val="1"/>
          <w:numId w:val="7"/>
        </w:numPr>
        <w:spacing w:after="0" w:line="360" w:lineRule="auto"/>
        <w:ind w:left="1800"/>
        <w:rPr>
          <w:rFonts w:eastAsia="Times New Roman" w:cstheme="minorHAnsi"/>
          <w:b/>
          <w:bCs/>
          <w:i/>
          <w:iCs/>
        </w:rPr>
      </w:pPr>
      <w:r>
        <w:rPr>
          <w:rFonts w:eastAsia="Times New Roman" w:cstheme="minorHAnsi"/>
          <w:b/>
          <w:bCs/>
          <w:i/>
          <w:iCs/>
        </w:rPr>
        <w:t>Task-Oriented Dialogue Agents</w:t>
      </w:r>
    </w:p>
    <w:p w14:paraId="3553CAF0" w14:textId="1BE7AE81" w:rsidR="002C51FA" w:rsidRDefault="002C51FA" w:rsidP="002C51FA">
      <w:pPr>
        <w:pStyle w:val="ListParagraph"/>
        <w:numPr>
          <w:ilvl w:val="3"/>
          <w:numId w:val="7"/>
        </w:numPr>
        <w:spacing w:after="0" w:line="360" w:lineRule="auto"/>
        <w:rPr>
          <w:rFonts w:eastAsia="Times New Roman" w:cstheme="minorHAnsi"/>
          <w:b/>
          <w:bCs/>
          <w:i/>
          <w:iCs/>
        </w:rPr>
      </w:pPr>
      <w:r w:rsidRPr="00887183">
        <w:rPr>
          <w:rFonts w:eastAsia="Times New Roman" w:cstheme="minorHAnsi"/>
          <w:b/>
          <w:bCs/>
          <w:i/>
          <w:iCs/>
          <w:u w:val="single"/>
        </w:rPr>
        <w:t>Digital Assistants</w:t>
      </w:r>
      <w:r>
        <w:rPr>
          <w:rFonts w:eastAsia="Times New Roman" w:cstheme="minorHAnsi"/>
          <w:b/>
          <w:bCs/>
          <w:i/>
          <w:iCs/>
        </w:rPr>
        <w:t xml:space="preserve"> – Alexa, Google Assistant, Siri, etc. </w:t>
      </w:r>
    </w:p>
    <w:p w14:paraId="26A87E43" w14:textId="2A4D877E" w:rsidR="00344088" w:rsidRDefault="00344088" w:rsidP="002C51FA">
      <w:pPr>
        <w:pStyle w:val="ListParagraph"/>
        <w:numPr>
          <w:ilvl w:val="4"/>
          <w:numId w:val="7"/>
        </w:numPr>
        <w:spacing w:after="0" w:line="360" w:lineRule="auto"/>
        <w:rPr>
          <w:rFonts w:eastAsia="Times New Roman" w:cstheme="minorHAnsi"/>
          <w:b/>
          <w:bCs/>
          <w:i/>
          <w:iCs/>
        </w:rPr>
      </w:pPr>
      <w:r>
        <w:rPr>
          <w:rFonts w:eastAsia="Times New Roman" w:cstheme="minorHAnsi"/>
          <w:b/>
          <w:bCs/>
          <w:i/>
          <w:iCs/>
        </w:rPr>
        <w:t xml:space="preserve">Frame-based </w:t>
      </w:r>
    </w:p>
    <w:p w14:paraId="1CE37857" w14:textId="7B53BA9F" w:rsidR="00344088" w:rsidRDefault="00344088" w:rsidP="002C51FA">
      <w:pPr>
        <w:pStyle w:val="ListParagraph"/>
        <w:numPr>
          <w:ilvl w:val="4"/>
          <w:numId w:val="7"/>
        </w:numPr>
        <w:spacing w:after="0" w:line="360" w:lineRule="auto"/>
        <w:rPr>
          <w:rFonts w:eastAsia="Times New Roman" w:cstheme="minorHAnsi"/>
          <w:b/>
          <w:bCs/>
          <w:i/>
          <w:iCs/>
        </w:rPr>
      </w:pPr>
      <w:r>
        <w:rPr>
          <w:rFonts w:eastAsia="Times New Roman" w:cstheme="minorHAnsi"/>
          <w:b/>
          <w:bCs/>
          <w:i/>
          <w:iCs/>
        </w:rPr>
        <w:t xml:space="preserve">Preprocessing of the conversation </w:t>
      </w:r>
    </w:p>
    <w:p w14:paraId="585E38C9" w14:textId="343B939A" w:rsidR="00344088" w:rsidRDefault="00344088" w:rsidP="002C51FA">
      <w:pPr>
        <w:pStyle w:val="ListParagraph"/>
        <w:numPr>
          <w:ilvl w:val="4"/>
          <w:numId w:val="7"/>
        </w:numPr>
        <w:spacing w:after="0" w:line="360" w:lineRule="auto"/>
        <w:rPr>
          <w:rFonts w:eastAsia="Times New Roman" w:cstheme="minorHAnsi"/>
          <w:b/>
          <w:bCs/>
          <w:i/>
          <w:iCs/>
        </w:rPr>
      </w:pPr>
      <w:r>
        <w:rPr>
          <w:rFonts w:eastAsia="Times New Roman" w:cstheme="minorHAnsi"/>
          <w:b/>
          <w:bCs/>
          <w:i/>
          <w:iCs/>
        </w:rPr>
        <w:t>Fill into predetermined frames</w:t>
      </w:r>
    </w:p>
    <w:p w14:paraId="4D7CE38A" w14:textId="77777777" w:rsidR="00344088" w:rsidRDefault="00344088" w:rsidP="002C51FA">
      <w:pPr>
        <w:pStyle w:val="ListParagraph"/>
        <w:numPr>
          <w:ilvl w:val="4"/>
          <w:numId w:val="7"/>
        </w:numPr>
        <w:spacing w:after="0" w:line="360" w:lineRule="auto"/>
        <w:rPr>
          <w:rFonts w:eastAsia="Times New Roman" w:cstheme="minorHAnsi"/>
          <w:b/>
          <w:bCs/>
          <w:i/>
          <w:iCs/>
        </w:rPr>
      </w:pPr>
      <w:r>
        <w:rPr>
          <w:rFonts w:eastAsia="Times New Roman" w:cstheme="minorHAnsi"/>
          <w:b/>
          <w:bCs/>
          <w:i/>
          <w:iCs/>
        </w:rPr>
        <w:t>Determine response / including error response</w:t>
      </w:r>
    </w:p>
    <w:p w14:paraId="562B5B66" w14:textId="6258A6F0" w:rsidR="00344088" w:rsidRPr="001D60B6" w:rsidRDefault="00344088" w:rsidP="009873FD">
      <w:pPr>
        <w:pStyle w:val="ListParagraph"/>
        <w:numPr>
          <w:ilvl w:val="2"/>
          <w:numId w:val="7"/>
        </w:numPr>
        <w:spacing w:after="0" w:line="360" w:lineRule="auto"/>
        <w:ind w:left="2520"/>
        <w:rPr>
          <w:b/>
          <w:bCs/>
          <w:i/>
          <w:iCs/>
        </w:rPr>
      </w:pPr>
      <w:proofErr w:type="spellStart"/>
      <w:r>
        <w:rPr>
          <w:rFonts w:eastAsia="Times New Roman" w:cstheme="minorHAnsi"/>
          <w:b/>
          <w:bCs/>
          <w:i/>
          <w:iCs/>
        </w:rPr>
        <w:t>VoiceXML</w:t>
      </w:r>
      <w:proofErr w:type="spellEnd"/>
      <w:r>
        <w:rPr>
          <w:rFonts w:eastAsia="Times New Roman" w:cstheme="minorHAnsi"/>
          <w:b/>
          <w:bCs/>
          <w:i/>
          <w:iCs/>
        </w:rPr>
        <w:t xml:space="preserve"> </w:t>
      </w:r>
      <w:r w:rsidR="001D60B6">
        <w:rPr>
          <w:rFonts w:eastAsia="Times New Roman" w:cstheme="minorHAnsi"/>
          <w:b/>
          <w:bCs/>
          <w:i/>
          <w:iCs/>
        </w:rPr>
        <w:t>– d</w:t>
      </w:r>
      <w:r w:rsidR="001D60B6" w:rsidRPr="001D60B6">
        <w:rPr>
          <w:b/>
          <w:bCs/>
          <w:i/>
          <w:iCs/>
        </w:rPr>
        <w:t>igital document standard for specifying interactive media and voice dialogs between humans and computers. It is used for developing audio and voice response applications, such as banking systems and automated customer service portals. </w:t>
      </w:r>
    </w:p>
    <w:p w14:paraId="389D5D69" w14:textId="65338693" w:rsidR="00A662B9" w:rsidRDefault="00A662B9" w:rsidP="009873FD">
      <w:pPr>
        <w:pStyle w:val="ListParagraph"/>
        <w:numPr>
          <w:ilvl w:val="1"/>
          <w:numId w:val="7"/>
        </w:numPr>
        <w:spacing w:after="0" w:line="360" w:lineRule="auto"/>
        <w:ind w:left="1800"/>
        <w:rPr>
          <w:rFonts w:eastAsia="Times New Roman" w:cstheme="minorHAnsi"/>
          <w:b/>
          <w:bCs/>
          <w:i/>
          <w:iCs/>
        </w:rPr>
      </w:pPr>
      <w:r>
        <w:rPr>
          <w:rFonts w:eastAsia="Times New Roman" w:cstheme="minorHAnsi"/>
          <w:b/>
          <w:bCs/>
          <w:i/>
          <w:iCs/>
        </w:rPr>
        <w:t>Chatbots</w:t>
      </w:r>
    </w:p>
    <w:p w14:paraId="04BE97F0" w14:textId="5045CCE2" w:rsidR="00A662B9" w:rsidRDefault="00A662B9" w:rsidP="009873FD">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 xml:space="preserve">Assessment: </w:t>
      </w:r>
      <w:r w:rsidRPr="002C51FA">
        <w:rPr>
          <w:rFonts w:eastAsia="Times New Roman" w:cstheme="minorHAnsi"/>
          <w:b/>
          <w:bCs/>
          <w:i/>
          <w:iCs/>
          <w:u w:val="single"/>
        </w:rPr>
        <w:t>Turing Test</w:t>
      </w:r>
      <w:r>
        <w:rPr>
          <w:rFonts w:eastAsia="Times New Roman" w:cstheme="minorHAnsi"/>
          <w:b/>
          <w:bCs/>
          <w:i/>
          <w:iCs/>
        </w:rPr>
        <w:t xml:space="preserve"> – passing for a human</w:t>
      </w:r>
    </w:p>
    <w:p w14:paraId="5F8721EE" w14:textId="7E0942D7" w:rsidR="00A662B9" w:rsidRDefault="00A662B9" w:rsidP="002C51FA">
      <w:pPr>
        <w:pStyle w:val="ListParagraph"/>
        <w:numPr>
          <w:ilvl w:val="2"/>
          <w:numId w:val="7"/>
        </w:numPr>
        <w:spacing w:after="0" w:line="360" w:lineRule="auto"/>
        <w:ind w:left="2520"/>
        <w:rPr>
          <w:rFonts w:eastAsia="Times New Roman" w:cstheme="minorHAnsi"/>
          <w:b/>
          <w:bCs/>
          <w:i/>
          <w:iCs/>
        </w:rPr>
      </w:pPr>
      <w:r>
        <w:rPr>
          <w:rFonts w:eastAsia="Times New Roman" w:cstheme="minorHAnsi"/>
          <w:b/>
          <w:bCs/>
          <w:i/>
          <w:iCs/>
        </w:rPr>
        <w:t>ELIZA – early rule-based chatbot</w:t>
      </w:r>
    </w:p>
    <w:p w14:paraId="44562366" w14:textId="77777777" w:rsidR="001D60B6" w:rsidRPr="001D60B6" w:rsidRDefault="001D60B6" w:rsidP="001D60B6">
      <w:pPr>
        <w:spacing w:after="0" w:line="360" w:lineRule="auto"/>
        <w:ind w:left="2160"/>
        <w:rPr>
          <w:rFonts w:eastAsia="Times New Roman" w:cstheme="minorHAnsi"/>
          <w:b/>
          <w:bCs/>
          <w:i/>
          <w:iCs/>
        </w:rPr>
      </w:pPr>
    </w:p>
    <w:p w14:paraId="716D1405" w14:textId="4954F1FE" w:rsidR="00795EED" w:rsidRPr="00E618C8" w:rsidRDefault="00576D65" w:rsidP="007A206B">
      <w:pPr>
        <w:pStyle w:val="ListParagraph"/>
        <w:numPr>
          <w:ilvl w:val="0"/>
          <w:numId w:val="7"/>
        </w:numPr>
        <w:spacing w:before="240" w:after="0" w:line="480" w:lineRule="auto"/>
        <w:rPr>
          <w:rFonts w:eastAsia="Times New Roman" w:cstheme="minorHAnsi"/>
        </w:rPr>
      </w:pPr>
      <w:r w:rsidRPr="00977982">
        <w:rPr>
          <w:rFonts w:eastAsia="Times New Roman" w:cstheme="minorHAnsi"/>
          <w:b/>
          <w:bCs/>
          <w:i/>
          <w:iCs/>
        </w:rPr>
        <w:t>Questions</w:t>
      </w:r>
    </w:p>
    <w:bookmarkEnd w:id="0"/>
    <w:p w14:paraId="41441B77" w14:textId="52CAA3E9" w:rsidR="00A650F3" w:rsidRPr="0059477F" w:rsidRDefault="00AD2305" w:rsidP="00A65A9F">
      <w:pPr>
        <w:pStyle w:val="ListParagraph"/>
        <w:numPr>
          <w:ilvl w:val="0"/>
          <w:numId w:val="25"/>
        </w:numPr>
        <w:spacing w:before="480" w:line="480" w:lineRule="auto"/>
        <w:rPr>
          <w:rFonts w:eastAsia="Times New Roman" w:cstheme="minorHAnsi"/>
          <w:color w:val="4472C4" w:themeColor="accent1"/>
        </w:rPr>
      </w:pPr>
      <w:r w:rsidRPr="0059477F">
        <w:rPr>
          <w:rFonts w:eastAsia="Times New Roman" w:cstheme="minorHAnsi"/>
          <w:b/>
          <w:bCs/>
          <w:i/>
          <w:iCs/>
          <w:color w:val="4472C4" w:themeColor="accent1"/>
        </w:rPr>
        <w:t xml:space="preserve">Lab Session </w:t>
      </w:r>
      <w:r w:rsidR="00A65A9F">
        <w:rPr>
          <w:rFonts w:eastAsia="Times New Roman" w:cstheme="minorHAnsi"/>
          <w:b/>
          <w:bCs/>
          <w:i/>
          <w:iCs/>
          <w:color w:val="4472C4" w:themeColor="accent1"/>
        </w:rPr>
        <w:t>10</w:t>
      </w:r>
      <w:r w:rsidR="00A17DBD" w:rsidRPr="0059477F">
        <w:rPr>
          <w:rFonts w:eastAsia="Times New Roman" w:cstheme="minorHAnsi"/>
          <w:b/>
          <w:bCs/>
          <w:i/>
          <w:iCs/>
          <w:color w:val="4472C4" w:themeColor="accent1"/>
        </w:rPr>
        <w:t>.4</w:t>
      </w:r>
      <w:r w:rsidR="00A650F3" w:rsidRPr="0059477F">
        <w:rPr>
          <w:rFonts w:eastAsia="Times New Roman" w:cstheme="minorHAnsi"/>
          <w:b/>
          <w:bCs/>
          <w:i/>
          <w:iCs/>
          <w:color w:val="4472C4" w:themeColor="accent1"/>
        </w:rPr>
        <w:t xml:space="preserve"> </w:t>
      </w:r>
      <w:r w:rsidR="00A65A9F">
        <w:rPr>
          <w:rFonts w:eastAsia="Times New Roman" w:cstheme="minorHAnsi"/>
          <w:b/>
          <w:bCs/>
          <w:i/>
          <w:iCs/>
          <w:color w:val="4472C4" w:themeColor="accent1"/>
        </w:rPr>
        <w:t>– Setting Up Different Classification Tasks For Use on Final Project</w:t>
      </w:r>
    </w:p>
    <w:p w14:paraId="37D0E424" w14:textId="41EFACF4" w:rsidR="00F42120" w:rsidRPr="00E618C8" w:rsidRDefault="007E50A4" w:rsidP="00A650F3">
      <w:pPr>
        <w:pStyle w:val="ListParagraph"/>
        <w:numPr>
          <w:ilvl w:val="0"/>
          <w:numId w:val="7"/>
        </w:numPr>
        <w:spacing w:before="240" w:line="480" w:lineRule="auto"/>
        <w:rPr>
          <w:rFonts w:eastAsia="Times New Roman" w:cstheme="minorHAnsi"/>
        </w:rPr>
      </w:pPr>
      <w:r>
        <w:rPr>
          <w:rFonts w:eastAsia="Times New Roman" w:cstheme="minorHAnsi"/>
          <w:b/>
          <w:bCs/>
          <w:i/>
          <w:iCs/>
        </w:rPr>
        <w:t>Open Discussion</w:t>
      </w:r>
    </w:p>
    <w:p w14:paraId="07246D94" w14:textId="77777777" w:rsidR="00887183" w:rsidRPr="00462228" w:rsidRDefault="00887183" w:rsidP="00887183">
      <w:pPr>
        <w:pStyle w:val="ListParagraph"/>
        <w:numPr>
          <w:ilvl w:val="0"/>
          <w:numId w:val="7"/>
        </w:numPr>
        <w:spacing w:before="240" w:line="360" w:lineRule="auto"/>
        <w:rPr>
          <w:rFonts w:eastAsia="Times New Roman" w:cstheme="minorHAnsi"/>
        </w:rPr>
      </w:pPr>
      <w:r w:rsidRPr="00F00C87">
        <w:rPr>
          <w:rFonts w:eastAsia="Times New Roman" w:cstheme="minorHAnsi"/>
          <w:b/>
          <w:bCs/>
          <w:i/>
          <w:iCs/>
        </w:rPr>
        <w:t>Assignments Due:</w:t>
      </w:r>
    </w:p>
    <w:p w14:paraId="1B8C8A5A" w14:textId="77777777" w:rsidR="00887183" w:rsidRPr="00887183" w:rsidRDefault="00887183" w:rsidP="00887183">
      <w:pPr>
        <w:pStyle w:val="ListParagraph"/>
        <w:numPr>
          <w:ilvl w:val="1"/>
          <w:numId w:val="7"/>
        </w:numPr>
        <w:spacing w:before="240" w:line="480" w:lineRule="auto"/>
        <w:rPr>
          <w:rFonts w:eastAsia="Times New Roman" w:cstheme="minorHAnsi"/>
          <w:color w:val="FF0000"/>
        </w:rPr>
      </w:pPr>
      <w:r w:rsidRPr="005E1E48">
        <w:rPr>
          <w:rFonts w:eastAsia="Times New Roman" w:cstheme="minorHAnsi"/>
          <w:b/>
          <w:bCs/>
          <w:i/>
          <w:iCs/>
          <w:color w:val="FF0000"/>
        </w:rPr>
        <w:t xml:space="preserve">NLP Application Investigation </w:t>
      </w:r>
      <w:r w:rsidRPr="00887183">
        <w:rPr>
          <w:rFonts w:eastAsia="Times New Roman" w:cstheme="minorHAnsi"/>
          <w:b/>
          <w:bCs/>
          <w:i/>
          <w:iCs/>
          <w:color w:val="FF0000"/>
        </w:rPr>
        <w:t>– Week 10 (12/7) &amp; Week 11 (12/14)</w:t>
      </w:r>
    </w:p>
    <w:p w14:paraId="34C53C0C" w14:textId="77777777" w:rsidR="00887183" w:rsidRPr="00EC37C6" w:rsidRDefault="00887183" w:rsidP="00887183">
      <w:pPr>
        <w:pStyle w:val="ListParagraph"/>
        <w:numPr>
          <w:ilvl w:val="0"/>
          <w:numId w:val="7"/>
        </w:numPr>
        <w:spacing w:before="240" w:line="360" w:lineRule="auto"/>
        <w:rPr>
          <w:rFonts w:eastAsia="Times New Roman" w:cstheme="minorHAnsi"/>
          <w:color w:val="0070C0"/>
        </w:rPr>
      </w:pPr>
      <w:r w:rsidRPr="00EC37C6">
        <w:rPr>
          <w:rFonts w:eastAsia="Times New Roman" w:cstheme="minorHAnsi"/>
          <w:b/>
          <w:bCs/>
          <w:i/>
          <w:iCs/>
          <w:color w:val="0070C0"/>
        </w:rPr>
        <w:t>Looking Ahead:</w:t>
      </w:r>
    </w:p>
    <w:p w14:paraId="0D9D6A69" w14:textId="77777777" w:rsidR="00887183" w:rsidRPr="00EC37C6" w:rsidRDefault="00887183" w:rsidP="00887183">
      <w:pPr>
        <w:pStyle w:val="ListParagraph"/>
        <w:numPr>
          <w:ilvl w:val="1"/>
          <w:numId w:val="7"/>
        </w:numPr>
        <w:spacing w:before="240" w:line="480" w:lineRule="auto"/>
        <w:rPr>
          <w:rFonts w:eastAsia="Times New Roman" w:cstheme="minorHAnsi"/>
          <w:color w:val="4472C4" w:themeColor="accent1"/>
        </w:rPr>
      </w:pPr>
      <w:r w:rsidRPr="00EC37C6">
        <w:rPr>
          <w:rFonts w:eastAsia="Times New Roman" w:cstheme="minorHAnsi"/>
          <w:b/>
          <w:bCs/>
          <w:i/>
          <w:iCs/>
          <w:color w:val="4472C4" w:themeColor="accent1"/>
        </w:rPr>
        <w:t>Final Project: Classification of Text – Due 12/16</w:t>
      </w:r>
    </w:p>
    <w:p w14:paraId="6B07EDA6" w14:textId="3A50012D" w:rsidR="00887183" w:rsidRPr="00F00C87" w:rsidRDefault="00887183" w:rsidP="00887183">
      <w:pPr>
        <w:pStyle w:val="ListParagraph"/>
        <w:numPr>
          <w:ilvl w:val="0"/>
          <w:numId w:val="7"/>
        </w:numPr>
        <w:spacing w:before="240" w:line="480" w:lineRule="auto"/>
        <w:rPr>
          <w:rFonts w:eastAsia="Times New Roman" w:cstheme="minorHAnsi"/>
          <w:i/>
          <w:iCs/>
        </w:rPr>
      </w:pPr>
      <w:r w:rsidRPr="00F00C87">
        <w:rPr>
          <w:rFonts w:eastAsia="Times New Roman" w:cstheme="minorHAnsi"/>
          <w:b/>
          <w:bCs/>
          <w:i/>
          <w:iCs/>
        </w:rPr>
        <w:t xml:space="preserve">Next Class: </w:t>
      </w:r>
      <w:r>
        <w:rPr>
          <w:rFonts w:eastAsia="Times New Roman" w:cstheme="minorHAnsi"/>
          <w:b/>
          <w:bCs/>
          <w:i/>
          <w:iCs/>
        </w:rPr>
        <w:t xml:space="preserve">NLP </w:t>
      </w:r>
      <w:r>
        <w:rPr>
          <w:rFonts w:eastAsia="Times New Roman" w:cstheme="minorHAnsi"/>
          <w:b/>
          <w:bCs/>
          <w:i/>
          <w:iCs/>
        </w:rPr>
        <w:t>Application Investigation – Student Presentations</w:t>
      </w:r>
    </w:p>
    <w:p w14:paraId="2A34D94A" w14:textId="77777777" w:rsidR="00887183" w:rsidRPr="005E6640" w:rsidRDefault="00887183" w:rsidP="00887183">
      <w:pPr>
        <w:pStyle w:val="ListParagraph"/>
        <w:numPr>
          <w:ilvl w:val="0"/>
          <w:numId w:val="7"/>
        </w:numPr>
        <w:spacing w:before="240" w:line="360" w:lineRule="auto"/>
        <w:rPr>
          <w:rFonts w:eastAsia="Times New Roman" w:cstheme="minorHAnsi"/>
        </w:rPr>
      </w:pPr>
      <w:r w:rsidRPr="00F00C87">
        <w:rPr>
          <w:rFonts w:eastAsia="Times New Roman" w:cstheme="minorHAnsi"/>
          <w:b/>
          <w:bCs/>
          <w:i/>
          <w:iCs/>
        </w:rPr>
        <w:t>Closing Remarks</w:t>
      </w:r>
    </w:p>
    <w:p w14:paraId="4880B995" w14:textId="77777777" w:rsidR="00887183" w:rsidRPr="00D4598A" w:rsidRDefault="00887183" w:rsidP="00887183">
      <w:pPr>
        <w:spacing w:before="480" w:line="240" w:lineRule="auto"/>
        <w:rPr>
          <w:rFonts w:eastAsia="Times New Roman" w:cstheme="minorHAnsi"/>
          <w:b/>
          <w:bCs/>
          <w:i/>
          <w:iCs/>
          <w:color w:val="4472C4" w:themeColor="accent1"/>
          <w:sz w:val="24"/>
          <w:szCs w:val="24"/>
        </w:rPr>
      </w:pPr>
      <w:r w:rsidRPr="00D4598A">
        <w:rPr>
          <w:rFonts w:eastAsia="Times New Roman" w:cstheme="minorHAnsi"/>
          <w:b/>
          <w:bCs/>
          <w:i/>
          <w:iCs/>
          <w:color w:val="4472C4" w:themeColor="accent1"/>
          <w:sz w:val="24"/>
          <w:szCs w:val="24"/>
        </w:rPr>
        <w:t>Assignments &amp; Due Dates:</w:t>
      </w:r>
    </w:p>
    <w:p w14:paraId="0D5C70D5" w14:textId="77777777" w:rsidR="00887183" w:rsidRPr="00D4598A" w:rsidRDefault="00887183" w:rsidP="00887183">
      <w:pPr>
        <w:pStyle w:val="ListParagraph"/>
        <w:numPr>
          <w:ilvl w:val="0"/>
          <w:numId w:val="23"/>
        </w:numPr>
        <w:spacing w:before="240" w:line="360" w:lineRule="auto"/>
        <w:ind w:left="360"/>
        <w:rPr>
          <w:rFonts w:eastAsia="Times New Roman" w:cstheme="minorHAnsi"/>
          <w:color w:val="4472C4" w:themeColor="accent1"/>
          <w:sz w:val="24"/>
          <w:szCs w:val="24"/>
        </w:rPr>
      </w:pPr>
      <w:r w:rsidRPr="00D4598A">
        <w:rPr>
          <w:rFonts w:eastAsia="Times New Roman" w:cstheme="minorHAnsi"/>
          <w:b/>
          <w:bCs/>
          <w:i/>
          <w:iCs/>
          <w:color w:val="4472C4" w:themeColor="accent1"/>
          <w:sz w:val="24"/>
          <w:szCs w:val="24"/>
        </w:rPr>
        <w:t>Homework Assignment 1: Corpus Statistics and Mutual Information – Week 4 – Due 10/26</w:t>
      </w:r>
    </w:p>
    <w:p w14:paraId="2E615DD7" w14:textId="77777777" w:rsidR="00887183" w:rsidRPr="00D4598A" w:rsidRDefault="00887183" w:rsidP="00887183">
      <w:pPr>
        <w:pStyle w:val="ListParagraph"/>
        <w:numPr>
          <w:ilvl w:val="0"/>
          <w:numId w:val="23"/>
        </w:numPr>
        <w:spacing w:before="240" w:line="360" w:lineRule="auto"/>
        <w:ind w:left="360"/>
        <w:rPr>
          <w:rFonts w:eastAsia="Times New Roman" w:cstheme="minorHAnsi"/>
          <w:color w:val="4472C4" w:themeColor="accent1"/>
          <w:sz w:val="24"/>
          <w:szCs w:val="24"/>
        </w:rPr>
      </w:pPr>
      <w:r w:rsidRPr="00D4598A">
        <w:rPr>
          <w:rFonts w:eastAsia="Times New Roman" w:cstheme="minorHAnsi"/>
          <w:b/>
          <w:bCs/>
          <w:i/>
          <w:iCs/>
          <w:color w:val="4472C4" w:themeColor="accent1"/>
          <w:sz w:val="24"/>
          <w:szCs w:val="24"/>
        </w:rPr>
        <w:t>Homework Assignment 2: Regular Expressions – Week 6 – Due 11/9</w:t>
      </w:r>
    </w:p>
    <w:p w14:paraId="6859DF5D" w14:textId="77777777" w:rsidR="00887183" w:rsidRPr="00D4598A" w:rsidRDefault="00887183" w:rsidP="00887183">
      <w:pPr>
        <w:pStyle w:val="ListParagraph"/>
        <w:numPr>
          <w:ilvl w:val="0"/>
          <w:numId w:val="23"/>
        </w:numPr>
        <w:spacing w:before="240" w:line="360" w:lineRule="auto"/>
        <w:ind w:left="360"/>
        <w:rPr>
          <w:rFonts w:eastAsia="Times New Roman" w:cstheme="minorHAnsi"/>
          <w:color w:val="0070C0"/>
          <w:sz w:val="24"/>
          <w:szCs w:val="24"/>
        </w:rPr>
      </w:pPr>
      <w:r w:rsidRPr="00D4598A">
        <w:rPr>
          <w:rFonts w:eastAsia="Times New Roman" w:cstheme="minorHAnsi"/>
          <w:b/>
          <w:bCs/>
          <w:i/>
          <w:iCs/>
          <w:color w:val="0070C0"/>
          <w:sz w:val="24"/>
          <w:szCs w:val="24"/>
        </w:rPr>
        <w:t>Homework Assignment 3: Context-Free Grammars – Week 8 – Due 11/23</w:t>
      </w:r>
    </w:p>
    <w:p w14:paraId="5ADADFF4" w14:textId="77777777" w:rsidR="00887183" w:rsidRPr="00D4598A" w:rsidRDefault="00887183" w:rsidP="00887183">
      <w:pPr>
        <w:pStyle w:val="ListParagraph"/>
        <w:numPr>
          <w:ilvl w:val="0"/>
          <w:numId w:val="23"/>
        </w:numPr>
        <w:spacing w:before="240" w:line="360" w:lineRule="auto"/>
        <w:ind w:left="360"/>
        <w:rPr>
          <w:rFonts w:eastAsia="Times New Roman" w:cstheme="minorHAnsi"/>
          <w:color w:val="0070C0"/>
          <w:sz w:val="24"/>
          <w:szCs w:val="24"/>
        </w:rPr>
      </w:pPr>
      <w:r w:rsidRPr="00D4598A">
        <w:rPr>
          <w:rFonts w:eastAsia="Times New Roman" w:cstheme="minorHAnsi"/>
          <w:b/>
          <w:bCs/>
          <w:i/>
          <w:iCs/>
          <w:color w:val="0070C0"/>
          <w:sz w:val="24"/>
          <w:szCs w:val="24"/>
        </w:rPr>
        <w:t>NLP Application Investigation – Student Presentations – Week 10 (12/7) &amp;  Week 11 (12/14)</w:t>
      </w:r>
    </w:p>
    <w:p w14:paraId="19CE866F" w14:textId="77777777" w:rsidR="00887183" w:rsidRPr="00D4598A" w:rsidRDefault="00887183" w:rsidP="00887183">
      <w:pPr>
        <w:pStyle w:val="ListParagraph"/>
        <w:numPr>
          <w:ilvl w:val="0"/>
          <w:numId w:val="24"/>
        </w:numPr>
        <w:spacing w:before="240" w:line="360" w:lineRule="auto"/>
        <w:ind w:left="360"/>
        <w:rPr>
          <w:rFonts w:eastAsia="Times New Roman" w:cstheme="minorHAnsi"/>
          <w:color w:val="4472C4" w:themeColor="accent1"/>
          <w:sz w:val="24"/>
          <w:szCs w:val="24"/>
        </w:rPr>
      </w:pPr>
      <w:r w:rsidRPr="00D4598A">
        <w:rPr>
          <w:rFonts w:eastAsia="Times New Roman" w:cstheme="minorHAnsi"/>
          <w:b/>
          <w:bCs/>
          <w:i/>
          <w:iCs/>
          <w:color w:val="4472C4" w:themeColor="accent1"/>
          <w:sz w:val="24"/>
          <w:szCs w:val="24"/>
        </w:rPr>
        <w:t>Final Project: Classification of Text – Due 12/16</w:t>
      </w:r>
    </w:p>
    <w:p w14:paraId="23080E4B" w14:textId="77777777" w:rsidR="00887183" w:rsidRPr="002C0F74" w:rsidRDefault="00887183" w:rsidP="00887183">
      <w:pPr>
        <w:spacing w:before="240" w:line="360" w:lineRule="auto"/>
        <w:rPr>
          <w:rFonts w:eastAsia="Times New Roman" w:cstheme="minorHAnsi"/>
          <w:b/>
          <w:bCs/>
          <w:i/>
          <w:iCs/>
          <w:sz w:val="24"/>
          <w:szCs w:val="24"/>
        </w:rPr>
      </w:pPr>
      <w:r w:rsidRPr="00D4598A">
        <w:rPr>
          <w:rFonts w:eastAsia="Times New Roman" w:cstheme="minorHAnsi"/>
          <w:b/>
          <w:bCs/>
          <w:i/>
          <w:iCs/>
          <w:color w:val="4472C4" w:themeColor="accent1"/>
          <w:sz w:val="24"/>
          <w:szCs w:val="24"/>
        </w:rPr>
        <w:t>## Assignments can be completed ahead of the published due dates.</w:t>
      </w:r>
    </w:p>
    <w:p w14:paraId="2FFDECFF" w14:textId="77777777" w:rsidR="007A206B" w:rsidRPr="00F00C87" w:rsidRDefault="007A206B" w:rsidP="007A206B">
      <w:pPr>
        <w:pStyle w:val="ListParagraph"/>
        <w:spacing w:before="240" w:line="480" w:lineRule="auto"/>
        <w:ind w:left="360"/>
        <w:rPr>
          <w:rFonts w:eastAsia="Times New Roman" w:cstheme="minorHAnsi"/>
        </w:rPr>
      </w:pPr>
    </w:p>
    <w:p w14:paraId="0685F329" w14:textId="31280A80" w:rsidR="00FC162E" w:rsidRPr="00F00C87" w:rsidRDefault="00FC162E" w:rsidP="009B03B4">
      <w:pPr>
        <w:rPr>
          <w:sz w:val="24"/>
          <w:szCs w:val="24"/>
        </w:rPr>
      </w:pPr>
    </w:p>
    <w:sectPr w:rsidR="00FC162E" w:rsidRPr="00F00C87" w:rsidSect="004011FF">
      <w:pgSz w:w="12240" w:h="15840"/>
      <w:pgMar w:top="1152" w:right="1440"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E0E65"/>
    <w:multiLevelType w:val="hybridMultilevel"/>
    <w:tmpl w:val="B4A83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EA6F57"/>
    <w:multiLevelType w:val="hybridMultilevel"/>
    <w:tmpl w:val="64DE1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25A9E"/>
    <w:multiLevelType w:val="hybridMultilevel"/>
    <w:tmpl w:val="EEF007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FB06F8"/>
    <w:multiLevelType w:val="hybridMultilevel"/>
    <w:tmpl w:val="20B89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75963DC"/>
    <w:multiLevelType w:val="hybridMultilevel"/>
    <w:tmpl w:val="6E0C4D28"/>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1">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7EF6EB9"/>
    <w:multiLevelType w:val="hybridMultilevel"/>
    <w:tmpl w:val="CA5841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754E1F"/>
    <w:multiLevelType w:val="hybridMultilevel"/>
    <w:tmpl w:val="7402D90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5943B8C"/>
    <w:multiLevelType w:val="hybridMultilevel"/>
    <w:tmpl w:val="48C65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61CDD"/>
    <w:multiLevelType w:val="hybridMultilevel"/>
    <w:tmpl w:val="FBA48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FB3454"/>
    <w:multiLevelType w:val="hybridMultilevel"/>
    <w:tmpl w:val="78B2A6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2F2C49"/>
    <w:multiLevelType w:val="hybridMultilevel"/>
    <w:tmpl w:val="73945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08268D"/>
    <w:multiLevelType w:val="hybridMultilevel"/>
    <w:tmpl w:val="5210B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CB6027"/>
    <w:multiLevelType w:val="hybridMultilevel"/>
    <w:tmpl w:val="6AE42B6E"/>
    <w:lvl w:ilvl="0" w:tplc="09E4DDDE">
      <w:numFmt w:val="bullet"/>
      <w:lvlText w:val="·"/>
      <w:lvlJc w:val="left"/>
      <w:pPr>
        <w:ind w:left="720" w:hanging="360"/>
      </w:pPr>
      <w:rPr>
        <w:rFonts w:ascii="Calibri" w:eastAsia="Times New Roman" w:hAnsi="Calibri" w:cs="Calibri" w:hint="default"/>
        <w:sz w:val="24"/>
      </w:rPr>
    </w:lvl>
    <w:lvl w:ilvl="1" w:tplc="736C8A90">
      <w:numFmt w:val="bullet"/>
      <w:lvlText w:val=""/>
      <w:lvlJc w:val="left"/>
      <w:pPr>
        <w:ind w:left="1440" w:hanging="360"/>
      </w:pPr>
      <w:rPr>
        <w:rFonts w:ascii="Symbol" w:eastAsia="Times New Roman" w:hAnsi="Symbol" w:cstheme="minorHAnsi"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080C93"/>
    <w:multiLevelType w:val="hybridMultilevel"/>
    <w:tmpl w:val="A952523E"/>
    <w:lvl w:ilvl="0" w:tplc="04090001">
      <w:start w:val="1"/>
      <w:numFmt w:val="bullet"/>
      <w:lvlText w:val=""/>
      <w:lvlJc w:val="left"/>
      <w:pPr>
        <w:ind w:left="360" w:hanging="360"/>
      </w:pPr>
      <w:rPr>
        <w:rFonts w:ascii="Symbol" w:hAnsi="Symbol" w:hint="default"/>
        <w:color w:val="auto"/>
      </w:rPr>
    </w:lvl>
    <w:lvl w:ilvl="1" w:tplc="04090005">
      <w:start w:val="1"/>
      <w:numFmt w:val="bullet"/>
      <w:lvlText w:val=""/>
      <w:lvlJc w:val="left"/>
      <w:pPr>
        <w:ind w:left="1080" w:hanging="360"/>
      </w:pPr>
      <w:rPr>
        <w:rFonts w:ascii="Wingdings" w:hAnsi="Wingdings" w:hint="default"/>
      </w:rPr>
    </w:lvl>
    <w:lvl w:ilvl="2" w:tplc="04090001">
      <w:start w:val="1"/>
      <w:numFmt w:val="bullet"/>
      <w:lvlText w:val=""/>
      <w:lvlJc w:val="left"/>
      <w:pPr>
        <w:ind w:left="1800" w:hanging="360"/>
      </w:pPr>
      <w:rPr>
        <w:rFonts w:ascii="Symbol" w:hAnsi="Symbol"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7065A50"/>
    <w:multiLevelType w:val="hybridMultilevel"/>
    <w:tmpl w:val="0A9C3E28"/>
    <w:lvl w:ilvl="0" w:tplc="11926D5E">
      <w:start w:val="1"/>
      <w:numFmt w:val="decimal"/>
      <w:lvlText w:val="%1."/>
      <w:lvlJc w:val="left"/>
      <w:pPr>
        <w:ind w:left="360" w:hanging="360"/>
      </w:pPr>
      <w:rPr>
        <w:rFonts w:hint="default"/>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91D6A2D"/>
    <w:multiLevelType w:val="hybridMultilevel"/>
    <w:tmpl w:val="2E5029A6"/>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BD30A1A"/>
    <w:multiLevelType w:val="hybridMultilevel"/>
    <w:tmpl w:val="69C8B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556868"/>
    <w:multiLevelType w:val="hybridMultilevel"/>
    <w:tmpl w:val="0C8A516E"/>
    <w:lvl w:ilvl="0" w:tplc="04090001">
      <w:start w:val="1"/>
      <w:numFmt w:val="bullet"/>
      <w:lvlText w:val=""/>
      <w:lvlJc w:val="left"/>
      <w:pPr>
        <w:ind w:left="2880" w:hanging="360"/>
      </w:pPr>
      <w:rPr>
        <w:rFonts w:ascii="Symbol" w:hAnsi="Symbol" w:hint="default"/>
      </w:rPr>
    </w:lvl>
    <w:lvl w:ilvl="1" w:tplc="04090005">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252273F"/>
    <w:multiLevelType w:val="hybridMultilevel"/>
    <w:tmpl w:val="AF8C0C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503AA6"/>
    <w:multiLevelType w:val="hybridMultilevel"/>
    <w:tmpl w:val="01F21F5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4205BFE"/>
    <w:multiLevelType w:val="hybridMultilevel"/>
    <w:tmpl w:val="C9AA3638"/>
    <w:lvl w:ilvl="0" w:tplc="E5A0D7AA">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E825C5"/>
    <w:multiLevelType w:val="hybridMultilevel"/>
    <w:tmpl w:val="61DA59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216762"/>
    <w:multiLevelType w:val="hybridMultilevel"/>
    <w:tmpl w:val="BCFE0B4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8A365AC"/>
    <w:multiLevelType w:val="hybridMultilevel"/>
    <w:tmpl w:val="9390A5D2"/>
    <w:lvl w:ilvl="0" w:tplc="04090001">
      <w:start w:val="1"/>
      <w:numFmt w:val="bullet"/>
      <w:lvlText w:val=""/>
      <w:lvlJc w:val="left"/>
      <w:pPr>
        <w:ind w:left="2880" w:hanging="360"/>
      </w:pPr>
      <w:rPr>
        <w:rFonts w:ascii="Symbol" w:hAnsi="Symbol" w:hint="default"/>
      </w:rPr>
    </w:lvl>
    <w:lvl w:ilvl="1" w:tplc="04090005">
      <w:start w:val="1"/>
      <w:numFmt w:val="bullet"/>
      <w:lvlText w:val=""/>
      <w:lvlJc w:val="left"/>
      <w:pPr>
        <w:ind w:left="3600" w:hanging="360"/>
      </w:pPr>
      <w:rPr>
        <w:rFonts w:ascii="Wingdings" w:hAnsi="Wingdings" w:hint="default"/>
      </w:rPr>
    </w:lvl>
    <w:lvl w:ilvl="2" w:tplc="0409000D">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15:restartNumberingAfterBreak="0">
    <w:nsid w:val="7D812391"/>
    <w:multiLevelType w:val="hybridMultilevel"/>
    <w:tmpl w:val="59C0977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3"/>
  </w:num>
  <w:num w:numId="3">
    <w:abstractNumId w:val="8"/>
  </w:num>
  <w:num w:numId="4">
    <w:abstractNumId w:val="1"/>
  </w:num>
  <w:num w:numId="5">
    <w:abstractNumId w:val="7"/>
  </w:num>
  <w:num w:numId="6">
    <w:abstractNumId w:val="10"/>
  </w:num>
  <w:num w:numId="7">
    <w:abstractNumId w:val="13"/>
  </w:num>
  <w:num w:numId="8">
    <w:abstractNumId w:val="12"/>
  </w:num>
  <w:num w:numId="9">
    <w:abstractNumId w:val="14"/>
  </w:num>
  <w:num w:numId="10">
    <w:abstractNumId w:val="11"/>
  </w:num>
  <w:num w:numId="11">
    <w:abstractNumId w:val="16"/>
  </w:num>
  <w:num w:numId="12">
    <w:abstractNumId w:val="9"/>
  </w:num>
  <w:num w:numId="13">
    <w:abstractNumId w:val="20"/>
  </w:num>
  <w:num w:numId="14">
    <w:abstractNumId w:val="17"/>
  </w:num>
  <w:num w:numId="15">
    <w:abstractNumId w:val="21"/>
  </w:num>
  <w:num w:numId="16">
    <w:abstractNumId w:val="18"/>
  </w:num>
  <w:num w:numId="17">
    <w:abstractNumId w:val="6"/>
  </w:num>
  <w:num w:numId="18">
    <w:abstractNumId w:val="4"/>
  </w:num>
  <w:num w:numId="19">
    <w:abstractNumId w:val="15"/>
  </w:num>
  <w:num w:numId="20">
    <w:abstractNumId w:val="24"/>
  </w:num>
  <w:num w:numId="21">
    <w:abstractNumId w:val="23"/>
  </w:num>
  <w:num w:numId="22">
    <w:abstractNumId w:val="19"/>
  </w:num>
  <w:num w:numId="23">
    <w:abstractNumId w:val="5"/>
  </w:num>
  <w:num w:numId="24">
    <w:abstractNumId w:val="2"/>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62E"/>
    <w:rsid w:val="000042C4"/>
    <w:rsid w:val="00006BB7"/>
    <w:rsid w:val="0002009F"/>
    <w:rsid w:val="00067A53"/>
    <w:rsid w:val="000762F7"/>
    <w:rsid w:val="00081A3A"/>
    <w:rsid w:val="000936E3"/>
    <w:rsid w:val="000958CB"/>
    <w:rsid w:val="000972C4"/>
    <w:rsid w:val="000A57A1"/>
    <w:rsid w:val="000A5C4A"/>
    <w:rsid w:val="000A6921"/>
    <w:rsid w:val="000B6D60"/>
    <w:rsid w:val="000B721A"/>
    <w:rsid w:val="000D6F14"/>
    <w:rsid w:val="000D7B03"/>
    <w:rsid w:val="000E5885"/>
    <w:rsid w:val="001321B8"/>
    <w:rsid w:val="00157103"/>
    <w:rsid w:val="00163FCC"/>
    <w:rsid w:val="001652CC"/>
    <w:rsid w:val="00171576"/>
    <w:rsid w:val="001A0053"/>
    <w:rsid w:val="001B2CC5"/>
    <w:rsid w:val="001C5CF8"/>
    <w:rsid w:val="001D2A2B"/>
    <w:rsid w:val="001D60B6"/>
    <w:rsid w:val="001E359E"/>
    <w:rsid w:val="001E492B"/>
    <w:rsid w:val="001E66BB"/>
    <w:rsid w:val="001F01FC"/>
    <w:rsid w:val="001F6B90"/>
    <w:rsid w:val="0020424B"/>
    <w:rsid w:val="00212383"/>
    <w:rsid w:val="00250C96"/>
    <w:rsid w:val="0025108C"/>
    <w:rsid w:val="00281076"/>
    <w:rsid w:val="002826AE"/>
    <w:rsid w:val="0029409F"/>
    <w:rsid w:val="002946FA"/>
    <w:rsid w:val="002973C5"/>
    <w:rsid w:val="002A0844"/>
    <w:rsid w:val="002C51FA"/>
    <w:rsid w:val="002C6272"/>
    <w:rsid w:val="002F6534"/>
    <w:rsid w:val="003342FC"/>
    <w:rsid w:val="00334AA5"/>
    <w:rsid w:val="00344088"/>
    <w:rsid w:val="00350E56"/>
    <w:rsid w:val="00353478"/>
    <w:rsid w:val="0037471E"/>
    <w:rsid w:val="003811C9"/>
    <w:rsid w:val="0038300B"/>
    <w:rsid w:val="003B4B0C"/>
    <w:rsid w:val="003D1035"/>
    <w:rsid w:val="003E24A7"/>
    <w:rsid w:val="003F62D5"/>
    <w:rsid w:val="003F7903"/>
    <w:rsid w:val="004011FF"/>
    <w:rsid w:val="00405B0F"/>
    <w:rsid w:val="00436946"/>
    <w:rsid w:val="00442E1F"/>
    <w:rsid w:val="00443848"/>
    <w:rsid w:val="00460216"/>
    <w:rsid w:val="00462470"/>
    <w:rsid w:val="0049313F"/>
    <w:rsid w:val="004A450B"/>
    <w:rsid w:val="004C0A2E"/>
    <w:rsid w:val="004C398B"/>
    <w:rsid w:val="004D7B42"/>
    <w:rsid w:val="004F4F8A"/>
    <w:rsid w:val="005058EB"/>
    <w:rsid w:val="00521001"/>
    <w:rsid w:val="00523018"/>
    <w:rsid w:val="00527C48"/>
    <w:rsid w:val="0053097C"/>
    <w:rsid w:val="00533E93"/>
    <w:rsid w:val="00545BA8"/>
    <w:rsid w:val="005639AF"/>
    <w:rsid w:val="0056490A"/>
    <w:rsid w:val="00576D65"/>
    <w:rsid w:val="005819A2"/>
    <w:rsid w:val="00590737"/>
    <w:rsid w:val="0059477F"/>
    <w:rsid w:val="005B2153"/>
    <w:rsid w:val="005C0FE5"/>
    <w:rsid w:val="005E21CD"/>
    <w:rsid w:val="005F1F0A"/>
    <w:rsid w:val="005F5161"/>
    <w:rsid w:val="00603B91"/>
    <w:rsid w:val="0060451D"/>
    <w:rsid w:val="00606232"/>
    <w:rsid w:val="00624DDB"/>
    <w:rsid w:val="00627AD6"/>
    <w:rsid w:val="00646D92"/>
    <w:rsid w:val="00654E65"/>
    <w:rsid w:val="006658DA"/>
    <w:rsid w:val="00667608"/>
    <w:rsid w:val="0068015F"/>
    <w:rsid w:val="00683E37"/>
    <w:rsid w:val="006A6859"/>
    <w:rsid w:val="006C740E"/>
    <w:rsid w:val="006F09FD"/>
    <w:rsid w:val="006F6DB0"/>
    <w:rsid w:val="00707506"/>
    <w:rsid w:val="007319D4"/>
    <w:rsid w:val="00745E28"/>
    <w:rsid w:val="00761096"/>
    <w:rsid w:val="007671A1"/>
    <w:rsid w:val="007952AF"/>
    <w:rsid w:val="00795EED"/>
    <w:rsid w:val="007A206B"/>
    <w:rsid w:val="007E50A4"/>
    <w:rsid w:val="007E694C"/>
    <w:rsid w:val="007F1BAC"/>
    <w:rsid w:val="007F1DBE"/>
    <w:rsid w:val="00805E9C"/>
    <w:rsid w:val="0080600D"/>
    <w:rsid w:val="008064A5"/>
    <w:rsid w:val="0081162A"/>
    <w:rsid w:val="0081607A"/>
    <w:rsid w:val="00824D28"/>
    <w:rsid w:val="00825736"/>
    <w:rsid w:val="00825861"/>
    <w:rsid w:val="00856944"/>
    <w:rsid w:val="00872C47"/>
    <w:rsid w:val="008821DE"/>
    <w:rsid w:val="00887183"/>
    <w:rsid w:val="008A1E11"/>
    <w:rsid w:val="008A330B"/>
    <w:rsid w:val="008F4EEC"/>
    <w:rsid w:val="008F6C18"/>
    <w:rsid w:val="00904EC3"/>
    <w:rsid w:val="00905E86"/>
    <w:rsid w:val="00924172"/>
    <w:rsid w:val="00946ADB"/>
    <w:rsid w:val="00957036"/>
    <w:rsid w:val="0096556A"/>
    <w:rsid w:val="009735FC"/>
    <w:rsid w:val="00974B5C"/>
    <w:rsid w:val="00977982"/>
    <w:rsid w:val="009873FD"/>
    <w:rsid w:val="009A21DB"/>
    <w:rsid w:val="009B03B4"/>
    <w:rsid w:val="009B7CBD"/>
    <w:rsid w:val="009D573E"/>
    <w:rsid w:val="009F25C8"/>
    <w:rsid w:val="00A022E6"/>
    <w:rsid w:val="00A16A0C"/>
    <w:rsid w:val="00A17DBD"/>
    <w:rsid w:val="00A31F60"/>
    <w:rsid w:val="00A37B36"/>
    <w:rsid w:val="00A520AB"/>
    <w:rsid w:val="00A53FCC"/>
    <w:rsid w:val="00A6159C"/>
    <w:rsid w:val="00A650F3"/>
    <w:rsid w:val="00A65A9F"/>
    <w:rsid w:val="00A662B9"/>
    <w:rsid w:val="00A841F5"/>
    <w:rsid w:val="00A91A7F"/>
    <w:rsid w:val="00A92993"/>
    <w:rsid w:val="00AA52B8"/>
    <w:rsid w:val="00AC4D29"/>
    <w:rsid w:val="00AD2305"/>
    <w:rsid w:val="00AD4690"/>
    <w:rsid w:val="00AD57D7"/>
    <w:rsid w:val="00AF565E"/>
    <w:rsid w:val="00AF63C0"/>
    <w:rsid w:val="00B30B03"/>
    <w:rsid w:val="00B72079"/>
    <w:rsid w:val="00B82963"/>
    <w:rsid w:val="00B92074"/>
    <w:rsid w:val="00BA0945"/>
    <w:rsid w:val="00BA59B0"/>
    <w:rsid w:val="00BC29A4"/>
    <w:rsid w:val="00BC5C7E"/>
    <w:rsid w:val="00BD2A2B"/>
    <w:rsid w:val="00BE6919"/>
    <w:rsid w:val="00BF3FC3"/>
    <w:rsid w:val="00C170B0"/>
    <w:rsid w:val="00C17A9A"/>
    <w:rsid w:val="00C22FAC"/>
    <w:rsid w:val="00C360B1"/>
    <w:rsid w:val="00C47BD5"/>
    <w:rsid w:val="00C533DE"/>
    <w:rsid w:val="00C7316E"/>
    <w:rsid w:val="00C763CD"/>
    <w:rsid w:val="00C92638"/>
    <w:rsid w:val="00C93287"/>
    <w:rsid w:val="00CA1D98"/>
    <w:rsid w:val="00CA69BA"/>
    <w:rsid w:val="00CB7EAC"/>
    <w:rsid w:val="00CD45FD"/>
    <w:rsid w:val="00CE4866"/>
    <w:rsid w:val="00CF0317"/>
    <w:rsid w:val="00CF0A04"/>
    <w:rsid w:val="00CF2F68"/>
    <w:rsid w:val="00CF5F3B"/>
    <w:rsid w:val="00D00140"/>
    <w:rsid w:val="00D12A27"/>
    <w:rsid w:val="00D12CF1"/>
    <w:rsid w:val="00D31CC7"/>
    <w:rsid w:val="00D51AB5"/>
    <w:rsid w:val="00D636B4"/>
    <w:rsid w:val="00D648B4"/>
    <w:rsid w:val="00D66266"/>
    <w:rsid w:val="00D97509"/>
    <w:rsid w:val="00D97D48"/>
    <w:rsid w:val="00DD6714"/>
    <w:rsid w:val="00DE1B79"/>
    <w:rsid w:val="00E05B4A"/>
    <w:rsid w:val="00E05E9E"/>
    <w:rsid w:val="00E20B9C"/>
    <w:rsid w:val="00E47866"/>
    <w:rsid w:val="00E6160B"/>
    <w:rsid w:val="00E618C8"/>
    <w:rsid w:val="00E71974"/>
    <w:rsid w:val="00E73240"/>
    <w:rsid w:val="00E91D23"/>
    <w:rsid w:val="00EA2C1D"/>
    <w:rsid w:val="00EE4499"/>
    <w:rsid w:val="00F00C87"/>
    <w:rsid w:val="00F2123F"/>
    <w:rsid w:val="00F22845"/>
    <w:rsid w:val="00F42120"/>
    <w:rsid w:val="00F94A0F"/>
    <w:rsid w:val="00FC162E"/>
    <w:rsid w:val="00FD20A8"/>
    <w:rsid w:val="00FE2B5D"/>
    <w:rsid w:val="00FF0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B36F"/>
  <w15:chartTrackingRefBased/>
  <w15:docId w15:val="{7ECC6CAF-684B-463F-8EE2-8C60E9C9A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2E"/>
    <w:pPr>
      <w:ind w:left="720"/>
      <w:contextualSpacing/>
    </w:pPr>
  </w:style>
  <w:style w:type="paragraph" w:styleId="NormalWeb">
    <w:name w:val="Normal (Web)"/>
    <w:basedOn w:val="Normal"/>
    <w:uiPriority w:val="99"/>
    <w:semiHidden/>
    <w:unhideWhenUsed/>
    <w:rsid w:val="00E4786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920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2074"/>
    <w:rPr>
      <w:rFonts w:ascii="Segoe UI" w:hAnsi="Segoe UI" w:cs="Segoe UI"/>
      <w:sz w:val="18"/>
      <w:szCs w:val="18"/>
    </w:rPr>
  </w:style>
  <w:style w:type="character" w:styleId="Hyperlink">
    <w:name w:val="Hyperlink"/>
    <w:basedOn w:val="DefaultParagraphFont"/>
    <w:uiPriority w:val="99"/>
    <w:unhideWhenUsed/>
    <w:rsid w:val="001F6B90"/>
    <w:rPr>
      <w:color w:val="0563C1" w:themeColor="hyperlink"/>
      <w:u w:val="single"/>
    </w:rPr>
  </w:style>
  <w:style w:type="character" w:styleId="UnresolvedMention">
    <w:name w:val="Unresolved Mention"/>
    <w:basedOn w:val="DefaultParagraphFont"/>
    <w:uiPriority w:val="99"/>
    <w:semiHidden/>
    <w:unhideWhenUsed/>
    <w:rsid w:val="001F6B90"/>
    <w:rPr>
      <w:color w:val="605E5C"/>
      <w:shd w:val="clear" w:color="auto" w:fill="E1DFDD"/>
    </w:rPr>
  </w:style>
  <w:style w:type="character" w:customStyle="1" w:styleId="p3sdk-tracked-word">
    <w:name w:val="p3sdk-tracked-word"/>
    <w:basedOn w:val="DefaultParagraphFont"/>
    <w:rsid w:val="00AC4D29"/>
  </w:style>
  <w:style w:type="character" w:customStyle="1" w:styleId="p3sdk-current-word">
    <w:name w:val="p3sdk-current-word"/>
    <w:basedOn w:val="DefaultParagraphFont"/>
    <w:rsid w:val="00AC4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4689087">
      <w:bodyDiv w:val="1"/>
      <w:marLeft w:val="0"/>
      <w:marRight w:val="0"/>
      <w:marTop w:val="0"/>
      <w:marBottom w:val="0"/>
      <w:divBdr>
        <w:top w:val="none" w:sz="0" w:space="0" w:color="auto"/>
        <w:left w:val="none" w:sz="0" w:space="0" w:color="auto"/>
        <w:bottom w:val="none" w:sz="0" w:space="0" w:color="auto"/>
        <w:right w:val="none" w:sz="0" w:space="0" w:color="auto"/>
      </w:divBdr>
    </w:div>
    <w:div w:id="925528969">
      <w:bodyDiv w:val="1"/>
      <w:marLeft w:val="0"/>
      <w:marRight w:val="0"/>
      <w:marTop w:val="0"/>
      <w:marBottom w:val="0"/>
      <w:divBdr>
        <w:top w:val="none" w:sz="0" w:space="0" w:color="auto"/>
        <w:left w:val="none" w:sz="0" w:space="0" w:color="auto"/>
        <w:bottom w:val="none" w:sz="0" w:space="0" w:color="auto"/>
        <w:right w:val="none" w:sz="0" w:space="0" w:color="auto"/>
      </w:divBdr>
    </w:div>
    <w:div w:id="1984890992">
      <w:bodyDiv w:val="1"/>
      <w:marLeft w:val="0"/>
      <w:marRight w:val="0"/>
      <w:marTop w:val="0"/>
      <w:marBottom w:val="0"/>
      <w:divBdr>
        <w:top w:val="none" w:sz="0" w:space="0" w:color="auto"/>
        <w:left w:val="none" w:sz="0" w:space="0" w:color="auto"/>
        <w:bottom w:val="none" w:sz="0" w:space="0" w:color="auto"/>
        <w:right w:val="none" w:sz="0" w:space="0" w:color="auto"/>
      </w:divBdr>
    </w:div>
    <w:div w:id="2127965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Larche</dc:creator>
  <cp:keywords/>
  <dc:description/>
  <cp:lastModifiedBy>Michael Larche</cp:lastModifiedBy>
  <cp:revision>37</cp:revision>
  <cp:lastPrinted>2020-02-11T23:46:00Z</cp:lastPrinted>
  <dcterms:created xsi:type="dcterms:W3CDTF">2020-06-04T00:23:00Z</dcterms:created>
  <dcterms:modified xsi:type="dcterms:W3CDTF">2020-12-04T19:43:00Z</dcterms:modified>
</cp:coreProperties>
</file>