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hAnsiTheme="majorHAnsi" w:cstheme="majorHAnsi"/>
        </w:rPr>
        <w:id w:val="834259573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682A5D0" w14:textId="701D7A7A" w:rsidR="009C1000" w:rsidRPr="00EE670A" w:rsidRDefault="00D21E14">
          <w:pPr>
            <w:rPr>
              <w:rFonts w:asciiTheme="majorHAnsi" w:hAnsiTheme="majorHAnsi" w:cstheme="majorHAnsi"/>
            </w:rPr>
          </w:pPr>
          <w:r w:rsidRPr="003C3699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800349D" wp14:editId="076E1DA8">
                    <wp:simplePos x="0" y="0"/>
                    <wp:positionH relativeFrom="column">
                      <wp:posOffset>-989351</wp:posOffset>
                    </wp:positionH>
                    <wp:positionV relativeFrom="paragraph">
                      <wp:posOffset>-1107397</wp:posOffset>
                    </wp:positionV>
                    <wp:extent cx="1656413" cy="3020518"/>
                    <wp:effectExtent l="0" t="0" r="0" b="2540"/>
                    <wp:wrapNone/>
                    <wp:docPr id="460" name="Group 460" title="Crop mark graphic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1656413" cy="3020518"/>
                              <a:chOff x="0" y="0"/>
                              <a:chExt cx="2642616" cy="3401568"/>
                            </a:xfrm>
                          </wpg:grpSpPr>
                          <wps:wsp>
                            <wps:cNvPr id="461" name="Freeform 461"/>
                            <wps:cNvSpPr>
                              <a:spLocks/>
                            </wps:cNvSpPr>
                            <wps:spPr bwMode="auto">
                              <a:xfrm>
                                <a:off x="504825" y="504825"/>
                                <a:ext cx="2133600" cy="2867025"/>
                              </a:xfrm>
                              <a:custGeom>
                                <a:avLst/>
                                <a:gdLst>
                                  <a:gd name="T0" fmla="*/ 168 w 1344"/>
                                  <a:gd name="T1" fmla="*/ 1806 h 1806"/>
                                  <a:gd name="T2" fmla="*/ 0 w 1344"/>
                                  <a:gd name="T3" fmla="*/ 1806 h 1806"/>
                                  <a:gd name="T4" fmla="*/ 0 w 1344"/>
                                  <a:gd name="T5" fmla="*/ 0 h 1806"/>
                                  <a:gd name="T6" fmla="*/ 1344 w 1344"/>
                                  <a:gd name="T7" fmla="*/ 0 h 1806"/>
                                  <a:gd name="T8" fmla="*/ 1344 w 1344"/>
                                  <a:gd name="T9" fmla="*/ 165 h 1806"/>
                                  <a:gd name="T10" fmla="*/ 168 w 1344"/>
                                  <a:gd name="T11" fmla="*/ 165 h 1806"/>
                                  <a:gd name="T12" fmla="*/ 168 w 1344"/>
                                  <a:gd name="T13" fmla="*/ 1806 h 18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344" h="1806">
                                    <a:moveTo>
                                      <a:pt x="168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65"/>
                                    </a:lnTo>
                                    <a:lnTo>
                                      <a:pt x="168" y="165"/>
                                    </a:lnTo>
                                    <a:lnTo>
                                      <a:pt x="168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2" name="Rectangle 462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642616" cy="3401568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AB3C6AC" id="Group 460" o:spid="_x0000_s1026" alt="Title: Crop mark graphic" style="position:absolute;margin-left:-77.9pt;margin-top:-87.2pt;width:130.45pt;height:237.85pt;z-index:251661312;mso-width-relative:margin;mso-height-relative:margin" coordsize="26426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">
                    <v:shape id="Freeform 461" o:spid="_x0000_s1027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" path="m168,1806l,1806,,,1344,r,165l168,165r,1641xe" fillcolor="#44546a" stroked="f">
                      <v:path arrowok="t" o:connecttype="custom" o:connectlocs="266700,2867025;0,2867025;0,0;2133600,0;2133600,261938;266700,261938;266700,2867025" o:connectangles="0,0,0,0,0,0,0"/>
                    </v:shape>
                    <v:rect id="Rectangle 462" o:spid="_x0000_s1028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9C1000" w:rsidRPr="00EE670A" w14:paraId="111C7DFC" w14:textId="77777777" w:rsidTr="00D21E14">
            <w:sdt>
              <w:sdtPr>
                <w:rPr>
                  <w:rFonts w:asciiTheme="majorHAnsi" w:hAnsiTheme="majorHAnsi" w:cstheme="majorHAnsi"/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4A60BD5A241C4C55947FE0D738F1BAD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D200995" w14:textId="0EB7F32A" w:rsidR="009C1000" w:rsidRPr="00EE670A" w:rsidRDefault="009C1000">
                    <w:pPr>
                      <w:pStyle w:val="NoSpacing"/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</w:rPr>
                    </w:pPr>
                    <w:r w:rsidRPr="00EE670A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 xml:space="preserve">SCM </w:t>
                    </w:r>
                    <w:r w:rsidR="00383482" w:rsidRPr="00EE670A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HW</w:t>
                    </w:r>
                    <w:r w:rsidR="00D21E14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4</w:t>
                    </w:r>
                    <w:r w:rsidRPr="00EE670A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 xml:space="preserve"> Group</w:t>
                    </w:r>
                    <w:r w:rsidR="00383482" w:rsidRPr="00EE670A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r w:rsidRPr="00EE670A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1</w:t>
                    </w:r>
                  </w:p>
                </w:tc>
              </w:sdtContent>
            </w:sdt>
          </w:tr>
          <w:tr w:rsidR="009C1000" w:rsidRPr="00EE670A" w14:paraId="3782B785" w14:textId="77777777" w:rsidTr="00D21E14">
            <w:tc>
              <w:tcPr>
                <w:tcW w:w="7476" w:type="dxa"/>
              </w:tcPr>
              <w:sdt>
                <w:sdtPr>
                  <w:rPr>
                    <w:rFonts w:asciiTheme="majorHAnsi" w:eastAsiaTheme="majorEastAsia" w:hAnsiTheme="majorHAnsi" w:cstheme="majorHAns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90523F8030F74AC3BE046B3A0D5FDBC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D19F2C2" w14:textId="49B2EC42" w:rsidR="009C1000" w:rsidRPr="00EE670A" w:rsidRDefault="00D21E1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HAns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HAnsi"/>
                        <w:color w:val="4472C4" w:themeColor="accent1"/>
                        <w:sz w:val="88"/>
                        <w:szCs w:val="88"/>
                      </w:rPr>
                      <w:t>Loan Analysis</w:t>
                    </w:r>
                  </w:p>
                </w:sdtContent>
              </w:sdt>
            </w:tc>
          </w:tr>
          <w:tr w:rsidR="009C1000" w:rsidRPr="00EE670A" w14:paraId="742B9E68" w14:textId="77777777" w:rsidTr="00D21E14">
            <w:sdt>
              <w:sdtPr>
                <w:rPr>
                  <w:rFonts w:asciiTheme="majorHAnsi" w:hAnsiTheme="majorHAnsi" w:cstheme="majorHAnsi"/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A7BACDADD45E47A9BF1B332BD551F41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CC74841" w14:textId="1991AF8A" w:rsidR="009C1000" w:rsidRPr="00EE670A" w:rsidRDefault="00810C54">
                    <w:pPr>
                      <w:pStyle w:val="NoSpacing"/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</w:rPr>
                    </w:pPr>
                    <w:r w:rsidRPr="00EE670A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Syracuse University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XSpec="center" w:tblpY="6668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D21E14" w:rsidRPr="00EE670A" w14:paraId="307E2914" w14:textId="77777777" w:rsidTr="00D21E14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A9A72FB" w14:textId="4154E8F6" w:rsidR="00D21E14" w:rsidRPr="00BC75EF" w:rsidRDefault="00D21E14" w:rsidP="00D21E14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color w:val="2F5496" w:themeColor="accent1" w:themeShade="BF"/>
                    <w:sz w:val="24"/>
                    <w:szCs w:val="24"/>
                  </w:rPr>
                </w:pPr>
                <w:r w:rsidRPr="00BC75EF">
                  <w:rPr>
                    <w:rFonts w:asciiTheme="majorHAnsi" w:hAnsiTheme="majorHAnsi" w:cstheme="majorHAnsi"/>
                    <w:b/>
                    <w:bCs/>
                    <w:color w:val="2F5496" w:themeColor="accent1" w:themeShade="BF"/>
                    <w:sz w:val="24"/>
                    <w:szCs w:val="24"/>
                  </w:rPr>
                  <w:t>Nicholas Starr, Jared M Mosley &amp; Sathish Kumar Rajendiran</w:t>
                </w:r>
              </w:p>
              <w:p w14:paraId="717A0486" w14:textId="77777777" w:rsidR="00D21E14" w:rsidRPr="00D21E14" w:rsidRDefault="00D21E14" w:rsidP="00D21E14">
                <w:pPr>
                  <w:pStyle w:val="NoSpacing"/>
                  <w:rPr>
                    <w:rFonts w:asciiTheme="majorHAnsi" w:hAnsiTheme="majorHAnsi" w:cstheme="majorHAnsi"/>
                    <w:color w:val="2F5496" w:themeColor="accent1" w:themeShade="BF"/>
                    <w:sz w:val="24"/>
                    <w:szCs w:val="24"/>
                  </w:rPr>
                </w:pPr>
              </w:p>
              <w:p w14:paraId="4239FAE0" w14:textId="1B43BC1E" w:rsidR="00D21E14" w:rsidRPr="00D21E14" w:rsidRDefault="00D21E14" w:rsidP="00D21E14">
                <w:pPr>
                  <w:pStyle w:val="NoSpacing"/>
                  <w:rPr>
                    <w:rFonts w:asciiTheme="majorHAnsi" w:hAnsiTheme="majorHAnsi" w:cstheme="majorHAnsi"/>
                    <w:color w:val="2F5496" w:themeColor="accent1" w:themeShade="BF"/>
                    <w:sz w:val="24"/>
                    <w:szCs w:val="24"/>
                  </w:rPr>
                </w:pPr>
                <w:sdt>
                  <w:sdtPr>
                    <w:rPr>
                      <w:rFonts w:asciiTheme="majorHAnsi" w:hAnsiTheme="majorHAnsi" w:cstheme="majorHAnsi"/>
                      <w:color w:val="2F5496" w:themeColor="accent1" w:themeShade="BF"/>
                      <w:sz w:val="24"/>
                      <w:szCs w:val="24"/>
                    </w:rPr>
                    <w:alias w:val="Date"/>
                    <w:tag w:val="Date"/>
                    <w:id w:val="13406932"/>
                    <w:placeholder>
                      <w:docPart w:val="1DCAC56D58E6D24E82E545B5DC2EECDC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20-06-07T00:00:00Z">
                      <w:dateFormat w:val="M-d-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r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6</w:t>
                    </w:r>
                    <w:r w:rsidRPr="00D21E14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7</w:t>
                    </w:r>
                    <w:r w:rsidRPr="00D21E14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-2020</w:t>
                    </w:r>
                  </w:sdtContent>
                </w:sdt>
              </w:p>
              <w:p w14:paraId="455A33B3" w14:textId="77777777" w:rsidR="00D21E14" w:rsidRPr="00EE670A" w:rsidRDefault="00D21E14" w:rsidP="00D21E14">
                <w:pPr>
                  <w:pStyle w:val="NoSpacing"/>
                  <w:rPr>
                    <w:rFonts w:asciiTheme="majorHAnsi" w:hAnsiTheme="majorHAnsi" w:cstheme="majorHAnsi"/>
                    <w:color w:val="4472C4" w:themeColor="accent1"/>
                  </w:rPr>
                </w:pPr>
              </w:p>
            </w:tc>
          </w:tr>
        </w:tbl>
        <w:p w14:paraId="0C77AF09" w14:textId="44A96834" w:rsidR="009C1000" w:rsidRPr="00EE670A" w:rsidRDefault="00D21E14">
          <w:pPr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rFonts w:asciiTheme="majorHAnsi" w:hAnsiTheme="majorHAnsi" w:cstheme="majorHAnsi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320F64F0" wp14:editId="69F76DD2">
                    <wp:simplePos x="0" y="0"/>
                    <wp:positionH relativeFrom="column">
                      <wp:posOffset>4858385</wp:posOffset>
                    </wp:positionH>
                    <wp:positionV relativeFrom="paragraph">
                      <wp:posOffset>3054138</wp:posOffset>
                    </wp:positionV>
                    <wp:extent cx="1784713" cy="3381587"/>
                    <wp:effectExtent l="0" t="0" r="0" b="0"/>
                    <wp:wrapNone/>
                    <wp:docPr id="7" name="Group 7" title="Crop mark graphic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1784713" cy="3381587"/>
                              <a:chOff x="0" y="0"/>
                              <a:chExt cx="2628900" cy="3371850"/>
                            </a:xfrm>
                          </wpg:grpSpPr>
                          <wps:wsp>
                            <wps:cNvPr id="8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133600" cy="2867025"/>
                              </a:xfrm>
                              <a:custGeom>
                                <a:avLst/>
                                <a:gdLst>
                                  <a:gd name="T0" fmla="*/ 1344 w 1344"/>
                                  <a:gd name="T1" fmla="*/ 1806 h 1806"/>
                                  <a:gd name="T2" fmla="*/ 0 w 1344"/>
                                  <a:gd name="T3" fmla="*/ 1806 h 1806"/>
                                  <a:gd name="T4" fmla="*/ 0 w 1344"/>
                                  <a:gd name="T5" fmla="*/ 1641 h 1806"/>
                                  <a:gd name="T6" fmla="*/ 1176 w 1344"/>
                                  <a:gd name="T7" fmla="*/ 1641 h 1806"/>
                                  <a:gd name="T8" fmla="*/ 1176 w 1344"/>
                                  <a:gd name="T9" fmla="*/ 0 h 1806"/>
                                  <a:gd name="T10" fmla="*/ 1344 w 1344"/>
                                  <a:gd name="T11" fmla="*/ 0 h 1806"/>
                                  <a:gd name="T12" fmla="*/ 1344 w 1344"/>
                                  <a:gd name="T13" fmla="*/ 1806 h 18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344" h="1806">
                                    <a:moveTo>
                                      <a:pt x="1344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1641"/>
                                    </a:lnTo>
                                    <a:lnTo>
                                      <a:pt x="1176" y="1641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Rectangle 9"/>
                            <wps:cNvSpPr>
                              <a:spLocks/>
                            </wps:cNvSpPr>
                            <wps:spPr>
                              <a:xfrm>
                                <a:off x="9525" y="0"/>
                                <a:ext cx="2619375" cy="33718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AC692A9" id="Group 7" o:spid="_x0000_s1026" alt="Title: Crop mark graphic" style="position:absolute;margin-left:382.55pt;margin-top:240.5pt;width:140.55pt;height:266.25pt;z-index:251664384" coordsize="26289,337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">
                    <v:shape id="Freeform 8" o:spid="_x0000_s1027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" path="m1344,1806l,1806,,1641r1176,l1176,r168,l1344,1806xe" fillcolor="#44546a" stroked="f">
                      <v:path arrowok="t" o:connecttype="custom" o:connectlocs="2133600,2867025;0,2867025;0,2605088;1866900,2605088;1866900,0;2133600,0;2133600,2867025" o:connectangles="0,0,0,0,0,0,0"/>
                    </v:shape>
                    <v:rect id="Rectangle 9" o:spid="_x0000_s1028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" filled="f" stroked="f" strokeweight="1pt"/>
                  </v:group>
                </w:pict>
              </mc:Fallback>
            </mc:AlternateContent>
          </w:r>
          <w:r w:rsidR="009C1000" w:rsidRPr="00EE670A">
            <w:rPr>
              <w:rFonts w:asciiTheme="majorHAnsi" w:hAnsiTheme="majorHAnsi" w:cstheme="majorHAnsi"/>
              <w:sz w:val="24"/>
              <w:szCs w:val="24"/>
            </w:rPr>
            <w:br w:type="page"/>
          </w:r>
        </w:p>
      </w:sdtContent>
    </w:sdt>
    <w:p w14:paraId="6E8D3DC7" w14:textId="18F71A72" w:rsidR="00CC5A2C" w:rsidRPr="00CC5A2C" w:rsidRDefault="00CC5A2C" w:rsidP="000E5A51">
      <w:pPr>
        <w:jc w:val="both"/>
        <w:rPr>
          <w:rFonts w:cstheme="minorHAnsi"/>
          <w:b/>
          <w:bCs/>
          <w:sz w:val="24"/>
          <w:szCs w:val="24"/>
        </w:rPr>
      </w:pPr>
      <w:r w:rsidRPr="00CC5A2C">
        <w:rPr>
          <w:rFonts w:cstheme="minorHAnsi"/>
          <w:b/>
          <w:bCs/>
          <w:sz w:val="24"/>
          <w:szCs w:val="24"/>
        </w:rPr>
        <w:lastRenderedPageBreak/>
        <w:t>The Problem</w:t>
      </w:r>
    </w:p>
    <w:p w14:paraId="337E87B6" w14:textId="0A2AED4D" w:rsidR="000E5A51" w:rsidRDefault="00A11A72" w:rsidP="000E5A5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We’re give Universal Bank data to determine the factors influence whether a customer takes out a loan.</w:t>
      </w:r>
      <w:r w:rsidR="00CC5A2C">
        <w:rPr>
          <w:rFonts w:cstheme="minorHAnsi"/>
          <w:sz w:val="24"/>
          <w:szCs w:val="24"/>
        </w:rPr>
        <w:t xml:space="preserve"> </w:t>
      </w:r>
      <w:r w:rsidR="004B6F27" w:rsidRPr="00EE670A">
        <w:rPr>
          <w:rFonts w:cstheme="minorHAnsi"/>
          <w:sz w:val="24"/>
          <w:szCs w:val="24"/>
        </w:rPr>
        <w:t xml:space="preserve">Based </w:t>
      </w:r>
      <w:r w:rsidR="000E5A51" w:rsidRPr="00EE670A">
        <w:rPr>
          <w:rFonts w:cstheme="minorHAnsi"/>
          <w:sz w:val="24"/>
          <w:szCs w:val="24"/>
        </w:rPr>
        <w:t>on</w:t>
      </w:r>
      <w:r w:rsidR="004B6F27" w:rsidRPr="00EE670A">
        <w:rPr>
          <w:rFonts w:cstheme="minorHAnsi"/>
          <w:sz w:val="24"/>
          <w:szCs w:val="24"/>
        </w:rPr>
        <w:t xml:space="preserve"> the underlying data, </w:t>
      </w:r>
      <w:r>
        <w:rPr>
          <w:rFonts w:cstheme="minorHAnsi"/>
          <w:sz w:val="24"/>
          <w:szCs w:val="24"/>
        </w:rPr>
        <w:t>following analysis were performed.</w:t>
      </w:r>
    </w:p>
    <w:p w14:paraId="39E0F7A1" w14:textId="77777777" w:rsidR="00086191" w:rsidRPr="00EE670A" w:rsidRDefault="00086191" w:rsidP="0008619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Universal Bank Data Fields:</w:t>
      </w:r>
    </w:p>
    <w:p w14:paraId="00079D3B" w14:textId="29413065" w:rsidR="00A11A72" w:rsidRDefault="00086191" w:rsidP="00086191">
      <w:pPr>
        <w:jc w:val="both"/>
        <w:rPr>
          <w:rFonts w:cstheme="minorHAnsi"/>
          <w:b/>
          <w:bCs/>
          <w:sz w:val="24"/>
          <w:szCs w:val="24"/>
        </w:rPr>
      </w:pPr>
      <w:r w:rsidRPr="00A11A72">
        <w:rPr>
          <w:rFonts w:eastAsia="Times New Roman" w:cstheme="minorHAnsi"/>
          <w:sz w:val="24"/>
          <w:szCs w:val="24"/>
        </w:rPr>
        <w:drawing>
          <wp:inline distT="0" distB="0" distL="0" distR="0" wp14:anchorId="44ACD42E" wp14:editId="56209E9B">
            <wp:extent cx="2855626" cy="1308355"/>
            <wp:effectExtent l="0" t="0" r="190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292" cy="13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53A" w14:textId="77777777" w:rsidR="00B6594B" w:rsidRDefault="00B6594B" w:rsidP="000E5A51">
      <w:pPr>
        <w:jc w:val="both"/>
        <w:rPr>
          <w:rFonts w:cstheme="minorHAnsi"/>
          <w:b/>
          <w:bCs/>
          <w:sz w:val="24"/>
          <w:szCs w:val="24"/>
        </w:rPr>
      </w:pPr>
    </w:p>
    <w:p w14:paraId="02902E26" w14:textId="5519EDDF" w:rsidR="00AF64A6" w:rsidRPr="00CC5A2C" w:rsidRDefault="00A11A72" w:rsidP="000E5A51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Logit and Probit Analysis</w:t>
      </w:r>
    </w:p>
    <w:p w14:paraId="36B5928D" w14:textId="41DB2E5A" w:rsidR="000E5A51" w:rsidRDefault="000E5A51" w:rsidP="00544D28">
      <w:pPr>
        <w:ind w:firstLine="720"/>
        <w:jc w:val="both"/>
        <w:rPr>
          <w:rFonts w:cstheme="minorHAnsi"/>
          <w:sz w:val="24"/>
          <w:szCs w:val="24"/>
        </w:rPr>
      </w:pPr>
      <w:r w:rsidRPr="00EE670A">
        <w:rPr>
          <w:rFonts w:cstheme="minorHAnsi"/>
          <w:sz w:val="24"/>
          <w:szCs w:val="24"/>
        </w:rPr>
        <w:t xml:space="preserve">Using </w:t>
      </w:r>
      <w:r w:rsidR="00A11A72">
        <w:rPr>
          <w:rFonts w:cstheme="minorHAnsi"/>
          <w:sz w:val="24"/>
          <w:szCs w:val="24"/>
        </w:rPr>
        <w:t xml:space="preserve">Rcmdr &amp; R Studio – Logit and Probit analysis were performed. We ran the analysis </w:t>
      </w:r>
      <w:r w:rsidR="00A11A72" w:rsidRPr="00EE670A">
        <w:rPr>
          <w:rFonts w:cstheme="minorHAnsi"/>
          <w:sz w:val="24"/>
          <w:szCs w:val="24"/>
        </w:rPr>
        <w:t>with</w:t>
      </w:r>
      <w:r w:rsidR="00A11A72">
        <w:rPr>
          <w:rFonts w:cstheme="minorHAnsi"/>
          <w:sz w:val="24"/>
          <w:szCs w:val="24"/>
        </w:rPr>
        <w:t xml:space="preserve"> all the variables to find out their significance. </w:t>
      </w:r>
    </w:p>
    <w:p w14:paraId="108DF828" w14:textId="18A4AA0A" w:rsidR="00B44371" w:rsidRPr="00B44371" w:rsidRDefault="00B44371" w:rsidP="00544D28">
      <w:pPr>
        <w:ind w:firstLine="720"/>
        <w:jc w:val="both"/>
        <w:rPr>
          <w:rFonts w:cstheme="minorHAnsi"/>
          <w:b/>
          <w:bCs/>
          <w:sz w:val="24"/>
          <w:szCs w:val="24"/>
        </w:rPr>
      </w:pPr>
      <w:r w:rsidRPr="00B44371">
        <w:rPr>
          <w:rFonts w:cstheme="minorHAnsi"/>
          <w:b/>
          <w:bCs/>
          <w:sz w:val="24"/>
          <w:szCs w:val="24"/>
        </w:rPr>
        <w:t>Logit Analysis</w:t>
      </w:r>
    </w:p>
    <w:tbl>
      <w:tblPr>
        <w:tblStyle w:val="TableGrid"/>
        <w:tblW w:w="14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9932"/>
      </w:tblGrid>
      <w:tr w:rsidR="00B6594B" w14:paraId="670461C6" w14:textId="77777777" w:rsidTr="00C7154F">
        <w:trPr>
          <w:trHeight w:val="73"/>
        </w:trPr>
        <w:tc>
          <w:tcPr>
            <w:tcW w:w="4860" w:type="dxa"/>
          </w:tcPr>
          <w:p w14:paraId="09142020" w14:textId="77777777" w:rsidR="00B6594B" w:rsidRDefault="00F749C3" w:rsidP="00B6594B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ab/>
            </w:r>
          </w:p>
          <w:p w14:paraId="6DD23360" w14:textId="2E5B3545" w:rsidR="00B6594B" w:rsidRDefault="00B6594B" w:rsidP="00B6594B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</w:t>
            </w:r>
            <w:r>
              <w:rPr>
                <w:rFonts w:cstheme="minorHAnsi"/>
                <w:sz w:val="24"/>
                <w:szCs w:val="24"/>
              </w:rPr>
              <w:t>Based on Logit Analysis, we can safely say that the following independent variables may have higher influence on dependent variable “PersonalLoan” (i.e. likelihood of taking out a loan).</w:t>
            </w:r>
          </w:p>
          <w:p w14:paraId="3409DE77" w14:textId="77777777" w:rsidR="00B6594B" w:rsidRDefault="00B6594B" w:rsidP="00B6594B">
            <w:pPr>
              <w:pStyle w:val="NoSpacing"/>
              <w:numPr>
                <w:ilvl w:val="0"/>
                <w:numId w:val="12"/>
              </w:numPr>
            </w:pPr>
            <w:r>
              <w:t>Income</w:t>
            </w:r>
          </w:p>
          <w:p w14:paraId="79A846FB" w14:textId="77777777" w:rsidR="00B6594B" w:rsidRDefault="00B6594B" w:rsidP="00B6594B">
            <w:pPr>
              <w:pStyle w:val="NoSpacing"/>
              <w:numPr>
                <w:ilvl w:val="0"/>
                <w:numId w:val="12"/>
              </w:numPr>
            </w:pPr>
            <w:r>
              <w:t>Family</w:t>
            </w:r>
          </w:p>
          <w:p w14:paraId="47B7FD86" w14:textId="77777777" w:rsidR="00B6594B" w:rsidRDefault="00B6594B" w:rsidP="00B6594B">
            <w:pPr>
              <w:pStyle w:val="NoSpacing"/>
              <w:numPr>
                <w:ilvl w:val="0"/>
                <w:numId w:val="12"/>
              </w:numPr>
            </w:pPr>
            <w:r>
              <w:t>Education</w:t>
            </w:r>
          </w:p>
          <w:p w14:paraId="7885DEB5" w14:textId="77777777" w:rsidR="00B6594B" w:rsidRDefault="00B6594B" w:rsidP="00B6594B">
            <w:pPr>
              <w:pStyle w:val="NoSpacing"/>
              <w:numPr>
                <w:ilvl w:val="0"/>
                <w:numId w:val="12"/>
              </w:numPr>
            </w:pPr>
            <w:r>
              <w:t>Credit Card</w:t>
            </w:r>
          </w:p>
          <w:p w14:paraId="42BDCE93" w14:textId="77777777" w:rsidR="00B6594B" w:rsidRDefault="00B6594B" w:rsidP="00B6594B">
            <w:pPr>
              <w:pStyle w:val="NoSpacing"/>
              <w:numPr>
                <w:ilvl w:val="0"/>
                <w:numId w:val="12"/>
              </w:numPr>
            </w:pPr>
            <w:r>
              <w:t>Online and CDAccount</w:t>
            </w:r>
          </w:p>
          <w:p w14:paraId="06AAAAF5" w14:textId="77777777" w:rsidR="00B6594B" w:rsidRDefault="00B6594B" w:rsidP="00B6594B">
            <w:pPr>
              <w:pStyle w:val="NoSpacing"/>
              <w:ind w:left="720"/>
            </w:pPr>
            <w:r>
              <w:t>In addition, CCAvg and SecuritiesAccount also have p-value ~0.001</w:t>
            </w:r>
          </w:p>
          <w:p w14:paraId="5C6D2C67" w14:textId="77777777" w:rsidR="00B6594B" w:rsidRDefault="00B6594B" w:rsidP="00B6594B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538233ED" w14:textId="77777777" w:rsidR="00B6594B" w:rsidRPr="00086191" w:rsidRDefault="00B6594B" w:rsidP="00B6594B">
            <w:pPr>
              <w:ind w:firstLine="72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932" w:type="dxa"/>
          </w:tcPr>
          <w:p w14:paraId="642273CD" w14:textId="79435158" w:rsidR="00B6594B" w:rsidRDefault="00B6594B">
            <w:pPr>
              <w:rPr>
                <w:rFonts w:eastAsia="Times New Roman" w:cstheme="minorHAnsi"/>
                <w:sz w:val="24"/>
                <w:szCs w:val="24"/>
              </w:rPr>
            </w:pPr>
            <w:r w:rsidRPr="00B6594B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6FA19FFB" wp14:editId="7750F3F1">
                  <wp:extent cx="3612444" cy="18965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10" cy="190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762F8" w14:textId="77777777" w:rsidR="00B6594B" w:rsidRDefault="00B6594B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8645DC9" w14:textId="77777777" w:rsidR="00B6594B" w:rsidRDefault="00B6594B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450EE217" w14:textId="16ACA5E1" w:rsidR="00B6594B" w:rsidRDefault="00B6594B">
            <w:pPr>
              <w:rPr>
                <w:rFonts w:eastAsia="Times New Roman" w:cstheme="minorHAnsi"/>
                <w:sz w:val="24"/>
                <w:szCs w:val="24"/>
              </w:rPr>
            </w:pPr>
            <w:r w:rsidRPr="00086191">
              <w:rPr>
                <w:rFonts w:eastAsia="Times New Roman" w:cstheme="minorHAnsi"/>
                <w:sz w:val="24"/>
                <w:szCs w:val="24"/>
              </w:rPr>
              <w:lastRenderedPageBreak/>
              <w:drawing>
                <wp:inline distT="0" distB="0" distL="0" distR="0" wp14:anchorId="51EA25EA" wp14:editId="1EBD746D">
                  <wp:extent cx="3132520" cy="2269067"/>
                  <wp:effectExtent l="0" t="0" r="444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075" cy="231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94B" w14:paraId="0CA11E15" w14:textId="77777777" w:rsidTr="00C7154F">
        <w:trPr>
          <w:trHeight w:val="5931"/>
        </w:trPr>
        <w:tc>
          <w:tcPr>
            <w:tcW w:w="4860" w:type="dxa"/>
          </w:tcPr>
          <w:p w14:paraId="6EE10E96" w14:textId="77777777" w:rsidR="00086191" w:rsidRDefault="00086191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2C874CD" w14:textId="1ECF1B2A" w:rsidR="00B6594B" w:rsidRDefault="00B6594B" w:rsidP="00B6594B">
            <w:pPr>
              <w:ind w:firstLine="72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Among these independent variables, CDAccount, Education, Family, Income increases the chances of taking out a loan; where as Creditcard, SecurityAccount and Online variables with negative coefficient may decrease the chances of taking out a loan.</w:t>
            </w:r>
          </w:p>
          <w:p w14:paraId="365E5013" w14:textId="5B32B8B3" w:rsidR="00B6594B" w:rsidRDefault="00B6594B" w:rsidP="00B6594B">
            <w:pPr>
              <w:ind w:firstLine="720"/>
              <w:jc w:val="both"/>
              <w:rPr>
                <w:rFonts w:cstheme="minorHAnsi"/>
                <w:sz w:val="24"/>
                <w:szCs w:val="24"/>
              </w:rPr>
            </w:pPr>
          </w:p>
          <w:p w14:paraId="5FB34CE1" w14:textId="7BB09F46" w:rsidR="00B6594B" w:rsidRPr="00B6594B" w:rsidRDefault="00B44371" w:rsidP="00B6594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</w:t>
            </w:r>
            <w:r w:rsidR="00B6594B">
              <w:rPr>
                <w:rFonts w:cstheme="minorHAnsi"/>
                <w:sz w:val="24"/>
                <w:szCs w:val="24"/>
              </w:rPr>
              <w:t xml:space="preserve">In addition, the coefficient value of Intercept is also in negative. This </w:t>
            </w:r>
            <w:r w:rsidR="00B6594B" w:rsidRPr="00B6594B">
              <w:rPr>
                <w:rFonts w:cstheme="minorHAnsi"/>
                <w:sz w:val="24"/>
                <w:szCs w:val="24"/>
              </w:rPr>
              <w:t xml:space="preserve">negative </w:t>
            </w:r>
            <w:r>
              <w:rPr>
                <w:rFonts w:cstheme="minorHAnsi"/>
                <w:sz w:val="24"/>
                <w:szCs w:val="24"/>
              </w:rPr>
              <w:t xml:space="preserve">value of </w:t>
            </w:r>
            <w:r w:rsidR="00B6594B" w:rsidRPr="00B6594B">
              <w:rPr>
                <w:rFonts w:cstheme="minorHAnsi"/>
                <w:sz w:val="24"/>
                <w:szCs w:val="24"/>
              </w:rPr>
              <w:t>coefficient </w:t>
            </w:r>
            <w:r>
              <w:rPr>
                <w:rFonts w:cstheme="minorHAnsi"/>
                <w:sz w:val="24"/>
                <w:szCs w:val="24"/>
              </w:rPr>
              <w:t>simply means that the expected value of our dependent variable will be less that 0 when all the independent/predictor variables are set to 0.</w:t>
            </w:r>
          </w:p>
          <w:p w14:paraId="43E49606" w14:textId="7C99312C" w:rsidR="00B6594B" w:rsidRDefault="00B6594B" w:rsidP="00B6594B">
            <w:pPr>
              <w:ind w:firstLine="72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1D8CBDE3" w14:textId="08C88AFB" w:rsidR="00A11A72" w:rsidRDefault="00A11A72">
            <w:pPr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932" w:type="dxa"/>
          </w:tcPr>
          <w:p w14:paraId="1093AD7F" w14:textId="5F5B6919" w:rsidR="00086191" w:rsidRDefault="00086191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61F98C58" w14:textId="0316EB6A" w:rsidR="00086191" w:rsidRDefault="00F749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E04A20" wp14:editId="6C296DFD">
                  <wp:extent cx="3367959" cy="3530600"/>
                  <wp:effectExtent l="0" t="0" r="0" b="0"/>
                  <wp:docPr id="1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E81A97-04A0-244F-A132-053D3BE789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A9E81A97-04A0-244F-A132-053D3BE789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230" cy="353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D7D6A" w14:textId="6DD3F4DB" w:rsidR="00086191" w:rsidRDefault="00086191">
            <w:pPr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749C3" w14:paraId="2EF11AAC" w14:textId="77777777" w:rsidTr="00C7154F">
        <w:trPr>
          <w:trHeight w:val="271"/>
        </w:trPr>
        <w:tc>
          <w:tcPr>
            <w:tcW w:w="4860" w:type="dxa"/>
          </w:tcPr>
          <w:p w14:paraId="0FE63F78" w14:textId="0F1DA927" w:rsidR="00F749C3" w:rsidRDefault="00F749C3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4DAA86D9" w14:textId="77777777" w:rsidR="00B44371" w:rsidRPr="00B44371" w:rsidRDefault="00B44371" w:rsidP="00B44371">
            <w:pPr>
              <w:ind w:firstLine="72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Probit</w:t>
            </w:r>
            <w:r w:rsidRPr="00B44371">
              <w:rPr>
                <w:rFonts w:cstheme="minorHAnsi"/>
                <w:b/>
                <w:bCs/>
                <w:sz w:val="24"/>
                <w:szCs w:val="24"/>
              </w:rPr>
              <w:t xml:space="preserve"> Analysis</w:t>
            </w:r>
          </w:p>
          <w:p w14:paraId="18962E36" w14:textId="77777777" w:rsidR="00B44371" w:rsidRDefault="00B44371" w:rsidP="00B44371">
            <w:pPr>
              <w:ind w:firstLine="72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0C0FB44F" w14:textId="1DBBF738" w:rsidR="00B44371" w:rsidRDefault="00B44371" w:rsidP="00B44371">
            <w:pPr>
              <w:ind w:firstLine="72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76E54129" w14:textId="3012CD9A" w:rsidR="00B44371" w:rsidRDefault="00B44371" w:rsidP="00B44371">
            <w:pPr>
              <w:ind w:firstLine="72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Probit analysis also confirms the more </w:t>
            </w:r>
            <w:r w:rsidR="008E1124">
              <w:rPr>
                <w:rFonts w:cstheme="minorHAnsi"/>
                <w:sz w:val="24"/>
                <w:szCs w:val="24"/>
              </w:rPr>
              <w:t>or</w:t>
            </w:r>
            <w:r>
              <w:rPr>
                <w:rFonts w:cstheme="minorHAnsi"/>
                <w:sz w:val="24"/>
                <w:szCs w:val="24"/>
              </w:rPr>
              <w:t xml:space="preserve"> less the same influence of the independent variables on the dependent variable “PersonalLoan”</w:t>
            </w:r>
            <w:r w:rsidR="008E1124">
              <w:rPr>
                <w:rFonts w:cstheme="minorHAnsi"/>
                <w:sz w:val="24"/>
                <w:szCs w:val="24"/>
              </w:rPr>
              <w:t>.</w:t>
            </w:r>
          </w:p>
          <w:p w14:paraId="5EE5546A" w14:textId="777605A5" w:rsidR="00B44371" w:rsidRDefault="008E1124" w:rsidP="00B44371">
            <w:pPr>
              <w:ind w:firstLine="72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Age, Mortgage and Experience continue to have higher p-value suggesting these values </w:t>
            </w:r>
            <w:r>
              <w:rPr>
                <w:rFonts w:cstheme="minorHAnsi"/>
                <w:sz w:val="24"/>
                <w:szCs w:val="24"/>
              </w:rPr>
              <w:lastRenderedPageBreak/>
              <w:t>prone to introduce lot of errors in the prediction.</w:t>
            </w:r>
          </w:p>
          <w:p w14:paraId="05C385FA" w14:textId="0D85A1A7" w:rsidR="008E1124" w:rsidRPr="008E1124" w:rsidRDefault="008E1124" w:rsidP="00B44371">
            <w:pPr>
              <w:ind w:firstLine="72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Intercept value has reduced to 50% than Logit; however, still being -ve confirms that the chances of taking out loan is still No when all the predictor values are set to 0. </w:t>
            </w:r>
          </w:p>
          <w:p w14:paraId="3A50D0C8" w14:textId="77777777" w:rsidR="00B44371" w:rsidRDefault="00B44371" w:rsidP="00B44371">
            <w:pPr>
              <w:ind w:firstLine="72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788CCBEB" w14:textId="77777777" w:rsidR="00B44371" w:rsidRDefault="00B44371" w:rsidP="00B44371">
            <w:pPr>
              <w:ind w:firstLine="72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2DFC7C9A" w14:textId="77777777" w:rsidR="00B44371" w:rsidRDefault="00B44371" w:rsidP="00B44371">
            <w:pPr>
              <w:ind w:firstLine="72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4FB72DA7" w14:textId="77777777" w:rsidR="00B44371" w:rsidRDefault="00B44371" w:rsidP="00B44371">
            <w:pPr>
              <w:ind w:firstLine="72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7FEEE660" w14:textId="0B08ED56" w:rsidR="00F749C3" w:rsidRDefault="00F749C3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085A47A" w14:textId="77777777" w:rsidR="00F749C3" w:rsidRDefault="00F749C3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6FB66D58" w14:textId="0D0E58E1" w:rsidR="00A11A72" w:rsidRDefault="00A11A72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0D5DFCF" w14:textId="77777777" w:rsidR="00F749C3" w:rsidRDefault="00F749C3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1C0BC58D" w14:textId="7542F325" w:rsidR="00F749C3" w:rsidRDefault="00F749C3">
            <w:pPr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932" w:type="dxa"/>
          </w:tcPr>
          <w:p w14:paraId="38517A9C" w14:textId="77777777" w:rsidR="00A11A72" w:rsidRDefault="00A11A72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36715E8C" w14:textId="12D1AC4F" w:rsidR="00086191" w:rsidRDefault="00B6594B">
            <w:pPr>
              <w:rPr>
                <w:rFonts w:eastAsia="Times New Roman" w:cstheme="minorHAnsi"/>
                <w:sz w:val="24"/>
                <w:szCs w:val="24"/>
              </w:rPr>
            </w:pPr>
            <w:r w:rsidRPr="00086191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729D7162" wp14:editId="2C01C466">
                  <wp:extent cx="3367405" cy="1812120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498" cy="183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C1E9B" w14:textId="7541A495" w:rsidR="00B44371" w:rsidRDefault="00B44371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253CDBB" w14:textId="23AAF0FE" w:rsidR="00B44371" w:rsidRDefault="00B44371">
            <w:pPr>
              <w:rPr>
                <w:rFonts w:eastAsia="Times New Roman" w:cstheme="minorHAnsi"/>
                <w:sz w:val="24"/>
                <w:szCs w:val="24"/>
              </w:rPr>
            </w:pPr>
            <w:r w:rsidRPr="00F749C3">
              <w:rPr>
                <w:rFonts w:eastAsia="Times New Roman" w:cstheme="minorHAnsi"/>
                <w:sz w:val="24"/>
                <w:szCs w:val="24"/>
              </w:rPr>
              <w:lastRenderedPageBreak/>
              <w:drawing>
                <wp:inline distT="0" distB="0" distL="0" distR="0" wp14:anchorId="2102E181" wp14:editId="0691D527">
                  <wp:extent cx="3422234" cy="247819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100" cy="248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C001C" w14:textId="77777777" w:rsidR="00B44371" w:rsidRDefault="00B44371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5C0876A5" w14:textId="21D49804" w:rsidR="00086191" w:rsidRDefault="00F749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8A7B91" wp14:editId="21D30118">
                  <wp:extent cx="3012478" cy="3291840"/>
                  <wp:effectExtent l="0" t="0" r="0" b="0"/>
                  <wp:docPr id="11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B0F380-2492-9B49-9857-9D44FD747E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42B0F380-2492-9B49-9857-9D44FD747E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478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7C2B2" w14:textId="77777777" w:rsidR="00086191" w:rsidRDefault="00086191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0B9541C5" w14:textId="77777777" w:rsidR="00086191" w:rsidRDefault="00086191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0AA6755D" w14:textId="331F2FB7" w:rsidR="00086191" w:rsidRDefault="00086191">
            <w:pPr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14:paraId="3BAB0895" w14:textId="77777777" w:rsidR="00160540" w:rsidRDefault="00160540">
      <w:pPr>
        <w:rPr>
          <w:rFonts w:eastAsia="Times New Roman" w:cstheme="minorHAnsi"/>
          <w:sz w:val="24"/>
          <w:szCs w:val="24"/>
        </w:rPr>
      </w:pPr>
    </w:p>
    <w:p w14:paraId="2B750EC7" w14:textId="33B6C08E" w:rsidR="00160540" w:rsidRDefault="00160540" w:rsidP="00160540">
      <w:pPr>
        <w:jc w:val="both"/>
        <w:rPr>
          <w:rFonts w:cstheme="minorHAnsi"/>
          <w:b/>
          <w:bCs/>
          <w:sz w:val="24"/>
          <w:szCs w:val="24"/>
        </w:rPr>
      </w:pPr>
    </w:p>
    <w:p w14:paraId="0505D60A" w14:textId="4BF0F7ED" w:rsidR="00BB43E7" w:rsidRDefault="00BB43E7" w:rsidP="00160540">
      <w:pPr>
        <w:jc w:val="both"/>
        <w:rPr>
          <w:rFonts w:cstheme="minorHAnsi"/>
          <w:b/>
          <w:bCs/>
          <w:sz w:val="24"/>
          <w:szCs w:val="24"/>
        </w:rPr>
      </w:pPr>
    </w:p>
    <w:p w14:paraId="76642512" w14:textId="7AEF2BE8" w:rsidR="00BB43E7" w:rsidRDefault="00BB43E7" w:rsidP="00160540">
      <w:pPr>
        <w:jc w:val="both"/>
        <w:rPr>
          <w:rFonts w:cstheme="minorHAnsi"/>
          <w:b/>
          <w:bCs/>
          <w:sz w:val="24"/>
          <w:szCs w:val="24"/>
        </w:rPr>
      </w:pPr>
    </w:p>
    <w:p w14:paraId="44745399" w14:textId="3DB7F936" w:rsidR="00BB43E7" w:rsidRDefault="00BB43E7" w:rsidP="00160540">
      <w:pPr>
        <w:jc w:val="both"/>
        <w:rPr>
          <w:rFonts w:cstheme="minorHAnsi"/>
          <w:b/>
          <w:bCs/>
          <w:sz w:val="24"/>
          <w:szCs w:val="24"/>
        </w:rPr>
      </w:pPr>
    </w:p>
    <w:p w14:paraId="55E06448" w14:textId="77777777" w:rsidR="00BB43E7" w:rsidRDefault="00BB43E7" w:rsidP="00160540">
      <w:pPr>
        <w:jc w:val="both"/>
        <w:rPr>
          <w:rFonts w:cstheme="minorHAnsi"/>
          <w:b/>
          <w:bCs/>
          <w:sz w:val="24"/>
          <w:szCs w:val="24"/>
        </w:rPr>
      </w:pPr>
    </w:p>
    <w:p w14:paraId="44C4A92E" w14:textId="671DEE0E" w:rsidR="00160540" w:rsidRPr="00CC5A2C" w:rsidRDefault="00160540" w:rsidP="00160540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Impact of moderating effects (Interactions of variables)</w:t>
      </w:r>
    </w:p>
    <w:p w14:paraId="0834B77B" w14:textId="725B9897" w:rsidR="00BB43E7" w:rsidRDefault="00BB43E7" w:rsidP="00BB43E7">
      <w:pPr>
        <w:ind w:firstLine="720"/>
        <w:jc w:val="both"/>
        <w:rPr>
          <w:rFonts w:cstheme="minorHAnsi"/>
          <w:b/>
          <w:bCs/>
          <w:sz w:val="24"/>
          <w:szCs w:val="24"/>
        </w:rPr>
      </w:pPr>
    </w:p>
    <w:tbl>
      <w:tblPr>
        <w:tblStyle w:val="TableGrid"/>
        <w:tblW w:w="14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9416"/>
      </w:tblGrid>
      <w:tr w:rsidR="00C7154F" w14:paraId="0FE08E32" w14:textId="77777777" w:rsidTr="00C7154F">
        <w:trPr>
          <w:trHeight w:val="73"/>
        </w:trPr>
        <w:tc>
          <w:tcPr>
            <w:tcW w:w="5305" w:type="dxa"/>
          </w:tcPr>
          <w:p w14:paraId="696F94D7" w14:textId="77777777" w:rsidR="00BB43E7" w:rsidRDefault="00BB43E7" w:rsidP="00E662E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ab/>
            </w:r>
          </w:p>
          <w:p w14:paraId="78ADEDEB" w14:textId="740C10FC" w:rsidR="00BB43E7" w:rsidRDefault="00BB43E7" w:rsidP="00E662E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</w:t>
            </w:r>
            <w:r>
              <w:rPr>
                <w:rFonts w:cstheme="minorHAnsi"/>
                <w:sz w:val="24"/>
                <w:szCs w:val="24"/>
              </w:rPr>
              <w:t xml:space="preserve">We have simply introduced a moderating variable by multiplying Income and Age </w:t>
            </w:r>
            <w:r w:rsidR="00BC1FA0">
              <w:rPr>
                <w:rFonts w:cstheme="minorHAnsi"/>
                <w:sz w:val="24"/>
                <w:szCs w:val="24"/>
              </w:rPr>
              <w:t xml:space="preserve">variables. In our example, we took </w:t>
            </w:r>
            <w:r>
              <w:rPr>
                <w:rFonts w:cstheme="minorHAnsi"/>
                <w:sz w:val="24"/>
                <w:szCs w:val="24"/>
              </w:rPr>
              <w:t>Logit Analysis</w:t>
            </w:r>
            <w:r w:rsidR="00BC1FA0">
              <w:rPr>
                <w:rFonts w:cstheme="minorHAnsi"/>
                <w:sz w:val="24"/>
                <w:szCs w:val="24"/>
              </w:rPr>
              <w:t xml:space="preserve"> to analyze the impact of this newly introduced variable. As you can see this variable had made the following changes,</w:t>
            </w:r>
          </w:p>
          <w:p w14:paraId="438D4D34" w14:textId="76926E3E" w:rsidR="00BB43E7" w:rsidRDefault="00BC1FA0" w:rsidP="00E662E9">
            <w:pPr>
              <w:pStyle w:val="NoSpacing"/>
              <w:numPr>
                <w:ilvl w:val="0"/>
                <w:numId w:val="12"/>
              </w:numPr>
            </w:pPr>
            <w:r>
              <w:t>Income: Age variable is statistically significant having p-value &lt;0.05</w:t>
            </w:r>
          </w:p>
          <w:p w14:paraId="6A9C2872" w14:textId="21EF4925" w:rsidR="00BC1FA0" w:rsidRDefault="00BC1FA0" w:rsidP="00E662E9">
            <w:pPr>
              <w:pStyle w:val="NoSpacing"/>
              <w:numPr>
                <w:ilvl w:val="0"/>
                <w:numId w:val="12"/>
              </w:numPr>
            </w:pPr>
            <w:r>
              <w:t xml:space="preserve">p-value </w:t>
            </w:r>
            <w:r>
              <w:t>of “Age” is significantly improved</w:t>
            </w:r>
          </w:p>
          <w:p w14:paraId="73D5C5B6" w14:textId="4457E915" w:rsidR="00BC1FA0" w:rsidRDefault="00BC1FA0" w:rsidP="00E662E9">
            <w:pPr>
              <w:pStyle w:val="NoSpacing"/>
              <w:numPr>
                <w:ilvl w:val="0"/>
                <w:numId w:val="12"/>
              </w:numPr>
            </w:pPr>
            <w:r>
              <w:t xml:space="preserve">Intercept coefficient has reduced  </w:t>
            </w:r>
          </w:p>
          <w:p w14:paraId="7B95B28D" w14:textId="38EFC8F4" w:rsidR="00BC1FA0" w:rsidRDefault="00BC1FA0" w:rsidP="00BC1FA0">
            <w:pPr>
              <w:pStyle w:val="NoSpacing"/>
              <w:ind w:left="360"/>
            </w:pPr>
          </w:p>
          <w:p w14:paraId="61FD0AAF" w14:textId="495DE559" w:rsidR="00BC1FA0" w:rsidRDefault="00BC1FA0" w:rsidP="00BC1FA0">
            <w:pPr>
              <w:pStyle w:val="NoSpacing"/>
            </w:pPr>
            <w:r>
              <w:t xml:space="preserve">   We don’t see a huge shift in the outcome, yet the moderating variable proved that the interactions of Age &amp; Income variables can result in significant changes to the </w:t>
            </w:r>
            <w:r w:rsidR="00C6589D">
              <w:t>regression model</w:t>
            </w:r>
            <w:r>
              <w:t>.</w:t>
            </w:r>
          </w:p>
          <w:p w14:paraId="049D1578" w14:textId="77777777" w:rsidR="00BB43E7" w:rsidRDefault="00BB43E7" w:rsidP="00E662E9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194D413D" w14:textId="77777777" w:rsidR="00BB43E7" w:rsidRPr="00086191" w:rsidRDefault="00BB43E7" w:rsidP="00E662E9">
            <w:pPr>
              <w:ind w:firstLine="72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487" w:type="dxa"/>
          </w:tcPr>
          <w:p w14:paraId="25FF9FE8" w14:textId="5AA646D2" w:rsidR="00BC1FA0" w:rsidRDefault="00BC1FA0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37F7C154" w14:textId="77777777" w:rsidR="00BC1FA0" w:rsidRDefault="00BC1FA0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43CC6DD1" w14:textId="658E7A88" w:rsidR="00BB43E7" w:rsidRDefault="00BC1FA0" w:rsidP="00E662E9">
            <w:pPr>
              <w:rPr>
                <w:rFonts w:eastAsia="Times New Roman" w:cstheme="minorHAnsi"/>
                <w:sz w:val="24"/>
                <w:szCs w:val="24"/>
              </w:rPr>
            </w:pPr>
            <w:r w:rsidRPr="00BC1FA0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0AED8801" wp14:editId="42692982">
                  <wp:extent cx="3200400" cy="2064526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06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DCEA9" w14:textId="77777777" w:rsidR="00BB43E7" w:rsidRDefault="00BB43E7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050DD3CF" w14:textId="77777777" w:rsidR="00BB43E7" w:rsidRDefault="00BB43E7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E835854" w14:textId="1A508897" w:rsidR="00BB43E7" w:rsidRDefault="00BB43E7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BC1FA0" w14:paraId="3A0F0D43" w14:textId="77777777" w:rsidTr="00C7154F">
        <w:trPr>
          <w:trHeight w:val="5931"/>
        </w:trPr>
        <w:tc>
          <w:tcPr>
            <w:tcW w:w="5305" w:type="dxa"/>
          </w:tcPr>
          <w:p w14:paraId="34BBDB6C" w14:textId="77777777" w:rsidR="00BB43E7" w:rsidRDefault="00BB43E7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14BD3723" w14:textId="3E33E2F4" w:rsidR="00BB43E7" w:rsidRDefault="00BC1FA0" w:rsidP="00BC1FA0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0561D5" wp14:editId="33490317">
                  <wp:extent cx="3276600" cy="3434829"/>
                  <wp:effectExtent l="0" t="0" r="0" b="0"/>
                  <wp:docPr id="17" name="Picture 9" descr="A screenshot of tex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E81A97-04A0-244F-A132-053D3BE789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A9E81A97-04A0-244F-A132-053D3BE789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083" cy="3443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7" w:type="dxa"/>
          </w:tcPr>
          <w:p w14:paraId="39F8F00A" w14:textId="77777777" w:rsidR="00BB43E7" w:rsidRDefault="00BB43E7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1E1D7D90" w14:textId="0D458419" w:rsidR="00BB43E7" w:rsidRDefault="00BB43E7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6C66AD30" w14:textId="67968D78" w:rsidR="00BB43E7" w:rsidRDefault="00BC1FA0" w:rsidP="00E662E9">
            <w:pPr>
              <w:rPr>
                <w:rFonts w:eastAsia="Times New Roman" w:cstheme="minorHAnsi"/>
                <w:sz w:val="24"/>
                <w:szCs w:val="24"/>
              </w:rPr>
            </w:pPr>
            <w:r w:rsidRPr="00BC1FA0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15BE24D7" wp14:editId="3A980354">
                  <wp:extent cx="2958162" cy="1896110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395" cy="191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FBF770" w14:textId="2F69FD87" w:rsidR="00AF64A6" w:rsidRDefault="00AF64A6">
      <w:pPr>
        <w:rPr>
          <w:rFonts w:eastAsia="Times New Roman" w:cstheme="minorHAnsi"/>
          <w:sz w:val="24"/>
          <w:szCs w:val="24"/>
        </w:rPr>
      </w:pPr>
    </w:p>
    <w:p w14:paraId="102FE6BB" w14:textId="18B360BD" w:rsidR="00C6589D" w:rsidRDefault="00C6589D">
      <w:pPr>
        <w:rPr>
          <w:rFonts w:eastAsia="Times New Roman" w:cstheme="minorHAnsi"/>
          <w:sz w:val="24"/>
          <w:szCs w:val="24"/>
        </w:rPr>
      </w:pPr>
    </w:p>
    <w:p w14:paraId="3492ED1B" w14:textId="039EF25D" w:rsidR="00C6589D" w:rsidRDefault="00C6589D">
      <w:pPr>
        <w:rPr>
          <w:rFonts w:eastAsia="Times New Roman" w:cstheme="minorHAnsi"/>
          <w:sz w:val="24"/>
          <w:szCs w:val="24"/>
        </w:rPr>
      </w:pPr>
    </w:p>
    <w:p w14:paraId="4CC5B027" w14:textId="32346F1C" w:rsidR="005C7E60" w:rsidRDefault="00C6589D" w:rsidP="000E5A51">
      <w:pPr>
        <w:jc w:val="both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lastRenderedPageBreak/>
        <w:t>Regression Model &amp; 2-way Sensitive Analysis</w:t>
      </w:r>
    </w:p>
    <w:tbl>
      <w:tblPr>
        <w:tblStyle w:val="TableGrid"/>
        <w:tblW w:w="14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  <w:gridCol w:w="611"/>
        <w:gridCol w:w="9416"/>
      </w:tblGrid>
      <w:tr w:rsidR="00C6589D" w14:paraId="4A0D4933" w14:textId="77777777" w:rsidTr="00C7154F">
        <w:trPr>
          <w:trHeight w:val="73"/>
        </w:trPr>
        <w:tc>
          <w:tcPr>
            <w:tcW w:w="5376" w:type="dxa"/>
            <w:gridSpan w:val="2"/>
          </w:tcPr>
          <w:p w14:paraId="286D0361" w14:textId="77777777" w:rsidR="00C6589D" w:rsidRDefault="00C6589D" w:rsidP="00E662E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ab/>
            </w:r>
          </w:p>
          <w:p w14:paraId="57B3F6B2" w14:textId="362A186B" w:rsidR="00C6589D" w:rsidRDefault="00C6589D" w:rsidP="00653A5B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</w:t>
            </w:r>
            <w:r w:rsidR="00653A5B">
              <w:rPr>
                <w:rFonts w:cstheme="minorHAnsi"/>
                <w:sz w:val="24"/>
                <w:szCs w:val="24"/>
              </w:rPr>
              <w:t>Let’s use the same variables (including the moderating variable) to run a regression analysis to find out % of customers taking out loan.</w:t>
            </w:r>
          </w:p>
          <w:p w14:paraId="07F79372" w14:textId="7520A30C" w:rsidR="00653A5B" w:rsidRDefault="00653A5B" w:rsidP="00653A5B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First, run a Linear Regression model using Logit Analysis and based on the coefficient values build a spreadsheet prediction model. </w:t>
            </w:r>
          </w:p>
          <w:p w14:paraId="001C0045" w14:textId="7FAC9518" w:rsidR="00653A5B" w:rsidRDefault="00653A5B" w:rsidP="00653A5B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 you can see it on the right, Steps followed are</w:t>
            </w:r>
          </w:p>
          <w:p w14:paraId="1AE0B62D" w14:textId="3D1E3AAD" w:rsidR="00653A5B" w:rsidRDefault="00653A5B" w:rsidP="00653A5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Copy the Coefficient values from the regression model output (Copied from R-Studio)</w:t>
            </w:r>
          </w:p>
          <w:p w14:paraId="10F36501" w14:textId="446E83DF" w:rsidR="00653A5B" w:rsidRDefault="00653A5B" w:rsidP="00653A5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Set Input values to those variables – we just took random assumptions. Example Income to be in 80k, Family Size of 4 and Age as 40 and so on. </w:t>
            </w:r>
            <w:r w:rsidR="0026124F">
              <w:rPr>
                <w:rFonts w:cstheme="minorHAnsi"/>
                <w:sz w:val="24"/>
                <w:szCs w:val="24"/>
              </w:rPr>
              <w:t>For, Moderating variable (multiply Age &amp; Income input variables)</w:t>
            </w:r>
          </w:p>
          <w:p w14:paraId="1D10C2E3" w14:textId="7ADECB43" w:rsidR="00653A5B" w:rsidRDefault="00653A5B" w:rsidP="00653A5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Multiply coefficient values with their respect input values (note that for Intercept it’s just multiplied by 1)</w:t>
            </w:r>
          </w:p>
          <w:p w14:paraId="75DEA8B4" w14:textId="73DF1177" w:rsidR="00653A5B" w:rsidRDefault="00653A5B" w:rsidP="00653A5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Sum of all these values as U</w:t>
            </w:r>
          </w:p>
          <w:p w14:paraId="4FADF5D8" w14:textId="23360ABF" w:rsidR="00653A5B" w:rsidRDefault="00653A5B" w:rsidP="00653A5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Take Exponential value of U </w:t>
            </w:r>
            <w:r w:rsidRPr="00653A5B">
              <w:rPr>
                <w:rFonts w:cstheme="minorHAnsi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sz w:val="24"/>
                <w:szCs w:val="24"/>
              </w:rPr>
              <w:t xml:space="preserve"> EXP(U)</w:t>
            </w:r>
          </w:p>
          <w:p w14:paraId="21DBEDF5" w14:textId="3E94403C" w:rsidR="00653A5B" w:rsidRDefault="00653A5B" w:rsidP="00653A5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Add 1 to Exp (U)</w:t>
            </w:r>
          </w:p>
          <w:p w14:paraId="587106DA" w14:textId="24BC09BF" w:rsidR="00653A5B" w:rsidRDefault="00653A5B" w:rsidP="00653A5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Probability = EXP(U)/(1+EXP(U))</w:t>
            </w:r>
          </w:p>
          <w:p w14:paraId="5CCEA14D" w14:textId="7E0EFAA9" w:rsidR="00653A5B" w:rsidRDefault="00653A5B" w:rsidP="00653A5B">
            <w:pPr>
              <w:pStyle w:val="ListParagraph"/>
              <w:jc w:val="both"/>
              <w:rPr>
                <w:rFonts w:cstheme="minorHAnsi"/>
                <w:sz w:val="24"/>
                <w:szCs w:val="24"/>
              </w:rPr>
            </w:pPr>
          </w:p>
          <w:p w14:paraId="1FB3109F" w14:textId="374691CD" w:rsidR="00653A5B" w:rsidRPr="00653A5B" w:rsidRDefault="00653A5B" w:rsidP="00653A5B">
            <w:pPr>
              <w:pStyle w:val="ListParagraph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It is shown as for our input values combination the </w:t>
            </w:r>
            <w:r w:rsidR="0026124F">
              <w:rPr>
                <w:rFonts w:cstheme="minorHAnsi"/>
                <w:sz w:val="24"/>
                <w:szCs w:val="24"/>
              </w:rPr>
              <w:t>probability is 76%. It implies that chances of customer taking loan is ~76%.</w:t>
            </w:r>
          </w:p>
          <w:p w14:paraId="3413662C" w14:textId="77777777" w:rsidR="00653A5B" w:rsidRDefault="00653A5B" w:rsidP="00653A5B">
            <w:pPr>
              <w:jc w:val="both"/>
            </w:pPr>
          </w:p>
          <w:p w14:paraId="2E0BEE8B" w14:textId="77777777" w:rsidR="00C6589D" w:rsidRDefault="00C6589D" w:rsidP="00E662E9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1ACB2935" w14:textId="77777777" w:rsidR="00C6589D" w:rsidRPr="00086191" w:rsidRDefault="00C6589D" w:rsidP="00E662E9">
            <w:pPr>
              <w:ind w:firstLine="72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416" w:type="dxa"/>
          </w:tcPr>
          <w:p w14:paraId="7EF8A081" w14:textId="77777777" w:rsidR="00C6589D" w:rsidRDefault="00C6589D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2332754B" w14:textId="5BDB0610" w:rsidR="00C6589D" w:rsidRDefault="00653A5B" w:rsidP="00E662E9">
            <w:pPr>
              <w:rPr>
                <w:rFonts w:eastAsia="Times New Roman" w:cstheme="minorHAnsi"/>
                <w:sz w:val="24"/>
                <w:szCs w:val="24"/>
              </w:rPr>
            </w:pPr>
            <w:r w:rsidRPr="00C6589D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7C84784A" wp14:editId="37B38B28">
                  <wp:extent cx="3072984" cy="3487433"/>
                  <wp:effectExtent l="0" t="0" r="635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572" cy="34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A7E9C" w14:textId="108944DC" w:rsidR="00C6589D" w:rsidRDefault="00C6589D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306801A3" w14:textId="77777777" w:rsidR="00C6589D" w:rsidRDefault="00C6589D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21139153" w14:textId="77777777" w:rsidR="00C6589D" w:rsidRDefault="00C6589D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06BADF18" w14:textId="77777777" w:rsidR="00C6589D" w:rsidRDefault="00C6589D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C6589D" w14:paraId="4142A7FA" w14:textId="77777777" w:rsidTr="00C7154F">
        <w:trPr>
          <w:trHeight w:val="5931"/>
        </w:trPr>
        <w:tc>
          <w:tcPr>
            <w:tcW w:w="5376" w:type="dxa"/>
            <w:gridSpan w:val="2"/>
          </w:tcPr>
          <w:p w14:paraId="7ABE0D2E" w14:textId="77777777" w:rsidR="00C6589D" w:rsidRDefault="00C6589D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680C8DE0" w14:textId="77777777" w:rsidR="00C6589D" w:rsidRDefault="00C6589D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AE8A35" wp14:editId="2CF918DA">
                  <wp:extent cx="3276600" cy="3434829"/>
                  <wp:effectExtent l="0" t="0" r="0" b="0"/>
                  <wp:docPr id="21" name="Picture 9" descr="A screenshot of tex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E81A97-04A0-244F-A132-053D3BE789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A9E81A97-04A0-244F-A132-053D3BE789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083" cy="3443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6" w:type="dxa"/>
          </w:tcPr>
          <w:p w14:paraId="44ABC76E" w14:textId="77777777" w:rsidR="00C6589D" w:rsidRDefault="00C6589D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06247FAC" w14:textId="7D236670" w:rsidR="00C6589D" w:rsidRDefault="00653A5B" w:rsidP="00E662E9">
            <w:pPr>
              <w:rPr>
                <w:rFonts w:eastAsia="Times New Roman" w:cstheme="minorHAnsi"/>
                <w:sz w:val="24"/>
                <w:szCs w:val="24"/>
              </w:rPr>
            </w:pPr>
            <w:r w:rsidRPr="00BC1FA0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521DD192" wp14:editId="5CFDA3AE">
                  <wp:extent cx="3200400" cy="2064526"/>
                  <wp:effectExtent l="0" t="0" r="0" b="5715"/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06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89D" w14:paraId="743E141B" w14:textId="77777777" w:rsidTr="00C7154F">
        <w:trPr>
          <w:trHeight w:val="5931"/>
        </w:trPr>
        <w:tc>
          <w:tcPr>
            <w:tcW w:w="4765" w:type="dxa"/>
          </w:tcPr>
          <w:p w14:paraId="53887554" w14:textId="77777777" w:rsidR="00C6589D" w:rsidRDefault="00C6589D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482EF61D" w14:textId="1C5B31C1" w:rsidR="00C6589D" w:rsidRDefault="0026124F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Now, let’s plot a 2-way analysis by taking and Family and Income. You may consider other combinations as well. </w:t>
            </w:r>
          </w:p>
          <w:p w14:paraId="3509F4F4" w14:textId="31851E55" w:rsidR="0026124F" w:rsidRDefault="0026124F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This is to prove that outcome of Prediction model is impacted by variations in the input variables.</w:t>
            </w:r>
            <w:r w:rsidR="00603899">
              <w:rPr>
                <w:rFonts w:eastAsia="Times New Roman" w:cstheme="minorHAnsi"/>
                <w:sz w:val="24"/>
                <w:szCs w:val="24"/>
              </w:rPr>
              <w:t xml:space="preserve"> As you can see higher the value of Income and Increase in family size – increases the chances of customer taking loan.</w:t>
            </w:r>
          </w:p>
        </w:tc>
        <w:tc>
          <w:tcPr>
            <w:tcW w:w="10027" w:type="dxa"/>
            <w:gridSpan w:val="2"/>
          </w:tcPr>
          <w:p w14:paraId="58EC1713" w14:textId="09430B3F" w:rsidR="00C6589D" w:rsidRDefault="00C6589D" w:rsidP="00E662E9">
            <w:pPr>
              <w:rPr>
                <w:rFonts w:eastAsia="Times New Roman" w:cstheme="minorHAnsi"/>
                <w:sz w:val="24"/>
                <w:szCs w:val="24"/>
              </w:rPr>
            </w:pPr>
            <w:r w:rsidRPr="00C6589D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6C132AC7" wp14:editId="21A5FA9C">
                  <wp:extent cx="3020518" cy="4269797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24" cy="430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82AC2" w14:textId="20418D2C" w:rsidR="00AF64A6" w:rsidRDefault="00AF64A6" w:rsidP="000E5A51">
      <w:pPr>
        <w:jc w:val="both"/>
        <w:rPr>
          <w:rFonts w:eastAsia="Times New Roman" w:cstheme="minorHAnsi"/>
          <w:sz w:val="24"/>
          <w:szCs w:val="24"/>
        </w:rPr>
      </w:pPr>
    </w:p>
    <w:p w14:paraId="0DD18C42" w14:textId="1D49452C" w:rsidR="005C7E60" w:rsidRDefault="00E6486B" w:rsidP="000E5A51">
      <w:pPr>
        <w:jc w:val="both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lastRenderedPageBreak/>
        <w:t xml:space="preserve">Neural Network Analysis &amp; </w:t>
      </w:r>
      <w:r w:rsidR="00BD5D7E">
        <w:rPr>
          <w:rFonts w:eastAsia="Times New Roman" w:cstheme="minorHAnsi"/>
          <w:b/>
          <w:bCs/>
          <w:sz w:val="24"/>
          <w:szCs w:val="24"/>
        </w:rPr>
        <w:t>Prediction Model</w:t>
      </w:r>
    </w:p>
    <w:tbl>
      <w:tblPr>
        <w:tblStyle w:val="TableGrid"/>
        <w:tblW w:w="14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85"/>
        <w:gridCol w:w="10207"/>
      </w:tblGrid>
      <w:tr w:rsidR="00BC75EF" w14:paraId="3D079396" w14:textId="77777777" w:rsidTr="00681229">
        <w:trPr>
          <w:trHeight w:val="73"/>
        </w:trPr>
        <w:tc>
          <w:tcPr>
            <w:tcW w:w="4585" w:type="dxa"/>
          </w:tcPr>
          <w:p w14:paraId="5539A38C" w14:textId="77777777" w:rsidR="00BC75EF" w:rsidRDefault="00BC75EF" w:rsidP="00E662E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ab/>
            </w:r>
          </w:p>
          <w:p w14:paraId="1F4408A1" w14:textId="68FF32ED" w:rsidR="00BC75EF" w:rsidRDefault="00BC75EF" w:rsidP="00E662E9">
            <w:pPr>
              <w:jc w:val="both"/>
            </w:pPr>
            <w:r>
              <w:rPr>
                <w:rFonts w:cstheme="minorHAnsi"/>
                <w:sz w:val="24"/>
                <w:szCs w:val="24"/>
              </w:rPr>
              <w:t xml:space="preserve">    </w:t>
            </w:r>
          </w:p>
          <w:p w14:paraId="100BC901" w14:textId="625C76C3" w:rsidR="00BC75EF" w:rsidRDefault="00E2085E" w:rsidP="00BE01F2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N</w:t>
            </w:r>
            <w:r>
              <w:rPr>
                <w:rFonts w:eastAsia="Times New Roman" w:cstheme="minorHAnsi"/>
                <w:sz w:val="24"/>
                <w:szCs w:val="24"/>
              </w:rPr>
              <w:t>ext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, let’s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build a neural </w:t>
            </w:r>
            <w:r w:rsidR="00BE01F2">
              <w:rPr>
                <w:rFonts w:eastAsia="Times New Roman" w:cstheme="minorHAnsi"/>
                <w:sz w:val="24"/>
                <w:szCs w:val="24"/>
              </w:rPr>
              <w:t>network by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taking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Education, CDAccount, Family and Income as independent variables. </w:t>
            </w:r>
            <w:r w:rsidR="00BE01F2">
              <w:rPr>
                <w:rFonts w:eastAsia="Times New Roman" w:cstheme="minorHAnsi"/>
                <w:sz w:val="24"/>
                <w:szCs w:val="24"/>
              </w:rPr>
              <w:t>We also introduced 3 hidden layers to reduce the errors improve the accuracy of the prediction.</w:t>
            </w:r>
          </w:p>
          <w:p w14:paraId="476D4A72" w14:textId="12B432F1" w:rsidR="00BE01F2" w:rsidRDefault="00BE01F2" w:rsidP="00BE01F2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R-Studio script as shows the script used in plotting neural network.</w:t>
            </w:r>
          </w:p>
          <w:p w14:paraId="2F2AEDE7" w14:textId="113C72EE" w:rsidR="00BC75EF" w:rsidRPr="00086191" w:rsidRDefault="00BC75EF" w:rsidP="00E662E9">
            <w:pPr>
              <w:ind w:firstLine="72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0207" w:type="dxa"/>
          </w:tcPr>
          <w:p w14:paraId="1CF575C9" w14:textId="77777777" w:rsidR="00BC75EF" w:rsidRDefault="00BC75EF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0FB462B6" w14:textId="77777777" w:rsidR="00BC75EF" w:rsidRDefault="00BC75EF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163B868F" w14:textId="6C0077C2" w:rsidR="00BC75EF" w:rsidRDefault="00BC75EF" w:rsidP="00E662E9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F788F9D" wp14:editId="3B9BF910">
                  <wp:extent cx="3573376" cy="2170388"/>
                  <wp:effectExtent l="0" t="0" r="0" b="1905"/>
                  <wp:docPr id="27" name="Picture 12" descr="A screenshot of a social media pos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C47A5E-6E7A-BC4A-B3A7-4BBF01811FD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0BC47A5E-6E7A-BC4A-B3A7-4BBF01811FD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820" cy="221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F5A49" w14:textId="77777777" w:rsidR="00BC75EF" w:rsidRDefault="00BC75EF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14:paraId="6C100516" w14:textId="012ABF7C" w:rsidR="005C7E60" w:rsidRDefault="005C7E60" w:rsidP="000E5A51">
      <w:pPr>
        <w:jc w:val="both"/>
        <w:rPr>
          <w:rFonts w:eastAsia="Times New Roman" w:cstheme="minorHAnsi"/>
          <w:sz w:val="32"/>
          <w:szCs w:val="32"/>
        </w:rPr>
      </w:pPr>
    </w:p>
    <w:tbl>
      <w:tblPr>
        <w:tblStyle w:val="TableGrid"/>
        <w:tblW w:w="14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246"/>
        <w:gridCol w:w="8876"/>
      </w:tblGrid>
      <w:tr w:rsidR="00CE0FC1" w14:paraId="6D6F27AB" w14:textId="77777777" w:rsidTr="00C7154F">
        <w:trPr>
          <w:trHeight w:val="73"/>
        </w:trPr>
        <w:tc>
          <w:tcPr>
            <w:tcW w:w="5916" w:type="dxa"/>
            <w:gridSpan w:val="2"/>
          </w:tcPr>
          <w:p w14:paraId="35BE60AF" w14:textId="77777777" w:rsidR="00CE0FC1" w:rsidRDefault="00CE0FC1" w:rsidP="00E662E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ab/>
            </w:r>
          </w:p>
          <w:p w14:paraId="51D43B79" w14:textId="7F1D3125" w:rsidR="00CE0FC1" w:rsidRDefault="00CE0FC1" w:rsidP="00CE0FC1">
            <w:pPr>
              <w:jc w:val="both"/>
            </w:pPr>
            <w:r>
              <w:rPr>
                <w:rFonts w:cstheme="minorHAnsi"/>
                <w:sz w:val="24"/>
                <w:szCs w:val="24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1DF35CC4" wp14:editId="67D08022">
                  <wp:extent cx="4025265" cy="4069247"/>
                  <wp:effectExtent l="0" t="0" r="635" b="0"/>
                  <wp:docPr id="28" name="Picture 13" descr="A close up of a map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7F1FB62-A5AB-F243-9F5C-5CEEDD6217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D7F1FB62-A5AB-F243-9F5C-5CEEDD6217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304" cy="413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A74E9" w14:textId="77777777" w:rsidR="00CE0FC1" w:rsidRDefault="00CE0FC1" w:rsidP="00E662E9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0463F454" w14:textId="77777777" w:rsidR="00CE0FC1" w:rsidRPr="00086191" w:rsidRDefault="00CE0FC1" w:rsidP="00E662E9">
            <w:pPr>
              <w:ind w:firstLine="72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8876" w:type="dxa"/>
          </w:tcPr>
          <w:p w14:paraId="09A0DA4A" w14:textId="2D2C7BD6" w:rsidR="00CE0FC1" w:rsidRDefault="00CE0FC1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1E9796FD" w14:textId="38881E02" w:rsidR="00681229" w:rsidRDefault="00681229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58F4121C" w14:textId="26679EC8" w:rsidR="00681229" w:rsidRDefault="00681229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04313A1" w14:textId="77777777" w:rsidR="00681229" w:rsidRDefault="00681229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10F260E" w14:textId="1AF4987D" w:rsidR="00CE0FC1" w:rsidRDefault="00CE0FC1" w:rsidP="00E662E9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</w:t>
            </w:r>
            <w:r w:rsidRPr="00CA7894">
              <w:rPr>
                <w:rFonts w:eastAsia="Times New Roman" w:cstheme="minorHAnsi"/>
                <w:sz w:val="32"/>
                <w:szCs w:val="32"/>
              </w:rPr>
              <w:drawing>
                <wp:inline distT="0" distB="0" distL="0" distR="0" wp14:anchorId="375C4EFC" wp14:editId="287BC097">
                  <wp:extent cx="2529858" cy="3282846"/>
                  <wp:effectExtent l="0" t="0" r="0" b="0"/>
                  <wp:docPr id="29" name="Picture 2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579" cy="336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3EC62" w14:textId="77777777" w:rsidR="00CE0FC1" w:rsidRDefault="00CE0FC1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C004AD5" w14:textId="77777777" w:rsidR="00CE0FC1" w:rsidRDefault="00CE0FC1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3243C87D" w14:textId="77777777" w:rsidR="00CE0FC1" w:rsidRDefault="00CE0FC1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CE0FC1" w14:paraId="259D85C0" w14:textId="77777777" w:rsidTr="00681229">
        <w:trPr>
          <w:trHeight w:val="5931"/>
        </w:trPr>
        <w:tc>
          <w:tcPr>
            <w:tcW w:w="5916" w:type="dxa"/>
            <w:gridSpan w:val="2"/>
          </w:tcPr>
          <w:p w14:paraId="16C18566" w14:textId="77777777" w:rsidR="00681229" w:rsidRDefault="00BE01F2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lastRenderedPageBreak/>
              <w:t>Build a Prediction model using spreadsheet</w:t>
            </w:r>
            <w:r w:rsidR="00CE0FC1">
              <w:rPr>
                <w:rFonts w:eastAsia="Times New Roman" w:cstheme="minorHAnsi"/>
                <w:sz w:val="24"/>
                <w:szCs w:val="24"/>
              </w:rPr>
              <w:t xml:space="preserve">   </w:t>
            </w:r>
          </w:p>
          <w:p w14:paraId="38EA5708" w14:textId="73C63A8F" w:rsidR="00BE01F2" w:rsidRDefault="00CE0FC1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</w:p>
          <w:p w14:paraId="45ECC3C3" w14:textId="7FC80EBD" w:rsidR="00CE0FC1" w:rsidRDefault="00CE0FC1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</w:t>
            </w:r>
            <w:r w:rsidRPr="00CA7894">
              <w:rPr>
                <w:rFonts w:eastAsia="Times New Roman" w:cstheme="minorHAnsi"/>
                <w:sz w:val="32"/>
                <w:szCs w:val="32"/>
              </w:rPr>
              <w:drawing>
                <wp:inline distT="0" distB="0" distL="0" distR="0" wp14:anchorId="6D0739CD" wp14:editId="4FA2770B">
                  <wp:extent cx="2578100" cy="3312826"/>
                  <wp:effectExtent l="0" t="0" r="0" b="1905"/>
                  <wp:docPr id="31" name="Picture 3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214" cy="335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76" w:type="dxa"/>
          </w:tcPr>
          <w:p w14:paraId="271EF332" w14:textId="77777777" w:rsidR="00CE0FC1" w:rsidRDefault="00CE0FC1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69649975" w14:textId="40F7F369" w:rsidR="00CE0FC1" w:rsidRDefault="00BE01F2" w:rsidP="00E662E9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Input variables:</w:t>
            </w:r>
          </w:p>
          <w:p w14:paraId="0341E77A" w14:textId="77777777" w:rsidR="00BE01F2" w:rsidRDefault="00BE01F2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7EB35E29" w14:textId="77777777" w:rsidR="00CE0FC1" w:rsidRDefault="00CE0FC1" w:rsidP="00E662E9">
            <w:pPr>
              <w:rPr>
                <w:rFonts w:eastAsia="Times New Roman" w:cstheme="minorHAnsi"/>
                <w:sz w:val="24"/>
                <w:szCs w:val="24"/>
              </w:rPr>
            </w:pPr>
            <w:r w:rsidRPr="00CA7894">
              <w:rPr>
                <w:rFonts w:eastAsia="Times New Roman" w:cstheme="minorHAnsi"/>
                <w:sz w:val="32"/>
                <w:szCs w:val="32"/>
              </w:rPr>
              <w:drawing>
                <wp:inline distT="0" distB="0" distL="0" distR="0" wp14:anchorId="264A7861" wp14:editId="59C67ABD">
                  <wp:extent cx="2720715" cy="1015806"/>
                  <wp:effectExtent l="0" t="0" r="0" b="635"/>
                  <wp:docPr id="30" name="Picture 3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127" cy="102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FA61" w14:textId="241C5A78" w:rsidR="00CE0FC1" w:rsidRDefault="00CE0FC1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6EC766FC" w14:textId="2A162C99" w:rsidR="00CE0FC1" w:rsidRDefault="00BE01F2" w:rsidP="00E662E9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Output values:</w:t>
            </w:r>
          </w:p>
          <w:p w14:paraId="2FB9A3A7" w14:textId="77777777" w:rsidR="00BE01F2" w:rsidRDefault="00BE01F2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5360049B" w14:textId="1596371A" w:rsidR="00CE0FC1" w:rsidRDefault="00CE0FC1" w:rsidP="00E662E9">
            <w:pPr>
              <w:rPr>
                <w:rFonts w:eastAsia="Times New Roman" w:cstheme="minorHAnsi"/>
                <w:sz w:val="24"/>
                <w:szCs w:val="24"/>
              </w:rPr>
            </w:pPr>
            <w:r w:rsidRPr="00CA7894">
              <w:rPr>
                <w:rFonts w:eastAsia="Times New Roman" w:cstheme="minorHAnsi"/>
                <w:sz w:val="32"/>
                <w:szCs w:val="32"/>
              </w:rPr>
              <w:drawing>
                <wp:inline distT="0" distB="0" distL="0" distR="0" wp14:anchorId="3ECCAE72" wp14:editId="05D5BD27">
                  <wp:extent cx="2720340" cy="1221105"/>
                  <wp:effectExtent l="0" t="0" r="0" b="0"/>
                  <wp:docPr id="32" name="Picture 3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937" cy="138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894" w14:paraId="6B4853B9" w14:textId="77777777" w:rsidTr="00681229">
        <w:trPr>
          <w:trHeight w:val="5931"/>
        </w:trPr>
        <w:tc>
          <w:tcPr>
            <w:tcW w:w="5670" w:type="dxa"/>
          </w:tcPr>
          <w:p w14:paraId="5EDFA85D" w14:textId="77777777" w:rsidR="00CA7894" w:rsidRDefault="00CA7894" w:rsidP="00E662E9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155933B0" w14:textId="77777777" w:rsidR="00CE0FC1" w:rsidRDefault="00CA7894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</w:t>
            </w:r>
          </w:p>
          <w:p w14:paraId="7177332B" w14:textId="77777777" w:rsidR="00CE0FC1" w:rsidRDefault="00CE0FC1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  <w:p w14:paraId="73A31D79" w14:textId="77777777" w:rsidR="00CE0FC1" w:rsidRDefault="00CE0FC1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  <w:p w14:paraId="6FB52C88" w14:textId="77777777" w:rsidR="00CE0FC1" w:rsidRDefault="00CE0FC1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  <w:p w14:paraId="33D0ADBB" w14:textId="77777777" w:rsidR="00CE0FC1" w:rsidRDefault="00CE0FC1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  <w:p w14:paraId="454AD1A0" w14:textId="503F9C84" w:rsidR="00CA7894" w:rsidRDefault="00CE0FC1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</w:t>
            </w:r>
            <w:r w:rsidR="00CA7894">
              <w:rPr>
                <w:rFonts w:eastAsia="Times New Roman" w:cstheme="minorHAnsi"/>
                <w:sz w:val="24"/>
                <w:szCs w:val="24"/>
              </w:rPr>
              <w:t xml:space="preserve"> Now, let’s plot a 2-way analysis by taking and Family and Income. You may consider other combinations as well. </w:t>
            </w:r>
          </w:p>
          <w:p w14:paraId="79372FF5" w14:textId="39E150EF" w:rsidR="00CA7894" w:rsidRDefault="00CA7894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This is to prove that outcome of </w:t>
            </w:r>
            <w:r w:rsidR="00CE0FC1">
              <w:rPr>
                <w:rFonts w:eastAsia="Times New Roman" w:cstheme="minorHAnsi"/>
                <w:sz w:val="24"/>
                <w:szCs w:val="24"/>
              </w:rPr>
              <w:t xml:space="preserve">Neural network </w:t>
            </w:r>
            <w:r>
              <w:rPr>
                <w:rFonts w:eastAsia="Times New Roman" w:cstheme="minorHAnsi"/>
                <w:sz w:val="24"/>
                <w:szCs w:val="24"/>
              </w:rPr>
              <w:t>Prediction model is impacted by variations in the input variables. As you can see higher the value of Income and Increase in family size – increases the chances of customer taking loan.</w:t>
            </w:r>
          </w:p>
          <w:p w14:paraId="375FD69E" w14:textId="77777777" w:rsidR="00CE0FC1" w:rsidRDefault="00CE0FC1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  <w:p w14:paraId="6258B8CC" w14:textId="6B621738" w:rsidR="00CE0FC1" w:rsidRDefault="00CE0FC1" w:rsidP="00E662E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122" w:type="dxa"/>
            <w:gridSpan w:val="2"/>
          </w:tcPr>
          <w:p w14:paraId="71310A0A" w14:textId="77777777" w:rsidR="00681229" w:rsidRDefault="00681229" w:rsidP="00E662E9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      </w:t>
            </w:r>
          </w:p>
          <w:p w14:paraId="00B64381" w14:textId="1CA46927" w:rsidR="00CA7894" w:rsidRDefault="00681229" w:rsidP="00E662E9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   </w:t>
            </w:r>
            <w:r w:rsidR="00CA7894" w:rsidRPr="00CA7894">
              <w:rPr>
                <w:rFonts w:eastAsia="Times New Roman" w:cstheme="minorHAnsi"/>
                <w:sz w:val="32"/>
                <w:szCs w:val="32"/>
              </w:rPr>
              <w:drawing>
                <wp:inline distT="0" distB="0" distL="0" distR="0" wp14:anchorId="3E766FA0" wp14:editId="1740636E">
                  <wp:extent cx="2532565" cy="3612630"/>
                  <wp:effectExtent l="0" t="0" r="0" b="0"/>
                  <wp:docPr id="34" name="Picture 34" descr="A picture containing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95" cy="368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6A660" w14:textId="77777777" w:rsidR="00CA7894" w:rsidRDefault="00CA7894" w:rsidP="00681229">
      <w:pPr>
        <w:jc w:val="both"/>
        <w:rPr>
          <w:rFonts w:eastAsia="Times New Roman" w:cstheme="minorHAnsi"/>
          <w:sz w:val="32"/>
          <w:szCs w:val="32"/>
        </w:rPr>
      </w:pPr>
    </w:p>
    <w:sectPr w:rsidR="00CA7894" w:rsidSect="00383482">
      <w:footerReference w:type="even" r:id="rId29"/>
      <w:footerReference w:type="default" r:id="rId30"/>
      <w:pgSz w:w="12240" w:h="15840"/>
      <w:pgMar w:top="1260" w:right="1440" w:bottom="135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2EA781" w14:textId="77777777" w:rsidR="00571853" w:rsidRDefault="00571853" w:rsidP="00A11A72">
      <w:pPr>
        <w:spacing w:after="0" w:line="240" w:lineRule="auto"/>
      </w:pPr>
      <w:r>
        <w:separator/>
      </w:r>
    </w:p>
  </w:endnote>
  <w:endnote w:type="continuationSeparator" w:id="0">
    <w:p w14:paraId="070606A9" w14:textId="77777777" w:rsidR="00571853" w:rsidRDefault="00571853" w:rsidP="00A1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52760656"/>
      <w:docPartObj>
        <w:docPartGallery w:val="Page Numbers (Bottom of Page)"/>
        <w:docPartUnique/>
      </w:docPartObj>
    </w:sdtPr>
    <w:sdtContent>
      <w:p w14:paraId="7C4504D6" w14:textId="2AFB8087" w:rsidR="00A11A72" w:rsidRDefault="00A11A72" w:rsidP="00D139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F7820D" w14:textId="77777777" w:rsidR="00A11A72" w:rsidRDefault="00A11A72" w:rsidP="00A11A7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52604402"/>
      <w:docPartObj>
        <w:docPartGallery w:val="Page Numbers (Bottom of Page)"/>
        <w:docPartUnique/>
      </w:docPartObj>
    </w:sdtPr>
    <w:sdtContent>
      <w:p w14:paraId="413EB843" w14:textId="0DC3B074" w:rsidR="00A11A72" w:rsidRDefault="00A11A72" w:rsidP="00D139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7C59055" w14:textId="77777777" w:rsidR="00A11A72" w:rsidRDefault="00A11A72" w:rsidP="00A11A7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681ABE" w14:textId="77777777" w:rsidR="00571853" w:rsidRDefault="00571853" w:rsidP="00A11A72">
      <w:pPr>
        <w:spacing w:after="0" w:line="240" w:lineRule="auto"/>
      </w:pPr>
      <w:r>
        <w:separator/>
      </w:r>
    </w:p>
  </w:footnote>
  <w:footnote w:type="continuationSeparator" w:id="0">
    <w:p w14:paraId="34EE7A22" w14:textId="77777777" w:rsidR="00571853" w:rsidRDefault="00571853" w:rsidP="00A1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E1F8A"/>
    <w:multiLevelType w:val="hybridMultilevel"/>
    <w:tmpl w:val="4B9294CA"/>
    <w:lvl w:ilvl="0" w:tplc="4858AF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360D1"/>
    <w:multiLevelType w:val="hybridMultilevel"/>
    <w:tmpl w:val="03CE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6697B"/>
    <w:multiLevelType w:val="hybridMultilevel"/>
    <w:tmpl w:val="D1F67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D171C"/>
    <w:multiLevelType w:val="hybridMultilevel"/>
    <w:tmpl w:val="7298A48C"/>
    <w:lvl w:ilvl="0" w:tplc="13087D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B922DF"/>
    <w:multiLevelType w:val="hybridMultilevel"/>
    <w:tmpl w:val="09660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6D6236"/>
    <w:multiLevelType w:val="hybridMultilevel"/>
    <w:tmpl w:val="05D897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E0E1B83"/>
    <w:multiLevelType w:val="hybridMultilevel"/>
    <w:tmpl w:val="5EC2C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43296"/>
    <w:multiLevelType w:val="hybridMultilevel"/>
    <w:tmpl w:val="7CFAF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7655B"/>
    <w:multiLevelType w:val="hybridMultilevel"/>
    <w:tmpl w:val="539E5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A02CFF"/>
    <w:multiLevelType w:val="hybridMultilevel"/>
    <w:tmpl w:val="E000007C"/>
    <w:lvl w:ilvl="0" w:tplc="4858AF6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" w15:restartNumberingAfterBreak="0">
    <w:nsid w:val="76A97F8C"/>
    <w:multiLevelType w:val="hybridMultilevel"/>
    <w:tmpl w:val="FA9E1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20687D"/>
    <w:multiLevelType w:val="hybridMultilevel"/>
    <w:tmpl w:val="B0C29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420D17"/>
    <w:multiLevelType w:val="hybridMultilevel"/>
    <w:tmpl w:val="D3981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9"/>
  </w:num>
  <w:num w:numId="5">
    <w:abstractNumId w:val="11"/>
  </w:num>
  <w:num w:numId="6">
    <w:abstractNumId w:val="2"/>
  </w:num>
  <w:num w:numId="7">
    <w:abstractNumId w:val="1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50"/>
    <w:rsid w:val="0006520F"/>
    <w:rsid w:val="00086191"/>
    <w:rsid w:val="000E5A51"/>
    <w:rsid w:val="000F56B9"/>
    <w:rsid w:val="00150F5F"/>
    <w:rsid w:val="00160540"/>
    <w:rsid w:val="0018105E"/>
    <w:rsid w:val="0021060E"/>
    <w:rsid w:val="0026124F"/>
    <w:rsid w:val="002A1AE6"/>
    <w:rsid w:val="00306CC5"/>
    <w:rsid w:val="00310670"/>
    <w:rsid w:val="00313EF0"/>
    <w:rsid w:val="00347095"/>
    <w:rsid w:val="00360BFB"/>
    <w:rsid w:val="00383482"/>
    <w:rsid w:val="003E1F89"/>
    <w:rsid w:val="004036F9"/>
    <w:rsid w:val="004357D2"/>
    <w:rsid w:val="004B6F27"/>
    <w:rsid w:val="004C1B25"/>
    <w:rsid w:val="0051669B"/>
    <w:rsid w:val="00525456"/>
    <w:rsid w:val="00544D28"/>
    <w:rsid w:val="00571853"/>
    <w:rsid w:val="005C7E60"/>
    <w:rsid w:val="005E326C"/>
    <w:rsid w:val="00603899"/>
    <w:rsid w:val="00653A5B"/>
    <w:rsid w:val="00674A50"/>
    <w:rsid w:val="00681229"/>
    <w:rsid w:val="00687F77"/>
    <w:rsid w:val="00703A5A"/>
    <w:rsid w:val="007360B8"/>
    <w:rsid w:val="007E7A86"/>
    <w:rsid w:val="00810C54"/>
    <w:rsid w:val="00867F54"/>
    <w:rsid w:val="0089532A"/>
    <w:rsid w:val="008D6E06"/>
    <w:rsid w:val="008E1124"/>
    <w:rsid w:val="00911C1C"/>
    <w:rsid w:val="00933315"/>
    <w:rsid w:val="00947448"/>
    <w:rsid w:val="009827EC"/>
    <w:rsid w:val="009B25C0"/>
    <w:rsid w:val="009C1000"/>
    <w:rsid w:val="009C296F"/>
    <w:rsid w:val="00A11A72"/>
    <w:rsid w:val="00A27ADC"/>
    <w:rsid w:val="00A635E7"/>
    <w:rsid w:val="00A65186"/>
    <w:rsid w:val="00AF64A6"/>
    <w:rsid w:val="00B44371"/>
    <w:rsid w:val="00B46531"/>
    <w:rsid w:val="00B6594B"/>
    <w:rsid w:val="00BB43E7"/>
    <w:rsid w:val="00BC1FA0"/>
    <w:rsid w:val="00BC75EF"/>
    <w:rsid w:val="00BD5D7E"/>
    <w:rsid w:val="00BE01F2"/>
    <w:rsid w:val="00BF1BB2"/>
    <w:rsid w:val="00C00F88"/>
    <w:rsid w:val="00C4633E"/>
    <w:rsid w:val="00C52C88"/>
    <w:rsid w:val="00C53797"/>
    <w:rsid w:val="00C6589D"/>
    <w:rsid w:val="00C65E9B"/>
    <w:rsid w:val="00C7154F"/>
    <w:rsid w:val="00CA2490"/>
    <w:rsid w:val="00CA7894"/>
    <w:rsid w:val="00CB2889"/>
    <w:rsid w:val="00CC5A2C"/>
    <w:rsid w:val="00CE0FC1"/>
    <w:rsid w:val="00D21E14"/>
    <w:rsid w:val="00D9520E"/>
    <w:rsid w:val="00E2085E"/>
    <w:rsid w:val="00E6486B"/>
    <w:rsid w:val="00EE670A"/>
    <w:rsid w:val="00F7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76BE1"/>
  <w15:chartTrackingRefBased/>
  <w15:docId w15:val="{5F12873F-8E69-442E-927C-C2C829CA2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A5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C100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C100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11A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A72"/>
  </w:style>
  <w:style w:type="character" w:styleId="PageNumber">
    <w:name w:val="page number"/>
    <w:basedOn w:val="DefaultParagraphFont"/>
    <w:uiPriority w:val="99"/>
    <w:semiHidden/>
    <w:unhideWhenUsed/>
    <w:rsid w:val="00A11A72"/>
  </w:style>
  <w:style w:type="table" w:styleId="TableGrid">
    <w:name w:val="Table Grid"/>
    <w:basedOn w:val="TableNormal"/>
    <w:uiPriority w:val="39"/>
    <w:rsid w:val="00A11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9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2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27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30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A60BD5A241C4C55947FE0D738F1B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60F636-7EE9-4488-9973-DCE8FA851EB7}"/>
      </w:docPartPr>
      <w:docPartBody>
        <w:p w:rsidR="003A6734" w:rsidRDefault="00184DDF" w:rsidP="00184DDF">
          <w:pPr>
            <w:pStyle w:val="4A60BD5A241C4C55947FE0D738F1BADA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90523F8030F74AC3BE046B3A0D5FD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218D67-E7D4-4BB5-B168-661B9F89037D}"/>
      </w:docPartPr>
      <w:docPartBody>
        <w:p w:rsidR="003A6734" w:rsidRDefault="00184DDF" w:rsidP="00184DDF">
          <w:pPr>
            <w:pStyle w:val="90523F8030F74AC3BE046B3A0D5FDBC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A7BACDADD45E47A9BF1B332BD551F4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86530B-067B-44DB-8E22-78B16247557C}"/>
      </w:docPartPr>
      <w:docPartBody>
        <w:p w:rsidR="003A6734" w:rsidRDefault="00184DDF" w:rsidP="00184DDF">
          <w:pPr>
            <w:pStyle w:val="A7BACDADD45E47A9BF1B332BD551F41E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1DCAC56D58E6D24E82E545B5DC2EE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061183-A0B7-5F4A-8ACE-18E1A2B5E57D}"/>
      </w:docPartPr>
      <w:docPartBody>
        <w:p w:rsidR="00000000" w:rsidRDefault="0040111E" w:rsidP="0040111E">
          <w:pPr>
            <w:pStyle w:val="1DCAC56D58E6D24E82E545B5DC2EECDC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DDF"/>
    <w:rsid w:val="00184DDF"/>
    <w:rsid w:val="00185EA0"/>
    <w:rsid w:val="001E2C6E"/>
    <w:rsid w:val="002C7D26"/>
    <w:rsid w:val="003A0FBA"/>
    <w:rsid w:val="003A6734"/>
    <w:rsid w:val="0040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60BD5A241C4C55947FE0D738F1BADA">
    <w:name w:val="4A60BD5A241C4C55947FE0D738F1BADA"/>
    <w:rsid w:val="00184DDF"/>
  </w:style>
  <w:style w:type="paragraph" w:customStyle="1" w:styleId="90523F8030F74AC3BE046B3A0D5FDBC1">
    <w:name w:val="90523F8030F74AC3BE046B3A0D5FDBC1"/>
    <w:rsid w:val="00184DDF"/>
  </w:style>
  <w:style w:type="paragraph" w:customStyle="1" w:styleId="A7BACDADD45E47A9BF1B332BD551F41E">
    <w:name w:val="A7BACDADD45E47A9BF1B332BD551F41E"/>
    <w:rsid w:val="00184DDF"/>
  </w:style>
  <w:style w:type="paragraph" w:customStyle="1" w:styleId="08E52D8825D74776B2A620D4887E8E23">
    <w:name w:val="08E52D8825D74776B2A620D4887E8E23"/>
    <w:rsid w:val="00184DDF"/>
  </w:style>
  <w:style w:type="paragraph" w:customStyle="1" w:styleId="9698CC92535E4794BF97EF3273150C92">
    <w:name w:val="9698CC92535E4794BF97EF3273150C92"/>
    <w:rsid w:val="00184DDF"/>
  </w:style>
  <w:style w:type="paragraph" w:customStyle="1" w:styleId="1DCAC56D58E6D24E82E545B5DC2EECDC">
    <w:name w:val="1DCAC56D58E6D24E82E545B5DC2EECDC"/>
    <w:rsid w:val="0040111E"/>
    <w:pPr>
      <w:spacing w:after="0" w:line="240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2020-06-07T00:00:00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A1B66FF8C57347A5896105C63D50D0" ma:contentTypeVersion="4" ma:contentTypeDescription="Create a new document." ma:contentTypeScope="" ma:versionID="d9f51380ec6b175712dc37f048e52e58">
  <xsd:schema xmlns:xsd="http://www.w3.org/2001/XMLSchema" xmlns:xs="http://www.w3.org/2001/XMLSchema" xmlns:p="http://schemas.microsoft.com/office/2006/metadata/properties" xmlns:ns2="ece9c394-f87f-4b60-bf99-8954175e9e16" targetNamespace="http://schemas.microsoft.com/office/2006/metadata/properties" ma:root="true" ma:fieldsID="4f63b54b76486946b0cf3ac013165919" ns2:_="">
    <xsd:import namespace="ece9c394-f87f-4b60-bf99-8954175e9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e9c394-f87f-4b60-bf99-8954175e9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F9DA28-4C27-48B5-ADF7-E63A438A2A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e9c394-f87f-4b60-bf99-8954175e9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68BB7A-3580-479F-8CEA-26D463DCAF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400BB8-66A3-47F9-A0FF-E0BC12BD40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Product Pricing</vt:lpstr>
    </vt:vector>
  </TitlesOfParts>
  <Company>SCM HW4 Group 1</Company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Loan Analysis</dc:title>
  <dc:subject>Syracuse University</dc:subject>
  <dc:creator>Jared Mosley</dc:creator>
  <cp:keywords/>
  <dc:description/>
  <cp:lastModifiedBy>Sathish Kumar Rajendiran</cp:lastModifiedBy>
  <cp:revision>18</cp:revision>
  <dcterms:created xsi:type="dcterms:W3CDTF">2020-06-08T02:31:00Z</dcterms:created>
  <dcterms:modified xsi:type="dcterms:W3CDTF">2020-06-08T05:29:00Z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0x0101008DA1B66FF8C57347A5896105C63D50D0</vt:lpwstr>
  </property>
</Properties>
</file>