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E1F" w:rsidRPr="00C528C3" w:rsidRDefault="00FA6E1F" w:rsidP="00FA6E1F">
      <w:pPr>
        <w:jc w:val="center"/>
        <w:rPr>
          <w:rFonts w:ascii="Arial" w:hAnsi="Arial" w:cs="Arial"/>
          <w:b/>
          <w:sz w:val="32"/>
        </w:rPr>
      </w:pPr>
      <w:bookmarkStart w:id="0" w:name="_GoBack"/>
      <w:bookmarkEnd w:id="0"/>
      <w:r w:rsidRPr="00C528C3">
        <w:rPr>
          <w:rFonts w:ascii="Arial" w:hAnsi="Arial" w:cs="Arial"/>
          <w:b/>
          <w:sz w:val="32"/>
        </w:rPr>
        <w:t>Microsoft Excel</w:t>
      </w:r>
      <w:r w:rsidR="001361A9" w:rsidRPr="00C528C3">
        <w:rPr>
          <w:rFonts w:ascii="Arial" w:hAnsi="Arial" w:cs="Arial"/>
          <w:b/>
          <w:sz w:val="32"/>
        </w:rPr>
        <w:t xml:space="preserve">: </w:t>
      </w:r>
      <w:r w:rsidRPr="00C528C3">
        <w:rPr>
          <w:rFonts w:ascii="Arial" w:hAnsi="Arial" w:cs="Arial"/>
          <w:b/>
          <w:sz w:val="32"/>
        </w:rPr>
        <w:t>Basics</w:t>
      </w:r>
    </w:p>
    <w:p w:rsidR="00FA6E1F" w:rsidRPr="00C528C3" w:rsidRDefault="00FA6E1F" w:rsidP="00FA6E1F">
      <w:pPr>
        <w:pStyle w:val="Heading2"/>
        <w:rPr>
          <w:rFonts w:cs="Arial"/>
          <w:b/>
        </w:rPr>
      </w:pPr>
    </w:p>
    <w:p w:rsidR="00FA6E1F" w:rsidRPr="00C528C3" w:rsidRDefault="00FA6E1F" w:rsidP="00FA6E1F">
      <w:pPr>
        <w:pStyle w:val="Heading3"/>
        <w:rPr>
          <w:rFonts w:cs="Arial"/>
          <w:b/>
          <w:sz w:val="22"/>
          <w:szCs w:val="22"/>
        </w:rPr>
      </w:pPr>
      <w:r w:rsidRPr="00C528C3">
        <w:rPr>
          <w:rFonts w:cs="Arial"/>
          <w:b/>
          <w:sz w:val="22"/>
          <w:szCs w:val="22"/>
        </w:rPr>
        <w:t>Microsoft Excel</w:t>
      </w:r>
    </w:p>
    <w:p w:rsidR="00FA6E1F" w:rsidRPr="00C528C3" w:rsidRDefault="00FA6E1F" w:rsidP="00FA6E1F">
      <w:pPr>
        <w:rPr>
          <w:rFonts w:ascii="Arial" w:hAnsi="Arial" w:cs="Arial"/>
        </w:rPr>
      </w:pPr>
    </w:p>
    <w:p w:rsidR="009F5D32" w:rsidRDefault="00A305A9" w:rsidP="008E6286">
      <w:pPr>
        <w:pStyle w:val="ListParagraph"/>
        <w:numPr>
          <w:ilvl w:val="0"/>
          <w:numId w:val="1"/>
        </w:numPr>
        <w:rPr>
          <w:rFonts w:ascii="Arial" w:hAnsi="Arial" w:cs="Arial"/>
        </w:rPr>
      </w:pPr>
      <w:r>
        <w:rPr>
          <w:rFonts w:ascii="Arial" w:hAnsi="Arial" w:cs="Arial"/>
        </w:rPr>
        <w:t xml:space="preserve">Go to the Course Website </w:t>
      </w:r>
    </w:p>
    <w:p w:rsidR="0097181F" w:rsidRDefault="0097181F" w:rsidP="008E6286">
      <w:pPr>
        <w:pStyle w:val="ListParagraph"/>
        <w:numPr>
          <w:ilvl w:val="0"/>
          <w:numId w:val="1"/>
        </w:numPr>
        <w:rPr>
          <w:rFonts w:ascii="Arial" w:hAnsi="Arial" w:cs="Arial"/>
        </w:rPr>
      </w:pPr>
      <w:r>
        <w:rPr>
          <w:rFonts w:ascii="Arial" w:hAnsi="Arial" w:cs="Arial"/>
        </w:rPr>
        <w:t>Download and print</w:t>
      </w:r>
      <w:r w:rsidR="00A305A9">
        <w:rPr>
          <w:rFonts w:ascii="Arial" w:hAnsi="Arial" w:cs="Arial"/>
        </w:rPr>
        <w:t xml:space="preserve"> </w:t>
      </w:r>
      <w:r>
        <w:rPr>
          <w:rFonts w:ascii="Arial" w:hAnsi="Arial" w:cs="Arial"/>
        </w:rPr>
        <w:t>“</w:t>
      </w:r>
      <w:r w:rsidR="005B24B9">
        <w:rPr>
          <w:rFonts w:ascii="Arial" w:hAnsi="Arial" w:cs="Arial"/>
        </w:rPr>
        <w:t>Business Analytics Week</w:t>
      </w:r>
      <w:r>
        <w:rPr>
          <w:rFonts w:ascii="Arial" w:hAnsi="Arial" w:cs="Arial"/>
        </w:rPr>
        <w:t xml:space="preserve"> 1 Instructions.doc”</w:t>
      </w:r>
    </w:p>
    <w:p w:rsidR="00FA6E1F" w:rsidRPr="00C528C3" w:rsidRDefault="0097181F" w:rsidP="008E6286">
      <w:pPr>
        <w:pStyle w:val="ListParagraph"/>
        <w:numPr>
          <w:ilvl w:val="0"/>
          <w:numId w:val="1"/>
        </w:numPr>
        <w:rPr>
          <w:rFonts w:ascii="Arial" w:hAnsi="Arial" w:cs="Arial"/>
        </w:rPr>
      </w:pPr>
      <w:r>
        <w:rPr>
          <w:rFonts w:ascii="Arial" w:hAnsi="Arial" w:cs="Arial"/>
        </w:rPr>
        <w:t>Download “</w:t>
      </w:r>
      <w:r w:rsidR="005B24B9">
        <w:rPr>
          <w:rFonts w:ascii="Arial" w:hAnsi="Arial" w:cs="Arial"/>
        </w:rPr>
        <w:t>Business Analytics - Week</w:t>
      </w:r>
      <w:r>
        <w:rPr>
          <w:rFonts w:ascii="Arial" w:hAnsi="Arial" w:cs="Arial"/>
        </w:rPr>
        <w:t xml:space="preserve"> 1 Excel</w:t>
      </w:r>
      <w:r w:rsidR="009F5D32">
        <w:rPr>
          <w:rFonts w:ascii="Arial" w:hAnsi="Arial" w:cs="Arial"/>
        </w:rPr>
        <w:t>.xlsx</w:t>
      </w:r>
      <w:r>
        <w:rPr>
          <w:rFonts w:ascii="Arial" w:hAnsi="Arial" w:cs="Arial"/>
        </w:rPr>
        <w:t>”</w:t>
      </w:r>
    </w:p>
    <w:p w:rsidR="00EF6A82" w:rsidRPr="00C528C3" w:rsidRDefault="00EF6A82" w:rsidP="00FA6E1F">
      <w:pPr>
        <w:rPr>
          <w:rFonts w:ascii="Arial" w:hAnsi="Arial" w:cs="Arial"/>
        </w:rPr>
      </w:pPr>
    </w:p>
    <w:p w:rsidR="00B63175" w:rsidRPr="00C528C3" w:rsidRDefault="0097181F" w:rsidP="00B63175">
      <w:pPr>
        <w:rPr>
          <w:rFonts w:ascii="Arial" w:hAnsi="Arial" w:cs="Arial"/>
          <w:b/>
          <w:sz w:val="22"/>
          <w:szCs w:val="22"/>
        </w:rPr>
      </w:pPr>
      <w:r>
        <w:rPr>
          <w:rFonts w:ascii="Arial" w:hAnsi="Arial" w:cs="Arial"/>
          <w:b/>
          <w:sz w:val="22"/>
          <w:szCs w:val="22"/>
        </w:rPr>
        <w:t xml:space="preserve">Session 1.7: </w:t>
      </w:r>
      <w:r w:rsidR="00B63175" w:rsidRPr="00C528C3">
        <w:rPr>
          <w:rFonts w:ascii="Arial" w:hAnsi="Arial" w:cs="Arial"/>
          <w:b/>
          <w:sz w:val="22"/>
          <w:szCs w:val="22"/>
        </w:rPr>
        <w:t>Calculations and Formulas</w:t>
      </w:r>
    </w:p>
    <w:p w:rsidR="00B63175" w:rsidRPr="00C528C3" w:rsidRDefault="00B63175" w:rsidP="00B63175">
      <w:pPr>
        <w:rPr>
          <w:rFonts w:ascii="Arial" w:hAnsi="Arial" w:cs="Arial"/>
        </w:rPr>
      </w:pPr>
    </w:p>
    <w:p w:rsidR="00B63175" w:rsidRPr="00C528C3" w:rsidRDefault="00B63175" w:rsidP="008E6286">
      <w:pPr>
        <w:pStyle w:val="ListParagraph"/>
        <w:numPr>
          <w:ilvl w:val="0"/>
          <w:numId w:val="4"/>
        </w:numPr>
        <w:rPr>
          <w:rFonts w:ascii="Arial" w:hAnsi="Arial" w:cs="Arial"/>
        </w:rPr>
      </w:pPr>
      <w:r w:rsidRPr="00C528C3">
        <w:rPr>
          <w:rFonts w:ascii="Arial" w:hAnsi="Arial" w:cs="Arial"/>
        </w:rPr>
        <w:t xml:space="preserve">Highlight the four sales values for </w:t>
      </w:r>
      <w:r w:rsidR="00C04598">
        <w:rPr>
          <w:rFonts w:ascii="Arial" w:hAnsi="Arial" w:cs="Arial"/>
        </w:rPr>
        <w:t>2006</w:t>
      </w:r>
      <w:r w:rsidR="00F97843" w:rsidRPr="00C528C3">
        <w:rPr>
          <w:rFonts w:ascii="Arial" w:hAnsi="Arial" w:cs="Arial"/>
        </w:rPr>
        <w:t>. Notice at the bottom of the page, it calculates the average, count and sum of the values.</w:t>
      </w:r>
    </w:p>
    <w:p w:rsidR="00B63175" w:rsidRPr="00C528C3" w:rsidRDefault="00B63175" w:rsidP="00B63175">
      <w:pPr>
        <w:rPr>
          <w:rFonts w:ascii="Arial" w:hAnsi="Arial" w:cs="Arial"/>
        </w:rPr>
      </w:pPr>
    </w:p>
    <w:p w:rsidR="00B63175" w:rsidRPr="00C528C3" w:rsidRDefault="007A2FA9" w:rsidP="005860DB">
      <w:pPr>
        <w:jc w:val="center"/>
        <w:rPr>
          <w:rFonts w:ascii="Arial" w:hAnsi="Arial" w:cs="Arial"/>
        </w:rPr>
      </w:pPr>
      <w:r>
        <w:rPr>
          <w:noProof/>
        </w:rPr>
        <w:drawing>
          <wp:inline distT="0" distB="0" distL="0" distR="0" wp14:anchorId="48B5BDFB" wp14:editId="58BC4165">
            <wp:extent cx="3981450" cy="298412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7222" cy="2995945"/>
                    </a:xfrm>
                    <a:prstGeom prst="rect">
                      <a:avLst/>
                    </a:prstGeom>
                  </pic:spPr>
                </pic:pic>
              </a:graphicData>
            </a:graphic>
          </wp:inline>
        </w:drawing>
      </w:r>
    </w:p>
    <w:p w:rsidR="00B63175" w:rsidRPr="00C528C3" w:rsidRDefault="00B63175" w:rsidP="00B63175">
      <w:pPr>
        <w:rPr>
          <w:rFonts w:ascii="Arial" w:hAnsi="Arial" w:cs="Arial"/>
        </w:rPr>
      </w:pPr>
    </w:p>
    <w:p w:rsidR="00B63175" w:rsidRDefault="00C528C3" w:rsidP="008E6286">
      <w:pPr>
        <w:pStyle w:val="ListParagraph"/>
        <w:numPr>
          <w:ilvl w:val="0"/>
          <w:numId w:val="4"/>
        </w:numPr>
        <w:rPr>
          <w:rFonts w:ascii="Arial" w:hAnsi="Arial" w:cs="Arial"/>
        </w:rPr>
      </w:pPr>
      <w:r>
        <w:rPr>
          <w:rFonts w:ascii="Arial" w:hAnsi="Arial" w:cs="Arial"/>
        </w:rPr>
        <w:t>Next, we’ll enter a formula in the spreadsheet to automatically calculate averages and sums</w:t>
      </w:r>
    </w:p>
    <w:p w:rsidR="00C528C3" w:rsidRDefault="00C528C3" w:rsidP="008E6286">
      <w:pPr>
        <w:pStyle w:val="ListParagraph"/>
        <w:numPr>
          <w:ilvl w:val="0"/>
          <w:numId w:val="4"/>
        </w:numPr>
        <w:rPr>
          <w:rFonts w:ascii="Arial" w:hAnsi="Arial" w:cs="Arial"/>
        </w:rPr>
      </w:pPr>
      <w:r>
        <w:rPr>
          <w:rFonts w:ascii="Arial" w:hAnsi="Arial" w:cs="Arial"/>
        </w:rPr>
        <w:t>In cell A9, type the word Average; also enter Average in I3</w:t>
      </w:r>
    </w:p>
    <w:p w:rsidR="00C528C3" w:rsidRDefault="00C528C3" w:rsidP="008E6286">
      <w:pPr>
        <w:pStyle w:val="ListParagraph"/>
        <w:numPr>
          <w:ilvl w:val="0"/>
          <w:numId w:val="4"/>
        </w:numPr>
        <w:rPr>
          <w:rFonts w:ascii="Arial" w:hAnsi="Arial" w:cs="Arial"/>
        </w:rPr>
      </w:pPr>
      <w:r>
        <w:rPr>
          <w:rFonts w:ascii="Arial" w:hAnsi="Arial" w:cs="Arial"/>
        </w:rPr>
        <w:t xml:space="preserve">In cell A10, type the word Sum; also enter Sum in </w:t>
      </w:r>
      <w:r w:rsidR="004A4D92">
        <w:rPr>
          <w:rFonts w:ascii="Arial" w:hAnsi="Arial" w:cs="Arial"/>
        </w:rPr>
        <w:t>J3</w:t>
      </w:r>
    </w:p>
    <w:p w:rsidR="004A4D92" w:rsidRDefault="004A4D92" w:rsidP="008E6286">
      <w:pPr>
        <w:pStyle w:val="ListParagraph"/>
        <w:numPr>
          <w:ilvl w:val="0"/>
          <w:numId w:val="4"/>
        </w:numPr>
        <w:rPr>
          <w:rFonts w:ascii="Arial" w:hAnsi="Arial" w:cs="Arial"/>
        </w:rPr>
      </w:pPr>
      <w:r>
        <w:rPr>
          <w:rFonts w:ascii="Arial" w:hAnsi="Arial" w:cs="Arial"/>
        </w:rPr>
        <w:t>To calculate a formula, use the equal sign, the name of the formula, and the data range</w:t>
      </w:r>
    </w:p>
    <w:p w:rsidR="004A4D92" w:rsidRDefault="004A4D92" w:rsidP="008E6286">
      <w:pPr>
        <w:pStyle w:val="ListParagraph"/>
        <w:numPr>
          <w:ilvl w:val="1"/>
          <w:numId w:val="4"/>
        </w:numPr>
        <w:rPr>
          <w:rFonts w:ascii="Arial" w:hAnsi="Arial" w:cs="Arial"/>
        </w:rPr>
      </w:pPr>
      <w:r>
        <w:rPr>
          <w:rFonts w:ascii="Arial" w:hAnsi="Arial" w:cs="Arial"/>
        </w:rPr>
        <w:t>In cell B9, enter =average(b4:b7)</w:t>
      </w:r>
    </w:p>
    <w:p w:rsidR="004A4D92" w:rsidRDefault="004A4D92" w:rsidP="008E6286">
      <w:pPr>
        <w:pStyle w:val="ListParagraph"/>
        <w:numPr>
          <w:ilvl w:val="1"/>
          <w:numId w:val="4"/>
        </w:numPr>
        <w:rPr>
          <w:rFonts w:ascii="Arial" w:hAnsi="Arial" w:cs="Arial"/>
        </w:rPr>
      </w:pPr>
      <w:r>
        <w:rPr>
          <w:rFonts w:ascii="Arial" w:hAnsi="Arial" w:cs="Arial"/>
        </w:rPr>
        <w:t>In cell B10, enter =sum(b4:b7)</w:t>
      </w:r>
    </w:p>
    <w:p w:rsidR="004A4D92" w:rsidRDefault="004A4D92" w:rsidP="008E6286">
      <w:pPr>
        <w:pStyle w:val="ListParagraph"/>
        <w:numPr>
          <w:ilvl w:val="1"/>
          <w:numId w:val="4"/>
        </w:numPr>
        <w:rPr>
          <w:rFonts w:ascii="Arial" w:hAnsi="Arial" w:cs="Arial"/>
        </w:rPr>
      </w:pPr>
      <w:r>
        <w:rPr>
          <w:rFonts w:ascii="Arial" w:hAnsi="Arial" w:cs="Arial"/>
        </w:rPr>
        <w:t>In cell I4, enter =average(b4:g4)</w:t>
      </w:r>
    </w:p>
    <w:p w:rsidR="004A4D92" w:rsidRDefault="004A4D92" w:rsidP="008E6286">
      <w:pPr>
        <w:pStyle w:val="ListParagraph"/>
        <w:numPr>
          <w:ilvl w:val="1"/>
          <w:numId w:val="4"/>
        </w:numPr>
        <w:rPr>
          <w:rFonts w:ascii="Arial" w:hAnsi="Arial" w:cs="Arial"/>
        </w:rPr>
      </w:pPr>
      <w:r>
        <w:rPr>
          <w:rFonts w:ascii="Arial" w:hAnsi="Arial" w:cs="Arial"/>
        </w:rPr>
        <w:t>In cell J4, enter =sum(b4:g4)</w:t>
      </w:r>
    </w:p>
    <w:p w:rsidR="00C528C3" w:rsidRDefault="004A4D92" w:rsidP="008E6286">
      <w:pPr>
        <w:pStyle w:val="ListParagraph"/>
        <w:numPr>
          <w:ilvl w:val="0"/>
          <w:numId w:val="4"/>
        </w:numPr>
        <w:rPr>
          <w:rFonts w:ascii="Arial" w:hAnsi="Arial" w:cs="Arial"/>
        </w:rPr>
      </w:pPr>
      <w:r w:rsidRPr="004A4D92">
        <w:rPr>
          <w:rFonts w:ascii="Arial" w:hAnsi="Arial" w:cs="Arial"/>
        </w:rPr>
        <w:t>Notice that after you type the equals sign and part of the formula name, it gives you several options that start with the same spelling; you can click on the one you want, then highlight the range of data</w:t>
      </w:r>
    </w:p>
    <w:p w:rsidR="005860DB" w:rsidRPr="005860DB" w:rsidRDefault="005860DB" w:rsidP="005860DB">
      <w:pPr>
        <w:rPr>
          <w:rFonts w:ascii="Arial" w:hAnsi="Arial" w:cs="Arial"/>
        </w:rPr>
      </w:pPr>
    </w:p>
    <w:p w:rsidR="00C528C3" w:rsidRPr="00C528C3" w:rsidRDefault="00AC7F8A" w:rsidP="005860DB">
      <w:pPr>
        <w:jc w:val="center"/>
        <w:rPr>
          <w:rFonts w:ascii="Arial" w:hAnsi="Arial" w:cs="Arial"/>
        </w:rPr>
      </w:pPr>
      <w:r>
        <w:rPr>
          <w:noProof/>
        </w:rPr>
        <w:lastRenderedPageBreak/>
        <w:drawing>
          <wp:inline distT="0" distB="0" distL="0" distR="0" wp14:anchorId="23F5D54D" wp14:editId="07B26083">
            <wp:extent cx="3648075" cy="2466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3102" cy="2483596"/>
                    </a:xfrm>
                    <a:prstGeom prst="rect">
                      <a:avLst/>
                    </a:prstGeom>
                  </pic:spPr>
                </pic:pic>
              </a:graphicData>
            </a:graphic>
          </wp:inline>
        </w:drawing>
      </w:r>
    </w:p>
    <w:p w:rsidR="00FF755A" w:rsidRDefault="00FF755A" w:rsidP="00B63175">
      <w:pPr>
        <w:rPr>
          <w:rFonts w:ascii="Arial" w:hAnsi="Arial" w:cs="Arial"/>
          <w:b/>
          <w:sz w:val="22"/>
          <w:szCs w:val="22"/>
        </w:rPr>
      </w:pPr>
    </w:p>
    <w:p w:rsidR="00AC7F8A" w:rsidRDefault="00AC7F8A" w:rsidP="00B63175">
      <w:pPr>
        <w:rPr>
          <w:rFonts w:ascii="Arial" w:hAnsi="Arial" w:cs="Arial"/>
          <w:b/>
          <w:sz w:val="22"/>
          <w:szCs w:val="22"/>
        </w:rPr>
      </w:pPr>
    </w:p>
    <w:p w:rsidR="00B63175" w:rsidRPr="00F74D79" w:rsidRDefault="00F74D79" w:rsidP="00B63175">
      <w:pPr>
        <w:rPr>
          <w:rFonts w:ascii="Arial" w:hAnsi="Arial" w:cs="Arial"/>
          <w:b/>
          <w:sz w:val="22"/>
          <w:szCs w:val="22"/>
        </w:rPr>
      </w:pPr>
      <w:r w:rsidRPr="00F74D79">
        <w:rPr>
          <w:rFonts w:ascii="Arial" w:hAnsi="Arial" w:cs="Arial"/>
          <w:b/>
          <w:sz w:val="22"/>
          <w:szCs w:val="22"/>
        </w:rPr>
        <w:t>Copy and Paste</w:t>
      </w:r>
    </w:p>
    <w:p w:rsidR="00F74D79" w:rsidRDefault="00F74D79" w:rsidP="00B63175">
      <w:pPr>
        <w:rPr>
          <w:rFonts w:ascii="Arial" w:hAnsi="Arial" w:cs="Arial"/>
        </w:rPr>
      </w:pPr>
    </w:p>
    <w:p w:rsidR="00F74D79" w:rsidRDefault="00F74D79" w:rsidP="008E6286">
      <w:pPr>
        <w:pStyle w:val="ListParagraph"/>
        <w:numPr>
          <w:ilvl w:val="0"/>
          <w:numId w:val="5"/>
        </w:numPr>
        <w:rPr>
          <w:rFonts w:ascii="Arial" w:hAnsi="Arial" w:cs="Arial"/>
        </w:rPr>
      </w:pPr>
      <w:r>
        <w:rPr>
          <w:rFonts w:ascii="Arial" w:hAnsi="Arial" w:cs="Arial"/>
        </w:rPr>
        <w:t>Copy and paste works the same in Excel as in Microsoft Word, but you can also copy and paste formulas and Excel will automatically update formulas</w:t>
      </w:r>
    </w:p>
    <w:p w:rsidR="00F74D79" w:rsidRDefault="00F74D79" w:rsidP="008E6286">
      <w:pPr>
        <w:pStyle w:val="ListParagraph"/>
        <w:numPr>
          <w:ilvl w:val="0"/>
          <w:numId w:val="5"/>
        </w:numPr>
        <w:rPr>
          <w:rFonts w:ascii="Arial" w:hAnsi="Arial" w:cs="Arial"/>
        </w:rPr>
      </w:pPr>
      <w:r>
        <w:rPr>
          <w:rFonts w:ascii="Arial" w:hAnsi="Arial" w:cs="Arial"/>
        </w:rPr>
        <w:t xml:space="preserve">Copy the average and sum formulas </w:t>
      </w:r>
      <w:r w:rsidR="00E87003">
        <w:rPr>
          <w:rFonts w:ascii="Arial" w:hAnsi="Arial" w:cs="Arial"/>
        </w:rPr>
        <w:t>across all columns and rows</w:t>
      </w:r>
    </w:p>
    <w:p w:rsidR="00E87003" w:rsidRDefault="00E87003" w:rsidP="008E6286">
      <w:pPr>
        <w:pStyle w:val="ListParagraph"/>
        <w:numPr>
          <w:ilvl w:val="1"/>
          <w:numId w:val="5"/>
        </w:numPr>
        <w:rPr>
          <w:rFonts w:ascii="Arial" w:hAnsi="Arial" w:cs="Arial"/>
        </w:rPr>
      </w:pPr>
      <w:r>
        <w:rPr>
          <w:rFonts w:ascii="Arial" w:hAnsi="Arial" w:cs="Arial"/>
        </w:rPr>
        <w:t>Click on cell B9, click on the copy button in the Clipboard section (or use control-C), highlight cells C9 to G9, and click the paste button in Clipboard</w:t>
      </w:r>
    </w:p>
    <w:p w:rsidR="00E87003" w:rsidRDefault="00E87003" w:rsidP="008E6286">
      <w:pPr>
        <w:pStyle w:val="ListParagraph"/>
        <w:numPr>
          <w:ilvl w:val="1"/>
          <w:numId w:val="5"/>
        </w:numPr>
        <w:rPr>
          <w:rFonts w:ascii="Arial" w:hAnsi="Arial" w:cs="Arial"/>
        </w:rPr>
      </w:pPr>
      <w:r>
        <w:rPr>
          <w:rFonts w:ascii="Arial" w:hAnsi="Arial" w:cs="Arial"/>
        </w:rPr>
        <w:t>Copy cell B10 across for the columns in the same way</w:t>
      </w:r>
    </w:p>
    <w:p w:rsidR="00E87003" w:rsidRDefault="00E87003" w:rsidP="008E6286">
      <w:pPr>
        <w:pStyle w:val="ListParagraph"/>
        <w:numPr>
          <w:ilvl w:val="1"/>
          <w:numId w:val="5"/>
        </w:numPr>
        <w:rPr>
          <w:rFonts w:ascii="Arial" w:hAnsi="Arial" w:cs="Arial"/>
        </w:rPr>
      </w:pPr>
      <w:r>
        <w:rPr>
          <w:rFonts w:ascii="Arial" w:hAnsi="Arial" w:cs="Arial"/>
        </w:rPr>
        <w:t>You can copy several formulas at once. Highlight cells I4 and J4. Click on copy, then highlight the range I5 to J7, and click paste.</w:t>
      </w:r>
    </w:p>
    <w:p w:rsidR="00E87003" w:rsidRDefault="00E87003" w:rsidP="008E6286">
      <w:pPr>
        <w:pStyle w:val="ListParagraph"/>
        <w:numPr>
          <w:ilvl w:val="1"/>
          <w:numId w:val="5"/>
        </w:numPr>
        <w:rPr>
          <w:rFonts w:ascii="Arial" w:hAnsi="Arial" w:cs="Arial"/>
        </w:rPr>
      </w:pPr>
      <w:r>
        <w:rPr>
          <w:rFonts w:ascii="Arial" w:hAnsi="Arial" w:cs="Arial"/>
        </w:rPr>
        <w:t>Look at the formulas in B9 and C9. How are they different?</w:t>
      </w:r>
    </w:p>
    <w:p w:rsidR="00E87003" w:rsidRDefault="00E87003" w:rsidP="00E87003">
      <w:pPr>
        <w:rPr>
          <w:rFonts w:ascii="Arial" w:hAnsi="Arial" w:cs="Arial"/>
        </w:rPr>
      </w:pPr>
    </w:p>
    <w:p w:rsidR="00E87003" w:rsidRPr="00E87003" w:rsidRDefault="00AC7F8A" w:rsidP="00B00FC8">
      <w:pPr>
        <w:jc w:val="center"/>
        <w:rPr>
          <w:rFonts w:ascii="Arial" w:hAnsi="Arial" w:cs="Arial"/>
        </w:rPr>
      </w:pPr>
      <w:r>
        <w:rPr>
          <w:noProof/>
        </w:rPr>
        <w:drawing>
          <wp:inline distT="0" distB="0" distL="0" distR="0" wp14:anchorId="071F3313" wp14:editId="542B718C">
            <wp:extent cx="3762375" cy="25439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3722" cy="2558392"/>
                    </a:xfrm>
                    <a:prstGeom prst="rect">
                      <a:avLst/>
                    </a:prstGeom>
                  </pic:spPr>
                </pic:pic>
              </a:graphicData>
            </a:graphic>
          </wp:inline>
        </w:drawing>
      </w:r>
    </w:p>
    <w:p w:rsidR="00B63175" w:rsidRPr="00C528C3" w:rsidRDefault="00B63175" w:rsidP="00B63175">
      <w:pPr>
        <w:rPr>
          <w:rFonts w:ascii="Arial" w:hAnsi="Arial" w:cs="Arial"/>
        </w:rPr>
      </w:pPr>
    </w:p>
    <w:p w:rsidR="00B63175" w:rsidRDefault="00B63175" w:rsidP="00B63175">
      <w:pPr>
        <w:rPr>
          <w:rFonts w:ascii="Arial" w:hAnsi="Arial" w:cs="Arial"/>
        </w:rPr>
      </w:pPr>
    </w:p>
    <w:p w:rsidR="007A2FA9" w:rsidRDefault="007A2FA9">
      <w:pPr>
        <w:spacing w:after="200" w:line="276" w:lineRule="auto"/>
        <w:rPr>
          <w:rFonts w:ascii="Arial" w:hAnsi="Arial" w:cs="Arial"/>
          <w:b/>
          <w:sz w:val="22"/>
          <w:szCs w:val="22"/>
        </w:rPr>
      </w:pPr>
      <w:r>
        <w:rPr>
          <w:rFonts w:ascii="Arial" w:hAnsi="Arial" w:cs="Arial"/>
          <w:b/>
          <w:sz w:val="22"/>
          <w:szCs w:val="22"/>
        </w:rPr>
        <w:br w:type="page"/>
      </w:r>
    </w:p>
    <w:p w:rsidR="006C4C7B" w:rsidRPr="00B00FC8" w:rsidRDefault="00B00FC8" w:rsidP="00B63175">
      <w:pPr>
        <w:rPr>
          <w:rFonts w:ascii="Arial" w:hAnsi="Arial" w:cs="Arial"/>
          <w:b/>
          <w:sz w:val="22"/>
          <w:szCs w:val="22"/>
        </w:rPr>
      </w:pPr>
      <w:r w:rsidRPr="00B00FC8">
        <w:rPr>
          <w:rFonts w:ascii="Arial" w:hAnsi="Arial" w:cs="Arial"/>
          <w:b/>
          <w:sz w:val="22"/>
          <w:szCs w:val="22"/>
        </w:rPr>
        <w:lastRenderedPageBreak/>
        <w:t>Checking Formulas</w:t>
      </w:r>
    </w:p>
    <w:p w:rsidR="00B00FC8" w:rsidRDefault="00B00FC8" w:rsidP="00B63175">
      <w:pPr>
        <w:rPr>
          <w:rFonts w:ascii="Arial" w:hAnsi="Arial" w:cs="Arial"/>
        </w:rPr>
      </w:pPr>
    </w:p>
    <w:p w:rsidR="00B00FC8" w:rsidRDefault="00B00FC8" w:rsidP="008E6286">
      <w:pPr>
        <w:pStyle w:val="ListParagraph"/>
        <w:numPr>
          <w:ilvl w:val="0"/>
          <w:numId w:val="6"/>
        </w:numPr>
        <w:rPr>
          <w:rFonts w:ascii="Arial" w:hAnsi="Arial" w:cs="Arial"/>
        </w:rPr>
      </w:pPr>
      <w:r w:rsidRPr="00B00FC8">
        <w:rPr>
          <w:rFonts w:ascii="Arial" w:hAnsi="Arial" w:cs="Arial"/>
        </w:rPr>
        <w:t>Excel has an auditing feature to check formulas; click on the tab labeled Formulas</w:t>
      </w:r>
    </w:p>
    <w:p w:rsidR="00B00FC8" w:rsidRDefault="00B00FC8" w:rsidP="008E6286">
      <w:pPr>
        <w:pStyle w:val="ListParagraph"/>
        <w:numPr>
          <w:ilvl w:val="0"/>
          <w:numId w:val="6"/>
        </w:numPr>
        <w:rPr>
          <w:rFonts w:ascii="Arial" w:hAnsi="Arial" w:cs="Arial"/>
        </w:rPr>
      </w:pPr>
      <w:r w:rsidRPr="00B00FC8">
        <w:rPr>
          <w:rFonts w:ascii="Arial" w:hAnsi="Arial" w:cs="Arial"/>
        </w:rPr>
        <w:t>Click on B9, then click on Trace Precedents in Formula Auditing</w:t>
      </w:r>
    </w:p>
    <w:p w:rsidR="00B00FC8" w:rsidRPr="00B00FC8" w:rsidRDefault="00B00FC8" w:rsidP="008E6286">
      <w:pPr>
        <w:pStyle w:val="ListParagraph"/>
        <w:numPr>
          <w:ilvl w:val="0"/>
          <w:numId w:val="6"/>
        </w:numPr>
        <w:rPr>
          <w:rFonts w:ascii="Arial" w:hAnsi="Arial" w:cs="Arial"/>
        </w:rPr>
      </w:pPr>
      <w:r>
        <w:rPr>
          <w:rFonts w:ascii="Arial" w:hAnsi="Arial" w:cs="Arial"/>
        </w:rPr>
        <w:t>To clear the arrows, click on Remove Arrows</w:t>
      </w:r>
    </w:p>
    <w:p w:rsidR="006C4C7B" w:rsidRDefault="006C4C7B" w:rsidP="00B63175">
      <w:pPr>
        <w:rPr>
          <w:rFonts w:ascii="Arial" w:hAnsi="Arial" w:cs="Arial"/>
        </w:rPr>
      </w:pPr>
    </w:p>
    <w:p w:rsidR="006C4C7B" w:rsidRPr="00C528C3" w:rsidRDefault="00AC7F8A" w:rsidP="00B00FC8">
      <w:pPr>
        <w:jc w:val="center"/>
        <w:rPr>
          <w:rFonts w:ascii="Arial" w:hAnsi="Arial" w:cs="Arial"/>
        </w:rPr>
      </w:pPr>
      <w:r>
        <w:rPr>
          <w:noProof/>
        </w:rPr>
        <w:drawing>
          <wp:inline distT="0" distB="0" distL="0" distR="0" wp14:anchorId="06A0B619" wp14:editId="052E8CD5">
            <wp:extent cx="3886200" cy="262768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0304" cy="2643981"/>
                    </a:xfrm>
                    <a:prstGeom prst="rect">
                      <a:avLst/>
                    </a:prstGeom>
                  </pic:spPr>
                </pic:pic>
              </a:graphicData>
            </a:graphic>
          </wp:inline>
        </w:drawing>
      </w:r>
    </w:p>
    <w:p w:rsidR="005860DB" w:rsidRDefault="005860DB">
      <w:pPr>
        <w:spacing w:after="200" w:line="276" w:lineRule="auto"/>
        <w:rPr>
          <w:rFonts w:ascii="Arial" w:hAnsi="Arial" w:cs="Arial"/>
          <w:b/>
          <w:sz w:val="22"/>
          <w:szCs w:val="22"/>
        </w:rPr>
      </w:pPr>
    </w:p>
    <w:p w:rsidR="007A2FA9" w:rsidRDefault="007A2FA9">
      <w:pPr>
        <w:spacing w:after="200" w:line="276" w:lineRule="auto"/>
        <w:rPr>
          <w:rFonts w:ascii="Arial" w:hAnsi="Arial" w:cs="Arial"/>
          <w:b/>
          <w:sz w:val="22"/>
          <w:szCs w:val="22"/>
        </w:rPr>
      </w:pPr>
    </w:p>
    <w:p w:rsidR="007A2FA9" w:rsidRDefault="007A2FA9">
      <w:pPr>
        <w:spacing w:after="200" w:line="276" w:lineRule="auto"/>
        <w:rPr>
          <w:rFonts w:ascii="Arial" w:hAnsi="Arial" w:cs="Arial"/>
          <w:b/>
          <w:sz w:val="22"/>
          <w:szCs w:val="22"/>
        </w:rPr>
      </w:pPr>
      <w:r>
        <w:rPr>
          <w:rFonts w:ascii="Arial" w:hAnsi="Arial" w:cs="Arial"/>
          <w:b/>
          <w:sz w:val="22"/>
          <w:szCs w:val="22"/>
        </w:rPr>
        <w:br w:type="page"/>
      </w:r>
    </w:p>
    <w:p w:rsidR="00FA6E1F" w:rsidRPr="00C528C3" w:rsidRDefault="0097181F" w:rsidP="00FA6E1F">
      <w:pPr>
        <w:rPr>
          <w:rFonts w:ascii="Arial" w:hAnsi="Arial" w:cs="Arial"/>
          <w:sz w:val="22"/>
          <w:szCs w:val="22"/>
        </w:rPr>
      </w:pPr>
      <w:r>
        <w:rPr>
          <w:rFonts w:ascii="Arial" w:hAnsi="Arial" w:cs="Arial"/>
          <w:b/>
          <w:sz w:val="22"/>
          <w:szCs w:val="22"/>
        </w:rPr>
        <w:lastRenderedPageBreak/>
        <w:t xml:space="preserve">Session 1.8: </w:t>
      </w:r>
      <w:r w:rsidR="00FA6E1F" w:rsidRPr="00C528C3">
        <w:rPr>
          <w:rFonts w:ascii="Arial" w:hAnsi="Arial" w:cs="Arial"/>
          <w:b/>
          <w:sz w:val="22"/>
          <w:szCs w:val="22"/>
        </w:rPr>
        <w:t>Graphing Data</w:t>
      </w:r>
    </w:p>
    <w:p w:rsidR="00FA6E1F" w:rsidRPr="00C528C3" w:rsidRDefault="00FA6E1F" w:rsidP="00FA6E1F">
      <w:pPr>
        <w:jc w:val="both"/>
        <w:rPr>
          <w:rFonts w:ascii="Arial" w:hAnsi="Arial" w:cs="Arial"/>
          <w:sz w:val="22"/>
          <w:szCs w:val="22"/>
        </w:rPr>
      </w:pPr>
    </w:p>
    <w:p w:rsidR="003708A1" w:rsidRPr="00D14805" w:rsidRDefault="00FA6E1F" w:rsidP="008E6286">
      <w:pPr>
        <w:pStyle w:val="ListParagraph"/>
        <w:numPr>
          <w:ilvl w:val="0"/>
          <w:numId w:val="7"/>
        </w:numPr>
        <w:jc w:val="both"/>
        <w:rPr>
          <w:rFonts w:ascii="Arial" w:hAnsi="Arial" w:cs="Arial"/>
        </w:rPr>
      </w:pPr>
      <w:r w:rsidRPr="00D14805">
        <w:rPr>
          <w:rFonts w:ascii="Arial" w:hAnsi="Arial" w:cs="Arial"/>
        </w:rPr>
        <w:t xml:space="preserve">Sometimes you </w:t>
      </w:r>
      <w:r w:rsidR="003708A1" w:rsidRPr="00D14805">
        <w:rPr>
          <w:rFonts w:ascii="Arial" w:hAnsi="Arial" w:cs="Arial"/>
        </w:rPr>
        <w:t xml:space="preserve">might want to graph your data. Excel can graph columns and rows of data, but has difficulty if anything is in the upper left corner. </w:t>
      </w:r>
      <w:r w:rsidR="003708A1" w:rsidRPr="00D14805">
        <w:rPr>
          <w:rFonts w:ascii="Arial" w:hAnsi="Arial" w:cs="Arial"/>
          <w:u w:val="single"/>
        </w:rPr>
        <w:t>First, delete the word Region by clicking on cell A3 and pressing the delete key.</w:t>
      </w:r>
    </w:p>
    <w:p w:rsidR="0039524E" w:rsidRPr="00D14805" w:rsidRDefault="003708A1" w:rsidP="008E6286">
      <w:pPr>
        <w:pStyle w:val="ListParagraph"/>
        <w:numPr>
          <w:ilvl w:val="0"/>
          <w:numId w:val="7"/>
        </w:numPr>
        <w:jc w:val="both"/>
        <w:rPr>
          <w:rFonts w:ascii="Arial" w:hAnsi="Arial" w:cs="Arial"/>
        </w:rPr>
      </w:pPr>
      <w:r w:rsidRPr="00D14805">
        <w:rPr>
          <w:rFonts w:ascii="Arial" w:hAnsi="Arial" w:cs="Arial"/>
        </w:rPr>
        <w:t>H</w:t>
      </w:r>
      <w:r w:rsidR="00FA6E1F" w:rsidRPr="00D14805">
        <w:rPr>
          <w:rFonts w:ascii="Arial" w:hAnsi="Arial" w:cs="Arial"/>
        </w:rPr>
        <w:t xml:space="preserve">ighlight the data by clicking on the cell labeled </w:t>
      </w:r>
      <w:r w:rsidR="0039524E" w:rsidRPr="00D14805">
        <w:rPr>
          <w:rFonts w:ascii="Arial" w:hAnsi="Arial" w:cs="Arial"/>
        </w:rPr>
        <w:t>A3 through G7.</w:t>
      </w:r>
      <w:r w:rsidR="00FA6E1F" w:rsidRPr="00D14805">
        <w:rPr>
          <w:rFonts w:ascii="Arial" w:hAnsi="Arial" w:cs="Arial"/>
        </w:rPr>
        <w:t xml:space="preserve"> </w:t>
      </w:r>
    </w:p>
    <w:p w:rsidR="00FA6E1F" w:rsidRPr="00D14805" w:rsidRDefault="00FA6E1F" w:rsidP="008E6286">
      <w:pPr>
        <w:pStyle w:val="ListParagraph"/>
        <w:numPr>
          <w:ilvl w:val="0"/>
          <w:numId w:val="7"/>
        </w:numPr>
        <w:jc w:val="both"/>
        <w:rPr>
          <w:rFonts w:ascii="Arial" w:hAnsi="Arial" w:cs="Arial"/>
        </w:rPr>
      </w:pPr>
      <w:r w:rsidRPr="00D14805">
        <w:rPr>
          <w:rFonts w:ascii="Arial" w:hAnsi="Arial" w:cs="Arial"/>
        </w:rPr>
        <w:t xml:space="preserve">Next click on the </w:t>
      </w:r>
      <w:r w:rsidR="0039524E" w:rsidRPr="00D14805">
        <w:rPr>
          <w:rFonts w:ascii="Arial" w:hAnsi="Arial" w:cs="Arial"/>
        </w:rPr>
        <w:t>Insert tab at the top of the screen</w:t>
      </w:r>
      <w:r w:rsidRPr="00D14805">
        <w:rPr>
          <w:rFonts w:ascii="Arial" w:hAnsi="Arial" w:cs="Arial"/>
        </w:rPr>
        <w:t>.</w:t>
      </w:r>
    </w:p>
    <w:p w:rsidR="003708A1" w:rsidRPr="00D14805" w:rsidRDefault="003708A1" w:rsidP="008E6286">
      <w:pPr>
        <w:pStyle w:val="ListParagraph"/>
        <w:numPr>
          <w:ilvl w:val="0"/>
          <w:numId w:val="7"/>
        </w:numPr>
        <w:jc w:val="both"/>
        <w:rPr>
          <w:rFonts w:ascii="Arial" w:hAnsi="Arial" w:cs="Arial"/>
        </w:rPr>
      </w:pPr>
      <w:r w:rsidRPr="00D14805">
        <w:rPr>
          <w:rFonts w:ascii="Arial" w:hAnsi="Arial" w:cs="Arial"/>
        </w:rPr>
        <w:t>In the section labeled Charts, click on the tiny icon in the lower right corner of charts to bring up the possible chart options.</w:t>
      </w:r>
    </w:p>
    <w:p w:rsidR="0039524E" w:rsidRPr="00D14805" w:rsidRDefault="003708A1" w:rsidP="008E6286">
      <w:pPr>
        <w:pStyle w:val="ListParagraph"/>
        <w:numPr>
          <w:ilvl w:val="0"/>
          <w:numId w:val="7"/>
        </w:numPr>
        <w:jc w:val="both"/>
        <w:rPr>
          <w:rFonts w:ascii="Arial" w:hAnsi="Arial" w:cs="Arial"/>
        </w:rPr>
      </w:pPr>
      <w:r w:rsidRPr="00D14805">
        <w:rPr>
          <w:rFonts w:ascii="Arial" w:hAnsi="Arial" w:cs="Arial"/>
        </w:rPr>
        <w:t>Move the cursor over each options and select the 3-D column chart, click OK</w:t>
      </w:r>
    </w:p>
    <w:p w:rsidR="003708A1" w:rsidRDefault="003708A1" w:rsidP="003708A1">
      <w:pPr>
        <w:pStyle w:val="ListParagraph"/>
        <w:jc w:val="both"/>
        <w:rPr>
          <w:rFonts w:ascii="Arial" w:hAnsi="Arial" w:cs="Arial"/>
          <w:sz w:val="22"/>
          <w:szCs w:val="22"/>
        </w:rPr>
      </w:pPr>
    </w:p>
    <w:p w:rsidR="003708A1" w:rsidRPr="008255B4" w:rsidRDefault="00AC7F8A" w:rsidP="000D1FE2">
      <w:pPr>
        <w:jc w:val="center"/>
        <w:rPr>
          <w:rFonts w:ascii="Arial" w:hAnsi="Arial" w:cs="Arial"/>
          <w:sz w:val="22"/>
          <w:szCs w:val="22"/>
        </w:rPr>
      </w:pPr>
      <w:r>
        <w:rPr>
          <w:noProof/>
        </w:rPr>
        <w:drawing>
          <wp:inline distT="0" distB="0" distL="0" distR="0" wp14:anchorId="37BCDF3A" wp14:editId="38098DF2">
            <wp:extent cx="3676650" cy="2884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956" cy="2892024"/>
                    </a:xfrm>
                    <a:prstGeom prst="rect">
                      <a:avLst/>
                    </a:prstGeom>
                  </pic:spPr>
                </pic:pic>
              </a:graphicData>
            </a:graphic>
          </wp:inline>
        </w:drawing>
      </w:r>
    </w:p>
    <w:p w:rsidR="00FA6E1F" w:rsidRPr="00C528C3" w:rsidRDefault="00FA6E1F" w:rsidP="00FA6E1F">
      <w:pPr>
        <w:jc w:val="both"/>
        <w:rPr>
          <w:rFonts w:ascii="Arial" w:hAnsi="Arial" w:cs="Arial"/>
          <w:sz w:val="22"/>
          <w:szCs w:val="22"/>
        </w:rPr>
      </w:pPr>
    </w:p>
    <w:p w:rsidR="004A21E7" w:rsidRDefault="004A21E7" w:rsidP="00FA6E1F">
      <w:pPr>
        <w:jc w:val="both"/>
        <w:rPr>
          <w:rFonts w:ascii="Arial" w:hAnsi="Arial" w:cs="Arial"/>
          <w:sz w:val="22"/>
          <w:szCs w:val="22"/>
        </w:rPr>
      </w:pPr>
    </w:p>
    <w:p w:rsidR="004A21E7" w:rsidRPr="00D14805" w:rsidRDefault="004A21E7" w:rsidP="008E6286">
      <w:pPr>
        <w:pStyle w:val="ListParagraph"/>
        <w:numPr>
          <w:ilvl w:val="0"/>
          <w:numId w:val="8"/>
        </w:numPr>
        <w:jc w:val="both"/>
        <w:rPr>
          <w:rFonts w:ascii="Arial" w:hAnsi="Arial" w:cs="Arial"/>
        </w:rPr>
      </w:pPr>
      <w:r w:rsidRPr="00D14805">
        <w:rPr>
          <w:rFonts w:ascii="Arial" w:hAnsi="Arial" w:cs="Arial"/>
        </w:rPr>
        <w:t xml:space="preserve">Let’s move the chart to another sheet. Click on the upper right corner of </w:t>
      </w:r>
      <w:r w:rsidR="000C1ECC" w:rsidRPr="00D14805">
        <w:rPr>
          <w:rFonts w:ascii="Arial" w:hAnsi="Arial" w:cs="Arial"/>
        </w:rPr>
        <w:t>Excel</w:t>
      </w:r>
      <w:r w:rsidRPr="00D14805">
        <w:rPr>
          <w:rFonts w:ascii="Arial" w:hAnsi="Arial" w:cs="Arial"/>
        </w:rPr>
        <w:t>, select Move Chart</w:t>
      </w:r>
      <w:r w:rsidR="000C1ECC" w:rsidRPr="00D14805">
        <w:rPr>
          <w:rFonts w:ascii="Arial" w:hAnsi="Arial" w:cs="Arial"/>
        </w:rPr>
        <w:t xml:space="preserve"> Location</w:t>
      </w:r>
      <w:r w:rsidRPr="00D14805">
        <w:rPr>
          <w:rFonts w:ascii="Arial" w:hAnsi="Arial" w:cs="Arial"/>
        </w:rPr>
        <w:t>, click on New Sheet, then OK.</w:t>
      </w:r>
    </w:p>
    <w:p w:rsidR="000C1ECC" w:rsidRPr="00D14805" w:rsidRDefault="004A21E7" w:rsidP="008E6286">
      <w:pPr>
        <w:pStyle w:val="ListParagraph"/>
        <w:numPr>
          <w:ilvl w:val="0"/>
          <w:numId w:val="8"/>
        </w:numPr>
        <w:jc w:val="both"/>
        <w:rPr>
          <w:rFonts w:ascii="Arial" w:hAnsi="Arial" w:cs="Arial"/>
        </w:rPr>
      </w:pPr>
      <w:r w:rsidRPr="00D14805">
        <w:rPr>
          <w:rFonts w:ascii="Arial" w:hAnsi="Arial" w:cs="Arial"/>
        </w:rPr>
        <w:t>At the top of the screen click on Chart Tools: Design</w:t>
      </w:r>
      <w:r w:rsidR="004D0C8D" w:rsidRPr="00D14805">
        <w:rPr>
          <w:rFonts w:ascii="Arial" w:hAnsi="Arial" w:cs="Arial"/>
        </w:rPr>
        <w:t xml:space="preserve">: </w:t>
      </w:r>
      <w:r w:rsidR="000C1ECC" w:rsidRPr="00D14805">
        <w:rPr>
          <w:rFonts w:ascii="Arial" w:hAnsi="Arial" w:cs="Arial"/>
        </w:rPr>
        <w:t>Type, Change Chart Type to change the type of chart</w:t>
      </w:r>
    </w:p>
    <w:p w:rsidR="004A21E7" w:rsidRPr="00D14805" w:rsidRDefault="000C1ECC" w:rsidP="008E6286">
      <w:pPr>
        <w:pStyle w:val="ListParagraph"/>
        <w:numPr>
          <w:ilvl w:val="0"/>
          <w:numId w:val="8"/>
        </w:numPr>
        <w:jc w:val="both"/>
        <w:rPr>
          <w:rFonts w:ascii="Arial" w:hAnsi="Arial" w:cs="Arial"/>
        </w:rPr>
      </w:pPr>
      <w:r w:rsidRPr="00D14805">
        <w:rPr>
          <w:rFonts w:ascii="Arial" w:hAnsi="Arial" w:cs="Arial"/>
        </w:rPr>
        <w:t>I</w:t>
      </w:r>
      <w:r w:rsidR="004A21E7" w:rsidRPr="00D14805">
        <w:rPr>
          <w:rFonts w:ascii="Arial" w:hAnsi="Arial" w:cs="Arial"/>
        </w:rPr>
        <w:t xml:space="preserve">n the </w:t>
      </w:r>
      <w:r w:rsidR="004D0C8D" w:rsidRPr="00D14805">
        <w:rPr>
          <w:rFonts w:ascii="Arial" w:hAnsi="Arial" w:cs="Arial"/>
        </w:rPr>
        <w:t xml:space="preserve">Chart Tools: Design: </w:t>
      </w:r>
      <w:r w:rsidR="004A21E7" w:rsidRPr="00D14805">
        <w:rPr>
          <w:rFonts w:ascii="Arial" w:hAnsi="Arial" w:cs="Arial"/>
        </w:rPr>
        <w:t>Data, click on Switch Row/Column.</w:t>
      </w:r>
      <w:r w:rsidRPr="00D14805">
        <w:rPr>
          <w:rFonts w:ascii="Arial" w:hAnsi="Arial" w:cs="Arial"/>
        </w:rPr>
        <w:t xml:space="preserve"> What happens?</w:t>
      </w:r>
    </w:p>
    <w:p w:rsidR="000C1ECC" w:rsidRPr="00D14805" w:rsidRDefault="000C1ECC" w:rsidP="008E6286">
      <w:pPr>
        <w:pStyle w:val="ListParagraph"/>
        <w:numPr>
          <w:ilvl w:val="0"/>
          <w:numId w:val="8"/>
        </w:numPr>
        <w:jc w:val="both"/>
        <w:rPr>
          <w:rFonts w:ascii="Arial" w:hAnsi="Arial" w:cs="Arial"/>
        </w:rPr>
      </w:pPr>
      <w:r w:rsidRPr="00D14805">
        <w:rPr>
          <w:rFonts w:ascii="Arial" w:hAnsi="Arial" w:cs="Arial"/>
        </w:rPr>
        <w:t xml:space="preserve">In the </w:t>
      </w:r>
      <w:r w:rsidR="004D0C8D" w:rsidRPr="00D14805">
        <w:rPr>
          <w:rFonts w:ascii="Arial" w:hAnsi="Arial" w:cs="Arial"/>
        </w:rPr>
        <w:t xml:space="preserve">Chart Tools: Design: </w:t>
      </w:r>
      <w:r w:rsidRPr="00D14805">
        <w:rPr>
          <w:rFonts w:ascii="Arial" w:hAnsi="Arial" w:cs="Arial"/>
        </w:rPr>
        <w:t>Chart Layouts</w:t>
      </w:r>
      <w:r w:rsidR="005B24B9">
        <w:rPr>
          <w:rFonts w:ascii="Arial" w:hAnsi="Arial" w:cs="Arial"/>
        </w:rPr>
        <w:t>, Quick Layout</w:t>
      </w:r>
      <w:r w:rsidRPr="00D14805">
        <w:rPr>
          <w:rFonts w:ascii="Arial" w:hAnsi="Arial" w:cs="Arial"/>
        </w:rPr>
        <w:t>, there are several options (scroll down). How are they different?</w:t>
      </w:r>
    </w:p>
    <w:p w:rsidR="004D0C8D" w:rsidRPr="00D14805" w:rsidRDefault="004D0C8D" w:rsidP="008E6286">
      <w:pPr>
        <w:pStyle w:val="ListParagraph"/>
        <w:numPr>
          <w:ilvl w:val="0"/>
          <w:numId w:val="8"/>
        </w:numPr>
        <w:jc w:val="both"/>
        <w:rPr>
          <w:rFonts w:ascii="Arial" w:hAnsi="Arial" w:cs="Arial"/>
        </w:rPr>
      </w:pPr>
      <w:r w:rsidRPr="00D14805">
        <w:rPr>
          <w:rFonts w:ascii="Arial" w:hAnsi="Arial" w:cs="Arial"/>
        </w:rPr>
        <w:t>Next, try Chart Tools: Layout. Experiment with Labels and Axes. Under 3-D Rotation, change the X and Y rotation.</w:t>
      </w:r>
    </w:p>
    <w:p w:rsidR="004A21E7" w:rsidRPr="00D14805" w:rsidRDefault="004A21E7" w:rsidP="00FA6E1F">
      <w:pPr>
        <w:jc w:val="both"/>
        <w:rPr>
          <w:rFonts w:ascii="Arial" w:hAnsi="Arial" w:cs="Arial"/>
        </w:rPr>
      </w:pPr>
    </w:p>
    <w:p w:rsidR="00D14805" w:rsidRDefault="00D14805" w:rsidP="00FA6E1F">
      <w:pPr>
        <w:jc w:val="both"/>
        <w:rPr>
          <w:rFonts w:ascii="Arial" w:hAnsi="Arial" w:cs="Arial"/>
          <w:sz w:val="22"/>
          <w:szCs w:val="22"/>
        </w:rPr>
      </w:pPr>
    </w:p>
    <w:p w:rsidR="004A21E7" w:rsidRPr="00D14805" w:rsidRDefault="00D14805" w:rsidP="00FA6E1F">
      <w:pPr>
        <w:jc w:val="both"/>
        <w:rPr>
          <w:rFonts w:ascii="Arial" w:hAnsi="Arial" w:cs="Arial"/>
          <w:b/>
          <w:sz w:val="22"/>
          <w:szCs w:val="22"/>
        </w:rPr>
      </w:pPr>
      <w:r w:rsidRPr="00D14805">
        <w:rPr>
          <w:rFonts w:ascii="Arial" w:hAnsi="Arial" w:cs="Arial"/>
          <w:b/>
          <w:sz w:val="22"/>
          <w:szCs w:val="22"/>
        </w:rPr>
        <w:t>Saving your Spreadsheet</w:t>
      </w:r>
    </w:p>
    <w:p w:rsidR="004A21E7" w:rsidRDefault="004A21E7" w:rsidP="00FA6E1F">
      <w:pPr>
        <w:jc w:val="both"/>
        <w:rPr>
          <w:rFonts w:ascii="Arial" w:hAnsi="Arial" w:cs="Arial"/>
          <w:sz w:val="22"/>
          <w:szCs w:val="22"/>
        </w:rPr>
      </w:pPr>
    </w:p>
    <w:p w:rsidR="00D14805" w:rsidRDefault="00D14805" w:rsidP="00FA6E1F">
      <w:pPr>
        <w:jc w:val="both"/>
        <w:rPr>
          <w:rFonts w:ascii="Arial" w:hAnsi="Arial" w:cs="Arial"/>
          <w:szCs w:val="22"/>
        </w:rPr>
      </w:pPr>
      <w:r w:rsidRPr="00D14805">
        <w:rPr>
          <w:rFonts w:ascii="Arial" w:hAnsi="Arial" w:cs="Arial"/>
          <w:szCs w:val="22"/>
        </w:rPr>
        <w:t>To save a spreadsheet</w:t>
      </w:r>
      <w:r>
        <w:rPr>
          <w:rFonts w:ascii="Arial" w:hAnsi="Arial" w:cs="Arial"/>
          <w:szCs w:val="22"/>
        </w:rPr>
        <w:t>, click on the Microsoft Office icon in the upper left corner of the screen, move the cursor over Save As. You’ll notice that you can save your Spreadsheet in a variety of formats.</w:t>
      </w:r>
    </w:p>
    <w:p w:rsidR="00D14805" w:rsidRDefault="00D14805">
      <w:pPr>
        <w:spacing w:after="200" w:line="276" w:lineRule="auto"/>
        <w:rPr>
          <w:rFonts w:ascii="Arial" w:hAnsi="Arial" w:cs="Arial"/>
          <w:szCs w:val="22"/>
        </w:rPr>
      </w:pPr>
      <w:r>
        <w:rPr>
          <w:rFonts w:ascii="Arial" w:hAnsi="Arial" w:cs="Arial"/>
          <w:szCs w:val="22"/>
        </w:rPr>
        <w:br w:type="page"/>
      </w:r>
    </w:p>
    <w:p w:rsidR="000D1FE2" w:rsidRPr="00C528C3" w:rsidRDefault="000D1FE2" w:rsidP="000D1FE2">
      <w:pPr>
        <w:jc w:val="center"/>
        <w:rPr>
          <w:rFonts w:ascii="Arial" w:hAnsi="Arial" w:cs="Arial"/>
          <w:b/>
          <w:sz w:val="32"/>
        </w:rPr>
      </w:pPr>
      <w:r w:rsidRPr="00C528C3">
        <w:rPr>
          <w:rFonts w:ascii="Arial" w:hAnsi="Arial" w:cs="Arial"/>
          <w:b/>
          <w:sz w:val="32"/>
        </w:rPr>
        <w:lastRenderedPageBreak/>
        <w:t xml:space="preserve">Microsoft Excel: </w:t>
      </w:r>
      <w:r>
        <w:rPr>
          <w:rFonts w:ascii="Arial" w:hAnsi="Arial" w:cs="Arial"/>
          <w:b/>
          <w:sz w:val="32"/>
        </w:rPr>
        <w:t>Sorts, Filters, Pivot Tables</w:t>
      </w:r>
    </w:p>
    <w:p w:rsidR="00B4573B" w:rsidRDefault="00B4573B" w:rsidP="00D14805">
      <w:pPr>
        <w:rPr>
          <w:rFonts w:ascii="Arial" w:hAnsi="Arial" w:cs="Arial"/>
          <w:szCs w:val="22"/>
        </w:rPr>
      </w:pPr>
    </w:p>
    <w:p w:rsidR="00B4573B" w:rsidRPr="00B4573B" w:rsidRDefault="0097181F" w:rsidP="00D14805">
      <w:pPr>
        <w:rPr>
          <w:rFonts w:ascii="Arial" w:hAnsi="Arial" w:cs="Arial"/>
          <w:b/>
          <w:sz w:val="22"/>
          <w:szCs w:val="22"/>
        </w:rPr>
      </w:pPr>
      <w:r>
        <w:rPr>
          <w:rFonts w:ascii="Arial" w:hAnsi="Arial" w:cs="Arial"/>
          <w:b/>
          <w:sz w:val="22"/>
          <w:szCs w:val="22"/>
        </w:rPr>
        <w:t xml:space="preserve">Session 1.9: </w:t>
      </w:r>
      <w:r w:rsidR="00B4573B" w:rsidRPr="00B4573B">
        <w:rPr>
          <w:rFonts w:ascii="Arial" w:hAnsi="Arial" w:cs="Arial"/>
          <w:b/>
          <w:sz w:val="22"/>
          <w:szCs w:val="22"/>
        </w:rPr>
        <w:t>Sorting Data</w:t>
      </w:r>
    </w:p>
    <w:p w:rsidR="00B4573B" w:rsidRDefault="00B4573B" w:rsidP="00D14805">
      <w:pPr>
        <w:rPr>
          <w:rFonts w:ascii="Arial" w:hAnsi="Arial" w:cs="Arial"/>
          <w:szCs w:val="22"/>
        </w:rPr>
      </w:pPr>
    </w:p>
    <w:p w:rsidR="00D325AD" w:rsidRDefault="00D325AD" w:rsidP="008E6286">
      <w:pPr>
        <w:pStyle w:val="ListParagraph"/>
        <w:numPr>
          <w:ilvl w:val="0"/>
          <w:numId w:val="9"/>
        </w:numPr>
        <w:rPr>
          <w:rFonts w:ascii="Arial" w:hAnsi="Arial" w:cs="Arial"/>
          <w:szCs w:val="22"/>
        </w:rPr>
      </w:pPr>
      <w:r>
        <w:rPr>
          <w:rFonts w:ascii="Arial" w:hAnsi="Arial" w:cs="Arial"/>
          <w:szCs w:val="22"/>
        </w:rPr>
        <w:t xml:space="preserve">Use the </w:t>
      </w:r>
      <w:proofErr w:type="spellStart"/>
      <w:r>
        <w:rPr>
          <w:rFonts w:ascii="Arial" w:hAnsi="Arial" w:cs="Arial"/>
          <w:szCs w:val="22"/>
        </w:rPr>
        <w:t>SortData</w:t>
      </w:r>
      <w:proofErr w:type="spellEnd"/>
      <w:r>
        <w:rPr>
          <w:rFonts w:ascii="Arial" w:hAnsi="Arial" w:cs="Arial"/>
          <w:szCs w:val="22"/>
        </w:rPr>
        <w:t xml:space="preserve"> spreadsheet for this exercise.</w:t>
      </w:r>
    </w:p>
    <w:p w:rsidR="00D325AD" w:rsidRDefault="00D325AD" w:rsidP="00D325AD">
      <w:pPr>
        <w:pStyle w:val="ListParagraph"/>
        <w:rPr>
          <w:rFonts w:ascii="Arial" w:hAnsi="Arial" w:cs="Arial"/>
          <w:szCs w:val="22"/>
        </w:rPr>
      </w:pPr>
    </w:p>
    <w:p w:rsidR="00D325AD" w:rsidRDefault="00AC7F8A" w:rsidP="00D325AD">
      <w:pPr>
        <w:pStyle w:val="ListParagraph"/>
        <w:jc w:val="center"/>
        <w:rPr>
          <w:rFonts w:ascii="Arial" w:hAnsi="Arial" w:cs="Arial"/>
          <w:szCs w:val="22"/>
        </w:rPr>
      </w:pPr>
      <w:r>
        <w:rPr>
          <w:noProof/>
        </w:rPr>
        <w:drawing>
          <wp:inline distT="0" distB="0" distL="0" distR="0" wp14:anchorId="51217AF9" wp14:editId="5B817EA2">
            <wp:extent cx="4114800" cy="23236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9654" cy="2326365"/>
                    </a:xfrm>
                    <a:prstGeom prst="rect">
                      <a:avLst/>
                    </a:prstGeom>
                  </pic:spPr>
                </pic:pic>
              </a:graphicData>
            </a:graphic>
          </wp:inline>
        </w:drawing>
      </w:r>
    </w:p>
    <w:p w:rsidR="00D325AD" w:rsidRDefault="00D325AD" w:rsidP="00D325AD">
      <w:pPr>
        <w:pStyle w:val="ListParagraph"/>
        <w:rPr>
          <w:rFonts w:ascii="Arial" w:hAnsi="Arial" w:cs="Arial"/>
          <w:szCs w:val="22"/>
        </w:rPr>
      </w:pPr>
    </w:p>
    <w:p w:rsidR="00B4573B" w:rsidRPr="00B4573B" w:rsidRDefault="00B4573B" w:rsidP="008E6286">
      <w:pPr>
        <w:pStyle w:val="ListParagraph"/>
        <w:numPr>
          <w:ilvl w:val="0"/>
          <w:numId w:val="9"/>
        </w:numPr>
        <w:rPr>
          <w:rFonts w:ascii="Arial" w:hAnsi="Arial" w:cs="Arial"/>
          <w:szCs w:val="22"/>
        </w:rPr>
      </w:pPr>
      <w:r w:rsidRPr="00B4573B">
        <w:rPr>
          <w:rFonts w:ascii="Arial" w:hAnsi="Arial" w:cs="Arial"/>
          <w:szCs w:val="22"/>
        </w:rPr>
        <w:t xml:space="preserve">To sort data, highlight the </w:t>
      </w:r>
      <w:r w:rsidR="00D325AD">
        <w:rPr>
          <w:rFonts w:ascii="Arial" w:hAnsi="Arial" w:cs="Arial"/>
          <w:szCs w:val="22"/>
        </w:rPr>
        <w:t>top of the columns (A through G</w:t>
      </w:r>
      <w:r w:rsidRPr="00B4573B">
        <w:rPr>
          <w:rFonts w:ascii="Arial" w:hAnsi="Arial" w:cs="Arial"/>
          <w:szCs w:val="22"/>
        </w:rPr>
        <w:t>). The entire columns should be highlighted.</w:t>
      </w:r>
    </w:p>
    <w:p w:rsidR="00B4573B" w:rsidRDefault="00B4573B" w:rsidP="008E6286">
      <w:pPr>
        <w:pStyle w:val="ListParagraph"/>
        <w:numPr>
          <w:ilvl w:val="0"/>
          <w:numId w:val="9"/>
        </w:numPr>
        <w:rPr>
          <w:rFonts w:ascii="Arial" w:hAnsi="Arial" w:cs="Arial"/>
          <w:szCs w:val="22"/>
        </w:rPr>
      </w:pPr>
      <w:r>
        <w:rPr>
          <w:rFonts w:ascii="Arial" w:hAnsi="Arial" w:cs="Arial"/>
          <w:szCs w:val="22"/>
        </w:rPr>
        <w:t>Click on the Data tab at the top of the spreadsheet.</w:t>
      </w:r>
    </w:p>
    <w:p w:rsidR="00822EC9" w:rsidRDefault="00822EC9" w:rsidP="008E6286">
      <w:pPr>
        <w:pStyle w:val="ListParagraph"/>
        <w:numPr>
          <w:ilvl w:val="0"/>
          <w:numId w:val="9"/>
        </w:numPr>
        <w:rPr>
          <w:rFonts w:ascii="Arial" w:hAnsi="Arial" w:cs="Arial"/>
          <w:szCs w:val="22"/>
        </w:rPr>
      </w:pPr>
      <w:r>
        <w:rPr>
          <w:rFonts w:ascii="Arial" w:hAnsi="Arial" w:cs="Arial"/>
          <w:szCs w:val="22"/>
        </w:rPr>
        <w:t xml:space="preserve">Click on Sort; note that </w:t>
      </w:r>
      <w:r w:rsidR="00D325AD">
        <w:rPr>
          <w:rFonts w:ascii="Arial" w:hAnsi="Arial" w:cs="Arial"/>
          <w:szCs w:val="22"/>
        </w:rPr>
        <w:t>“</w:t>
      </w:r>
      <w:r>
        <w:rPr>
          <w:rFonts w:ascii="Arial" w:hAnsi="Arial" w:cs="Arial"/>
          <w:szCs w:val="22"/>
        </w:rPr>
        <w:t>My data has headers</w:t>
      </w:r>
      <w:r w:rsidR="00D325AD">
        <w:rPr>
          <w:rFonts w:ascii="Arial" w:hAnsi="Arial" w:cs="Arial"/>
          <w:szCs w:val="22"/>
        </w:rPr>
        <w:t>”</w:t>
      </w:r>
      <w:r>
        <w:rPr>
          <w:rFonts w:ascii="Arial" w:hAnsi="Arial" w:cs="Arial"/>
          <w:szCs w:val="22"/>
        </w:rPr>
        <w:t xml:space="preserve"> is checked. Why is it checked?</w:t>
      </w:r>
    </w:p>
    <w:p w:rsidR="00B4573B" w:rsidRDefault="00822EC9" w:rsidP="008E6286">
      <w:pPr>
        <w:pStyle w:val="ListParagraph"/>
        <w:numPr>
          <w:ilvl w:val="0"/>
          <w:numId w:val="9"/>
        </w:numPr>
        <w:rPr>
          <w:rFonts w:ascii="Arial" w:hAnsi="Arial" w:cs="Arial"/>
          <w:szCs w:val="22"/>
        </w:rPr>
      </w:pPr>
      <w:r>
        <w:rPr>
          <w:rFonts w:ascii="Arial" w:hAnsi="Arial" w:cs="Arial"/>
          <w:szCs w:val="22"/>
        </w:rPr>
        <w:t xml:space="preserve">Select the first sort criteria: </w:t>
      </w:r>
      <w:r w:rsidR="00D325AD">
        <w:rPr>
          <w:rFonts w:ascii="Arial" w:hAnsi="Arial" w:cs="Arial"/>
          <w:szCs w:val="22"/>
        </w:rPr>
        <w:t>Store</w:t>
      </w:r>
    </w:p>
    <w:p w:rsidR="00822EC9" w:rsidRDefault="00822EC9" w:rsidP="008E6286">
      <w:pPr>
        <w:pStyle w:val="ListParagraph"/>
        <w:numPr>
          <w:ilvl w:val="0"/>
          <w:numId w:val="9"/>
        </w:numPr>
        <w:rPr>
          <w:rFonts w:ascii="Arial" w:hAnsi="Arial" w:cs="Arial"/>
          <w:szCs w:val="22"/>
        </w:rPr>
      </w:pPr>
      <w:r>
        <w:rPr>
          <w:rFonts w:ascii="Arial" w:hAnsi="Arial" w:cs="Arial"/>
          <w:szCs w:val="22"/>
        </w:rPr>
        <w:t xml:space="preserve">Click on Add Level, then add the second sort criteria: </w:t>
      </w:r>
      <w:r w:rsidR="00D325AD">
        <w:rPr>
          <w:rFonts w:ascii="Arial" w:hAnsi="Arial" w:cs="Arial"/>
          <w:szCs w:val="22"/>
        </w:rPr>
        <w:t>Group</w:t>
      </w:r>
    </w:p>
    <w:p w:rsidR="00D325AD" w:rsidRDefault="00D325AD" w:rsidP="00D325AD">
      <w:pPr>
        <w:pStyle w:val="ListParagraph"/>
        <w:rPr>
          <w:rFonts w:ascii="Arial" w:hAnsi="Arial" w:cs="Arial"/>
          <w:szCs w:val="22"/>
        </w:rPr>
      </w:pPr>
    </w:p>
    <w:p w:rsidR="00D325AD" w:rsidRDefault="00601D67" w:rsidP="00D325AD">
      <w:pPr>
        <w:pStyle w:val="ListParagraph"/>
        <w:jc w:val="center"/>
        <w:rPr>
          <w:rFonts w:ascii="Arial" w:hAnsi="Arial" w:cs="Arial"/>
          <w:szCs w:val="22"/>
        </w:rPr>
      </w:pPr>
      <w:r>
        <w:rPr>
          <w:noProof/>
        </w:rPr>
        <w:drawing>
          <wp:inline distT="0" distB="0" distL="0" distR="0" wp14:anchorId="12CA0868" wp14:editId="66D0E80A">
            <wp:extent cx="3657600" cy="16733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1673352"/>
                    </a:xfrm>
                    <a:prstGeom prst="rect">
                      <a:avLst/>
                    </a:prstGeom>
                  </pic:spPr>
                </pic:pic>
              </a:graphicData>
            </a:graphic>
          </wp:inline>
        </w:drawing>
      </w:r>
    </w:p>
    <w:p w:rsidR="00D325AD" w:rsidRDefault="00D325AD" w:rsidP="00D325AD">
      <w:pPr>
        <w:pStyle w:val="ListParagraph"/>
        <w:rPr>
          <w:rFonts w:ascii="Arial" w:hAnsi="Arial" w:cs="Arial"/>
          <w:szCs w:val="22"/>
        </w:rPr>
      </w:pPr>
    </w:p>
    <w:p w:rsidR="00822EC9" w:rsidRDefault="00822EC9" w:rsidP="008E6286">
      <w:pPr>
        <w:pStyle w:val="ListParagraph"/>
        <w:numPr>
          <w:ilvl w:val="0"/>
          <w:numId w:val="9"/>
        </w:numPr>
        <w:rPr>
          <w:rFonts w:ascii="Arial" w:hAnsi="Arial" w:cs="Arial"/>
          <w:szCs w:val="22"/>
        </w:rPr>
      </w:pPr>
      <w:r>
        <w:rPr>
          <w:rFonts w:ascii="Arial" w:hAnsi="Arial" w:cs="Arial"/>
          <w:szCs w:val="22"/>
        </w:rPr>
        <w:t>Click OK, and the data is sorted</w:t>
      </w:r>
    </w:p>
    <w:p w:rsidR="006A30C0" w:rsidRDefault="006A30C0" w:rsidP="008E6286">
      <w:pPr>
        <w:pStyle w:val="ListParagraph"/>
        <w:numPr>
          <w:ilvl w:val="0"/>
          <w:numId w:val="9"/>
        </w:numPr>
        <w:rPr>
          <w:rFonts w:ascii="Arial" w:hAnsi="Arial" w:cs="Arial"/>
          <w:szCs w:val="22"/>
        </w:rPr>
      </w:pPr>
      <w:r>
        <w:rPr>
          <w:rFonts w:ascii="Arial" w:hAnsi="Arial" w:cs="Arial"/>
          <w:szCs w:val="22"/>
        </w:rPr>
        <w:t>How would you sort from Z to A (reverse alphabetical order)? Why would you want to sort in a different order?</w:t>
      </w:r>
    </w:p>
    <w:p w:rsidR="006A30C0" w:rsidRDefault="006A30C0" w:rsidP="006A30C0">
      <w:pPr>
        <w:rPr>
          <w:rFonts w:ascii="Arial" w:hAnsi="Arial" w:cs="Arial"/>
          <w:szCs w:val="22"/>
        </w:rPr>
      </w:pPr>
    </w:p>
    <w:p w:rsidR="00D325AD" w:rsidRDefault="00D325AD">
      <w:pPr>
        <w:spacing w:after="200" w:line="276" w:lineRule="auto"/>
        <w:rPr>
          <w:rFonts w:ascii="Arial" w:hAnsi="Arial" w:cs="Arial"/>
          <w:b/>
          <w:sz w:val="22"/>
          <w:szCs w:val="22"/>
        </w:rPr>
      </w:pPr>
      <w:r>
        <w:rPr>
          <w:rFonts w:ascii="Arial" w:hAnsi="Arial" w:cs="Arial"/>
          <w:b/>
          <w:sz w:val="22"/>
          <w:szCs w:val="22"/>
        </w:rPr>
        <w:br w:type="page"/>
      </w:r>
    </w:p>
    <w:p w:rsidR="006A30C0" w:rsidRPr="006A30C0" w:rsidRDefault="006A30C0" w:rsidP="006A30C0">
      <w:pPr>
        <w:rPr>
          <w:rFonts w:ascii="Arial" w:hAnsi="Arial" w:cs="Arial"/>
          <w:b/>
          <w:sz w:val="22"/>
          <w:szCs w:val="22"/>
        </w:rPr>
      </w:pPr>
      <w:r w:rsidRPr="006A30C0">
        <w:rPr>
          <w:rFonts w:ascii="Arial" w:hAnsi="Arial" w:cs="Arial"/>
          <w:b/>
          <w:sz w:val="22"/>
          <w:szCs w:val="22"/>
        </w:rPr>
        <w:lastRenderedPageBreak/>
        <w:t>Filters</w:t>
      </w:r>
    </w:p>
    <w:p w:rsidR="006A30C0" w:rsidRDefault="006A30C0" w:rsidP="006A30C0">
      <w:pPr>
        <w:rPr>
          <w:rFonts w:ascii="Arial" w:hAnsi="Arial" w:cs="Arial"/>
          <w:szCs w:val="22"/>
        </w:rPr>
      </w:pPr>
    </w:p>
    <w:p w:rsidR="00D325AD" w:rsidRDefault="00D325AD" w:rsidP="008E6286">
      <w:pPr>
        <w:pStyle w:val="ListParagraph"/>
        <w:numPr>
          <w:ilvl w:val="0"/>
          <w:numId w:val="10"/>
        </w:numPr>
        <w:rPr>
          <w:rFonts w:ascii="Arial" w:hAnsi="Arial" w:cs="Arial"/>
          <w:szCs w:val="22"/>
        </w:rPr>
      </w:pPr>
      <w:r>
        <w:rPr>
          <w:rFonts w:ascii="Arial" w:hAnsi="Arial" w:cs="Arial"/>
          <w:szCs w:val="22"/>
        </w:rPr>
        <w:t xml:space="preserve">Use the </w:t>
      </w:r>
      <w:proofErr w:type="spellStart"/>
      <w:r>
        <w:rPr>
          <w:rFonts w:ascii="Arial" w:hAnsi="Arial" w:cs="Arial"/>
          <w:szCs w:val="22"/>
        </w:rPr>
        <w:t>FilterData</w:t>
      </w:r>
      <w:proofErr w:type="spellEnd"/>
      <w:r>
        <w:rPr>
          <w:rFonts w:ascii="Arial" w:hAnsi="Arial" w:cs="Arial"/>
          <w:szCs w:val="22"/>
        </w:rPr>
        <w:t xml:space="preserve"> spreadsheet for this exercise</w:t>
      </w:r>
    </w:p>
    <w:p w:rsidR="00D325AD" w:rsidRPr="000851B2" w:rsidRDefault="006A30C0" w:rsidP="008E6286">
      <w:pPr>
        <w:pStyle w:val="ListParagraph"/>
        <w:numPr>
          <w:ilvl w:val="0"/>
          <w:numId w:val="10"/>
        </w:numPr>
        <w:rPr>
          <w:rFonts w:ascii="Arial" w:hAnsi="Arial" w:cs="Arial"/>
          <w:szCs w:val="22"/>
        </w:rPr>
      </w:pPr>
      <w:r>
        <w:rPr>
          <w:rFonts w:ascii="Arial" w:hAnsi="Arial" w:cs="Arial"/>
          <w:szCs w:val="22"/>
        </w:rPr>
        <w:t>A filter allows you to select specific data out of a long list</w:t>
      </w:r>
    </w:p>
    <w:p w:rsidR="006A30C0" w:rsidRDefault="006A30C0" w:rsidP="008E6286">
      <w:pPr>
        <w:pStyle w:val="ListParagraph"/>
        <w:numPr>
          <w:ilvl w:val="0"/>
          <w:numId w:val="10"/>
        </w:numPr>
        <w:rPr>
          <w:rFonts w:ascii="Arial" w:hAnsi="Arial" w:cs="Arial"/>
          <w:szCs w:val="22"/>
        </w:rPr>
      </w:pPr>
      <w:r>
        <w:rPr>
          <w:rFonts w:ascii="Arial" w:hAnsi="Arial" w:cs="Arial"/>
          <w:szCs w:val="22"/>
        </w:rPr>
        <w:t xml:space="preserve">First, click on cell A1, then click on </w:t>
      </w:r>
      <w:r w:rsidR="00D325AD">
        <w:rPr>
          <w:rFonts w:ascii="Arial" w:hAnsi="Arial" w:cs="Arial"/>
          <w:szCs w:val="22"/>
        </w:rPr>
        <w:t xml:space="preserve">the Data tab, then </w:t>
      </w:r>
      <w:r>
        <w:rPr>
          <w:rFonts w:ascii="Arial" w:hAnsi="Arial" w:cs="Arial"/>
          <w:szCs w:val="22"/>
        </w:rPr>
        <w:t>Filter (looks like a funnel)</w:t>
      </w:r>
    </w:p>
    <w:p w:rsidR="000851B2" w:rsidRDefault="000851B2" w:rsidP="000851B2">
      <w:pPr>
        <w:pStyle w:val="ListParagraph"/>
        <w:rPr>
          <w:rFonts w:ascii="Arial" w:hAnsi="Arial" w:cs="Arial"/>
          <w:szCs w:val="22"/>
        </w:rPr>
      </w:pPr>
    </w:p>
    <w:p w:rsidR="000851B2" w:rsidRPr="000851B2" w:rsidRDefault="00AC7F8A" w:rsidP="000851B2">
      <w:pPr>
        <w:jc w:val="center"/>
        <w:rPr>
          <w:rFonts w:ascii="Arial" w:hAnsi="Arial" w:cs="Arial"/>
          <w:szCs w:val="22"/>
        </w:rPr>
      </w:pPr>
      <w:r>
        <w:rPr>
          <w:noProof/>
        </w:rPr>
        <w:drawing>
          <wp:inline distT="0" distB="0" distL="0" distR="0" wp14:anchorId="23198444" wp14:editId="0B8DAB1E">
            <wp:extent cx="4524375" cy="2485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10" cy="2490831"/>
                    </a:xfrm>
                    <a:prstGeom prst="rect">
                      <a:avLst/>
                    </a:prstGeom>
                  </pic:spPr>
                </pic:pic>
              </a:graphicData>
            </a:graphic>
          </wp:inline>
        </w:drawing>
      </w:r>
    </w:p>
    <w:p w:rsidR="000851B2" w:rsidRDefault="000851B2" w:rsidP="000851B2">
      <w:pPr>
        <w:pStyle w:val="ListParagraph"/>
        <w:rPr>
          <w:rFonts w:ascii="Arial" w:hAnsi="Arial" w:cs="Arial"/>
          <w:szCs w:val="22"/>
        </w:rPr>
      </w:pPr>
    </w:p>
    <w:p w:rsidR="000851B2" w:rsidRPr="000851B2" w:rsidRDefault="006A30C0" w:rsidP="008E6286">
      <w:pPr>
        <w:pStyle w:val="ListParagraph"/>
        <w:numPr>
          <w:ilvl w:val="0"/>
          <w:numId w:val="10"/>
        </w:numPr>
        <w:rPr>
          <w:rFonts w:ascii="Arial" w:hAnsi="Arial" w:cs="Arial"/>
          <w:szCs w:val="22"/>
        </w:rPr>
      </w:pPr>
      <w:r w:rsidRPr="000851B2">
        <w:rPr>
          <w:rFonts w:ascii="Arial" w:hAnsi="Arial" w:cs="Arial"/>
          <w:szCs w:val="22"/>
        </w:rPr>
        <w:t>Notice that there are drop down arrows for each column. Let’s find all products which Exotic Liquids produces.</w:t>
      </w:r>
    </w:p>
    <w:p w:rsidR="006A30C0" w:rsidRDefault="006A30C0" w:rsidP="008E6286">
      <w:pPr>
        <w:pStyle w:val="ListParagraph"/>
        <w:numPr>
          <w:ilvl w:val="0"/>
          <w:numId w:val="10"/>
        </w:numPr>
        <w:rPr>
          <w:rFonts w:ascii="Arial" w:hAnsi="Arial" w:cs="Arial"/>
          <w:szCs w:val="22"/>
        </w:rPr>
      </w:pPr>
      <w:r>
        <w:rPr>
          <w:rFonts w:ascii="Arial" w:hAnsi="Arial" w:cs="Arial"/>
          <w:szCs w:val="22"/>
        </w:rPr>
        <w:t>Click on the drop down arrow</w:t>
      </w:r>
      <w:r w:rsidR="000851B2">
        <w:rPr>
          <w:rFonts w:ascii="Arial" w:hAnsi="Arial" w:cs="Arial"/>
          <w:szCs w:val="22"/>
        </w:rPr>
        <w:t xml:space="preserve"> next to company name; uncheck “(Select All)”</w:t>
      </w:r>
      <w:r>
        <w:rPr>
          <w:rFonts w:ascii="Arial" w:hAnsi="Arial" w:cs="Arial"/>
          <w:szCs w:val="22"/>
        </w:rPr>
        <w:t>, then check Exotic Liquids</w:t>
      </w:r>
      <w:r w:rsidR="005552BB">
        <w:rPr>
          <w:rFonts w:ascii="Arial" w:hAnsi="Arial" w:cs="Arial"/>
          <w:szCs w:val="22"/>
        </w:rPr>
        <w:t xml:space="preserve"> and OK</w:t>
      </w:r>
      <w:r>
        <w:rPr>
          <w:rFonts w:ascii="Arial" w:hAnsi="Arial" w:cs="Arial"/>
          <w:szCs w:val="22"/>
        </w:rPr>
        <w:t>. What happens?</w:t>
      </w:r>
    </w:p>
    <w:p w:rsidR="000851B2" w:rsidRDefault="000851B2" w:rsidP="000851B2">
      <w:pPr>
        <w:pStyle w:val="ListParagraph"/>
        <w:rPr>
          <w:rFonts w:ascii="Arial" w:hAnsi="Arial" w:cs="Arial"/>
          <w:szCs w:val="22"/>
        </w:rPr>
      </w:pPr>
    </w:p>
    <w:p w:rsidR="000851B2" w:rsidRPr="000851B2" w:rsidRDefault="00AC7F8A" w:rsidP="000851B2">
      <w:pPr>
        <w:jc w:val="center"/>
        <w:rPr>
          <w:rFonts w:ascii="Arial" w:hAnsi="Arial" w:cs="Arial"/>
          <w:szCs w:val="22"/>
        </w:rPr>
      </w:pPr>
      <w:r>
        <w:rPr>
          <w:noProof/>
        </w:rPr>
        <w:drawing>
          <wp:inline distT="0" distB="0" distL="0" distR="0" wp14:anchorId="0339FFE6" wp14:editId="51DB3439">
            <wp:extent cx="4572000" cy="2511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5002" cy="2518567"/>
                    </a:xfrm>
                    <a:prstGeom prst="rect">
                      <a:avLst/>
                    </a:prstGeom>
                  </pic:spPr>
                </pic:pic>
              </a:graphicData>
            </a:graphic>
          </wp:inline>
        </w:drawing>
      </w:r>
    </w:p>
    <w:p w:rsidR="000851B2" w:rsidRDefault="000851B2" w:rsidP="000851B2">
      <w:pPr>
        <w:pStyle w:val="ListParagraph"/>
        <w:rPr>
          <w:rFonts w:ascii="Arial" w:hAnsi="Arial" w:cs="Arial"/>
          <w:szCs w:val="22"/>
        </w:rPr>
      </w:pPr>
    </w:p>
    <w:p w:rsidR="006A30C0" w:rsidRDefault="006A30C0" w:rsidP="008E6286">
      <w:pPr>
        <w:pStyle w:val="ListParagraph"/>
        <w:numPr>
          <w:ilvl w:val="0"/>
          <w:numId w:val="10"/>
        </w:numPr>
        <w:rPr>
          <w:rFonts w:ascii="Arial" w:hAnsi="Arial" w:cs="Arial"/>
          <w:szCs w:val="22"/>
        </w:rPr>
      </w:pPr>
      <w:r>
        <w:rPr>
          <w:rFonts w:ascii="Arial" w:hAnsi="Arial" w:cs="Arial"/>
          <w:szCs w:val="22"/>
        </w:rPr>
        <w:t>Go back and click Select All for Company Name</w:t>
      </w:r>
    </w:p>
    <w:p w:rsidR="006A30C0" w:rsidRDefault="005552BB" w:rsidP="008E6286">
      <w:pPr>
        <w:pStyle w:val="ListParagraph"/>
        <w:numPr>
          <w:ilvl w:val="0"/>
          <w:numId w:val="10"/>
        </w:numPr>
        <w:rPr>
          <w:rFonts w:ascii="Arial" w:hAnsi="Arial" w:cs="Arial"/>
          <w:szCs w:val="22"/>
        </w:rPr>
      </w:pPr>
      <w:r>
        <w:rPr>
          <w:rFonts w:ascii="Arial" w:hAnsi="Arial" w:cs="Arial"/>
          <w:szCs w:val="22"/>
        </w:rPr>
        <w:t>To find which products have a price greater than 50, click on the down arrow next to unit price, Number Filters, Greater Than, enter 50 in the field, and click OK</w:t>
      </w:r>
    </w:p>
    <w:p w:rsidR="005552BB" w:rsidRDefault="005552BB" w:rsidP="008E6286">
      <w:pPr>
        <w:pStyle w:val="ListParagraph"/>
        <w:numPr>
          <w:ilvl w:val="0"/>
          <w:numId w:val="10"/>
        </w:numPr>
        <w:rPr>
          <w:rFonts w:ascii="Arial" w:hAnsi="Arial" w:cs="Arial"/>
          <w:szCs w:val="22"/>
        </w:rPr>
      </w:pPr>
      <w:r>
        <w:rPr>
          <w:rFonts w:ascii="Arial" w:hAnsi="Arial" w:cs="Arial"/>
          <w:szCs w:val="22"/>
        </w:rPr>
        <w:t>You can turn on multiple filters. Add a filter for Category Name equal to Meat/Poultry to see which Meat/Poultry products cost more than 50</w:t>
      </w:r>
    </w:p>
    <w:p w:rsidR="005552BB" w:rsidRDefault="005552BB" w:rsidP="005552BB">
      <w:pPr>
        <w:pStyle w:val="ListParagraph"/>
        <w:rPr>
          <w:rFonts w:ascii="Arial" w:hAnsi="Arial" w:cs="Arial"/>
          <w:szCs w:val="22"/>
        </w:rPr>
      </w:pPr>
    </w:p>
    <w:p w:rsidR="005552BB" w:rsidRDefault="00AC7F8A" w:rsidP="000851B2">
      <w:pPr>
        <w:jc w:val="center"/>
        <w:rPr>
          <w:rFonts w:ascii="Arial" w:hAnsi="Arial" w:cs="Arial"/>
          <w:szCs w:val="22"/>
        </w:rPr>
      </w:pPr>
      <w:r>
        <w:rPr>
          <w:noProof/>
        </w:rPr>
        <w:lastRenderedPageBreak/>
        <w:drawing>
          <wp:inline distT="0" distB="0" distL="0" distR="0" wp14:anchorId="4CCCF2DE" wp14:editId="354E9B61">
            <wp:extent cx="4562475" cy="250619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5201" cy="2513183"/>
                    </a:xfrm>
                    <a:prstGeom prst="rect">
                      <a:avLst/>
                    </a:prstGeom>
                  </pic:spPr>
                </pic:pic>
              </a:graphicData>
            </a:graphic>
          </wp:inline>
        </w:drawing>
      </w:r>
    </w:p>
    <w:p w:rsidR="005552BB" w:rsidRDefault="005552BB" w:rsidP="005552BB">
      <w:pPr>
        <w:rPr>
          <w:rFonts w:ascii="Arial" w:hAnsi="Arial" w:cs="Arial"/>
          <w:szCs w:val="22"/>
        </w:rPr>
      </w:pPr>
    </w:p>
    <w:p w:rsidR="005552BB" w:rsidRDefault="00CD5B07" w:rsidP="008E6286">
      <w:pPr>
        <w:pStyle w:val="ListParagraph"/>
        <w:numPr>
          <w:ilvl w:val="0"/>
          <w:numId w:val="11"/>
        </w:numPr>
        <w:rPr>
          <w:rFonts w:ascii="Arial" w:hAnsi="Arial" w:cs="Arial"/>
          <w:szCs w:val="22"/>
        </w:rPr>
      </w:pPr>
      <w:r>
        <w:rPr>
          <w:rFonts w:ascii="Arial" w:hAnsi="Arial" w:cs="Arial"/>
          <w:szCs w:val="22"/>
        </w:rPr>
        <w:t>To turn off the filter, click on the Filter icon and the drop down arrows should disappear.</w:t>
      </w:r>
    </w:p>
    <w:p w:rsidR="00CD5B07" w:rsidRDefault="00CD5B07">
      <w:pPr>
        <w:spacing w:after="200" w:line="276" w:lineRule="auto"/>
        <w:rPr>
          <w:rFonts w:ascii="Arial" w:hAnsi="Arial" w:cs="Arial"/>
          <w:szCs w:val="22"/>
        </w:rPr>
      </w:pPr>
      <w:r>
        <w:rPr>
          <w:rFonts w:ascii="Arial" w:hAnsi="Arial" w:cs="Arial"/>
          <w:szCs w:val="22"/>
        </w:rPr>
        <w:br w:type="page"/>
      </w:r>
    </w:p>
    <w:p w:rsidR="00CD5B07" w:rsidRPr="00CD5B07" w:rsidRDefault="0097181F" w:rsidP="00CD5B07">
      <w:pPr>
        <w:rPr>
          <w:rFonts w:ascii="Arial" w:hAnsi="Arial" w:cs="Arial"/>
          <w:b/>
          <w:sz w:val="22"/>
          <w:szCs w:val="22"/>
        </w:rPr>
      </w:pPr>
      <w:r>
        <w:rPr>
          <w:rFonts w:ascii="Arial" w:hAnsi="Arial" w:cs="Arial"/>
          <w:b/>
          <w:sz w:val="22"/>
          <w:szCs w:val="22"/>
        </w:rPr>
        <w:lastRenderedPageBreak/>
        <w:t xml:space="preserve">Session 1.10: </w:t>
      </w:r>
      <w:r w:rsidR="00CD5B07" w:rsidRPr="00CD5B07">
        <w:rPr>
          <w:rFonts w:ascii="Arial" w:hAnsi="Arial" w:cs="Arial"/>
          <w:b/>
          <w:sz w:val="22"/>
          <w:szCs w:val="22"/>
        </w:rPr>
        <w:t>Pivot Tables and Charts</w:t>
      </w:r>
    </w:p>
    <w:p w:rsidR="000851B2" w:rsidRDefault="000851B2" w:rsidP="000851B2">
      <w:pPr>
        <w:rPr>
          <w:rFonts w:ascii="Arial" w:hAnsi="Arial" w:cs="Arial"/>
        </w:rPr>
      </w:pPr>
    </w:p>
    <w:p w:rsidR="000851B2" w:rsidRDefault="000851B2" w:rsidP="000851B2">
      <w:pPr>
        <w:rPr>
          <w:rFonts w:ascii="Arial" w:hAnsi="Arial" w:cs="Arial"/>
        </w:rPr>
      </w:pPr>
      <w:r>
        <w:rPr>
          <w:rFonts w:ascii="Arial" w:hAnsi="Arial" w:cs="Arial"/>
        </w:rPr>
        <w:t xml:space="preserve">Pivot tables and charts are powerful techniques to quickly summarize and display large amounts of data. For this example, use the </w:t>
      </w:r>
      <w:proofErr w:type="spellStart"/>
      <w:r>
        <w:rPr>
          <w:rFonts w:ascii="Arial" w:hAnsi="Arial" w:cs="Arial"/>
        </w:rPr>
        <w:t>PivotData</w:t>
      </w:r>
      <w:proofErr w:type="spellEnd"/>
      <w:r>
        <w:rPr>
          <w:rFonts w:ascii="Arial" w:hAnsi="Arial" w:cs="Arial"/>
        </w:rPr>
        <w:t xml:space="preserve"> spreadsheet.</w:t>
      </w:r>
    </w:p>
    <w:p w:rsidR="000851B2" w:rsidRDefault="000851B2" w:rsidP="000851B2">
      <w:pPr>
        <w:rPr>
          <w:rFonts w:ascii="Arial" w:hAnsi="Arial" w:cs="Arial"/>
        </w:rPr>
      </w:pPr>
    </w:p>
    <w:p w:rsidR="000851B2" w:rsidRDefault="00AC7F8A" w:rsidP="00AC7F8A">
      <w:pPr>
        <w:jc w:val="center"/>
        <w:rPr>
          <w:rFonts w:ascii="Arial" w:hAnsi="Arial" w:cs="Arial"/>
        </w:rPr>
      </w:pPr>
      <w:r>
        <w:rPr>
          <w:noProof/>
        </w:rPr>
        <w:drawing>
          <wp:inline distT="0" distB="0" distL="0" distR="0" wp14:anchorId="380EB3ED" wp14:editId="570D9240">
            <wp:extent cx="4695825" cy="25794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458" cy="2583636"/>
                    </a:xfrm>
                    <a:prstGeom prst="rect">
                      <a:avLst/>
                    </a:prstGeom>
                  </pic:spPr>
                </pic:pic>
              </a:graphicData>
            </a:graphic>
          </wp:inline>
        </w:drawing>
      </w:r>
    </w:p>
    <w:p w:rsidR="000851B2" w:rsidRDefault="000851B2" w:rsidP="000851B2">
      <w:pPr>
        <w:rPr>
          <w:rFonts w:ascii="Arial" w:hAnsi="Arial" w:cs="Arial"/>
        </w:rPr>
      </w:pPr>
    </w:p>
    <w:p w:rsidR="000851B2" w:rsidRDefault="000851B2" w:rsidP="00DD6AD5">
      <w:pPr>
        <w:numPr>
          <w:ilvl w:val="0"/>
          <w:numId w:val="20"/>
        </w:numPr>
        <w:rPr>
          <w:rFonts w:ascii="Arial" w:hAnsi="Arial" w:cs="Arial"/>
        </w:rPr>
      </w:pPr>
      <w:r>
        <w:rPr>
          <w:rFonts w:ascii="Arial" w:hAnsi="Arial" w:cs="Arial"/>
        </w:rPr>
        <w:t>The headings must be in the first row of your data.</w:t>
      </w:r>
    </w:p>
    <w:p w:rsidR="000851B2" w:rsidRDefault="000851B2" w:rsidP="00DD6AD5">
      <w:pPr>
        <w:numPr>
          <w:ilvl w:val="0"/>
          <w:numId w:val="20"/>
        </w:numPr>
        <w:rPr>
          <w:rFonts w:ascii="Arial" w:hAnsi="Arial" w:cs="Arial"/>
        </w:rPr>
      </w:pPr>
      <w:r>
        <w:rPr>
          <w:rFonts w:ascii="Arial" w:hAnsi="Arial" w:cs="Arial"/>
        </w:rPr>
        <w:t>Click anywhere in the data table.</w:t>
      </w:r>
    </w:p>
    <w:p w:rsidR="000851B2" w:rsidRDefault="000851B2" w:rsidP="00DD6AD5">
      <w:pPr>
        <w:numPr>
          <w:ilvl w:val="0"/>
          <w:numId w:val="20"/>
        </w:numPr>
        <w:rPr>
          <w:rFonts w:ascii="Arial" w:hAnsi="Arial" w:cs="Arial"/>
        </w:rPr>
      </w:pPr>
      <w:r>
        <w:rPr>
          <w:rFonts w:ascii="Arial" w:hAnsi="Arial" w:cs="Arial"/>
        </w:rPr>
        <w:t>Click on the Insert tab.</w:t>
      </w:r>
    </w:p>
    <w:p w:rsidR="000851B2" w:rsidRDefault="000851B2" w:rsidP="00DD6AD5">
      <w:pPr>
        <w:numPr>
          <w:ilvl w:val="0"/>
          <w:numId w:val="20"/>
        </w:numPr>
        <w:rPr>
          <w:rFonts w:ascii="Arial" w:hAnsi="Arial" w:cs="Arial"/>
        </w:rPr>
      </w:pPr>
      <w:r>
        <w:rPr>
          <w:rFonts w:ascii="Arial" w:hAnsi="Arial" w:cs="Arial"/>
        </w:rPr>
        <w:t>Click on PivotTable; it should automatically highlight the entire table.</w:t>
      </w:r>
    </w:p>
    <w:p w:rsidR="000851B2" w:rsidRDefault="000851B2" w:rsidP="00DD6AD5">
      <w:pPr>
        <w:numPr>
          <w:ilvl w:val="0"/>
          <w:numId w:val="20"/>
        </w:numPr>
        <w:rPr>
          <w:rFonts w:ascii="Arial" w:hAnsi="Arial" w:cs="Arial"/>
        </w:rPr>
      </w:pPr>
      <w:r>
        <w:rPr>
          <w:rFonts w:ascii="Arial" w:hAnsi="Arial" w:cs="Arial"/>
        </w:rPr>
        <w:t>Make sure New Worksheet is checked, then click OK.</w:t>
      </w:r>
    </w:p>
    <w:p w:rsidR="009E7988" w:rsidRDefault="009E7988" w:rsidP="009E7988">
      <w:pPr>
        <w:ind w:left="720"/>
        <w:rPr>
          <w:rFonts w:ascii="Arial" w:hAnsi="Arial" w:cs="Arial"/>
        </w:rPr>
      </w:pPr>
    </w:p>
    <w:p w:rsidR="000851B2" w:rsidRDefault="00A02EF1" w:rsidP="000851B2">
      <w:pPr>
        <w:jc w:val="center"/>
        <w:rPr>
          <w:rFonts w:ascii="Arial" w:hAnsi="Arial" w:cs="Arial"/>
        </w:rPr>
      </w:pPr>
      <w:r>
        <w:rPr>
          <w:noProof/>
        </w:rPr>
        <w:drawing>
          <wp:inline distT="0" distB="0" distL="0" distR="0" wp14:anchorId="78916258" wp14:editId="7B41C901">
            <wp:extent cx="3819525" cy="3171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3171825"/>
                    </a:xfrm>
                    <a:prstGeom prst="rect">
                      <a:avLst/>
                    </a:prstGeom>
                  </pic:spPr>
                </pic:pic>
              </a:graphicData>
            </a:graphic>
          </wp:inline>
        </w:drawing>
      </w:r>
    </w:p>
    <w:p w:rsidR="00AC7F8A" w:rsidRDefault="00AC7F8A" w:rsidP="000851B2">
      <w:pPr>
        <w:jc w:val="center"/>
        <w:rPr>
          <w:rFonts w:ascii="Arial" w:hAnsi="Arial" w:cs="Arial"/>
        </w:rPr>
      </w:pPr>
    </w:p>
    <w:p w:rsidR="00AC7F8A" w:rsidRDefault="00AC7F8A" w:rsidP="000851B2">
      <w:pPr>
        <w:jc w:val="center"/>
        <w:rPr>
          <w:rFonts w:ascii="Arial" w:hAnsi="Arial" w:cs="Arial"/>
        </w:rPr>
      </w:pPr>
    </w:p>
    <w:p w:rsidR="000851B2" w:rsidRDefault="000851B2" w:rsidP="000851B2">
      <w:pPr>
        <w:jc w:val="center"/>
        <w:rPr>
          <w:rFonts w:ascii="Arial" w:hAnsi="Arial" w:cs="Arial"/>
        </w:rPr>
      </w:pPr>
    </w:p>
    <w:p w:rsidR="000851B2" w:rsidRDefault="000851B2" w:rsidP="00DD6AD5">
      <w:pPr>
        <w:numPr>
          <w:ilvl w:val="0"/>
          <w:numId w:val="20"/>
        </w:numPr>
        <w:rPr>
          <w:rFonts w:ascii="Arial" w:hAnsi="Arial" w:cs="Arial"/>
        </w:rPr>
      </w:pPr>
      <w:r>
        <w:rPr>
          <w:rFonts w:ascii="Arial" w:hAnsi="Arial" w:cs="Arial"/>
        </w:rPr>
        <w:lastRenderedPageBreak/>
        <w:t>In the pivot table dialog box, we want to add row labels, column labels, and identify what goes into the table.</w:t>
      </w:r>
    </w:p>
    <w:p w:rsidR="000851B2" w:rsidRDefault="000851B2" w:rsidP="00DD6AD5">
      <w:pPr>
        <w:numPr>
          <w:ilvl w:val="0"/>
          <w:numId w:val="20"/>
        </w:numPr>
        <w:rPr>
          <w:rFonts w:ascii="Arial" w:hAnsi="Arial" w:cs="Arial"/>
        </w:rPr>
      </w:pPr>
      <w:r>
        <w:rPr>
          <w:rFonts w:ascii="Arial" w:hAnsi="Arial" w:cs="Arial"/>
        </w:rPr>
        <w:t>For this example, let’s build a table with store revenue by year. First click on store and drag it to the row label. These will become the row labels on the left side of your table.</w:t>
      </w:r>
    </w:p>
    <w:p w:rsidR="000851B2" w:rsidRDefault="000851B2" w:rsidP="00DD6AD5">
      <w:pPr>
        <w:numPr>
          <w:ilvl w:val="0"/>
          <w:numId w:val="20"/>
        </w:numPr>
        <w:rPr>
          <w:rFonts w:ascii="Arial" w:hAnsi="Arial" w:cs="Arial"/>
        </w:rPr>
      </w:pPr>
      <w:r>
        <w:rPr>
          <w:rFonts w:ascii="Arial" w:hAnsi="Arial" w:cs="Arial"/>
        </w:rPr>
        <w:t>Next, click on year and drag it to the column label. These will become the column labels at the top of your table.</w:t>
      </w:r>
    </w:p>
    <w:p w:rsidR="000851B2" w:rsidRDefault="000851B2" w:rsidP="00DD6AD5">
      <w:pPr>
        <w:numPr>
          <w:ilvl w:val="0"/>
          <w:numId w:val="20"/>
        </w:numPr>
        <w:rPr>
          <w:rFonts w:ascii="Arial" w:hAnsi="Arial" w:cs="Arial"/>
        </w:rPr>
      </w:pPr>
      <w:r>
        <w:rPr>
          <w:rFonts w:ascii="Arial" w:hAnsi="Arial" w:cs="Arial"/>
        </w:rPr>
        <w:t>Finally, click on revenue and drag it to the values cell. These values will feed the interior of the table. The default function is Sum. If you want to change this function, click on the down arrow in the values box, then select the function (average, min, max, etc.)</w:t>
      </w:r>
    </w:p>
    <w:p w:rsidR="000851B2" w:rsidRDefault="000851B2" w:rsidP="000851B2">
      <w:pPr>
        <w:rPr>
          <w:rFonts w:ascii="Arial" w:hAnsi="Arial" w:cs="Arial"/>
        </w:rPr>
      </w:pPr>
    </w:p>
    <w:p w:rsidR="000851B2" w:rsidRDefault="00AC7F8A" w:rsidP="000851B2">
      <w:pPr>
        <w:rPr>
          <w:rFonts w:ascii="Arial" w:hAnsi="Arial" w:cs="Arial"/>
        </w:rPr>
      </w:pPr>
      <w:r>
        <w:rPr>
          <w:noProof/>
        </w:rPr>
        <w:drawing>
          <wp:inline distT="0" distB="0" distL="0" distR="0" wp14:anchorId="4645E802" wp14:editId="3FCD7B2D">
            <wp:extent cx="5486400" cy="459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591685"/>
                    </a:xfrm>
                    <a:prstGeom prst="rect">
                      <a:avLst/>
                    </a:prstGeom>
                  </pic:spPr>
                </pic:pic>
              </a:graphicData>
            </a:graphic>
          </wp:inline>
        </w:drawing>
      </w:r>
    </w:p>
    <w:p w:rsidR="000851B2" w:rsidRDefault="000851B2" w:rsidP="000851B2">
      <w:pPr>
        <w:rPr>
          <w:rFonts w:ascii="Arial" w:hAnsi="Arial" w:cs="Arial"/>
        </w:rPr>
      </w:pPr>
    </w:p>
    <w:p w:rsidR="00A02EF1" w:rsidRDefault="00A02EF1" w:rsidP="000851B2">
      <w:pPr>
        <w:rPr>
          <w:rFonts w:ascii="Arial" w:hAnsi="Arial" w:cs="Arial"/>
        </w:rPr>
      </w:pPr>
    </w:p>
    <w:p w:rsidR="00A02EF1" w:rsidRDefault="00A02EF1" w:rsidP="000851B2">
      <w:pPr>
        <w:rPr>
          <w:rFonts w:ascii="Arial" w:hAnsi="Arial" w:cs="Arial"/>
        </w:rPr>
      </w:pPr>
    </w:p>
    <w:p w:rsidR="00A02EF1" w:rsidRDefault="00A02EF1">
      <w:pPr>
        <w:spacing w:after="200" w:line="276" w:lineRule="auto"/>
        <w:rPr>
          <w:rFonts w:ascii="Arial" w:hAnsi="Arial" w:cs="Arial"/>
        </w:rPr>
      </w:pPr>
      <w:r>
        <w:rPr>
          <w:rFonts w:ascii="Arial" w:hAnsi="Arial" w:cs="Arial"/>
        </w:rPr>
        <w:br w:type="page"/>
      </w:r>
    </w:p>
    <w:p w:rsidR="00A02EF1" w:rsidRDefault="00A02EF1" w:rsidP="00A02EF1">
      <w:pPr>
        <w:ind w:left="360"/>
        <w:rPr>
          <w:rFonts w:ascii="Arial" w:hAnsi="Arial" w:cs="Arial"/>
        </w:rPr>
      </w:pPr>
      <w:r>
        <w:rPr>
          <w:rFonts w:ascii="Arial" w:hAnsi="Arial" w:cs="Arial"/>
        </w:rPr>
        <w:lastRenderedPageBreak/>
        <w:t>Add group to the row labels to see what happens.</w:t>
      </w:r>
    </w:p>
    <w:p w:rsidR="00A02EF1" w:rsidRDefault="00A02EF1" w:rsidP="000851B2">
      <w:pPr>
        <w:rPr>
          <w:rFonts w:ascii="Arial" w:hAnsi="Arial" w:cs="Arial"/>
        </w:rPr>
      </w:pPr>
    </w:p>
    <w:p w:rsidR="000851B2" w:rsidRDefault="00AC7F8A" w:rsidP="00AC7F8A">
      <w:pPr>
        <w:jc w:val="center"/>
        <w:rPr>
          <w:rFonts w:ascii="Arial" w:hAnsi="Arial" w:cs="Arial"/>
        </w:rPr>
      </w:pPr>
      <w:r>
        <w:rPr>
          <w:noProof/>
        </w:rPr>
        <w:drawing>
          <wp:inline distT="0" distB="0" distL="0" distR="0" wp14:anchorId="47069394" wp14:editId="405BE192">
            <wp:extent cx="5087306" cy="4257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431" cy="4284561"/>
                    </a:xfrm>
                    <a:prstGeom prst="rect">
                      <a:avLst/>
                    </a:prstGeom>
                  </pic:spPr>
                </pic:pic>
              </a:graphicData>
            </a:graphic>
          </wp:inline>
        </w:drawing>
      </w:r>
    </w:p>
    <w:p w:rsidR="000851B2" w:rsidRDefault="000851B2" w:rsidP="000851B2">
      <w:pPr>
        <w:rPr>
          <w:rFonts w:ascii="Arial" w:hAnsi="Arial" w:cs="Arial"/>
        </w:rPr>
      </w:pPr>
    </w:p>
    <w:p w:rsidR="006D1BB0" w:rsidRDefault="006D1BB0">
      <w:pPr>
        <w:spacing w:after="200" w:line="276" w:lineRule="auto"/>
        <w:rPr>
          <w:rFonts w:ascii="Arial" w:hAnsi="Arial" w:cs="Arial"/>
        </w:rPr>
      </w:pPr>
    </w:p>
    <w:p w:rsidR="000851B2" w:rsidRDefault="000851B2" w:rsidP="000851B2">
      <w:pPr>
        <w:rPr>
          <w:rFonts w:ascii="Arial" w:hAnsi="Arial" w:cs="Arial"/>
        </w:rPr>
      </w:pPr>
      <w:r>
        <w:rPr>
          <w:rFonts w:ascii="Arial" w:hAnsi="Arial" w:cs="Arial"/>
        </w:rPr>
        <w:t>Let’s now create a Pivot Chart. The steps are:</w:t>
      </w:r>
    </w:p>
    <w:p w:rsidR="000851B2" w:rsidRDefault="000851B2" w:rsidP="00DD6AD5">
      <w:pPr>
        <w:numPr>
          <w:ilvl w:val="0"/>
          <w:numId w:val="21"/>
        </w:numPr>
        <w:rPr>
          <w:rFonts w:ascii="Arial" w:hAnsi="Arial" w:cs="Arial"/>
        </w:rPr>
      </w:pPr>
      <w:r>
        <w:rPr>
          <w:rFonts w:ascii="Arial" w:hAnsi="Arial" w:cs="Arial"/>
        </w:rPr>
        <w:t>Uncheck Group to simplify the data.</w:t>
      </w:r>
    </w:p>
    <w:p w:rsidR="000851B2" w:rsidRDefault="000851B2" w:rsidP="00DD6AD5">
      <w:pPr>
        <w:numPr>
          <w:ilvl w:val="0"/>
          <w:numId w:val="21"/>
        </w:numPr>
        <w:rPr>
          <w:rFonts w:ascii="Arial" w:hAnsi="Arial" w:cs="Arial"/>
        </w:rPr>
      </w:pPr>
      <w:r>
        <w:rPr>
          <w:rFonts w:ascii="Arial" w:hAnsi="Arial" w:cs="Arial"/>
        </w:rPr>
        <w:t>Click anywhere inside your Pivot Table. An Options tab will appear. Click on Pivot Chart.</w:t>
      </w:r>
    </w:p>
    <w:p w:rsidR="000851B2" w:rsidRDefault="000851B2" w:rsidP="00DD6AD5">
      <w:pPr>
        <w:numPr>
          <w:ilvl w:val="0"/>
          <w:numId w:val="21"/>
        </w:numPr>
        <w:rPr>
          <w:rFonts w:ascii="Arial" w:hAnsi="Arial" w:cs="Arial"/>
        </w:rPr>
      </w:pPr>
      <w:r>
        <w:rPr>
          <w:rFonts w:ascii="Arial" w:hAnsi="Arial" w:cs="Arial"/>
        </w:rPr>
        <w:t>A chart dialog box will appear. Click on your preferred type of chart.</w:t>
      </w:r>
    </w:p>
    <w:p w:rsidR="000851B2" w:rsidRDefault="000851B2" w:rsidP="000851B2">
      <w:pPr>
        <w:rPr>
          <w:rFonts w:ascii="Arial" w:hAnsi="Arial" w:cs="Arial"/>
        </w:rPr>
      </w:pPr>
    </w:p>
    <w:p w:rsidR="000851B2" w:rsidRDefault="00A02EF1" w:rsidP="000851B2">
      <w:pPr>
        <w:jc w:val="center"/>
        <w:rPr>
          <w:rFonts w:ascii="Arial" w:hAnsi="Arial" w:cs="Arial"/>
        </w:rPr>
      </w:pPr>
      <w:r>
        <w:rPr>
          <w:noProof/>
        </w:rPr>
        <w:lastRenderedPageBreak/>
        <w:drawing>
          <wp:inline distT="0" distB="0" distL="0" distR="0" wp14:anchorId="162C61E0" wp14:editId="752C236B">
            <wp:extent cx="4389120" cy="4105656"/>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9120" cy="4105656"/>
                    </a:xfrm>
                    <a:prstGeom prst="rect">
                      <a:avLst/>
                    </a:prstGeom>
                  </pic:spPr>
                </pic:pic>
              </a:graphicData>
            </a:graphic>
          </wp:inline>
        </w:drawing>
      </w:r>
    </w:p>
    <w:p w:rsidR="000851B2" w:rsidRDefault="000851B2" w:rsidP="000851B2">
      <w:pPr>
        <w:rPr>
          <w:rFonts w:ascii="Arial" w:hAnsi="Arial" w:cs="Arial"/>
        </w:rPr>
      </w:pPr>
    </w:p>
    <w:p w:rsidR="000851B2" w:rsidRDefault="00AC7F8A" w:rsidP="000851B2">
      <w:pPr>
        <w:jc w:val="center"/>
        <w:rPr>
          <w:rFonts w:ascii="Arial" w:hAnsi="Arial" w:cs="Arial"/>
        </w:rPr>
      </w:pPr>
      <w:r>
        <w:rPr>
          <w:noProof/>
        </w:rPr>
        <w:drawing>
          <wp:inline distT="0" distB="0" distL="0" distR="0" wp14:anchorId="13C701D1" wp14:editId="7A0FE1A8">
            <wp:extent cx="4038600" cy="30738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4896" cy="3086226"/>
                    </a:xfrm>
                    <a:prstGeom prst="rect">
                      <a:avLst/>
                    </a:prstGeom>
                  </pic:spPr>
                </pic:pic>
              </a:graphicData>
            </a:graphic>
          </wp:inline>
        </w:drawing>
      </w:r>
    </w:p>
    <w:p w:rsidR="000851B2" w:rsidRDefault="000851B2" w:rsidP="000851B2">
      <w:pPr>
        <w:rPr>
          <w:rFonts w:ascii="Arial" w:hAnsi="Arial" w:cs="Arial"/>
          <w:b/>
        </w:rPr>
      </w:pPr>
    </w:p>
    <w:p w:rsidR="00CD5B07" w:rsidRDefault="00CA2FF6" w:rsidP="00CD5B07">
      <w:pPr>
        <w:rPr>
          <w:rFonts w:ascii="Arial" w:hAnsi="Arial" w:cs="Arial"/>
          <w:szCs w:val="22"/>
        </w:rPr>
      </w:pPr>
      <w:r>
        <w:rPr>
          <w:rFonts w:ascii="Arial" w:hAnsi="Arial" w:cs="Arial"/>
          <w:szCs w:val="22"/>
        </w:rPr>
        <w:t>To move the chart to it</w:t>
      </w:r>
      <w:r w:rsidR="00BF7E99">
        <w:rPr>
          <w:rFonts w:ascii="Arial" w:hAnsi="Arial" w:cs="Arial"/>
          <w:szCs w:val="22"/>
        </w:rPr>
        <w:t>s own page:</w:t>
      </w:r>
    </w:p>
    <w:p w:rsidR="00BF7E99" w:rsidRDefault="00BF7E99" w:rsidP="00CD5B07">
      <w:pPr>
        <w:rPr>
          <w:rFonts w:ascii="Arial" w:hAnsi="Arial" w:cs="Arial"/>
          <w:szCs w:val="22"/>
        </w:rPr>
      </w:pPr>
    </w:p>
    <w:p w:rsidR="00BF7E99" w:rsidRDefault="00BF7E99" w:rsidP="00DD6AD5">
      <w:pPr>
        <w:pStyle w:val="ListParagraph"/>
        <w:numPr>
          <w:ilvl w:val="0"/>
          <w:numId w:val="22"/>
        </w:numPr>
        <w:rPr>
          <w:rFonts w:ascii="Arial" w:hAnsi="Arial" w:cs="Arial"/>
          <w:szCs w:val="22"/>
        </w:rPr>
      </w:pPr>
      <w:r>
        <w:rPr>
          <w:rFonts w:ascii="Arial" w:hAnsi="Arial" w:cs="Arial"/>
          <w:szCs w:val="22"/>
        </w:rPr>
        <w:t>Right click on the picture</w:t>
      </w:r>
    </w:p>
    <w:p w:rsidR="00BF7E99" w:rsidRDefault="00BF7E99" w:rsidP="00DD6AD5">
      <w:pPr>
        <w:pStyle w:val="ListParagraph"/>
        <w:numPr>
          <w:ilvl w:val="0"/>
          <w:numId w:val="22"/>
        </w:numPr>
        <w:rPr>
          <w:rFonts w:ascii="Arial" w:hAnsi="Arial" w:cs="Arial"/>
          <w:szCs w:val="22"/>
        </w:rPr>
      </w:pPr>
      <w:r>
        <w:rPr>
          <w:rFonts w:ascii="Arial" w:hAnsi="Arial" w:cs="Arial"/>
          <w:szCs w:val="22"/>
        </w:rPr>
        <w:t>Click on Move Chart</w:t>
      </w:r>
    </w:p>
    <w:p w:rsidR="00BF7E99" w:rsidRPr="00A02EF1" w:rsidRDefault="00BF7E99" w:rsidP="00DD6AD5">
      <w:pPr>
        <w:pStyle w:val="ListParagraph"/>
        <w:numPr>
          <w:ilvl w:val="0"/>
          <w:numId w:val="22"/>
        </w:numPr>
        <w:rPr>
          <w:rFonts w:ascii="Arial" w:hAnsi="Arial" w:cs="Arial"/>
          <w:szCs w:val="22"/>
        </w:rPr>
      </w:pPr>
      <w:r>
        <w:rPr>
          <w:rFonts w:ascii="Arial" w:hAnsi="Arial" w:cs="Arial"/>
          <w:szCs w:val="22"/>
        </w:rPr>
        <w:t>Select New Sheet and name the new sheet</w:t>
      </w:r>
    </w:p>
    <w:p w:rsidR="009E7988" w:rsidRDefault="009E7988" w:rsidP="009E7988">
      <w:pPr>
        <w:spacing w:after="200" w:line="276" w:lineRule="auto"/>
        <w:jc w:val="center"/>
        <w:rPr>
          <w:rFonts w:ascii="Arial" w:hAnsi="Arial" w:cs="Arial"/>
          <w:b/>
          <w:sz w:val="32"/>
        </w:rPr>
      </w:pPr>
      <w:r>
        <w:rPr>
          <w:rFonts w:ascii="Arial" w:hAnsi="Arial" w:cs="Arial"/>
          <w:b/>
          <w:sz w:val="32"/>
        </w:rPr>
        <w:br w:type="page"/>
      </w:r>
      <w:r>
        <w:rPr>
          <w:rFonts w:ascii="Arial" w:hAnsi="Arial" w:cs="Arial"/>
          <w:b/>
          <w:sz w:val="32"/>
        </w:rPr>
        <w:lastRenderedPageBreak/>
        <w:t xml:space="preserve">Microsoft Excel: </w:t>
      </w:r>
      <w:proofErr w:type="spellStart"/>
      <w:r>
        <w:rPr>
          <w:rFonts w:ascii="Arial" w:hAnsi="Arial" w:cs="Arial"/>
          <w:b/>
          <w:sz w:val="32"/>
        </w:rPr>
        <w:t>PowerView</w:t>
      </w:r>
      <w:proofErr w:type="spellEnd"/>
    </w:p>
    <w:p w:rsidR="0097181F" w:rsidRDefault="0097181F" w:rsidP="00137256">
      <w:pPr>
        <w:rPr>
          <w:rFonts w:ascii="Arial" w:hAnsi="Arial" w:cs="Arial"/>
          <w:b/>
        </w:rPr>
      </w:pPr>
      <w:r>
        <w:rPr>
          <w:rFonts w:ascii="Arial" w:hAnsi="Arial" w:cs="Arial"/>
          <w:b/>
        </w:rPr>
        <w:t xml:space="preserve">Session 1.11: </w:t>
      </w:r>
      <w:proofErr w:type="spellStart"/>
      <w:r>
        <w:rPr>
          <w:rFonts w:ascii="Arial" w:hAnsi="Arial" w:cs="Arial"/>
          <w:b/>
        </w:rPr>
        <w:t>Powerview</w:t>
      </w:r>
      <w:proofErr w:type="spellEnd"/>
    </w:p>
    <w:p w:rsidR="0097181F" w:rsidRDefault="0097181F" w:rsidP="00137256">
      <w:pPr>
        <w:rPr>
          <w:rFonts w:ascii="Arial" w:hAnsi="Arial" w:cs="Arial"/>
          <w:b/>
        </w:rPr>
      </w:pPr>
    </w:p>
    <w:p w:rsidR="00137256" w:rsidRDefault="00137256" w:rsidP="00137256">
      <w:pPr>
        <w:rPr>
          <w:rFonts w:ascii="Arial" w:hAnsi="Arial" w:cs="Arial"/>
          <w:b/>
        </w:rPr>
      </w:pPr>
      <w:proofErr w:type="spellStart"/>
      <w:r>
        <w:rPr>
          <w:rFonts w:ascii="Arial" w:hAnsi="Arial" w:cs="Arial"/>
          <w:b/>
        </w:rPr>
        <w:t>PowerView</w:t>
      </w:r>
      <w:proofErr w:type="spellEnd"/>
      <w:r>
        <w:rPr>
          <w:rFonts w:ascii="Arial" w:hAnsi="Arial" w:cs="Arial"/>
          <w:b/>
        </w:rPr>
        <w:t xml:space="preserve"> Add-in</w:t>
      </w:r>
    </w:p>
    <w:p w:rsidR="00137256" w:rsidRPr="00BE2140" w:rsidRDefault="00137256" w:rsidP="00137256">
      <w:pPr>
        <w:rPr>
          <w:rFonts w:ascii="Arial" w:hAnsi="Arial" w:cs="Arial"/>
        </w:rPr>
      </w:pPr>
    </w:p>
    <w:p w:rsidR="00137256" w:rsidRPr="00BE2140" w:rsidRDefault="00137256" w:rsidP="00137256">
      <w:pPr>
        <w:rPr>
          <w:rFonts w:ascii="Arial" w:hAnsi="Arial" w:cs="Arial"/>
        </w:rPr>
      </w:pPr>
      <w:r w:rsidRPr="00BE2140">
        <w:rPr>
          <w:rFonts w:ascii="Arial" w:hAnsi="Arial" w:cs="Arial"/>
        </w:rPr>
        <w:t xml:space="preserve">The </w:t>
      </w:r>
      <w:proofErr w:type="spellStart"/>
      <w:r>
        <w:rPr>
          <w:rFonts w:ascii="Arial" w:hAnsi="Arial" w:cs="Arial"/>
        </w:rPr>
        <w:t>PowerView</w:t>
      </w:r>
      <w:proofErr w:type="spellEnd"/>
      <w:r w:rsidRPr="00BE2140">
        <w:rPr>
          <w:rFonts w:ascii="Arial" w:hAnsi="Arial" w:cs="Arial"/>
        </w:rPr>
        <w:t xml:space="preserve"> option</w:t>
      </w:r>
      <w:r>
        <w:rPr>
          <w:rFonts w:ascii="Arial" w:hAnsi="Arial" w:cs="Arial"/>
        </w:rPr>
        <w:t>s</w:t>
      </w:r>
      <w:r w:rsidRPr="00BE2140">
        <w:rPr>
          <w:rFonts w:ascii="Arial" w:hAnsi="Arial" w:cs="Arial"/>
        </w:rPr>
        <w:t xml:space="preserve"> </w:t>
      </w:r>
      <w:r>
        <w:rPr>
          <w:rFonts w:ascii="Arial" w:hAnsi="Arial" w:cs="Arial"/>
        </w:rPr>
        <w:t>are available as</w:t>
      </w:r>
      <w:r w:rsidRPr="00BE2140">
        <w:rPr>
          <w:rFonts w:ascii="Arial" w:hAnsi="Arial" w:cs="Arial"/>
        </w:rPr>
        <w:t xml:space="preserve"> an add-in to Excel. The steps to add it are:</w:t>
      </w:r>
    </w:p>
    <w:p w:rsidR="00137256" w:rsidRDefault="00137256" w:rsidP="00137256">
      <w:pPr>
        <w:numPr>
          <w:ilvl w:val="0"/>
          <w:numId w:val="25"/>
        </w:numPr>
        <w:rPr>
          <w:rFonts w:ascii="Arial" w:hAnsi="Arial" w:cs="Arial"/>
          <w:bCs/>
        </w:rPr>
      </w:pPr>
      <w:r>
        <w:rPr>
          <w:rFonts w:ascii="Arial" w:hAnsi="Arial" w:cs="Arial"/>
          <w:bCs/>
        </w:rPr>
        <w:t>In Excel, click on the File tab, then Options</w:t>
      </w:r>
    </w:p>
    <w:p w:rsidR="00137256" w:rsidRDefault="00137256" w:rsidP="00137256">
      <w:pPr>
        <w:numPr>
          <w:ilvl w:val="0"/>
          <w:numId w:val="25"/>
        </w:numPr>
        <w:rPr>
          <w:rFonts w:ascii="Arial" w:hAnsi="Arial" w:cs="Arial"/>
          <w:bCs/>
        </w:rPr>
      </w:pPr>
      <w:r>
        <w:rPr>
          <w:rFonts w:ascii="Arial" w:hAnsi="Arial" w:cs="Arial"/>
          <w:bCs/>
        </w:rPr>
        <w:t>Click on Add-Ins</w:t>
      </w:r>
    </w:p>
    <w:p w:rsidR="00137256" w:rsidRDefault="00137256" w:rsidP="00137256">
      <w:pPr>
        <w:numPr>
          <w:ilvl w:val="0"/>
          <w:numId w:val="25"/>
        </w:numPr>
        <w:rPr>
          <w:rFonts w:ascii="Arial" w:hAnsi="Arial" w:cs="Arial"/>
          <w:bCs/>
        </w:rPr>
      </w:pPr>
      <w:r>
        <w:rPr>
          <w:rFonts w:ascii="Arial" w:hAnsi="Arial" w:cs="Arial"/>
          <w:bCs/>
        </w:rPr>
        <w:t>In the Manage box at the bottom of the screen, select COM Add-ins, then Go</w:t>
      </w:r>
    </w:p>
    <w:p w:rsidR="00137256" w:rsidRPr="00D3322C" w:rsidRDefault="00137256" w:rsidP="00137256">
      <w:pPr>
        <w:numPr>
          <w:ilvl w:val="0"/>
          <w:numId w:val="25"/>
        </w:numPr>
        <w:rPr>
          <w:rFonts w:ascii="Arial" w:hAnsi="Arial" w:cs="Arial"/>
          <w:bCs/>
        </w:rPr>
      </w:pPr>
      <w:r>
        <w:rPr>
          <w:rFonts w:ascii="Arial" w:hAnsi="Arial" w:cs="Arial"/>
          <w:bCs/>
        </w:rPr>
        <w:t xml:space="preserve">Check the box for </w:t>
      </w:r>
      <w:proofErr w:type="spellStart"/>
      <w:r>
        <w:rPr>
          <w:rFonts w:ascii="Arial" w:hAnsi="Arial" w:cs="Arial"/>
          <w:bCs/>
        </w:rPr>
        <w:t>PowerView</w:t>
      </w:r>
      <w:proofErr w:type="spellEnd"/>
      <w:r>
        <w:rPr>
          <w:rFonts w:ascii="Arial" w:hAnsi="Arial" w:cs="Arial"/>
          <w:bCs/>
        </w:rPr>
        <w:t>, then OK</w:t>
      </w:r>
    </w:p>
    <w:p w:rsidR="00137256" w:rsidRDefault="00137256">
      <w:pPr>
        <w:spacing w:after="200" w:line="276" w:lineRule="auto"/>
        <w:rPr>
          <w:rFonts w:ascii="Arial" w:hAnsi="Arial" w:cs="Arial"/>
        </w:rPr>
      </w:pPr>
    </w:p>
    <w:p w:rsidR="009E7988" w:rsidRDefault="009E7988">
      <w:pPr>
        <w:spacing w:after="200" w:line="276" w:lineRule="auto"/>
        <w:rPr>
          <w:rFonts w:ascii="Arial" w:hAnsi="Arial" w:cs="Arial"/>
        </w:rPr>
      </w:pPr>
      <w:proofErr w:type="spellStart"/>
      <w:r>
        <w:rPr>
          <w:rFonts w:ascii="Arial" w:hAnsi="Arial" w:cs="Arial"/>
        </w:rPr>
        <w:t>PowerView</w:t>
      </w:r>
      <w:proofErr w:type="spellEnd"/>
      <w:r>
        <w:rPr>
          <w:rFonts w:ascii="Arial" w:hAnsi="Arial" w:cs="Arial"/>
        </w:rPr>
        <w:t xml:space="preserve"> allows you to quickly generate business analytics graphs of complex data. </w:t>
      </w:r>
      <w:proofErr w:type="spellStart"/>
      <w:r>
        <w:rPr>
          <w:rFonts w:ascii="Arial" w:hAnsi="Arial" w:cs="Arial"/>
        </w:rPr>
        <w:t>PowerView</w:t>
      </w:r>
      <w:proofErr w:type="spellEnd"/>
      <w:r>
        <w:rPr>
          <w:rFonts w:ascii="Arial" w:hAnsi="Arial" w:cs="Arial"/>
        </w:rPr>
        <w:t xml:space="preserve"> is only available in Microsoft Excel 2013. Click on the </w:t>
      </w:r>
      <w:proofErr w:type="spellStart"/>
      <w:r>
        <w:rPr>
          <w:rFonts w:ascii="Arial" w:hAnsi="Arial" w:cs="Arial"/>
        </w:rPr>
        <w:t>PowerView</w:t>
      </w:r>
      <w:proofErr w:type="spellEnd"/>
      <w:r>
        <w:rPr>
          <w:rFonts w:ascii="Arial" w:hAnsi="Arial" w:cs="Arial"/>
        </w:rPr>
        <w:t xml:space="preserve"> </w:t>
      </w:r>
      <w:r w:rsidR="008A6A90">
        <w:rPr>
          <w:rFonts w:ascii="Arial" w:hAnsi="Arial" w:cs="Arial"/>
        </w:rPr>
        <w:t>spreadsheet</w:t>
      </w:r>
      <w:r>
        <w:rPr>
          <w:rFonts w:ascii="Arial" w:hAnsi="Arial" w:cs="Arial"/>
        </w:rPr>
        <w:t xml:space="preserve"> for this exercise. This data is a list of international alumni from the Whitman School.</w:t>
      </w:r>
    </w:p>
    <w:p w:rsidR="009E7988" w:rsidRDefault="00AC7F8A" w:rsidP="00137256">
      <w:pPr>
        <w:spacing w:after="200" w:line="276" w:lineRule="auto"/>
        <w:jc w:val="center"/>
        <w:rPr>
          <w:rFonts w:ascii="Arial" w:hAnsi="Arial" w:cs="Arial"/>
        </w:rPr>
      </w:pPr>
      <w:r>
        <w:rPr>
          <w:noProof/>
        </w:rPr>
        <w:drawing>
          <wp:inline distT="0" distB="0" distL="0" distR="0" wp14:anchorId="42C4D12C" wp14:editId="3B40853E">
            <wp:extent cx="3990975" cy="332812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592" cy="3336975"/>
                    </a:xfrm>
                    <a:prstGeom prst="rect">
                      <a:avLst/>
                    </a:prstGeom>
                  </pic:spPr>
                </pic:pic>
              </a:graphicData>
            </a:graphic>
          </wp:inline>
        </w:drawing>
      </w:r>
    </w:p>
    <w:p w:rsidR="009E7988" w:rsidRDefault="009E7988">
      <w:pPr>
        <w:spacing w:after="200" w:line="276" w:lineRule="auto"/>
        <w:rPr>
          <w:rFonts w:ascii="Arial" w:hAnsi="Arial" w:cs="Arial"/>
        </w:rPr>
      </w:pPr>
      <w:r w:rsidRPr="009E7988">
        <w:rPr>
          <w:rFonts w:ascii="Arial" w:hAnsi="Arial" w:cs="Arial"/>
        </w:rPr>
        <w:t xml:space="preserve">To generate a </w:t>
      </w:r>
      <w:proofErr w:type="spellStart"/>
      <w:r w:rsidRPr="009E7988">
        <w:rPr>
          <w:rFonts w:ascii="Arial" w:hAnsi="Arial" w:cs="Arial"/>
        </w:rPr>
        <w:t>PowerView</w:t>
      </w:r>
      <w:proofErr w:type="spellEnd"/>
      <w:r w:rsidR="008A6A90">
        <w:rPr>
          <w:rFonts w:ascii="Arial" w:hAnsi="Arial" w:cs="Arial"/>
        </w:rPr>
        <w:t xml:space="preserve"> report:</w:t>
      </w:r>
    </w:p>
    <w:p w:rsidR="008A6A90" w:rsidRDefault="008A6A90" w:rsidP="00DD6AD5">
      <w:pPr>
        <w:pStyle w:val="ListParagraph"/>
        <w:numPr>
          <w:ilvl w:val="0"/>
          <w:numId w:val="35"/>
        </w:numPr>
        <w:spacing w:after="200" w:line="276" w:lineRule="auto"/>
        <w:rPr>
          <w:rFonts w:ascii="Arial" w:hAnsi="Arial" w:cs="Arial"/>
        </w:rPr>
      </w:pPr>
      <w:r>
        <w:rPr>
          <w:rFonts w:ascii="Arial" w:hAnsi="Arial" w:cs="Arial"/>
        </w:rPr>
        <w:t>Click on the Insert tab at the top of the screen</w:t>
      </w:r>
    </w:p>
    <w:p w:rsidR="008A6A90" w:rsidRDefault="008A6A90" w:rsidP="00DD6AD5">
      <w:pPr>
        <w:pStyle w:val="ListParagraph"/>
        <w:numPr>
          <w:ilvl w:val="0"/>
          <w:numId w:val="35"/>
        </w:numPr>
        <w:spacing w:after="200" w:line="276" w:lineRule="auto"/>
        <w:rPr>
          <w:rFonts w:ascii="Arial" w:hAnsi="Arial" w:cs="Arial"/>
        </w:rPr>
      </w:pPr>
      <w:r>
        <w:rPr>
          <w:rFonts w:ascii="Arial" w:hAnsi="Arial" w:cs="Arial"/>
        </w:rPr>
        <w:t>In the Reports section, click on Power View</w:t>
      </w:r>
    </w:p>
    <w:p w:rsidR="008A6A90" w:rsidRDefault="008A6A90" w:rsidP="00DD6AD5">
      <w:pPr>
        <w:pStyle w:val="ListParagraph"/>
        <w:numPr>
          <w:ilvl w:val="0"/>
          <w:numId w:val="35"/>
        </w:numPr>
        <w:spacing w:after="200" w:line="276" w:lineRule="auto"/>
        <w:rPr>
          <w:rFonts w:ascii="Arial" w:hAnsi="Arial" w:cs="Arial"/>
        </w:rPr>
      </w:pPr>
      <w:r>
        <w:rPr>
          <w:rFonts w:ascii="Arial" w:hAnsi="Arial" w:cs="Arial"/>
        </w:rPr>
        <w:t>In the Insert Power View screen, click OK.</w:t>
      </w:r>
    </w:p>
    <w:p w:rsidR="008A6A90" w:rsidRPr="008A6A90" w:rsidRDefault="008A6A90" w:rsidP="008A6A90">
      <w:pPr>
        <w:spacing w:after="200" w:line="276" w:lineRule="auto"/>
        <w:jc w:val="center"/>
        <w:rPr>
          <w:rFonts w:ascii="Arial" w:hAnsi="Arial" w:cs="Arial"/>
        </w:rPr>
      </w:pPr>
      <w:r>
        <w:rPr>
          <w:noProof/>
        </w:rPr>
        <w:lastRenderedPageBreak/>
        <w:drawing>
          <wp:inline distT="0" distB="0" distL="0" distR="0" wp14:anchorId="3BBFEF8A" wp14:editId="5CF1E6C0">
            <wp:extent cx="4362450"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1524000"/>
                    </a:xfrm>
                    <a:prstGeom prst="rect">
                      <a:avLst/>
                    </a:prstGeom>
                  </pic:spPr>
                </pic:pic>
              </a:graphicData>
            </a:graphic>
          </wp:inline>
        </w:drawing>
      </w:r>
    </w:p>
    <w:p w:rsidR="009E7988" w:rsidRDefault="008A6A90" w:rsidP="00D521D3">
      <w:pPr>
        <w:spacing w:after="200" w:line="276" w:lineRule="auto"/>
        <w:jc w:val="center"/>
        <w:rPr>
          <w:rFonts w:ascii="Arial" w:hAnsi="Arial" w:cs="Arial"/>
          <w:b/>
          <w:sz w:val="32"/>
        </w:rPr>
      </w:pPr>
      <w:r>
        <w:rPr>
          <w:noProof/>
        </w:rPr>
        <w:drawing>
          <wp:inline distT="0" distB="0" distL="0" distR="0" wp14:anchorId="78E866FE" wp14:editId="75E5FDB0">
            <wp:extent cx="5674468" cy="3733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9466" cy="3750249"/>
                    </a:xfrm>
                    <a:prstGeom prst="rect">
                      <a:avLst/>
                    </a:prstGeom>
                  </pic:spPr>
                </pic:pic>
              </a:graphicData>
            </a:graphic>
          </wp:inline>
        </w:drawing>
      </w:r>
    </w:p>
    <w:p w:rsidR="008A6A90" w:rsidRDefault="008A6A90">
      <w:pPr>
        <w:spacing w:after="200" w:line="276" w:lineRule="auto"/>
        <w:rPr>
          <w:rFonts w:ascii="Arial" w:hAnsi="Arial" w:cs="Arial"/>
        </w:rPr>
      </w:pPr>
      <w:r w:rsidRPr="008A6A90">
        <w:rPr>
          <w:rFonts w:ascii="Arial" w:hAnsi="Arial" w:cs="Arial"/>
        </w:rPr>
        <w:t xml:space="preserve">On the left side of the screen is your data. On the right side are the </w:t>
      </w:r>
      <w:r>
        <w:rPr>
          <w:rFonts w:ascii="Arial" w:hAnsi="Arial" w:cs="Arial"/>
        </w:rPr>
        <w:t xml:space="preserve">data fields or column labels (country, degree, </w:t>
      </w:r>
      <w:proofErr w:type="gramStart"/>
      <w:r>
        <w:rPr>
          <w:rFonts w:ascii="Arial" w:hAnsi="Arial" w:cs="Arial"/>
        </w:rPr>
        <w:t>degree</w:t>
      </w:r>
      <w:proofErr w:type="gramEnd"/>
      <w:r>
        <w:rPr>
          <w:rFonts w:ascii="Arial" w:hAnsi="Arial" w:cs="Arial"/>
        </w:rPr>
        <w:t xml:space="preserve"> year, major).</w:t>
      </w:r>
    </w:p>
    <w:p w:rsidR="00DD6AD5" w:rsidRDefault="00DD6AD5">
      <w:pPr>
        <w:spacing w:after="200" w:line="276" w:lineRule="auto"/>
        <w:rPr>
          <w:rFonts w:ascii="Arial" w:hAnsi="Arial" w:cs="Arial"/>
        </w:rPr>
      </w:pPr>
      <w:r>
        <w:rPr>
          <w:rFonts w:ascii="Arial" w:hAnsi="Arial" w:cs="Arial"/>
        </w:rPr>
        <w:t>To create a map of degrees by country:</w:t>
      </w:r>
    </w:p>
    <w:p w:rsidR="00DD6AD5" w:rsidRDefault="00DD6AD5" w:rsidP="00DD6AD5">
      <w:pPr>
        <w:pStyle w:val="ListParagraph"/>
        <w:numPr>
          <w:ilvl w:val="0"/>
          <w:numId w:val="36"/>
        </w:numPr>
        <w:spacing w:after="200" w:line="276" w:lineRule="auto"/>
        <w:rPr>
          <w:rFonts w:ascii="Arial" w:hAnsi="Arial" w:cs="Arial"/>
        </w:rPr>
      </w:pPr>
      <w:r>
        <w:rPr>
          <w:rFonts w:ascii="Arial" w:hAnsi="Arial" w:cs="Arial"/>
        </w:rPr>
        <w:t>Uncheck Degree Year; uncheck Major</w:t>
      </w:r>
    </w:p>
    <w:p w:rsidR="00DD6AD5" w:rsidRDefault="00DD6AD5" w:rsidP="00DD6AD5">
      <w:pPr>
        <w:pStyle w:val="ListParagraph"/>
        <w:numPr>
          <w:ilvl w:val="0"/>
          <w:numId w:val="36"/>
        </w:numPr>
        <w:spacing w:after="200" w:line="276" w:lineRule="auto"/>
        <w:rPr>
          <w:rFonts w:ascii="Arial" w:hAnsi="Arial" w:cs="Arial"/>
        </w:rPr>
      </w:pPr>
      <w:r>
        <w:rPr>
          <w:rFonts w:ascii="Arial" w:hAnsi="Arial" w:cs="Arial"/>
        </w:rPr>
        <w:t>Click on the Map icon in the upper left portion of your screen</w:t>
      </w:r>
    </w:p>
    <w:p w:rsidR="00DD6AD5" w:rsidRPr="00DD6AD5" w:rsidRDefault="00085015" w:rsidP="00D521D3">
      <w:pPr>
        <w:spacing w:after="200" w:line="276" w:lineRule="auto"/>
        <w:jc w:val="center"/>
        <w:rPr>
          <w:rFonts w:ascii="Arial" w:hAnsi="Arial" w:cs="Arial"/>
        </w:rPr>
      </w:pPr>
      <w:r>
        <w:rPr>
          <w:noProof/>
        </w:rPr>
        <w:lastRenderedPageBreak/>
        <w:drawing>
          <wp:inline distT="0" distB="0" distL="0" distR="0" wp14:anchorId="0FD4E892" wp14:editId="74DD4769">
            <wp:extent cx="4678655" cy="35052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130" cy="3546012"/>
                    </a:xfrm>
                    <a:prstGeom prst="rect">
                      <a:avLst/>
                    </a:prstGeom>
                  </pic:spPr>
                </pic:pic>
              </a:graphicData>
            </a:graphic>
          </wp:inline>
        </w:drawing>
      </w:r>
    </w:p>
    <w:p w:rsidR="00BA1CF3" w:rsidRDefault="00BA1CF3">
      <w:pPr>
        <w:spacing w:after="200" w:line="276" w:lineRule="auto"/>
        <w:rPr>
          <w:rFonts w:ascii="Arial" w:hAnsi="Arial" w:cs="Arial"/>
        </w:rPr>
      </w:pPr>
      <w:r w:rsidRPr="00BA1CF3">
        <w:rPr>
          <w:rFonts w:ascii="Arial" w:hAnsi="Arial" w:cs="Arial"/>
        </w:rPr>
        <w:t>The</w:t>
      </w:r>
      <w:r>
        <w:rPr>
          <w:rFonts w:ascii="Arial" w:hAnsi="Arial" w:cs="Arial"/>
        </w:rPr>
        <w:t xml:space="preserve"> map on the left is not very clear. </w:t>
      </w:r>
    </w:p>
    <w:p w:rsid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Move your cursor over the map.</w:t>
      </w:r>
    </w:p>
    <w:p w:rsid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 xml:space="preserve">An arrow in the upper right of the picture should appear. </w:t>
      </w:r>
    </w:p>
    <w:p w:rsid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 xml:space="preserve">Move the cursor over the arrow; it should say Pop out. </w:t>
      </w:r>
    </w:p>
    <w:p w:rsidR="008A6A90" w:rsidRP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Click on the arrow.</w:t>
      </w:r>
    </w:p>
    <w:p w:rsidR="00BA1CF3" w:rsidRPr="00BA1CF3" w:rsidRDefault="00BA1CF3" w:rsidP="00D521D3">
      <w:pPr>
        <w:spacing w:after="200" w:line="276" w:lineRule="auto"/>
        <w:jc w:val="center"/>
        <w:rPr>
          <w:rFonts w:ascii="Arial" w:hAnsi="Arial" w:cs="Arial"/>
        </w:rPr>
      </w:pPr>
      <w:r>
        <w:rPr>
          <w:noProof/>
        </w:rPr>
        <w:drawing>
          <wp:inline distT="0" distB="0" distL="0" distR="0" wp14:anchorId="172326AF" wp14:editId="3372240E">
            <wp:extent cx="4719073" cy="3105150"/>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43" cy="3107828"/>
                    </a:xfrm>
                    <a:prstGeom prst="rect">
                      <a:avLst/>
                    </a:prstGeom>
                  </pic:spPr>
                </pic:pic>
              </a:graphicData>
            </a:graphic>
          </wp:inline>
        </w:drawing>
      </w:r>
    </w:p>
    <w:p w:rsidR="00BA1CF3" w:rsidRDefault="00BA1CF3">
      <w:pPr>
        <w:spacing w:after="200" w:line="276" w:lineRule="auto"/>
        <w:rPr>
          <w:rFonts w:ascii="Arial" w:hAnsi="Arial" w:cs="Arial"/>
        </w:rPr>
      </w:pPr>
      <w:r w:rsidRPr="00BA1CF3">
        <w:rPr>
          <w:rFonts w:ascii="Arial" w:hAnsi="Arial" w:cs="Arial"/>
        </w:rPr>
        <w:lastRenderedPageBreak/>
        <w:t>Now</w:t>
      </w:r>
      <w:r>
        <w:rPr>
          <w:rFonts w:ascii="Arial" w:hAnsi="Arial" w:cs="Arial"/>
        </w:rPr>
        <w:t xml:space="preserve"> we have a picture, but no data. </w:t>
      </w:r>
      <w:r w:rsidR="00D521D3">
        <w:rPr>
          <w:rFonts w:ascii="Arial" w:hAnsi="Arial" w:cs="Arial"/>
        </w:rPr>
        <w:t>Notice that in the field labeled ∑ SIZE has no field entered. This field determines the data to be displayed. Drag Degree from Power View Fields to ∑ SIZE.</w:t>
      </w:r>
    </w:p>
    <w:p w:rsidR="00D521D3" w:rsidRPr="00BA1CF3" w:rsidRDefault="00D521D3" w:rsidP="00D521D3">
      <w:pPr>
        <w:spacing w:after="200" w:line="276" w:lineRule="auto"/>
        <w:jc w:val="center"/>
        <w:rPr>
          <w:rFonts w:ascii="Arial" w:hAnsi="Arial" w:cs="Arial"/>
        </w:rPr>
      </w:pPr>
      <w:r>
        <w:rPr>
          <w:noProof/>
        </w:rPr>
        <w:drawing>
          <wp:inline distT="0" distB="0" distL="0" distR="0" wp14:anchorId="50F45704" wp14:editId="712F7DFA">
            <wp:extent cx="4572000" cy="3008376"/>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008376"/>
                    </a:xfrm>
                    <a:prstGeom prst="rect">
                      <a:avLst/>
                    </a:prstGeom>
                  </pic:spPr>
                </pic:pic>
              </a:graphicData>
            </a:graphic>
          </wp:inline>
        </w:drawing>
      </w:r>
    </w:p>
    <w:p w:rsidR="00BA1CF3" w:rsidRPr="00BA1CF3" w:rsidRDefault="00BA1CF3">
      <w:pPr>
        <w:spacing w:after="200" w:line="276" w:lineRule="auto"/>
        <w:rPr>
          <w:rFonts w:ascii="Arial" w:hAnsi="Arial" w:cs="Arial"/>
        </w:rPr>
      </w:pPr>
    </w:p>
    <w:p w:rsidR="00E51B76" w:rsidRDefault="00E51B76">
      <w:pPr>
        <w:spacing w:after="200" w:line="276" w:lineRule="auto"/>
        <w:rPr>
          <w:rFonts w:ascii="Arial" w:hAnsi="Arial" w:cs="Arial"/>
        </w:rPr>
      </w:pPr>
      <w:r>
        <w:rPr>
          <w:rFonts w:ascii="Arial" w:hAnsi="Arial" w:cs="Arial"/>
        </w:rPr>
        <w:t>Be sure to have the following on the right side of the screen:</w:t>
      </w:r>
    </w:p>
    <w:p w:rsidR="00E51B76" w:rsidRDefault="00E51B76" w:rsidP="00E51B76">
      <w:pPr>
        <w:pStyle w:val="ListParagraph"/>
        <w:numPr>
          <w:ilvl w:val="0"/>
          <w:numId w:val="39"/>
        </w:numPr>
        <w:spacing w:after="200" w:line="276" w:lineRule="auto"/>
        <w:rPr>
          <w:rFonts w:ascii="Arial" w:hAnsi="Arial" w:cs="Arial"/>
        </w:rPr>
      </w:pPr>
      <w:r>
        <w:rPr>
          <w:rFonts w:ascii="Arial" w:hAnsi="Arial" w:cs="Arial"/>
        </w:rPr>
        <w:t>Drag Degree to ∑ SIZE; it should show # Count of Degree</w:t>
      </w:r>
    </w:p>
    <w:p w:rsidR="00E51B76" w:rsidRDefault="00E51B76" w:rsidP="00E51B76">
      <w:pPr>
        <w:pStyle w:val="ListParagraph"/>
        <w:numPr>
          <w:ilvl w:val="0"/>
          <w:numId w:val="39"/>
        </w:numPr>
        <w:spacing w:after="200" w:line="276" w:lineRule="auto"/>
        <w:rPr>
          <w:rFonts w:ascii="Arial" w:hAnsi="Arial" w:cs="Arial"/>
        </w:rPr>
      </w:pPr>
      <w:r>
        <w:rPr>
          <w:rFonts w:ascii="Arial" w:hAnsi="Arial" w:cs="Arial"/>
        </w:rPr>
        <w:t>LOCATIONS should have Country</w:t>
      </w:r>
    </w:p>
    <w:p w:rsidR="00E51B76" w:rsidRPr="00E51B76" w:rsidRDefault="00E51B76" w:rsidP="00E51B76">
      <w:pPr>
        <w:pStyle w:val="ListParagraph"/>
        <w:numPr>
          <w:ilvl w:val="0"/>
          <w:numId w:val="39"/>
        </w:numPr>
        <w:spacing w:after="200" w:line="276" w:lineRule="auto"/>
        <w:rPr>
          <w:rFonts w:ascii="Arial" w:hAnsi="Arial" w:cs="Arial"/>
        </w:rPr>
      </w:pPr>
      <w:r>
        <w:rPr>
          <w:rFonts w:ascii="Arial" w:hAnsi="Arial" w:cs="Arial"/>
        </w:rPr>
        <w:t>COLOR should have Degree</w:t>
      </w:r>
    </w:p>
    <w:p w:rsidR="00BA1CF3" w:rsidRDefault="00D521D3">
      <w:pPr>
        <w:spacing w:after="200" w:line="276" w:lineRule="auto"/>
        <w:rPr>
          <w:rFonts w:ascii="Arial" w:hAnsi="Arial" w:cs="Arial"/>
        </w:rPr>
      </w:pPr>
      <w:r>
        <w:rPr>
          <w:rFonts w:ascii="Arial" w:hAnsi="Arial" w:cs="Arial"/>
        </w:rPr>
        <w:t>Put your cursor over a country’s pie chart. By moving the cursor over different parts of the pie chart, it will give you the data associated with each pie segment.</w:t>
      </w:r>
    </w:p>
    <w:p w:rsidR="00D521D3" w:rsidRDefault="00D521D3">
      <w:pPr>
        <w:spacing w:after="200" w:line="276" w:lineRule="auto"/>
        <w:rPr>
          <w:rFonts w:ascii="Arial" w:hAnsi="Arial" w:cs="Arial"/>
        </w:rPr>
      </w:pPr>
      <w:r>
        <w:rPr>
          <w:rFonts w:ascii="Arial" w:hAnsi="Arial" w:cs="Arial"/>
        </w:rPr>
        <w:t xml:space="preserve">You can also filter data to limit the data displayed on the screen. </w:t>
      </w:r>
      <w:r w:rsidR="00E51B76">
        <w:rPr>
          <w:rFonts w:ascii="Arial" w:hAnsi="Arial" w:cs="Arial"/>
        </w:rPr>
        <w:t>To activate a filter:</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Click on the funnel to the upper right of the map.</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In the Filters arrow to the right of the map, click on the arrow next to Degree</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A list of degrees should appear. Check the degrees BS, MBA, MS and PhD</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To reset to all degrees, click on All</w:t>
      </w:r>
    </w:p>
    <w:p w:rsidR="00E51B76" w:rsidRPr="00E51B76" w:rsidRDefault="00E51B76" w:rsidP="00E51B76">
      <w:pPr>
        <w:spacing w:after="200" w:line="276" w:lineRule="auto"/>
        <w:jc w:val="center"/>
        <w:rPr>
          <w:rFonts w:ascii="Arial" w:hAnsi="Arial" w:cs="Arial"/>
        </w:rPr>
      </w:pPr>
      <w:r>
        <w:rPr>
          <w:noProof/>
        </w:rPr>
        <w:lastRenderedPageBreak/>
        <w:drawing>
          <wp:inline distT="0" distB="0" distL="0" distR="0" wp14:anchorId="27E57EE5" wp14:editId="2916B8CB">
            <wp:extent cx="4572000" cy="3008376"/>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008376"/>
                    </a:xfrm>
                    <a:prstGeom prst="rect">
                      <a:avLst/>
                    </a:prstGeom>
                  </pic:spPr>
                </pic:pic>
              </a:graphicData>
            </a:graphic>
          </wp:inline>
        </w:drawing>
      </w:r>
    </w:p>
    <w:p w:rsidR="00930E40" w:rsidRDefault="00930E40">
      <w:pPr>
        <w:spacing w:after="200" w:line="276" w:lineRule="auto"/>
        <w:rPr>
          <w:rFonts w:ascii="Arial" w:hAnsi="Arial" w:cs="Arial"/>
        </w:rPr>
      </w:pPr>
      <w:r>
        <w:rPr>
          <w:rFonts w:ascii="Arial" w:hAnsi="Arial" w:cs="Arial"/>
        </w:rPr>
        <w:br w:type="page"/>
      </w:r>
    </w:p>
    <w:p w:rsidR="00930E40" w:rsidRDefault="00E51B76" w:rsidP="00E51B76">
      <w:pPr>
        <w:spacing w:after="200" w:line="276" w:lineRule="auto"/>
        <w:rPr>
          <w:rFonts w:ascii="Arial" w:hAnsi="Arial" w:cs="Arial"/>
        </w:rPr>
      </w:pPr>
      <w:r>
        <w:rPr>
          <w:rFonts w:ascii="Arial" w:hAnsi="Arial" w:cs="Arial"/>
        </w:rPr>
        <w:lastRenderedPageBreak/>
        <w:t xml:space="preserve">To add an additional layer of analysis, drag Major to Vertical Multiples. </w:t>
      </w:r>
    </w:p>
    <w:p w:rsidR="00E51B76" w:rsidRDefault="00E51B76" w:rsidP="008D2C14">
      <w:pPr>
        <w:spacing w:after="200" w:line="276" w:lineRule="auto"/>
        <w:jc w:val="center"/>
        <w:rPr>
          <w:rFonts w:ascii="Arial" w:hAnsi="Arial" w:cs="Arial"/>
        </w:rPr>
      </w:pPr>
      <w:r>
        <w:rPr>
          <w:noProof/>
        </w:rPr>
        <w:drawing>
          <wp:inline distT="0" distB="0" distL="0" distR="0" wp14:anchorId="6E385E25" wp14:editId="1FA51294">
            <wp:extent cx="4572000" cy="3008376"/>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008376"/>
                    </a:xfrm>
                    <a:prstGeom prst="rect">
                      <a:avLst/>
                    </a:prstGeom>
                  </pic:spPr>
                </pic:pic>
              </a:graphicData>
            </a:graphic>
          </wp:inline>
        </w:drawing>
      </w:r>
    </w:p>
    <w:p w:rsidR="00930E40" w:rsidRDefault="00930E40" w:rsidP="00930E40">
      <w:pPr>
        <w:spacing w:after="200" w:line="276" w:lineRule="auto"/>
        <w:rPr>
          <w:rFonts w:ascii="Arial" w:hAnsi="Arial" w:cs="Arial"/>
        </w:rPr>
      </w:pPr>
      <w:r>
        <w:rPr>
          <w:rFonts w:ascii="Arial" w:hAnsi="Arial" w:cs="Arial"/>
        </w:rPr>
        <w:t>Drag it to Horizontal Multiples.</w:t>
      </w:r>
    </w:p>
    <w:p w:rsidR="00930E40" w:rsidRPr="00E51B76" w:rsidRDefault="00930E40" w:rsidP="008D2C14">
      <w:pPr>
        <w:spacing w:after="200" w:line="276" w:lineRule="auto"/>
        <w:jc w:val="center"/>
        <w:rPr>
          <w:rFonts w:ascii="Arial" w:hAnsi="Arial" w:cs="Arial"/>
        </w:rPr>
      </w:pPr>
      <w:r>
        <w:rPr>
          <w:noProof/>
        </w:rPr>
        <w:drawing>
          <wp:inline distT="0" distB="0" distL="0" distR="0" wp14:anchorId="0CE3BC00" wp14:editId="32A5EA3D">
            <wp:extent cx="4572000" cy="3008376"/>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08376"/>
                    </a:xfrm>
                    <a:prstGeom prst="rect">
                      <a:avLst/>
                    </a:prstGeom>
                  </pic:spPr>
                </pic:pic>
              </a:graphicData>
            </a:graphic>
          </wp:inline>
        </w:drawing>
      </w:r>
    </w:p>
    <w:p w:rsidR="00D521D3" w:rsidRDefault="00D521D3">
      <w:pPr>
        <w:spacing w:after="200" w:line="276" w:lineRule="auto"/>
        <w:rPr>
          <w:rFonts w:ascii="Arial" w:hAnsi="Arial" w:cs="Arial"/>
        </w:rPr>
      </w:pPr>
    </w:p>
    <w:p w:rsidR="00BA1CF3" w:rsidRPr="00BA1CF3" w:rsidRDefault="00BA1CF3">
      <w:pPr>
        <w:spacing w:after="200" w:line="276" w:lineRule="auto"/>
        <w:rPr>
          <w:rFonts w:ascii="Arial" w:hAnsi="Arial" w:cs="Arial"/>
        </w:rPr>
      </w:pPr>
    </w:p>
    <w:sectPr w:rsidR="00BA1CF3" w:rsidRPr="00BA1CF3" w:rsidSect="00E95CD8">
      <w:footerReference w:type="even" r:id="rId32"/>
      <w:footerReference w:type="default" r:id="rId33"/>
      <w:footerReference w:type="first" r:id="rId3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88" w:rsidRDefault="009E7988" w:rsidP="00B00FC8">
      <w:r>
        <w:separator/>
      </w:r>
    </w:p>
  </w:endnote>
  <w:endnote w:type="continuationSeparator" w:id="0">
    <w:p w:rsidR="009E7988" w:rsidRDefault="009E798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1BF" w:rsidRDefault="00DC61BF" w:rsidP="00DC61BF">
    <w:pPr>
      <w:pStyle w:val="Header"/>
    </w:pPr>
  </w:p>
  <w:p w:rsidR="00DC61BF" w:rsidRDefault="00DC61BF" w:rsidP="00DC61BF"/>
  <w:p w:rsidR="009E7988" w:rsidRPr="003B5A0C" w:rsidRDefault="00DC61BF" w:rsidP="00DC61BF">
    <w:pPr>
      <w:pStyle w:val="Footer"/>
      <w:ind w:right="360"/>
      <w:rPr>
        <w:rFonts w:ascii="Arial" w:hAnsi="Arial" w:cs="Arial"/>
      </w:rPr>
    </w:pPr>
    <w:r>
      <w:rPr>
        <w:rFonts w:ascii="Arial" w:hAnsi="Arial" w:cs="Arial"/>
      </w:rPr>
      <w:t>Business Analytics Week 1 – Excel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Pr>
        <w:rStyle w:val="PageNumber"/>
        <w:rFonts w:ascii="Arial" w:hAnsi="Arial" w:cs="Arial"/>
        <w:noProof/>
      </w:rPr>
      <w:t>2</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38110F">
    <w:pPr>
      <w:pStyle w:val="Footer"/>
      <w:rPr>
        <w:rFonts w:ascii="Arial" w:hAnsi="Arial" w:cs="Arial"/>
      </w:rPr>
    </w:pPr>
    <w:r>
      <w:rPr>
        <w:rFonts w:ascii="Arial" w:hAnsi="Arial" w:cs="Arial"/>
      </w:rPr>
      <w:t>Business Analytics</w:t>
    </w:r>
    <w:r w:rsidR="009E7988">
      <w:rPr>
        <w:rFonts w:ascii="Arial" w:hAnsi="Arial" w:cs="Arial"/>
      </w:rPr>
      <w:t xml:space="preserve"> </w:t>
    </w:r>
    <w:r w:rsidR="00DC61BF">
      <w:rPr>
        <w:rFonts w:ascii="Arial" w:hAnsi="Arial" w:cs="Arial"/>
      </w:rPr>
      <w:t xml:space="preserve">Week 1 – </w:t>
    </w:r>
    <w:r w:rsidR="009E7988">
      <w:rPr>
        <w:rFonts w:ascii="Arial" w:hAnsi="Arial" w:cs="Arial"/>
      </w:rPr>
      <w:t>Excel</w:t>
    </w:r>
    <w:r w:rsidR="00DC61BF">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DC61BF">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88" w:rsidRDefault="009E7988" w:rsidP="00B00FC8">
      <w:r>
        <w:separator/>
      </w:r>
    </w:p>
  </w:footnote>
  <w:footnote w:type="continuationSeparator" w:id="0">
    <w:p w:rsidR="009E7988" w:rsidRDefault="009E7988"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00EB"/>
    <w:multiLevelType w:val="hybridMultilevel"/>
    <w:tmpl w:val="E1B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818"/>
    <w:multiLevelType w:val="hybridMultilevel"/>
    <w:tmpl w:val="48DE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F0756"/>
    <w:multiLevelType w:val="hybridMultilevel"/>
    <w:tmpl w:val="C0B8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314D2"/>
    <w:multiLevelType w:val="hybridMultilevel"/>
    <w:tmpl w:val="64F8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F6F82"/>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75DFB"/>
    <w:multiLevelType w:val="hybridMultilevel"/>
    <w:tmpl w:val="5964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B4D4D"/>
    <w:multiLevelType w:val="hybridMultilevel"/>
    <w:tmpl w:val="9E7A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91EEA"/>
    <w:multiLevelType w:val="hybridMultilevel"/>
    <w:tmpl w:val="9000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45238"/>
    <w:multiLevelType w:val="hybridMultilevel"/>
    <w:tmpl w:val="77B2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9696D"/>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0561E"/>
    <w:multiLevelType w:val="hybridMultilevel"/>
    <w:tmpl w:val="96663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532018"/>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711A5"/>
    <w:multiLevelType w:val="hybridMultilevel"/>
    <w:tmpl w:val="8DB0F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92810"/>
    <w:multiLevelType w:val="hybridMultilevel"/>
    <w:tmpl w:val="17E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26C44"/>
    <w:multiLevelType w:val="hybridMultilevel"/>
    <w:tmpl w:val="967C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F16C50"/>
    <w:multiLevelType w:val="hybridMultilevel"/>
    <w:tmpl w:val="71B8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D7092"/>
    <w:multiLevelType w:val="hybridMultilevel"/>
    <w:tmpl w:val="C5829064"/>
    <w:lvl w:ilvl="0" w:tplc="ABB27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5731B"/>
    <w:multiLevelType w:val="hybridMultilevel"/>
    <w:tmpl w:val="A98E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DD29D3"/>
    <w:multiLevelType w:val="hybridMultilevel"/>
    <w:tmpl w:val="FB8CC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364CD"/>
    <w:multiLevelType w:val="hybridMultilevel"/>
    <w:tmpl w:val="97DA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33C41"/>
    <w:multiLevelType w:val="hybridMultilevel"/>
    <w:tmpl w:val="1C3E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7E31DA"/>
    <w:multiLevelType w:val="hybridMultilevel"/>
    <w:tmpl w:val="6E9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D1DBA"/>
    <w:multiLevelType w:val="hybridMultilevel"/>
    <w:tmpl w:val="469C4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70E22"/>
    <w:multiLevelType w:val="hybridMultilevel"/>
    <w:tmpl w:val="FDF8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6277D"/>
    <w:multiLevelType w:val="hybridMultilevel"/>
    <w:tmpl w:val="E9B0A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42C6738"/>
    <w:multiLevelType w:val="hybridMultilevel"/>
    <w:tmpl w:val="5538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E6AA7"/>
    <w:multiLevelType w:val="hybridMultilevel"/>
    <w:tmpl w:val="D696E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D1717"/>
    <w:multiLevelType w:val="hybridMultilevel"/>
    <w:tmpl w:val="7C8A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F1858"/>
    <w:multiLevelType w:val="hybridMultilevel"/>
    <w:tmpl w:val="57B2C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C17224"/>
    <w:multiLevelType w:val="hybridMultilevel"/>
    <w:tmpl w:val="3BE2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05BD5"/>
    <w:multiLevelType w:val="hybridMultilevel"/>
    <w:tmpl w:val="5F687B68"/>
    <w:lvl w:ilvl="0" w:tplc="2BF82B9A">
      <w:start w:val="1"/>
      <w:numFmt w:val="decimal"/>
      <w:lvlText w:val="%1."/>
      <w:lvlJc w:val="left"/>
      <w:pPr>
        <w:tabs>
          <w:tab w:val="num" w:pos="720"/>
        </w:tabs>
        <w:ind w:left="720" w:hanging="360"/>
      </w:pPr>
      <w:rPr>
        <w:rFonts w:cs="Times New Roman" w:hint="default"/>
      </w:rPr>
    </w:lvl>
    <w:lvl w:ilvl="1" w:tplc="398C071C">
      <w:start w:val="1"/>
      <w:numFmt w:val="lowerLetter"/>
      <w:lvlText w:val="%2."/>
      <w:lvlJc w:val="left"/>
      <w:pPr>
        <w:tabs>
          <w:tab w:val="num" w:pos="1440"/>
        </w:tabs>
        <w:ind w:left="1440" w:hanging="360"/>
      </w:pPr>
      <w:rPr>
        <w:rFonts w:cs="Times New Roman" w:hint="default"/>
      </w:rPr>
    </w:lvl>
    <w:lvl w:ilvl="2" w:tplc="084A42C0" w:tentative="1">
      <w:start w:val="1"/>
      <w:numFmt w:val="lowerRoman"/>
      <w:lvlText w:val="%3."/>
      <w:lvlJc w:val="right"/>
      <w:pPr>
        <w:tabs>
          <w:tab w:val="num" w:pos="2160"/>
        </w:tabs>
        <w:ind w:left="2160" w:hanging="180"/>
      </w:pPr>
      <w:rPr>
        <w:rFonts w:cs="Times New Roman"/>
      </w:rPr>
    </w:lvl>
    <w:lvl w:ilvl="3" w:tplc="2AA69E20" w:tentative="1">
      <w:start w:val="1"/>
      <w:numFmt w:val="decimal"/>
      <w:lvlText w:val="%4."/>
      <w:lvlJc w:val="left"/>
      <w:pPr>
        <w:tabs>
          <w:tab w:val="num" w:pos="2880"/>
        </w:tabs>
        <w:ind w:left="2880" w:hanging="360"/>
      </w:pPr>
      <w:rPr>
        <w:rFonts w:cs="Times New Roman"/>
      </w:rPr>
    </w:lvl>
    <w:lvl w:ilvl="4" w:tplc="CDCCB222" w:tentative="1">
      <w:start w:val="1"/>
      <w:numFmt w:val="lowerLetter"/>
      <w:lvlText w:val="%5."/>
      <w:lvlJc w:val="left"/>
      <w:pPr>
        <w:tabs>
          <w:tab w:val="num" w:pos="3600"/>
        </w:tabs>
        <w:ind w:left="3600" w:hanging="360"/>
      </w:pPr>
      <w:rPr>
        <w:rFonts w:cs="Times New Roman"/>
      </w:rPr>
    </w:lvl>
    <w:lvl w:ilvl="5" w:tplc="327C1388" w:tentative="1">
      <w:start w:val="1"/>
      <w:numFmt w:val="lowerRoman"/>
      <w:lvlText w:val="%6."/>
      <w:lvlJc w:val="right"/>
      <w:pPr>
        <w:tabs>
          <w:tab w:val="num" w:pos="4320"/>
        </w:tabs>
        <w:ind w:left="4320" w:hanging="180"/>
      </w:pPr>
      <w:rPr>
        <w:rFonts w:cs="Times New Roman"/>
      </w:rPr>
    </w:lvl>
    <w:lvl w:ilvl="6" w:tplc="CA28DAEC" w:tentative="1">
      <w:start w:val="1"/>
      <w:numFmt w:val="decimal"/>
      <w:lvlText w:val="%7."/>
      <w:lvlJc w:val="left"/>
      <w:pPr>
        <w:tabs>
          <w:tab w:val="num" w:pos="5040"/>
        </w:tabs>
        <w:ind w:left="5040" w:hanging="360"/>
      </w:pPr>
      <w:rPr>
        <w:rFonts w:cs="Times New Roman"/>
      </w:rPr>
    </w:lvl>
    <w:lvl w:ilvl="7" w:tplc="4D28689A" w:tentative="1">
      <w:start w:val="1"/>
      <w:numFmt w:val="lowerLetter"/>
      <w:lvlText w:val="%8."/>
      <w:lvlJc w:val="left"/>
      <w:pPr>
        <w:tabs>
          <w:tab w:val="num" w:pos="5760"/>
        </w:tabs>
        <w:ind w:left="5760" w:hanging="360"/>
      </w:pPr>
      <w:rPr>
        <w:rFonts w:cs="Times New Roman"/>
      </w:rPr>
    </w:lvl>
    <w:lvl w:ilvl="8" w:tplc="3DE84E9C" w:tentative="1">
      <w:start w:val="1"/>
      <w:numFmt w:val="lowerRoman"/>
      <w:lvlText w:val="%9."/>
      <w:lvlJc w:val="right"/>
      <w:pPr>
        <w:tabs>
          <w:tab w:val="num" w:pos="6480"/>
        </w:tabs>
        <w:ind w:left="6480" w:hanging="180"/>
      </w:pPr>
      <w:rPr>
        <w:rFonts w:cs="Times New Roman"/>
      </w:rPr>
    </w:lvl>
  </w:abstractNum>
  <w:abstractNum w:abstractNumId="31" w15:restartNumberingAfterBreak="0">
    <w:nsid w:val="67A7458F"/>
    <w:multiLevelType w:val="hybridMultilevel"/>
    <w:tmpl w:val="8C50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B3699"/>
    <w:multiLevelType w:val="hybridMultilevel"/>
    <w:tmpl w:val="4904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8E48C8"/>
    <w:multiLevelType w:val="hybridMultilevel"/>
    <w:tmpl w:val="1D4C4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C3003"/>
    <w:multiLevelType w:val="hybridMultilevel"/>
    <w:tmpl w:val="3AC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3607A8"/>
    <w:multiLevelType w:val="hybridMultilevel"/>
    <w:tmpl w:val="C734A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D9699B"/>
    <w:multiLevelType w:val="hybridMultilevel"/>
    <w:tmpl w:val="DE4E1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C744172"/>
    <w:multiLevelType w:val="hybridMultilevel"/>
    <w:tmpl w:val="54F8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40752"/>
    <w:multiLevelType w:val="hybridMultilevel"/>
    <w:tmpl w:val="F222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3B3F54"/>
    <w:multiLevelType w:val="hybridMultilevel"/>
    <w:tmpl w:val="94CC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26"/>
  </w:num>
  <w:num w:numId="4">
    <w:abstractNumId w:val="22"/>
  </w:num>
  <w:num w:numId="5">
    <w:abstractNumId w:val="28"/>
  </w:num>
  <w:num w:numId="6">
    <w:abstractNumId w:val="38"/>
  </w:num>
  <w:num w:numId="7">
    <w:abstractNumId w:val="14"/>
  </w:num>
  <w:num w:numId="8">
    <w:abstractNumId w:val="25"/>
  </w:num>
  <w:num w:numId="9">
    <w:abstractNumId w:val="15"/>
  </w:num>
  <w:num w:numId="10">
    <w:abstractNumId w:val="34"/>
  </w:num>
  <w:num w:numId="11">
    <w:abstractNumId w:val="3"/>
  </w:num>
  <w:num w:numId="12">
    <w:abstractNumId w:val="13"/>
  </w:num>
  <w:num w:numId="13">
    <w:abstractNumId w:val="12"/>
  </w:num>
  <w:num w:numId="14">
    <w:abstractNumId w:val="31"/>
  </w:num>
  <w:num w:numId="15">
    <w:abstractNumId w:val="2"/>
  </w:num>
  <w:num w:numId="16">
    <w:abstractNumId w:val="9"/>
  </w:num>
  <w:num w:numId="17">
    <w:abstractNumId w:val="4"/>
  </w:num>
  <w:num w:numId="18">
    <w:abstractNumId w:val="11"/>
  </w:num>
  <w:num w:numId="19">
    <w:abstractNumId w:val="1"/>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3"/>
  </w:num>
  <w:num w:numId="24">
    <w:abstractNumId w:val="30"/>
  </w:num>
  <w:num w:numId="25">
    <w:abstractNumId w:val="37"/>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21"/>
  </w:num>
  <w:num w:numId="37">
    <w:abstractNumId w:val="18"/>
  </w:num>
  <w:num w:numId="38">
    <w:abstractNumId w:val="19"/>
  </w:num>
  <w:num w:numId="39">
    <w:abstractNumId w:val="32"/>
  </w:num>
  <w:num w:numId="40">
    <w:abstractNumId w:val="17"/>
  </w:num>
  <w:num w:numId="41">
    <w:abstractNumId w:val="0"/>
  </w:num>
  <w:num w:numId="42">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3446B"/>
    <w:rsid w:val="00040503"/>
    <w:rsid w:val="000557DB"/>
    <w:rsid w:val="00060BA3"/>
    <w:rsid w:val="00085015"/>
    <w:rsid w:val="000851B2"/>
    <w:rsid w:val="000B4148"/>
    <w:rsid w:val="000B7DE2"/>
    <w:rsid w:val="000C1ECC"/>
    <w:rsid w:val="000D1FE2"/>
    <w:rsid w:val="001361A9"/>
    <w:rsid w:val="00137256"/>
    <w:rsid w:val="001513F9"/>
    <w:rsid w:val="002101C3"/>
    <w:rsid w:val="00230AFA"/>
    <w:rsid w:val="00251FFD"/>
    <w:rsid w:val="00260A48"/>
    <w:rsid w:val="003255FD"/>
    <w:rsid w:val="003708A1"/>
    <w:rsid w:val="0038110F"/>
    <w:rsid w:val="0039524E"/>
    <w:rsid w:val="003F64A3"/>
    <w:rsid w:val="00402620"/>
    <w:rsid w:val="004A21E7"/>
    <w:rsid w:val="004A4D92"/>
    <w:rsid w:val="004D0C8D"/>
    <w:rsid w:val="0050710E"/>
    <w:rsid w:val="005268CE"/>
    <w:rsid w:val="00541621"/>
    <w:rsid w:val="005552BB"/>
    <w:rsid w:val="005860DB"/>
    <w:rsid w:val="005A5B25"/>
    <w:rsid w:val="005B24B9"/>
    <w:rsid w:val="00601D67"/>
    <w:rsid w:val="00606ADC"/>
    <w:rsid w:val="006A30C0"/>
    <w:rsid w:val="006A7428"/>
    <w:rsid w:val="006B575E"/>
    <w:rsid w:val="006C4C7B"/>
    <w:rsid w:val="006D1BB0"/>
    <w:rsid w:val="006D2777"/>
    <w:rsid w:val="007415FA"/>
    <w:rsid w:val="007572B6"/>
    <w:rsid w:val="007763F5"/>
    <w:rsid w:val="007A2FA9"/>
    <w:rsid w:val="007E32AC"/>
    <w:rsid w:val="007F1D90"/>
    <w:rsid w:val="00822EC9"/>
    <w:rsid w:val="008255B4"/>
    <w:rsid w:val="00827F73"/>
    <w:rsid w:val="00852571"/>
    <w:rsid w:val="00852729"/>
    <w:rsid w:val="0086283E"/>
    <w:rsid w:val="008A6A90"/>
    <w:rsid w:val="008C3466"/>
    <w:rsid w:val="008D2C14"/>
    <w:rsid w:val="008E2AF9"/>
    <w:rsid w:val="008E6286"/>
    <w:rsid w:val="00930E40"/>
    <w:rsid w:val="00936FF2"/>
    <w:rsid w:val="00947449"/>
    <w:rsid w:val="0097181F"/>
    <w:rsid w:val="0098174B"/>
    <w:rsid w:val="00996BD7"/>
    <w:rsid w:val="009B39D5"/>
    <w:rsid w:val="009C4526"/>
    <w:rsid w:val="009E7988"/>
    <w:rsid w:val="009F5D32"/>
    <w:rsid w:val="00A02EF1"/>
    <w:rsid w:val="00A305A9"/>
    <w:rsid w:val="00A43E51"/>
    <w:rsid w:val="00A7433B"/>
    <w:rsid w:val="00AC7F8A"/>
    <w:rsid w:val="00B00FC8"/>
    <w:rsid w:val="00B41BC8"/>
    <w:rsid w:val="00B4573B"/>
    <w:rsid w:val="00B63175"/>
    <w:rsid w:val="00B8592B"/>
    <w:rsid w:val="00BA1CF3"/>
    <w:rsid w:val="00BE10C3"/>
    <w:rsid w:val="00BF7B18"/>
    <w:rsid w:val="00BF7E99"/>
    <w:rsid w:val="00C04598"/>
    <w:rsid w:val="00C528C3"/>
    <w:rsid w:val="00C729E2"/>
    <w:rsid w:val="00CA2FF6"/>
    <w:rsid w:val="00CB1EAE"/>
    <w:rsid w:val="00CD5B07"/>
    <w:rsid w:val="00CF73A1"/>
    <w:rsid w:val="00D02E1E"/>
    <w:rsid w:val="00D14805"/>
    <w:rsid w:val="00D325AD"/>
    <w:rsid w:val="00D521D3"/>
    <w:rsid w:val="00D93048"/>
    <w:rsid w:val="00DB0128"/>
    <w:rsid w:val="00DB1083"/>
    <w:rsid w:val="00DC61BF"/>
    <w:rsid w:val="00DD6AD5"/>
    <w:rsid w:val="00E12D83"/>
    <w:rsid w:val="00E21CA5"/>
    <w:rsid w:val="00E51B76"/>
    <w:rsid w:val="00E87003"/>
    <w:rsid w:val="00E95CD8"/>
    <w:rsid w:val="00EA5F6B"/>
    <w:rsid w:val="00EF6A82"/>
    <w:rsid w:val="00F043DC"/>
    <w:rsid w:val="00F07880"/>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CF0FEC-E8F8-4D10-B005-B418D592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561985833">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17</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Donald Harter</cp:lastModifiedBy>
  <cp:revision>14</cp:revision>
  <cp:lastPrinted>2015-01-20T17:32:00Z</cp:lastPrinted>
  <dcterms:created xsi:type="dcterms:W3CDTF">2015-01-21T18:06:00Z</dcterms:created>
  <dcterms:modified xsi:type="dcterms:W3CDTF">2015-12-21T15:09:00Z</dcterms:modified>
</cp:coreProperties>
</file>