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E1F" w:rsidRPr="00C528C3" w:rsidRDefault="00FA6E1F" w:rsidP="00FA6E1F">
      <w:pPr>
        <w:jc w:val="center"/>
        <w:rPr>
          <w:rFonts w:ascii="Arial" w:hAnsi="Arial" w:cs="Arial"/>
          <w:b/>
          <w:sz w:val="32"/>
        </w:rPr>
      </w:pPr>
      <w:r w:rsidRPr="00C528C3">
        <w:rPr>
          <w:rFonts w:ascii="Arial" w:hAnsi="Arial" w:cs="Arial"/>
          <w:b/>
          <w:sz w:val="32"/>
        </w:rPr>
        <w:t>Microsoft Excel</w:t>
      </w:r>
      <w:r w:rsidR="001361A9" w:rsidRPr="00C528C3">
        <w:rPr>
          <w:rFonts w:ascii="Arial" w:hAnsi="Arial" w:cs="Arial"/>
          <w:b/>
          <w:sz w:val="32"/>
        </w:rPr>
        <w:t xml:space="preserve">: </w:t>
      </w:r>
      <w:r w:rsidR="00D025BC">
        <w:rPr>
          <w:rFonts w:ascii="Arial" w:hAnsi="Arial" w:cs="Arial"/>
          <w:b/>
          <w:sz w:val="32"/>
        </w:rPr>
        <w:t>PowerPivot</w:t>
      </w:r>
    </w:p>
    <w:p w:rsidR="00FA6E1F" w:rsidRPr="00C528C3" w:rsidRDefault="00FA6E1F" w:rsidP="00FA6E1F">
      <w:pPr>
        <w:pStyle w:val="Heading2"/>
        <w:rPr>
          <w:rFonts w:cs="Arial"/>
          <w:b/>
        </w:rPr>
      </w:pPr>
    </w:p>
    <w:p w:rsidR="00FA6E1F" w:rsidRPr="001024B5" w:rsidRDefault="003E2F92" w:rsidP="00FA6E1F">
      <w:pPr>
        <w:pStyle w:val="Heading3"/>
        <w:rPr>
          <w:rFonts w:cs="Arial"/>
          <w:b/>
          <w:sz w:val="22"/>
          <w:szCs w:val="22"/>
        </w:rPr>
      </w:pPr>
      <w:r>
        <w:rPr>
          <w:rFonts w:cs="Arial"/>
          <w:b/>
          <w:sz w:val="22"/>
          <w:szCs w:val="22"/>
        </w:rPr>
        <w:t xml:space="preserve">Session 5.4: </w:t>
      </w:r>
      <w:r w:rsidR="00FA6E1F" w:rsidRPr="001024B5">
        <w:rPr>
          <w:rFonts w:cs="Arial"/>
          <w:b/>
          <w:sz w:val="22"/>
          <w:szCs w:val="22"/>
        </w:rPr>
        <w:t>Microsoft Excel</w:t>
      </w:r>
    </w:p>
    <w:p w:rsidR="00FA6E1F" w:rsidRPr="001024B5" w:rsidRDefault="00FA6E1F" w:rsidP="00FA6E1F">
      <w:pPr>
        <w:rPr>
          <w:rFonts w:ascii="Arial" w:hAnsi="Arial" w:cs="Arial"/>
          <w:sz w:val="22"/>
          <w:szCs w:val="22"/>
        </w:rPr>
      </w:pPr>
    </w:p>
    <w:p w:rsidR="00EB198F" w:rsidRPr="00EB198F" w:rsidRDefault="00EB198F" w:rsidP="00EB198F">
      <w:pPr>
        <w:rPr>
          <w:rFonts w:ascii="Arial" w:hAnsi="Arial" w:cs="Arial"/>
          <w:sz w:val="22"/>
        </w:rPr>
      </w:pPr>
      <w:r w:rsidRPr="00EB198F">
        <w:rPr>
          <w:rFonts w:ascii="Arial" w:hAnsi="Arial" w:cs="Arial"/>
          <w:sz w:val="22"/>
        </w:rPr>
        <w:t>This document is a quick reference guide for reviewing the techniques in the laboratory.</w:t>
      </w:r>
    </w:p>
    <w:p w:rsidR="00EB198F" w:rsidRPr="00EB198F" w:rsidRDefault="00EB198F" w:rsidP="00EB198F">
      <w:pPr>
        <w:rPr>
          <w:rFonts w:ascii="Arial" w:hAnsi="Arial" w:cs="Arial"/>
          <w:sz w:val="22"/>
        </w:rPr>
      </w:pPr>
    </w:p>
    <w:p w:rsidR="00EB198F" w:rsidRPr="00EB198F" w:rsidRDefault="00EB198F" w:rsidP="00EB198F">
      <w:pPr>
        <w:rPr>
          <w:rFonts w:ascii="Arial" w:hAnsi="Arial" w:cs="Arial"/>
          <w:sz w:val="22"/>
        </w:rPr>
      </w:pPr>
      <w:r w:rsidRPr="00EB198F">
        <w:rPr>
          <w:rFonts w:ascii="Arial" w:hAnsi="Arial" w:cs="Arial"/>
          <w:sz w:val="22"/>
        </w:rPr>
        <w:t>For these exercises, download the files:</w:t>
      </w:r>
    </w:p>
    <w:p w:rsidR="00EB198F" w:rsidRPr="00EB198F" w:rsidRDefault="00EB198F" w:rsidP="00EB198F">
      <w:pPr>
        <w:rPr>
          <w:rFonts w:ascii="Arial" w:hAnsi="Arial" w:cs="Arial"/>
          <w:sz w:val="22"/>
        </w:rPr>
      </w:pPr>
      <w:r w:rsidRPr="00EB198F">
        <w:rPr>
          <w:rFonts w:ascii="Arial" w:hAnsi="Arial" w:cs="Arial"/>
          <w:sz w:val="22"/>
        </w:rPr>
        <w:t xml:space="preserve">“Business Analytics – Week </w:t>
      </w:r>
      <w:r>
        <w:rPr>
          <w:rFonts w:ascii="Arial" w:hAnsi="Arial" w:cs="Arial"/>
          <w:sz w:val="22"/>
        </w:rPr>
        <w:t>5</w:t>
      </w:r>
      <w:r w:rsidRPr="00EB198F">
        <w:rPr>
          <w:rFonts w:ascii="Arial" w:hAnsi="Arial" w:cs="Arial"/>
          <w:sz w:val="22"/>
        </w:rPr>
        <w:t xml:space="preserve"> Instructions.doc”</w:t>
      </w:r>
    </w:p>
    <w:p w:rsidR="00EB198F" w:rsidRPr="00EB198F" w:rsidRDefault="00EB198F" w:rsidP="00EB198F">
      <w:pPr>
        <w:rPr>
          <w:rFonts w:ascii="Arial" w:hAnsi="Arial" w:cs="Arial"/>
          <w:sz w:val="22"/>
        </w:rPr>
      </w:pPr>
      <w:bookmarkStart w:id="0" w:name="_GoBack"/>
      <w:bookmarkEnd w:id="0"/>
      <w:r w:rsidRPr="00EB198F">
        <w:rPr>
          <w:rFonts w:ascii="Arial" w:hAnsi="Arial" w:cs="Arial"/>
          <w:sz w:val="22"/>
        </w:rPr>
        <w:t xml:space="preserve">“Business Analytics – Week </w:t>
      </w:r>
      <w:r>
        <w:rPr>
          <w:rFonts w:ascii="Arial" w:hAnsi="Arial" w:cs="Arial"/>
          <w:sz w:val="22"/>
        </w:rPr>
        <w:t>5</w:t>
      </w:r>
      <w:r w:rsidRPr="00EB198F">
        <w:rPr>
          <w:rFonts w:ascii="Arial" w:hAnsi="Arial" w:cs="Arial"/>
          <w:sz w:val="22"/>
        </w:rPr>
        <w:t xml:space="preserve"> Orders </w:t>
      </w:r>
      <w:proofErr w:type="spellStart"/>
      <w:r w:rsidRPr="00EB198F">
        <w:rPr>
          <w:rFonts w:ascii="Arial" w:hAnsi="Arial" w:cs="Arial"/>
          <w:sz w:val="22"/>
        </w:rPr>
        <w:t>NoRelationships</w:t>
      </w:r>
      <w:proofErr w:type="spellEnd"/>
      <w:r w:rsidRPr="00EB198F">
        <w:rPr>
          <w:rFonts w:ascii="Arial" w:hAnsi="Arial" w:cs="Arial"/>
          <w:sz w:val="22"/>
        </w:rPr>
        <w:t xml:space="preserve"> </w:t>
      </w:r>
      <w:proofErr w:type="spellStart"/>
      <w:r w:rsidRPr="00EB198F">
        <w:rPr>
          <w:rFonts w:ascii="Arial" w:hAnsi="Arial" w:cs="Arial"/>
          <w:sz w:val="22"/>
        </w:rPr>
        <w:t>Database.acc</w:t>
      </w:r>
      <w:proofErr w:type="spellEnd"/>
      <w:r w:rsidRPr="00EB198F">
        <w:rPr>
          <w:rFonts w:ascii="Arial" w:hAnsi="Arial" w:cs="Arial"/>
          <w:sz w:val="22"/>
        </w:rPr>
        <w:t>”</w:t>
      </w:r>
    </w:p>
    <w:p w:rsidR="00EB198F" w:rsidRPr="001024B5" w:rsidRDefault="00EB198F" w:rsidP="00FA6E1F">
      <w:pPr>
        <w:rPr>
          <w:rFonts w:ascii="Arial" w:hAnsi="Arial" w:cs="Arial"/>
          <w:sz w:val="22"/>
          <w:szCs w:val="22"/>
        </w:rPr>
      </w:pPr>
    </w:p>
    <w:p w:rsidR="00D52D81" w:rsidRPr="001024B5" w:rsidRDefault="00D025BC" w:rsidP="00FA6E1F">
      <w:pPr>
        <w:rPr>
          <w:rFonts w:ascii="Arial" w:hAnsi="Arial" w:cs="Arial"/>
          <w:b/>
          <w:sz w:val="22"/>
          <w:szCs w:val="22"/>
        </w:rPr>
      </w:pPr>
      <w:r w:rsidRPr="001024B5">
        <w:rPr>
          <w:rFonts w:ascii="Arial" w:hAnsi="Arial" w:cs="Arial"/>
          <w:b/>
          <w:sz w:val="22"/>
          <w:szCs w:val="22"/>
        </w:rPr>
        <w:t>PowerPivot Add-in</w:t>
      </w:r>
    </w:p>
    <w:p w:rsidR="00D52D81" w:rsidRPr="001024B5" w:rsidRDefault="00D52D81" w:rsidP="00FA6E1F">
      <w:pPr>
        <w:rPr>
          <w:rFonts w:ascii="Arial" w:hAnsi="Arial" w:cs="Arial"/>
          <w:b/>
          <w:sz w:val="22"/>
          <w:szCs w:val="22"/>
        </w:rPr>
      </w:pPr>
    </w:p>
    <w:p w:rsidR="00D52D81" w:rsidRPr="001024B5" w:rsidRDefault="00D52D81" w:rsidP="00FA6E1F">
      <w:pPr>
        <w:rPr>
          <w:rFonts w:ascii="Arial" w:hAnsi="Arial" w:cs="Arial"/>
          <w:sz w:val="22"/>
          <w:szCs w:val="22"/>
        </w:rPr>
      </w:pPr>
      <w:r w:rsidRPr="001024B5">
        <w:rPr>
          <w:rFonts w:ascii="Arial" w:hAnsi="Arial" w:cs="Arial"/>
          <w:sz w:val="22"/>
          <w:szCs w:val="22"/>
        </w:rPr>
        <w:t>PowerPivot is an add-in to Excel. To add the capability:</w:t>
      </w:r>
    </w:p>
    <w:p w:rsidR="00D52D81" w:rsidRPr="001024B5" w:rsidRDefault="00D52D81" w:rsidP="00FA6E1F">
      <w:pPr>
        <w:rPr>
          <w:rFonts w:ascii="Arial" w:hAnsi="Arial" w:cs="Arial"/>
          <w:sz w:val="22"/>
          <w:szCs w:val="22"/>
        </w:rPr>
      </w:pPr>
    </w:p>
    <w:p w:rsidR="00A84A73" w:rsidRDefault="00A84A73" w:rsidP="0030055F">
      <w:pPr>
        <w:pStyle w:val="ListParagraph"/>
        <w:numPr>
          <w:ilvl w:val="0"/>
          <w:numId w:val="2"/>
        </w:numPr>
        <w:rPr>
          <w:rFonts w:ascii="Arial" w:hAnsi="Arial" w:cs="Arial"/>
          <w:sz w:val="22"/>
          <w:szCs w:val="22"/>
        </w:rPr>
      </w:pPr>
      <w:r>
        <w:rPr>
          <w:rFonts w:ascii="Arial" w:hAnsi="Arial" w:cs="Arial"/>
          <w:sz w:val="22"/>
          <w:szCs w:val="22"/>
        </w:rPr>
        <w:t>Open Excel</w:t>
      </w:r>
    </w:p>
    <w:p w:rsidR="00D52D81" w:rsidRPr="001024B5" w:rsidRDefault="00D52D81" w:rsidP="0030055F">
      <w:pPr>
        <w:pStyle w:val="ListParagraph"/>
        <w:numPr>
          <w:ilvl w:val="0"/>
          <w:numId w:val="2"/>
        </w:numPr>
        <w:rPr>
          <w:rFonts w:ascii="Arial" w:hAnsi="Arial" w:cs="Arial"/>
          <w:sz w:val="22"/>
          <w:szCs w:val="22"/>
        </w:rPr>
      </w:pPr>
      <w:r w:rsidRPr="001024B5">
        <w:rPr>
          <w:rFonts w:ascii="Arial" w:hAnsi="Arial" w:cs="Arial"/>
          <w:sz w:val="22"/>
          <w:szCs w:val="22"/>
        </w:rPr>
        <w:t xml:space="preserve">Go to </w:t>
      </w:r>
      <w:r w:rsidRPr="001024B5">
        <w:rPr>
          <w:rFonts w:ascii="Arial" w:hAnsi="Arial" w:cs="Arial"/>
          <w:b/>
          <w:sz w:val="22"/>
          <w:szCs w:val="22"/>
        </w:rPr>
        <w:t>File</w:t>
      </w:r>
      <w:r w:rsidRPr="001024B5">
        <w:rPr>
          <w:rFonts w:ascii="Arial" w:hAnsi="Arial" w:cs="Arial"/>
          <w:sz w:val="22"/>
          <w:szCs w:val="22"/>
        </w:rPr>
        <w:t xml:space="preserve"> &gt; </w:t>
      </w:r>
      <w:r w:rsidRPr="001024B5">
        <w:rPr>
          <w:rFonts w:ascii="Arial" w:hAnsi="Arial" w:cs="Arial"/>
          <w:b/>
          <w:sz w:val="22"/>
          <w:szCs w:val="22"/>
        </w:rPr>
        <w:t>Options</w:t>
      </w:r>
      <w:r w:rsidRPr="001024B5">
        <w:rPr>
          <w:rFonts w:ascii="Arial" w:hAnsi="Arial" w:cs="Arial"/>
          <w:sz w:val="22"/>
          <w:szCs w:val="22"/>
        </w:rPr>
        <w:t xml:space="preserve"> &gt; </w:t>
      </w:r>
      <w:r w:rsidRPr="001024B5">
        <w:rPr>
          <w:rFonts w:ascii="Arial" w:hAnsi="Arial" w:cs="Arial"/>
          <w:b/>
          <w:sz w:val="22"/>
          <w:szCs w:val="22"/>
        </w:rPr>
        <w:t>Add-Ins</w:t>
      </w:r>
    </w:p>
    <w:p w:rsidR="00D52D81" w:rsidRPr="001024B5" w:rsidRDefault="00D52D81" w:rsidP="0030055F">
      <w:pPr>
        <w:pStyle w:val="ListParagraph"/>
        <w:numPr>
          <w:ilvl w:val="0"/>
          <w:numId w:val="2"/>
        </w:numPr>
        <w:rPr>
          <w:rFonts w:ascii="Arial" w:hAnsi="Arial" w:cs="Arial"/>
          <w:sz w:val="22"/>
          <w:szCs w:val="22"/>
        </w:rPr>
      </w:pPr>
      <w:r w:rsidRPr="001024B5">
        <w:rPr>
          <w:rFonts w:ascii="Arial" w:hAnsi="Arial" w:cs="Arial"/>
          <w:sz w:val="22"/>
          <w:szCs w:val="22"/>
        </w:rPr>
        <w:t xml:space="preserve">In the </w:t>
      </w:r>
      <w:r w:rsidRPr="001024B5">
        <w:rPr>
          <w:rFonts w:ascii="Arial" w:hAnsi="Arial" w:cs="Arial"/>
          <w:b/>
          <w:sz w:val="22"/>
          <w:szCs w:val="22"/>
        </w:rPr>
        <w:t>Manage</w:t>
      </w:r>
      <w:r w:rsidRPr="001024B5">
        <w:rPr>
          <w:rFonts w:ascii="Arial" w:hAnsi="Arial" w:cs="Arial"/>
          <w:sz w:val="22"/>
          <w:szCs w:val="22"/>
        </w:rPr>
        <w:t xml:space="preserve"> box, click </w:t>
      </w:r>
      <w:r w:rsidRPr="001024B5">
        <w:rPr>
          <w:rFonts w:ascii="Arial" w:hAnsi="Arial" w:cs="Arial"/>
          <w:b/>
          <w:sz w:val="22"/>
          <w:szCs w:val="22"/>
        </w:rPr>
        <w:t>COM Add-ins</w:t>
      </w:r>
      <w:r w:rsidRPr="001024B5">
        <w:rPr>
          <w:rFonts w:ascii="Arial" w:hAnsi="Arial" w:cs="Arial"/>
          <w:sz w:val="22"/>
          <w:szCs w:val="22"/>
        </w:rPr>
        <w:t xml:space="preserve">, then </w:t>
      </w:r>
      <w:r w:rsidRPr="001024B5">
        <w:rPr>
          <w:rFonts w:ascii="Arial" w:hAnsi="Arial" w:cs="Arial"/>
          <w:b/>
          <w:sz w:val="22"/>
          <w:szCs w:val="22"/>
        </w:rPr>
        <w:t>Go</w:t>
      </w:r>
      <w:r w:rsidRPr="001024B5">
        <w:rPr>
          <w:rFonts w:ascii="Arial" w:hAnsi="Arial" w:cs="Arial"/>
          <w:sz w:val="22"/>
          <w:szCs w:val="22"/>
        </w:rPr>
        <w:t>.</w:t>
      </w:r>
    </w:p>
    <w:p w:rsidR="00D52D81" w:rsidRPr="001024B5" w:rsidRDefault="00D52D81" w:rsidP="0030055F">
      <w:pPr>
        <w:pStyle w:val="ListParagraph"/>
        <w:numPr>
          <w:ilvl w:val="0"/>
          <w:numId w:val="2"/>
        </w:numPr>
        <w:rPr>
          <w:rFonts w:ascii="Arial" w:hAnsi="Arial" w:cs="Arial"/>
          <w:sz w:val="22"/>
          <w:szCs w:val="22"/>
        </w:rPr>
      </w:pPr>
      <w:r w:rsidRPr="001024B5">
        <w:rPr>
          <w:rFonts w:ascii="Arial" w:hAnsi="Arial" w:cs="Arial"/>
          <w:sz w:val="22"/>
          <w:szCs w:val="22"/>
        </w:rPr>
        <w:t xml:space="preserve">Check the </w:t>
      </w:r>
      <w:r w:rsidRPr="001024B5">
        <w:rPr>
          <w:rFonts w:ascii="Arial" w:hAnsi="Arial" w:cs="Arial"/>
          <w:b/>
          <w:sz w:val="22"/>
          <w:szCs w:val="22"/>
        </w:rPr>
        <w:t>Microsoft Office Power Pivot in Microsoft Excel 2013</w:t>
      </w:r>
      <w:r w:rsidRPr="001024B5">
        <w:rPr>
          <w:rFonts w:ascii="Arial" w:hAnsi="Arial" w:cs="Arial"/>
          <w:sz w:val="22"/>
          <w:szCs w:val="22"/>
        </w:rPr>
        <w:t xml:space="preserve"> box, then click </w:t>
      </w:r>
      <w:r w:rsidRPr="001024B5">
        <w:rPr>
          <w:rFonts w:ascii="Arial" w:hAnsi="Arial" w:cs="Arial"/>
          <w:b/>
          <w:sz w:val="22"/>
          <w:szCs w:val="22"/>
        </w:rPr>
        <w:t>OK</w:t>
      </w:r>
    </w:p>
    <w:p w:rsidR="00D52D81" w:rsidRPr="001024B5" w:rsidRDefault="00D52D81" w:rsidP="00FA6E1F">
      <w:pPr>
        <w:rPr>
          <w:rFonts w:ascii="Arial" w:hAnsi="Arial" w:cs="Arial"/>
          <w:sz w:val="22"/>
          <w:szCs w:val="22"/>
        </w:rPr>
      </w:pPr>
    </w:p>
    <w:p w:rsidR="001024B5" w:rsidRPr="001024B5" w:rsidRDefault="001024B5" w:rsidP="00FA6E1F">
      <w:pPr>
        <w:rPr>
          <w:rFonts w:ascii="Arial" w:hAnsi="Arial" w:cs="Arial"/>
          <w:sz w:val="22"/>
          <w:szCs w:val="22"/>
        </w:rPr>
      </w:pPr>
    </w:p>
    <w:p w:rsidR="00D52D81" w:rsidRPr="001024B5" w:rsidRDefault="003E2F92" w:rsidP="00FA6E1F">
      <w:pPr>
        <w:rPr>
          <w:rFonts w:ascii="Arial" w:hAnsi="Arial" w:cs="Arial"/>
          <w:b/>
          <w:sz w:val="22"/>
          <w:szCs w:val="22"/>
        </w:rPr>
      </w:pPr>
      <w:r>
        <w:rPr>
          <w:rFonts w:ascii="Arial" w:hAnsi="Arial" w:cs="Arial"/>
          <w:b/>
          <w:sz w:val="22"/>
          <w:szCs w:val="22"/>
        </w:rPr>
        <w:t xml:space="preserve">Session 5.5: </w:t>
      </w:r>
      <w:r w:rsidR="001024B5" w:rsidRPr="001024B5">
        <w:rPr>
          <w:rFonts w:ascii="Arial" w:hAnsi="Arial" w:cs="Arial"/>
          <w:b/>
          <w:sz w:val="22"/>
          <w:szCs w:val="22"/>
        </w:rPr>
        <w:t>Getting Started</w:t>
      </w:r>
      <w:r w:rsidR="001024B5">
        <w:rPr>
          <w:rFonts w:ascii="Arial" w:hAnsi="Arial" w:cs="Arial"/>
          <w:b/>
          <w:sz w:val="22"/>
          <w:szCs w:val="22"/>
        </w:rPr>
        <w:t xml:space="preserve"> &amp; Importing Data</w:t>
      </w:r>
    </w:p>
    <w:p w:rsidR="001024B5" w:rsidRPr="001024B5" w:rsidRDefault="001024B5" w:rsidP="00FA6E1F">
      <w:pPr>
        <w:rPr>
          <w:rFonts w:ascii="Arial" w:hAnsi="Arial" w:cs="Arial"/>
          <w:sz w:val="22"/>
          <w:szCs w:val="22"/>
        </w:rPr>
      </w:pPr>
    </w:p>
    <w:p w:rsidR="001024B5" w:rsidRDefault="001024B5" w:rsidP="00FA6E1F">
      <w:pPr>
        <w:rPr>
          <w:rFonts w:ascii="Arial" w:hAnsi="Arial" w:cs="Arial"/>
          <w:sz w:val="22"/>
          <w:szCs w:val="22"/>
        </w:rPr>
      </w:pPr>
      <w:r>
        <w:rPr>
          <w:rFonts w:ascii="Arial" w:hAnsi="Arial" w:cs="Arial"/>
          <w:sz w:val="22"/>
          <w:szCs w:val="22"/>
        </w:rPr>
        <w:t>We want to launch PowerPivot and import data from other sources.</w:t>
      </w:r>
    </w:p>
    <w:p w:rsidR="001024B5" w:rsidRDefault="001024B5" w:rsidP="00FA6E1F">
      <w:pPr>
        <w:rPr>
          <w:rFonts w:ascii="Arial" w:hAnsi="Arial" w:cs="Arial"/>
          <w:sz w:val="22"/>
          <w:szCs w:val="22"/>
        </w:rPr>
      </w:pPr>
    </w:p>
    <w:p w:rsidR="001024B5" w:rsidRDefault="001024B5" w:rsidP="0030055F">
      <w:pPr>
        <w:pStyle w:val="ListParagraph"/>
        <w:numPr>
          <w:ilvl w:val="0"/>
          <w:numId w:val="3"/>
        </w:numPr>
        <w:rPr>
          <w:rFonts w:ascii="Arial" w:hAnsi="Arial" w:cs="Arial"/>
          <w:sz w:val="22"/>
          <w:szCs w:val="22"/>
        </w:rPr>
      </w:pPr>
      <w:r>
        <w:rPr>
          <w:rFonts w:ascii="Arial" w:hAnsi="Arial" w:cs="Arial"/>
          <w:sz w:val="22"/>
          <w:szCs w:val="22"/>
        </w:rPr>
        <w:t>Click on the PowerPivot tab at the top of the screen</w:t>
      </w:r>
    </w:p>
    <w:p w:rsidR="001024B5" w:rsidRDefault="001024B5" w:rsidP="0030055F">
      <w:pPr>
        <w:pStyle w:val="ListParagraph"/>
        <w:numPr>
          <w:ilvl w:val="0"/>
          <w:numId w:val="3"/>
        </w:numPr>
        <w:rPr>
          <w:rFonts w:ascii="Arial" w:hAnsi="Arial" w:cs="Arial"/>
          <w:sz w:val="22"/>
          <w:szCs w:val="22"/>
        </w:rPr>
      </w:pPr>
      <w:r>
        <w:rPr>
          <w:rFonts w:ascii="Arial" w:hAnsi="Arial" w:cs="Arial"/>
          <w:sz w:val="22"/>
          <w:szCs w:val="22"/>
        </w:rPr>
        <w:t>Click on Manage in the upper left corner</w:t>
      </w:r>
    </w:p>
    <w:p w:rsidR="001024B5" w:rsidRDefault="001024B5" w:rsidP="001024B5">
      <w:pPr>
        <w:rPr>
          <w:rFonts w:ascii="Arial" w:hAnsi="Arial" w:cs="Arial"/>
          <w:sz w:val="22"/>
          <w:szCs w:val="22"/>
        </w:rPr>
      </w:pPr>
    </w:p>
    <w:p w:rsidR="001024B5" w:rsidRDefault="001024B5" w:rsidP="001024B5">
      <w:pPr>
        <w:rPr>
          <w:rFonts w:ascii="Arial" w:hAnsi="Arial" w:cs="Arial"/>
          <w:sz w:val="22"/>
          <w:szCs w:val="22"/>
        </w:rPr>
      </w:pPr>
    </w:p>
    <w:p w:rsidR="001024B5" w:rsidRDefault="001024B5" w:rsidP="008340E6">
      <w:pPr>
        <w:jc w:val="center"/>
        <w:rPr>
          <w:rFonts w:ascii="Arial" w:hAnsi="Arial" w:cs="Arial"/>
          <w:sz w:val="22"/>
          <w:szCs w:val="22"/>
        </w:rPr>
      </w:pPr>
      <w:r>
        <w:rPr>
          <w:noProof/>
        </w:rPr>
        <w:drawing>
          <wp:inline distT="0" distB="0" distL="0" distR="0" wp14:anchorId="4D62B8A2" wp14:editId="5C408F78">
            <wp:extent cx="4219575" cy="20839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1816" cy="2089949"/>
                    </a:xfrm>
                    <a:prstGeom prst="rect">
                      <a:avLst/>
                    </a:prstGeom>
                  </pic:spPr>
                </pic:pic>
              </a:graphicData>
            </a:graphic>
          </wp:inline>
        </w:drawing>
      </w:r>
    </w:p>
    <w:p w:rsidR="00974AE6" w:rsidRDefault="00974AE6" w:rsidP="001024B5">
      <w:pPr>
        <w:rPr>
          <w:rFonts w:ascii="Arial" w:hAnsi="Arial" w:cs="Arial"/>
          <w:sz w:val="22"/>
          <w:szCs w:val="22"/>
        </w:rPr>
      </w:pPr>
    </w:p>
    <w:p w:rsidR="00974AE6" w:rsidRDefault="00974AE6">
      <w:pPr>
        <w:spacing w:after="200" w:line="276" w:lineRule="auto"/>
        <w:rPr>
          <w:rFonts w:ascii="Arial" w:hAnsi="Arial" w:cs="Arial"/>
          <w:sz w:val="22"/>
          <w:szCs w:val="22"/>
        </w:rPr>
      </w:pPr>
      <w:r>
        <w:rPr>
          <w:rFonts w:ascii="Arial" w:hAnsi="Arial" w:cs="Arial"/>
          <w:sz w:val="22"/>
          <w:szCs w:val="22"/>
        </w:rPr>
        <w:br w:type="page"/>
      </w:r>
    </w:p>
    <w:p w:rsidR="00974AE6" w:rsidRDefault="00974AE6" w:rsidP="0030055F">
      <w:pPr>
        <w:pStyle w:val="ListParagraph"/>
        <w:numPr>
          <w:ilvl w:val="0"/>
          <w:numId w:val="3"/>
        </w:numPr>
        <w:rPr>
          <w:rFonts w:ascii="Arial" w:hAnsi="Arial" w:cs="Arial"/>
          <w:sz w:val="22"/>
          <w:szCs w:val="22"/>
        </w:rPr>
      </w:pPr>
      <w:r>
        <w:rPr>
          <w:rFonts w:ascii="Arial" w:hAnsi="Arial" w:cs="Arial"/>
          <w:sz w:val="22"/>
          <w:szCs w:val="22"/>
        </w:rPr>
        <w:lastRenderedPageBreak/>
        <w:t>Click on Get External Data, then Database, then From Access</w:t>
      </w:r>
    </w:p>
    <w:p w:rsidR="00974AE6" w:rsidRPr="00974AE6" w:rsidRDefault="00974AE6" w:rsidP="00974AE6">
      <w:pPr>
        <w:pStyle w:val="ListParagraph"/>
        <w:rPr>
          <w:rFonts w:ascii="Arial" w:hAnsi="Arial" w:cs="Arial"/>
          <w:sz w:val="22"/>
          <w:szCs w:val="22"/>
        </w:rPr>
      </w:pPr>
    </w:p>
    <w:p w:rsidR="00974AE6" w:rsidRDefault="00974AE6" w:rsidP="008340E6">
      <w:pPr>
        <w:jc w:val="center"/>
        <w:rPr>
          <w:rFonts w:ascii="Arial" w:hAnsi="Arial" w:cs="Arial"/>
          <w:sz w:val="22"/>
          <w:szCs w:val="22"/>
        </w:rPr>
      </w:pPr>
      <w:r>
        <w:rPr>
          <w:noProof/>
        </w:rPr>
        <w:drawing>
          <wp:inline distT="0" distB="0" distL="0" distR="0" wp14:anchorId="095EF324" wp14:editId="72A9171A">
            <wp:extent cx="4076700" cy="2668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9167" cy="2676890"/>
                    </a:xfrm>
                    <a:prstGeom prst="rect">
                      <a:avLst/>
                    </a:prstGeom>
                  </pic:spPr>
                </pic:pic>
              </a:graphicData>
            </a:graphic>
          </wp:inline>
        </w:drawing>
      </w:r>
    </w:p>
    <w:p w:rsidR="00974AE6" w:rsidRDefault="00974AE6" w:rsidP="001024B5">
      <w:pPr>
        <w:rPr>
          <w:rFonts w:ascii="Arial" w:hAnsi="Arial" w:cs="Arial"/>
          <w:sz w:val="22"/>
          <w:szCs w:val="22"/>
        </w:rPr>
      </w:pPr>
    </w:p>
    <w:p w:rsidR="00974AE6" w:rsidRDefault="00974AE6" w:rsidP="001024B5">
      <w:pPr>
        <w:rPr>
          <w:rFonts w:ascii="Arial" w:hAnsi="Arial" w:cs="Arial"/>
          <w:sz w:val="22"/>
          <w:szCs w:val="22"/>
        </w:rPr>
      </w:pPr>
    </w:p>
    <w:p w:rsidR="00974AE6" w:rsidRDefault="00974AE6" w:rsidP="001024B5">
      <w:pPr>
        <w:rPr>
          <w:rFonts w:ascii="Arial" w:hAnsi="Arial" w:cs="Arial"/>
          <w:sz w:val="22"/>
          <w:szCs w:val="22"/>
        </w:rPr>
      </w:pPr>
      <w:r>
        <w:rPr>
          <w:noProof/>
        </w:rPr>
        <w:drawing>
          <wp:inline distT="0" distB="0" distL="0" distR="0" wp14:anchorId="4AE6467D" wp14:editId="1E6903FA">
            <wp:extent cx="2352675" cy="666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2675" cy="666750"/>
                    </a:xfrm>
                    <a:prstGeom prst="rect">
                      <a:avLst/>
                    </a:prstGeom>
                  </pic:spPr>
                </pic:pic>
              </a:graphicData>
            </a:graphic>
          </wp:inline>
        </w:drawing>
      </w:r>
    </w:p>
    <w:p w:rsidR="00974AE6" w:rsidRDefault="00974AE6" w:rsidP="001024B5">
      <w:pPr>
        <w:rPr>
          <w:rFonts w:ascii="Arial" w:hAnsi="Arial" w:cs="Arial"/>
          <w:sz w:val="22"/>
          <w:szCs w:val="22"/>
        </w:rPr>
      </w:pPr>
    </w:p>
    <w:p w:rsidR="00974AE6" w:rsidRPr="00974AE6" w:rsidRDefault="00974AE6" w:rsidP="0030055F">
      <w:pPr>
        <w:pStyle w:val="ListParagraph"/>
        <w:numPr>
          <w:ilvl w:val="0"/>
          <w:numId w:val="3"/>
        </w:numPr>
        <w:rPr>
          <w:rFonts w:ascii="Arial" w:hAnsi="Arial" w:cs="Arial"/>
          <w:sz w:val="22"/>
          <w:szCs w:val="22"/>
        </w:rPr>
      </w:pPr>
      <w:r>
        <w:rPr>
          <w:rFonts w:ascii="Arial" w:hAnsi="Arial" w:cs="Arial"/>
          <w:sz w:val="22"/>
          <w:szCs w:val="22"/>
        </w:rPr>
        <w:t xml:space="preserve">Click on Browse, and find the </w:t>
      </w:r>
      <w:r w:rsidR="00EB198F">
        <w:rPr>
          <w:rFonts w:ascii="Arial" w:hAnsi="Arial" w:cs="Arial"/>
          <w:sz w:val="22"/>
          <w:szCs w:val="22"/>
        </w:rPr>
        <w:t>Business Analytics – Week 5</w:t>
      </w:r>
      <w:r>
        <w:rPr>
          <w:rFonts w:ascii="Arial" w:hAnsi="Arial" w:cs="Arial"/>
          <w:sz w:val="22"/>
          <w:szCs w:val="22"/>
        </w:rPr>
        <w:t xml:space="preserve"> Orders </w:t>
      </w:r>
      <w:proofErr w:type="spellStart"/>
      <w:r w:rsidR="00BF7CD6">
        <w:rPr>
          <w:rFonts w:ascii="Arial" w:hAnsi="Arial" w:cs="Arial"/>
          <w:sz w:val="22"/>
          <w:szCs w:val="22"/>
        </w:rPr>
        <w:t>NoRelationships</w:t>
      </w:r>
      <w:proofErr w:type="spellEnd"/>
      <w:r>
        <w:rPr>
          <w:rFonts w:ascii="Arial" w:hAnsi="Arial" w:cs="Arial"/>
          <w:sz w:val="22"/>
          <w:szCs w:val="22"/>
        </w:rPr>
        <w:t xml:space="preserve"> </w:t>
      </w:r>
      <w:r w:rsidR="00EB198F">
        <w:rPr>
          <w:rFonts w:ascii="Arial" w:hAnsi="Arial" w:cs="Arial"/>
          <w:sz w:val="22"/>
          <w:szCs w:val="22"/>
        </w:rPr>
        <w:t xml:space="preserve">Database </w:t>
      </w:r>
      <w:r>
        <w:rPr>
          <w:rFonts w:ascii="Arial" w:hAnsi="Arial" w:cs="Arial"/>
          <w:sz w:val="22"/>
          <w:szCs w:val="22"/>
        </w:rPr>
        <w:t xml:space="preserve">downloaded from </w:t>
      </w:r>
      <w:r w:rsidR="00EB198F">
        <w:rPr>
          <w:rFonts w:ascii="Arial" w:hAnsi="Arial" w:cs="Arial"/>
          <w:sz w:val="22"/>
          <w:szCs w:val="22"/>
        </w:rPr>
        <w:t>the website</w:t>
      </w:r>
      <w:r>
        <w:rPr>
          <w:rFonts w:ascii="Arial" w:hAnsi="Arial" w:cs="Arial"/>
          <w:sz w:val="22"/>
          <w:szCs w:val="22"/>
        </w:rPr>
        <w:t>; click Next</w:t>
      </w:r>
    </w:p>
    <w:p w:rsidR="00974AE6" w:rsidRDefault="00974AE6" w:rsidP="001024B5">
      <w:pPr>
        <w:rPr>
          <w:rFonts w:ascii="Arial" w:hAnsi="Arial" w:cs="Arial"/>
          <w:sz w:val="22"/>
          <w:szCs w:val="22"/>
        </w:rPr>
      </w:pPr>
    </w:p>
    <w:p w:rsidR="00974AE6" w:rsidRDefault="00974AE6" w:rsidP="008340E6">
      <w:pPr>
        <w:jc w:val="center"/>
        <w:rPr>
          <w:rFonts w:ascii="Arial" w:hAnsi="Arial" w:cs="Arial"/>
          <w:sz w:val="22"/>
          <w:szCs w:val="22"/>
        </w:rPr>
      </w:pPr>
      <w:r>
        <w:rPr>
          <w:noProof/>
        </w:rPr>
        <w:drawing>
          <wp:inline distT="0" distB="0" distL="0" distR="0" wp14:anchorId="7B81ECFD" wp14:editId="1B5D1AED">
            <wp:extent cx="3352800" cy="35547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8705" cy="3571565"/>
                    </a:xfrm>
                    <a:prstGeom prst="rect">
                      <a:avLst/>
                    </a:prstGeom>
                  </pic:spPr>
                </pic:pic>
              </a:graphicData>
            </a:graphic>
          </wp:inline>
        </w:drawing>
      </w:r>
    </w:p>
    <w:p w:rsidR="00974AE6" w:rsidRPr="00974AE6" w:rsidRDefault="00974AE6" w:rsidP="0030055F">
      <w:pPr>
        <w:pStyle w:val="ListParagraph"/>
        <w:numPr>
          <w:ilvl w:val="0"/>
          <w:numId w:val="3"/>
        </w:numPr>
        <w:rPr>
          <w:rFonts w:ascii="Arial" w:hAnsi="Arial" w:cs="Arial"/>
          <w:sz w:val="22"/>
          <w:szCs w:val="22"/>
        </w:rPr>
      </w:pPr>
      <w:r>
        <w:rPr>
          <w:rFonts w:ascii="Arial" w:hAnsi="Arial" w:cs="Arial"/>
          <w:sz w:val="22"/>
          <w:szCs w:val="22"/>
        </w:rPr>
        <w:lastRenderedPageBreak/>
        <w:t>Select the default “Select from a list of tables”, then click Next</w:t>
      </w:r>
    </w:p>
    <w:p w:rsidR="00974AE6" w:rsidRDefault="00974AE6" w:rsidP="001024B5">
      <w:pPr>
        <w:rPr>
          <w:rFonts w:ascii="Arial" w:hAnsi="Arial" w:cs="Arial"/>
          <w:sz w:val="22"/>
          <w:szCs w:val="22"/>
        </w:rPr>
      </w:pPr>
    </w:p>
    <w:p w:rsidR="00974AE6" w:rsidRDefault="00974AE6" w:rsidP="008340E6">
      <w:pPr>
        <w:jc w:val="center"/>
        <w:rPr>
          <w:rFonts w:ascii="Arial" w:hAnsi="Arial" w:cs="Arial"/>
          <w:sz w:val="22"/>
          <w:szCs w:val="22"/>
        </w:rPr>
      </w:pPr>
      <w:r>
        <w:rPr>
          <w:noProof/>
        </w:rPr>
        <w:drawing>
          <wp:inline distT="0" distB="0" distL="0" distR="0" wp14:anchorId="678EA45B" wp14:editId="57A83907">
            <wp:extent cx="3314700" cy="3514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7761" cy="3528156"/>
                    </a:xfrm>
                    <a:prstGeom prst="rect">
                      <a:avLst/>
                    </a:prstGeom>
                  </pic:spPr>
                </pic:pic>
              </a:graphicData>
            </a:graphic>
          </wp:inline>
        </w:drawing>
      </w:r>
    </w:p>
    <w:p w:rsidR="005A2849" w:rsidRDefault="005A2849" w:rsidP="001024B5">
      <w:pPr>
        <w:rPr>
          <w:rFonts w:ascii="Arial" w:hAnsi="Arial" w:cs="Arial"/>
          <w:sz w:val="22"/>
          <w:szCs w:val="22"/>
        </w:rPr>
      </w:pPr>
    </w:p>
    <w:p w:rsidR="005A2849" w:rsidRPr="005A2849" w:rsidRDefault="005A2849" w:rsidP="0030055F">
      <w:pPr>
        <w:pStyle w:val="ListParagraph"/>
        <w:numPr>
          <w:ilvl w:val="0"/>
          <w:numId w:val="3"/>
        </w:numPr>
        <w:rPr>
          <w:rFonts w:ascii="Arial" w:hAnsi="Arial" w:cs="Arial"/>
          <w:sz w:val="22"/>
          <w:szCs w:val="22"/>
        </w:rPr>
      </w:pPr>
      <w:r>
        <w:rPr>
          <w:rFonts w:ascii="Arial" w:hAnsi="Arial" w:cs="Arial"/>
          <w:sz w:val="22"/>
          <w:szCs w:val="22"/>
        </w:rPr>
        <w:t xml:space="preserve">Check the box for tables Categories through </w:t>
      </w:r>
      <w:r w:rsidR="00951C59">
        <w:rPr>
          <w:rFonts w:ascii="Arial" w:hAnsi="Arial" w:cs="Arial"/>
          <w:sz w:val="22"/>
          <w:szCs w:val="22"/>
        </w:rPr>
        <w:t>Suppliers</w:t>
      </w:r>
      <w:r>
        <w:rPr>
          <w:rFonts w:ascii="Arial" w:hAnsi="Arial" w:cs="Arial"/>
          <w:sz w:val="22"/>
          <w:szCs w:val="22"/>
        </w:rPr>
        <w:t>, then Finish</w:t>
      </w:r>
    </w:p>
    <w:p w:rsidR="00974AE6" w:rsidRDefault="00974AE6" w:rsidP="001024B5">
      <w:pPr>
        <w:rPr>
          <w:rFonts w:ascii="Arial" w:hAnsi="Arial" w:cs="Arial"/>
          <w:sz w:val="22"/>
          <w:szCs w:val="22"/>
        </w:rPr>
      </w:pPr>
    </w:p>
    <w:p w:rsidR="00974AE6" w:rsidRDefault="0057035C" w:rsidP="008340E6">
      <w:pPr>
        <w:jc w:val="center"/>
        <w:rPr>
          <w:rFonts w:ascii="Arial" w:hAnsi="Arial" w:cs="Arial"/>
          <w:sz w:val="22"/>
          <w:szCs w:val="22"/>
        </w:rPr>
      </w:pPr>
      <w:r>
        <w:rPr>
          <w:noProof/>
        </w:rPr>
        <w:drawing>
          <wp:inline distT="0" distB="0" distL="0" distR="0" wp14:anchorId="17703A63" wp14:editId="46B2BD63">
            <wp:extent cx="3557662" cy="37719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6133" cy="3780881"/>
                    </a:xfrm>
                    <a:prstGeom prst="rect">
                      <a:avLst/>
                    </a:prstGeom>
                  </pic:spPr>
                </pic:pic>
              </a:graphicData>
            </a:graphic>
          </wp:inline>
        </w:drawing>
      </w:r>
    </w:p>
    <w:p w:rsidR="00974AE6" w:rsidRDefault="00974AE6" w:rsidP="001024B5">
      <w:pPr>
        <w:rPr>
          <w:rFonts w:ascii="Arial" w:hAnsi="Arial" w:cs="Arial"/>
          <w:sz w:val="22"/>
          <w:szCs w:val="22"/>
        </w:rPr>
      </w:pPr>
    </w:p>
    <w:p w:rsidR="005A2849" w:rsidRDefault="005A2849" w:rsidP="0030055F">
      <w:pPr>
        <w:pStyle w:val="ListParagraph"/>
        <w:numPr>
          <w:ilvl w:val="0"/>
          <w:numId w:val="3"/>
        </w:numPr>
        <w:rPr>
          <w:rFonts w:ascii="Arial" w:hAnsi="Arial" w:cs="Arial"/>
          <w:sz w:val="22"/>
          <w:szCs w:val="22"/>
        </w:rPr>
      </w:pPr>
      <w:r>
        <w:rPr>
          <w:rFonts w:ascii="Arial" w:hAnsi="Arial" w:cs="Arial"/>
          <w:sz w:val="22"/>
          <w:szCs w:val="22"/>
        </w:rPr>
        <w:t>The completed import will list the tables and number of rows transferred; click Close.</w:t>
      </w:r>
    </w:p>
    <w:p w:rsidR="005A2849" w:rsidRPr="005A2849" w:rsidRDefault="005A2849" w:rsidP="005A2849">
      <w:pPr>
        <w:pStyle w:val="ListParagraph"/>
        <w:rPr>
          <w:rFonts w:ascii="Arial" w:hAnsi="Arial" w:cs="Arial"/>
          <w:sz w:val="22"/>
          <w:szCs w:val="22"/>
        </w:rPr>
      </w:pPr>
    </w:p>
    <w:p w:rsidR="00974AE6" w:rsidRDefault="00951C59" w:rsidP="008340E6">
      <w:pPr>
        <w:jc w:val="center"/>
        <w:rPr>
          <w:rFonts w:ascii="Arial" w:hAnsi="Arial" w:cs="Arial"/>
          <w:sz w:val="22"/>
          <w:szCs w:val="22"/>
        </w:rPr>
      </w:pPr>
      <w:r>
        <w:rPr>
          <w:noProof/>
        </w:rPr>
        <w:drawing>
          <wp:inline distT="0" distB="0" distL="0" distR="0" wp14:anchorId="7E52D1F2" wp14:editId="1C4AE6CD">
            <wp:extent cx="3429000" cy="36354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8927" cy="3646015"/>
                    </a:xfrm>
                    <a:prstGeom prst="rect">
                      <a:avLst/>
                    </a:prstGeom>
                  </pic:spPr>
                </pic:pic>
              </a:graphicData>
            </a:graphic>
          </wp:inline>
        </w:drawing>
      </w:r>
    </w:p>
    <w:p w:rsidR="005A2849" w:rsidRDefault="005A2849" w:rsidP="001024B5">
      <w:pPr>
        <w:rPr>
          <w:rFonts w:ascii="Arial" w:hAnsi="Arial" w:cs="Arial"/>
          <w:sz w:val="22"/>
          <w:szCs w:val="22"/>
        </w:rPr>
      </w:pPr>
    </w:p>
    <w:p w:rsidR="005A2849" w:rsidRPr="005A2849" w:rsidRDefault="005A2849" w:rsidP="0030055F">
      <w:pPr>
        <w:pStyle w:val="ListParagraph"/>
        <w:numPr>
          <w:ilvl w:val="0"/>
          <w:numId w:val="3"/>
        </w:numPr>
        <w:rPr>
          <w:rFonts w:ascii="Arial" w:hAnsi="Arial" w:cs="Arial"/>
          <w:sz w:val="22"/>
          <w:szCs w:val="22"/>
        </w:rPr>
      </w:pPr>
      <w:r>
        <w:rPr>
          <w:rFonts w:ascii="Arial" w:hAnsi="Arial" w:cs="Arial"/>
          <w:sz w:val="22"/>
          <w:szCs w:val="22"/>
        </w:rPr>
        <w:t>The data grid should appear. The tabs at the bottom include all of the tables.</w:t>
      </w:r>
    </w:p>
    <w:p w:rsidR="00974AE6" w:rsidRDefault="00974AE6" w:rsidP="001024B5">
      <w:pPr>
        <w:rPr>
          <w:rFonts w:ascii="Arial" w:hAnsi="Arial" w:cs="Arial"/>
          <w:sz w:val="22"/>
          <w:szCs w:val="22"/>
        </w:rPr>
      </w:pPr>
    </w:p>
    <w:p w:rsidR="00974AE6" w:rsidRDefault="00951C59" w:rsidP="008340E6">
      <w:pPr>
        <w:jc w:val="center"/>
        <w:rPr>
          <w:rFonts w:ascii="Arial" w:hAnsi="Arial" w:cs="Arial"/>
          <w:sz w:val="22"/>
          <w:szCs w:val="22"/>
        </w:rPr>
      </w:pPr>
      <w:r>
        <w:rPr>
          <w:noProof/>
        </w:rPr>
        <w:drawing>
          <wp:inline distT="0" distB="0" distL="0" distR="0" wp14:anchorId="77A97DA3" wp14:editId="0BC55917">
            <wp:extent cx="3724275" cy="32863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5502" cy="3296235"/>
                    </a:xfrm>
                    <a:prstGeom prst="rect">
                      <a:avLst/>
                    </a:prstGeom>
                  </pic:spPr>
                </pic:pic>
              </a:graphicData>
            </a:graphic>
          </wp:inline>
        </w:drawing>
      </w:r>
    </w:p>
    <w:p w:rsidR="00974AE6" w:rsidRDefault="00974AE6" w:rsidP="001024B5">
      <w:pPr>
        <w:rPr>
          <w:rFonts w:ascii="Arial" w:hAnsi="Arial" w:cs="Arial"/>
          <w:sz w:val="22"/>
          <w:szCs w:val="22"/>
        </w:rPr>
      </w:pPr>
    </w:p>
    <w:p w:rsidR="00974AE6" w:rsidRPr="00951C59" w:rsidRDefault="0057035C" w:rsidP="001024B5">
      <w:pPr>
        <w:rPr>
          <w:rFonts w:ascii="Arial" w:hAnsi="Arial" w:cs="Arial"/>
          <w:b/>
          <w:sz w:val="22"/>
          <w:szCs w:val="22"/>
        </w:rPr>
      </w:pPr>
      <w:r>
        <w:rPr>
          <w:rFonts w:ascii="Arial" w:hAnsi="Arial" w:cs="Arial"/>
          <w:b/>
          <w:sz w:val="22"/>
          <w:szCs w:val="22"/>
        </w:rPr>
        <w:lastRenderedPageBreak/>
        <w:t>Session 5.6</w:t>
      </w:r>
      <w:r w:rsidR="003E2F92">
        <w:rPr>
          <w:rFonts w:ascii="Arial" w:hAnsi="Arial" w:cs="Arial"/>
          <w:b/>
          <w:sz w:val="22"/>
          <w:szCs w:val="22"/>
        </w:rPr>
        <w:t xml:space="preserve">: </w:t>
      </w:r>
      <w:r w:rsidR="00951C59" w:rsidRPr="00951C59">
        <w:rPr>
          <w:rFonts w:ascii="Arial" w:hAnsi="Arial" w:cs="Arial"/>
          <w:b/>
          <w:sz w:val="22"/>
          <w:szCs w:val="22"/>
        </w:rPr>
        <w:t>Relationships</w:t>
      </w:r>
    </w:p>
    <w:p w:rsidR="00951C59" w:rsidRDefault="00951C59" w:rsidP="001024B5">
      <w:pPr>
        <w:rPr>
          <w:rFonts w:ascii="Arial" w:hAnsi="Arial" w:cs="Arial"/>
          <w:sz w:val="22"/>
          <w:szCs w:val="22"/>
        </w:rPr>
      </w:pPr>
    </w:p>
    <w:p w:rsidR="00951C59" w:rsidRDefault="00951C59" w:rsidP="001024B5">
      <w:pPr>
        <w:rPr>
          <w:rFonts w:ascii="Arial" w:hAnsi="Arial" w:cs="Arial"/>
          <w:sz w:val="22"/>
          <w:szCs w:val="22"/>
        </w:rPr>
      </w:pPr>
      <w:r>
        <w:rPr>
          <w:rFonts w:ascii="Arial" w:hAnsi="Arial" w:cs="Arial"/>
          <w:sz w:val="22"/>
          <w:szCs w:val="22"/>
        </w:rPr>
        <w:t>In Microsoft Access, we were able to establish relationships between tables. We can create similar relationships in Excel PowerPivot.</w:t>
      </w:r>
    </w:p>
    <w:p w:rsidR="00951C59" w:rsidRDefault="00951C59" w:rsidP="001024B5">
      <w:pPr>
        <w:rPr>
          <w:rFonts w:ascii="Arial" w:hAnsi="Arial" w:cs="Arial"/>
          <w:sz w:val="22"/>
          <w:szCs w:val="22"/>
        </w:rPr>
      </w:pPr>
    </w:p>
    <w:p w:rsidR="00951C59" w:rsidRDefault="00951C59" w:rsidP="0030055F">
      <w:pPr>
        <w:pStyle w:val="ListParagraph"/>
        <w:numPr>
          <w:ilvl w:val="0"/>
          <w:numId w:val="4"/>
        </w:numPr>
        <w:rPr>
          <w:rFonts w:ascii="Arial" w:hAnsi="Arial" w:cs="Arial"/>
          <w:sz w:val="22"/>
          <w:szCs w:val="22"/>
        </w:rPr>
      </w:pPr>
      <w:r>
        <w:rPr>
          <w:rFonts w:ascii="Arial" w:hAnsi="Arial" w:cs="Arial"/>
          <w:sz w:val="22"/>
          <w:szCs w:val="22"/>
        </w:rPr>
        <w:t>In the lower right corner of the Data Grid, click on the diagram view. Notice that there is a scroll bar; you can scroll to see all the tables.</w:t>
      </w:r>
    </w:p>
    <w:p w:rsidR="00951C59" w:rsidRDefault="00951C59" w:rsidP="00951C59">
      <w:pPr>
        <w:rPr>
          <w:rFonts w:ascii="Arial" w:hAnsi="Arial" w:cs="Arial"/>
          <w:sz w:val="22"/>
          <w:szCs w:val="22"/>
        </w:rPr>
      </w:pPr>
    </w:p>
    <w:p w:rsidR="00951C59" w:rsidRPr="00951C59" w:rsidRDefault="00951C59" w:rsidP="008340E6">
      <w:pPr>
        <w:jc w:val="center"/>
        <w:rPr>
          <w:rFonts w:ascii="Arial" w:hAnsi="Arial" w:cs="Arial"/>
          <w:sz w:val="22"/>
          <w:szCs w:val="22"/>
        </w:rPr>
      </w:pPr>
      <w:r>
        <w:rPr>
          <w:noProof/>
        </w:rPr>
        <w:drawing>
          <wp:inline distT="0" distB="0" distL="0" distR="0" wp14:anchorId="52D62114" wp14:editId="3E4A85B2">
            <wp:extent cx="5486400" cy="2613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13660"/>
                    </a:xfrm>
                    <a:prstGeom prst="rect">
                      <a:avLst/>
                    </a:prstGeom>
                  </pic:spPr>
                </pic:pic>
              </a:graphicData>
            </a:graphic>
          </wp:inline>
        </w:drawing>
      </w:r>
    </w:p>
    <w:p w:rsidR="00974AE6" w:rsidRDefault="00974AE6" w:rsidP="001024B5">
      <w:pPr>
        <w:rPr>
          <w:rFonts w:ascii="Arial" w:hAnsi="Arial" w:cs="Arial"/>
          <w:sz w:val="22"/>
          <w:szCs w:val="22"/>
        </w:rPr>
      </w:pPr>
    </w:p>
    <w:p w:rsidR="00974AE6" w:rsidRDefault="00951C59" w:rsidP="0030055F">
      <w:pPr>
        <w:pStyle w:val="ListParagraph"/>
        <w:numPr>
          <w:ilvl w:val="0"/>
          <w:numId w:val="4"/>
        </w:numPr>
        <w:rPr>
          <w:rFonts w:ascii="Arial" w:hAnsi="Arial" w:cs="Arial"/>
          <w:sz w:val="22"/>
          <w:szCs w:val="22"/>
        </w:rPr>
      </w:pPr>
      <w:r>
        <w:rPr>
          <w:rFonts w:ascii="Arial" w:hAnsi="Arial" w:cs="Arial"/>
          <w:sz w:val="22"/>
          <w:szCs w:val="22"/>
        </w:rPr>
        <w:t>I’ve reorganized the tables so it’s easier to see the data</w:t>
      </w:r>
    </w:p>
    <w:p w:rsidR="00951C59" w:rsidRDefault="00951C59" w:rsidP="00951C59">
      <w:pPr>
        <w:rPr>
          <w:rFonts w:ascii="Arial" w:hAnsi="Arial" w:cs="Arial"/>
          <w:sz w:val="22"/>
          <w:szCs w:val="22"/>
        </w:rPr>
      </w:pPr>
    </w:p>
    <w:p w:rsidR="00951C59" w:rsidRDefault="00951C59" w:rsidP="008340E6">
      <w:pPr>
        <w:jc w:val="center"/>
        <w:rPr>
          <w:rFonts w:ascii="Arial" w:hAnsi="Arial" w:cs="Arial"/>
          <w:sz w:val="22"/>
          <w:szCs w:val="22"/>
        </w:rPr>
      </w:pPr>
      <w:r>
        <w:rPr>
          <w:noProof/>
        </w:rPr>
        <w:drawing>
          <wp:inline distT="0" distB="0" distL="0" distR="0" wp14:anchorId="60D33BBB" wp14:editId="045D43FD">
            <wp:extent cx="5486400" cy="3775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775075"/>
                    </a:xfrm>
                    <a:prstGeom prst="rect">
                      <a:avLst/>
                    </a:prstGeom>
                  </pic:spPr>
                </pic:pic>
              </a:graphicData>
            </a:graphic>
          </wp:inline>
        </w:drawing>
      </w:r>
    </w:p>
    <w:p w:rsidR="00F11191" w:rsidRDefault="00F11191" w:rsidP="0030055F">
      <w:pPr>
        <w:pStyle w:val="ListParagraph"/>
        <w:numPr>
          <w:ilvl w:val="0"/>
          <w:numId w:val="4"/>
        </w:numPr>
        <w:rPr>
          <w:rFonts w:ascii="Arial" w:hAnsi="Arial" w:cs="Arial"/>
          <w:sz w:val="22"/>
          <w:szCs w:val="22"/>
        </w:rPr>
      </w:pPr>
      <w:r>
        <w:rPr>
          <w:rFonts w:ascii="Arial" w:hAnsi="Arial" w:cs="Arial"/>
          <w:sz w:val="22"/>
          <w:szCs w:val="22"/>
        </w:rPr>
        <w:lastRenderedPageBreak/>
        <w:t>Now, create relationships by dragging and dropping the unique field in one table that is in common with another.</w:t>
      </w:r>
    </w:p>
    <w:p w:rsidR="00F11191" w:rsidRDefault="00F11191" w:rsidP="0030055F">
      <w:pPr>
        <w:pStyle w:val="ListParagraph"/>
        <w:numPr>
          <w:ilvl w:val="1"/>
          <w:numId w:val="4"/>
        </w:numPr>
        <w:rPr>
          <w:rFonts w:ascii="Arial" w:hAnsi="Arial" w:cs="Arial"/>
          <w:sz w:val="22"/>
          <w:szCs w:val="22"/>
        </w:rPr>
      </w:pPr>
      <w:r>
        <w:rPr>
          <w:rFonts w:ascii="Arial" w:hAnsi="Arial" w:cs="Arial"/>
          <w:sz w:val="22"/>
          <w:szCs w:val="22"/>
        </w:rPr>
        <w:t xml:space="preserve">Suppliers table: </w:t>
      </w:r>
      <w:proofErr w:type="spellStart"/>
      <w:r>
        <w:rPr>
          <w:rFonts w:ascii="Arial" w:hAnsi="Arial" w:cs="Arial"/>
          <w:sz w:val="22"/>
          <w:szCs w:val="22"/>
        </w:rPr>
        <w:t>SupplierID</w:t>
      </w:r>
      <w:proofErr w:type="spellEnd"/>
      <w:r>
        <w:rPr>
          <w:rFonts w:ascii="Arial" w:hAnsi="Arial" w:cs="Arial"/>
          <w:sz w:val="22"/>
          <w:szCs w:val="22"/>
        </w:rPr>
        <w:t xml:space="preserve"> with Products table: </w:t>
      </w:r>
      <w:proofErr w:type="spellStart"/>
      <w:r>
        <w:rPr>
          <w:rFonts w:ascii="Arial" w:hAnsi="Arial" w:cs="Arial"/>
          <w:sz w:val="22"/>
          <w:szCs w:val="22"/>
        </w:rPr>
        <w:t>SupplierID</w:t>
      </w:r>
      <w:proofErr w:type="spellEnd"/>
    </w:p>
    <w:p w:rsidR="00F11191" w:rsidRDefault="00F11191" w:rsidP="0030055F">
      <w:pPr>
        <w:pStyle w:val="ListParagraph"/>
        <w:numPr>
          <w:ilvl w:val="1"/>
          <w:numId w:val="4"/>
        </w:numPr>
        <w:rPr>
          <w:rFonts w:ascii="Arial" w:hAnsi="Arial" w:cs="Arial"/>
          <w:sz w:val="22"/>
          <w:szCs w:val="22"/>
        </w:rPr>
      </w:pPr>
      <w:r>
        <w:rPr>
          <w:rFonts w:ascii="Arial" w:hAnsi="Arial" w:cs="Arial"/>
          <w:sz w:val="22"/>
          <w:szCs w:val="22"/>
        </w:rPr>
        <w:t xml:space="preserve">Categories table: </w:t>
      </w:r>
      <w:proofErr w:type="spellStart"/>
      <w:r>
        <w:rPr>
          <w:rFonts w:ascii="Arial" w:hAnsi="Arial" w:cs="Arial"/>
          <w:sz w:val="22"/>
          <w:szCs w:val="22"/>
        </w:rPr>
        <w:t>CategoryID</w:t>
      </w:r>
      <w:proofErr w:type="spellEnd"/>
      <w:r>
        <w:rPr>
          <w:rFonts w:ascii="Arial" w:hAnsi="Arial" w:cs="Arial"/>
          <w:sz w:val="22"/>
          <w:szCs w:val="22"/>
        </w:rPr>
        <w:t xml:space="preserve"> with Products table: </w:t>
      </w:r>
      <w:proofErr w:type="spellStart"/>
      <w:r>
        <w:rPr>
          <w:rFonts w:ascii="Arial" w:hAnsi="Arial" w:cs="Arial"/>
          <w:sz w:val="22"/>
          <w:szCs w:val="22"/>
        </w:rPr>
        <w:t>CategoryID</w:t>
      </w:r>
      <w:proofErr w:type="spellEnd"/>
    </w:p>
    <w:p w:rsidR="00F11191" w:rsidRDefault="00F11191" w:rsidP="0030055F">
      <w:pPr>
        <w:pStyle w:val="ListParagraph"/>
        <w:numPr>
          <w:ilvl w:val="1"/>
          <w:numId w:val="4"/>
        </w:numPr>
        <w:rPr>
          <w:rFonts w:ascii="Arial" w:hAnsi="Arial" w:cs="Arial"/>
          <w:sz w:val="22"/>
          <w:szCs w:val="22"/>
        </w:rPr>
      </w:pPr>
      <w:r>
        <w:rPr>
          <w:rFonts w:ascii="Arial" w:hAnsi="Arial" w:cs="Arial"/>
          <w:sz w:val="22"/>
          <w:szCs w:val="22"/>
        </w:rPr>
        <w:t xml:space="preserve">Products table: </w:t>
      </w:r>
      <w:proofErr w:type="spellStart"/>
      <w:r>
        <w:rPr>
          <w:rFonts w:ascii="Arial" w:hAnsi="Arial" w:cs="Arial"/>
          <w:sz w:val="22"/>
          <w:szCs w:val="22"/>
        </w:rPr>
        <w:t>ProductID</w:t>
      </w:r>
      <w:proofErr w:type="spellEnd"/>
      <w:r>
        <w:rPr>
          <w:rFonts w:ascii="Arial" w:hAnsi="Arial" w:cs="Arial"/>
          <w:sz w:val="22"/>
          <w:szCs w:val="22"/>
        </w:rPr>
        <w:t xml:space="preserve"> with </w:t>
      </w:r>
      <w:proofErr w:type="spellStart"/>
      <w:r>
        <w:rPr>
          <w:rFonts w:ascii="Arial" w:hAnsi="Arial" w:cs="Arial"/>
          <w:sz w:val="22"/>
          <w:szCs w:val="22"/>
        </w:rPr>
        <w:t>OrderDetails</w:t>
      </w:r>
      <w:proofErr w:type="spellEnd"/>
      <w:r>
        <w:rPr>
          <w:rFonts w:ascii="Arial" w:hAnsi="Arial" w:cs="Arial"/>
          <w:sz w:val="22"/>
          <w:szCs w:val="22"/>
        </w:rPr>
        <w:t xml:space="preserve"> table: </w:t>
      </w:r>
      <w:proofErr w:type="spellStart"/>
      <w:r>
        <w:rPr>
          <w:rFonts w:ascii="Arial" w:hAnsi="Arial" w:cs="Arial"/>
          <w:sz w:val="22"/>
          <w:szCs w:val="22"/>
        </w:rPr>
        <w:t>ProductID</w:t>
      </w:r>
      <w:proofErr w:type="spellEnd"/>
    </w:p>
    <w:p w:rsidR="00F11191" w:rsidRDefault="00F11191" w:rsidP="0030055F">
      <w:pPr>
        <w:pStyle w:val="ListParagraph"/>
        <w:numPr>
          <w:ilvl w:val="1"/>
          <w:numId w:val="4"/>
        </w:numPr>
        <w:rPr>
          <w:rFonts w:ascii="Arial" w:hAnsi="Arial" w:cs="Arial"/>
          <w:sz w:val="22"/>
          <w:szCs w:val="22"/>
        </w:rPr>
      </w:pPr>
      <w:proofErr w:type="spellStart"/>
      <w:r>
        <w:rPr>
          <w:rFonts w:ascii="Arial" w:hAnsi="Arial" w:cs="Arial"/>
          <w:sz w:val="22"/>
          <w:szCs w:val="22"/>
        </w:rPr>
        <w:t>OrderDetails</w:t>
      </w:r>
      <w:proofErr w:type="spellEnd"/>
      <w:r>
        <w:rPr>
          <w:rFonts w:ascii="Arial" w:hAnsi="Arial" w:cs="Arial"/>
          <w:sz w:val="22"/>
          <w:szCs w:val="22"/>
        </w:rPr>
        <w:t xml:space="preserve"> table: </w:t>
      </w:r>
      <w:proofErr w:type="spellStart"/>
      <w:r>
        <w:rPr>
          <w:rFonts w:ascii="Arial" w:hAnsi="Arial" w:cs="Arial"/>
          <w:sz w:val="22"/>
          <w:szCs w:val="22"/>
        </w:rPr>
        <w:t>OrderID</w:t>
      </w:r>
      <w:proofErr w:type="spellEnd"/>
      <w:r>
        <w:rPr>
          <w:rFonts w:ascii="Arial" w:hAnsi="Arial" w:cs="Arial"/>
          <w:sz w:val="22"/>
          <w:szCs w:val="22"/>
        </w:rPr>
        <w:t xml:space="preserve"> with Orders table: </w:t>
      </w:r>
      <w:proofErr w:type="spellStart"/>
      <w:r>
        <w:rPr>
          <w:rFonts w:ascii="Arial" w:hAnsi="Arial" w:cs="Arial"/>
          <w:sz w:val="22"/>
          <w:szCs w:val="22"/>
        </w:rPr>
        <w:t>OrderID</w:t>
      </w:r>
      <w:proofErr w:type="spellEnd"/>
    </w:p>
    <w:p w:rsidR="00F11191" w:rsidRDefault="00F11191" w:rsidP="0030055F">
      <w:pPr>
        <w:pStyle w:val="ListParagraph"/>
        <w:numPr>
          <w:ilvl w:val="1"/>
          <w:numId w:val="4"/>
        </w:numPr>
        <w:rPr>
          <w:rFonts w:ascii="Arial" w:hAnsi="Arial" w:cs="Arial"/>
          <w:sz w:val="22"/>
          <w:szCs w:val="22"/>
        </w:rPr>
      </w:pPr>
      <w:r>
        <w:rPr>
          <w:rFonts w:ascii="Arial" w:hAnsi="Arial" w:cs="Arial"/>
          <w:sz w:val="22"/>
          <w:szCs w:val="22"/>
        </w:rPr>
        <w:t xml:space="preserve">Orders table: </w:t>
      </w:r>
      <w:proofErr w:type="spellStart"/>
      <w:r>
        <w:rPr>
          <w:rFonts w:ascii="Arial" w:hAnsi="Arial" w:cs="Arial"/>
          <w:sz w:val="22"/>
          <w:szCs w:val="22"/>
        </w:rPr>
        <w:t>EmployeeID</w:t>
      </w:r>
      <w:proofErr w:type="spellEnd"/>
      <w:r>
        <w:rPr>
          <w:rFonts w:ascii="Arial" w:hAnsi="Arial" w:cs="Arial"/>
          <w:sz w:val="22"/>
          <w:szCs w:val="22"/>
        </w:rPr>
        <w:t xml:space="preserve"> with Employee table: </w:t>
      </w:r>
      <w:proofErr w:type="spellStart"/>
      <w:r w:rsidR="00BC6BE9">
        <w:rPr>
          <w:rFonts w:ascii="Arial" w:hAnsi="Arial" w:cs="Arial"/>
          <w:sz w:val="22"/>
          <w:szCs w:val="22"/>
        </w:rPr>
        <w:t>EmployeeID</w:t>
      </w:r>
      <w:proofErr w:type="spellEnd"/>
    </w:p>
    <w:p w:rsidR="00BC6BE9" w:rsidRDefault="00BC6BE9" w:rsidP="0030055F">
      <w:pPr>
        <w:pStyle w:val="ListParagraph"/>
        <w:numPr>
          <w:ilvl w:val="1"/>
          <w:numId w:val="4"/>
        </w:numPr>
        <w:rPr>
          <w:rFonts w:ascii="Arial" w:hAnsi="Arial" w:cs="Arial"/>
          <w:sz w:val="22"/>
          <w:szCs w:val="22"/>
        </w:rPr>
      </w:pPr>
      <w:r>
        <w:rPr>
          <w:rFonts w:ascii="Arial" w:hAnsi="Arial" w:cs="Arial"/>
          <w:sz w:val="22"/>
          <w:szCs w:val="22"/>
        </w:rPr>
        <w:t xml:space="preserve">Orders table: </w:t>
      </w:r>
      <w:proofErr w:type="spellStart"/>
      <w:r>
        <w:rPr>
          <w:rFonts w:ascii="Arial" w:hAnsi="Arial" w:cs="Arial"/>
          <w:sz w:val="22"/>
          <w:szCs w:val="22"/>
        </w:rPr>
        <w:t>CustomerID</w:t>
      </w:r>
      <w:proofErr w:type="spellEnd"/>
      <w:r>
        <w:rPr>
          <w:rFonts w:ascii="Arial" w:hAnsi="Arial" w:cs="Arial"/>
          <w:sz w:val="22"/>
          <w:szCs w:val="22"/>
        </w:rPr>
        <w:t xml:space="preserve"> with Customers table: </w:t>
      </w:r>
      <w:proofErr w:type="spellStart"/>
      <w:r>
        <w:rPr>
          <w:rFonts w:ascii="Arial" w:hAnsi="Arial" w:cs="Arial"/>
          <w:sz w:val="22"/>
          <w:szCs w:val="22"/>
        </w:rPr>
        <w:t>CustomerID</w:t>
      </w:r>
      <w:proofErr w:type="spellEnd"/>
    </w:p>
    <w:p w:rsidR="00BC6BE9" w:rsidRDefault="00BC6BE9" w:rsidP="0030055F">
      <w:pPr>
        <w:pStyle w:val="ListParagraph"/>
        <w:numPr>
          <w:ilvl w:val="1"/>
          <w:numId w:val="4"/>
        </w:numPr>
        <w:rPr>
          <w:rFonts w:ascii="Arial" w:hAnsi="Arial" w:cs="Arial"/>
          <w:sz w:val="22"/>
          <w:szCs w:val="22"/>
        </w:rPr>
      </w:pPr>
      <w:r>
        <w:rPr>
          <w:rFonts w:ascii="Arial" w:hAnsi="Arial" w:cs="Arial"/>
          <w:sz w:val="22"/>
          <w:szCs w:val="22"/>
        </w:rPr>
        <w:t xml:space="preserve">Orders table: </w:t>
      </w:r>
      <w:proofErr w:type="spellStart"/>
      <w:r>
        <w:rPr>
          <w:rFonts w:ascii="Arial" w:hAnsi="Arial" w:cs="Arial"/>
          <w:sz w:val="22"/>
          <w:szCs w:val="22"/>
        </w:rPr>
        <w:t>ShipVia</w:t>
      </w:r>
      <w:proofErr w:type="spellEnd"/>
      <w:r>
        <w:rPr>
          <w:rFonts w:ascii="Arial" w:hAnsi="Arial" w:cs="Arial"/>
          <w:sz w:val="22"/>
          <w:szCs w:val="22"/>
        </w:rPr>
        <w:t xml:space="preserve"> with Shippers table: </w:t>
      </w:r>
      <w:proofErr w:type="spellStart"/>
      <w:r>
        <w:rPr>
          <w:rFonts w:ascii="Arial" w:hAnsi="Arial" w:cs="Arial"/>
          <w:sz w:val="22"/>
          <w:szCs w:val="22"/>
        </w:rPr>
        <w:t>ShipperID</w:t>
      </w:r>
      <w:proofErr w:type="spellEnd"/>
      <w:r>
        <w:rPr>
          <w:rFonts w:ascii="Arial" w:hAnsi="Arial" w:cs="Arial"/>
          <w:sz w:val="22"/>
          <w:szCs w:val="22"/>
        </w:rPr>
        <w:t xml:space="preserve"> (Note: the fields used in establishing the relationship can have different names, as long as they have the same data)</w:t>
      </w:r>
    </w:p>
    <w:p w:rsidR="00BC6BE9" w:rsidRDefault="00BC6BE9" w:rsidP="0030055F">
      <w:pPr>
        <w:pStyle w:val="ListParagraph"/>
        <w:numPr>
          <w:ilvl w:val="0"/>
          <w:numId w:val="4"/>
        </w:numPr>
        <w:rPr>
          <w:rFonts w:ascii="Arial" w:hAnsi="Arial" w:cs="Arial"/>
          <w:sz w:val="22"/>
          <w:szCs w:val="22"/>
        </w:rPr>
      </w:pPr>
      <w:r>
        <w:rPr>
          <w:rFonts w:ascii="Arial" w:hAnsi="Arial" w:cs="Arial"/>
          <w:sz w:val="22"/>
          <w:szCs w:val="22"/>
        </w:rPr>
        <w:t>When you are done, click on any relationship. It will show the two tables connected and the field names used for the relationship.</w:t>
      </w:r>
    </w:p>
    <w:p w:rsidR="00BC6BE9" w:rsidRDefault="00BC6BE9" w:rsidP="00BC6BE9">
      <w:pPr>
        <w:rPr>
          <w:rFonts w:ascii="Arial" w:hAnsi="Arial" w:cs="Arial"/>
          <w:sz w:val="22"/>
          <w:szCs w:val="22"/>
        </w:rPr>
      </w:pPr>
    </w:p>
    <w:p w:rsidR="00BC6BE9" w:rsidRDefault="00BC6BE9" w:rsidP="00BC6BE9">
      <w:pPr>
        <w:rPr>
          <w:rFonts w:ascii="Arial" w:hAnsi="Arial" w:cs="Arial"/>
          <w:sz w:val="22"/>
          <w:szCs w:val="22"/>
        </w:rPr>
      </w:pPr>
      <w:r>
        <w:rPr>
          <w:noProof/>
        </w:rPr>
        <w:drawing>
          <wp:inline distT="0" distB="0" distL="0" distR="0" wp14:anchorId="41437BF7" wp14:editId="2B73FDAA">
            <wp:extent cx="5486400" cy="3775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775075"/>
                    </a:xfrm>
                    <a:prstGeom prst="rect">
                      <a:avLst/>
                    </a:prstGeom>
                  </pic:spPr>
                </pic:pic>
              </a:graphicData>
            </a:graphic>
          </wp:inline>
        </w:drawing>
      </w:r>
    </w:p>
    <w:p w:rsidR="00BC6BE9" w:rsidRDefault="00BC6BE9" w:rsidP="00BC6BE9">
      <w:pPr>
        <w:rPr>
          <w:rFonts w:ascii="Arial" w:hAnsi="Arial" w:cs="Arial"/>
          <w:sz w:val="22"/>
          <w:szCs w:val="22"/>
        </w:rPr>
      </w:pPr>
    </w:p>
    <w:p w:rsidR="00BC6BE9" w:rsidRDefault="00BC6BE9" w:rsidP="0030055F">
      <w:pPr>
        <w:pStyle w:val="ListParagraph"/>
        <w:numPr>
          <w:ilvl w:val="0"/>
          <w:numId w:val="4"/>
        </w:numPr>
        <w:rPr>
          <w:rFonts w:ascii="Arial" w:hAnsi="Arial" w:cs="Arial"/>
          <w:sz w:val="22"/>
          <w:szCs w:val="22"/>
        </w:rPr>
      </w:pPr>
      <w:r>
        <w:rPr>
          <w:rFonts w:ascii="Arial" w:hAnsi="Arial" w:cs="Arial"/>
          <w:sz w:val="22"/>
          <w:szCs w:val="22"/>
        </w:rPr>
        <w:t>Save your work by clicking on the icon in the upper left, and saving.</w:t>
      </w:r>
    </w:p>
    <w:p w:rsidR="00BC6BE9" w:rsidRDefault="00BC6BE9" w:rsidP="0030055F">
      <w:pPr>
        <w:pStyle w:val="ListParagraph"/>
        <w:numPr>
          <w:ilvl w:val="0"/>
          <w:numId w:val="4"/>
        </w:numPr>
        <w:rPr>
          <w:rFonts w:ascii="Arial" w:hAnsi="Arial" w:cs="Arial"/>
          <w:sz w:val="22"/>
          <w:szCs w:val="22"/>
        </w:rPr>
      </w:pPr>
      <w:r>
        <w:rPr>
          <w:rFonts w:ascii="Arial" w:hAnsi="Arial" w:cs="Arial"/>
          <w:sz w:val="22"/>
          <w:szCs w:val="22"/>
        </w:rPr>
        <w:t>In the upper right of the screen, switch back to the Data View.</w:t>
      </w:r>
    </w:p>
    <w:p w:rsidR="00C54CBC" w:rsidRDefault="00C54CBC" w:rsidP="0030055F">
      <w:pPr>
        <w:pStyle w:val="ListParagraph"/>
        <w:numPr>
          <w:ilvl w:val="0"/>
          <w:numId w:val="4"/>
        </w:numPr>
        <w:rPr>
          <w:rFonts w:ascii="Arial" w:hAnsi="Arial" w:cs="Arial"/>
          <w:sz w:val="22"/>
          <w:szCs w:val="22"/>
        </w:rPr>
      </w:pPr>
      <w:r>
        <w:rPr>
          <w:rFonts w:ascii="Arial" w:hAnsi="Arial" w:cs="Arial"/>
          <w:sz w:val="22"/>
          <w:szCs w:val="22"/>
        </w:rPr>
        <w:t>If you close this view, you can always come back by clicking Manage.</w:t>
      </w:r>
    </w:p>
    <w:p w:rsidR="00133E46" w:rsidRDefault="00133E46">
      <w:pPr>
        <w:spacing w:after="200" w:line="276" w:lineRule="auto"/>
        <w:rPr>
          <w:rFonts w:ascii="Arial" w:hAnsi="Arial" w:cs="Arial"/>
          <w:sz w:val="22"/>
          <w:szCs w:val="22"/>
        </w:rPr>
      </w:pPr>
      <w:r>
        <w:rPr>
          <w:rFonts w:ascii="Arial" w:hAnsi="Arial" w:cs="Arial"/>
          <w:sz w:val="22"/>
          <w:szCs w:val="22"/>
        </w:rPr>
        <w:br w:type="page"/>
      </w:r>
    </w:p>
    <w:p w:rsidR="00595017" w:rsidRPr="00904B1B" w:rsidRDefault="0057035C" w:rsidP="00595017">
      <w:pPr>
        <w:rPr>
          <w:rFonts w:ascii="Arial" w:hAnsi="Arial" w:cs="Arial"/>
          <w:b/>
          <w:sz w:val="22"/>
          <w:szCs w:val="22"/>
        </w:rPr>
      </w:pPr>
      <w:r>
        <w:rPr>
          <w:rFonts w:ascii="Arial" w:hAnsi="Arial" w:cs="Arial"/>
          <w:b/>
          <w:sz w:val="22"/>
          <w:szCs w:val="22"/>
        </w:rPr>
        <w:lastRenderedPageBreak/>
        <w:t xml:space="preserve">Session 5.7: </w:t>
      </w:r>
      <w:r w:rsidR="00904B1B" w:rsidRPr="00904B1B">
        <w:rPr>
          <w:rFonts w:ascii="Arial" w:hAnsi="Arial" w:cs="Arial"/>
          <w:b/>
          <w:sz w:val="22"/>
          <w:szCs w:val="22"/>
        </w:rPr>
        <w:t>Table Properties</w:t>
      </w:r>
    </w:p>
    <w:p w:rsidR="00904B1B" w:rsidRDefault="00904B1B" w:rsidP="00595017">
      <w:pPr>
        <w:rPr>
          <w:rFonts w:ascii="Arial" w:hAnsi="Arial" w:cs="Arial"/>
          <w:sz w:val="22"/>
          <w:szCs w:val="22"/>
        </w:rPr>
      </w:pPr>
    </w:p>
    <w:p w:rsidR="00904B1B" w:rsidRDefault="00BF4F95" w:rsidP="00595017">
      <w:pPr>
        <w:rPr>
          <w:rFonts w:ascii="Arial" w:hAnsi="Arial" w:cs="Arial"/>
          <w:sz w:val="22"/>
          <w:szCs w:val="22"/>
        </w:rPr>
      </w:pPr>
      <w:r>
        <w:rPr>
          <w:rFonts w:ascii="Arial" w:hAnsi="Arial" w:cs="Arial"/>
          <w:sz w:val="22"/>
          <w:szCs w:val="22"/>
        </w:rPr>
        <w:t>Table properties presents additional information on the source of your data, data display, and filters.</w:t>
      </w:r>
    </w:p>
    <w:p w:rsidR="00BF4F95" w:rsidRDefault="00BF4F95" w:rsidP="00595017">
      <w:pPr>
        <w:rPr>
          <w:rFonts w:ascii="Arial" w:hAnsi="Arial" w:cs="Arial"/>
          <w:sz w:val="22"/>
          <w:szCs w:val="22"/>
        </w:rPr>
      </w:pPr>
    </w:p>
    <w:p w:rsidR="00BF4F95" w:rsidRDefault="00BF4F95" w:rsidP="0030055F">
      <w:pPr>
        <w:pStyle w:val="ListParagraph"/>
        <w:numPr>
          <w:ilvl w:val="0"/>
          <w:numId w:val="8"/>
        </w:numPr>
        <w:rPr>
          <w:rFonts w:ascii="Arial" w:hAnsi="Arial" w:cs="Arial"/>
          <w:sz w:val="22"/>
          <w:szCs w:val="22"/>
        </w:rPr>
      </w:pPr>
      <w:r>
        <w:rPr>
          <w:rFonts w:ascii="Arial" w:hAnsi="Arial" w:cs="Arial"/>
          <w:sz w:val="22"/>
          <w:szCs w:val="22"/>
        </w:rPr>
        <w:t>In PowerPivot, click on the Design tab in the upper left corner</w:t>
      </w:r>
    </w:p>
    <w:p w:rsidR="00BF4F95" w:rsidRDefault="00BF4F95" w:rsidP="0030055F">
      <w:pPr>
        <w:pStyle w:val="ListParagraph"/>
        <w:numPr>
          <w:ilvl w:val="0"/>
          <w:numId w:val="8"/>
        </w:numPr>
        <w:rPr>
          <w:rFonts w:ascii="Arial" w:hAnsi="Arial" w:cs="Arial"/>
          <w:sz w:val="22"/>
          <w:szCs w:val="22"/>
        </w:rPr>
      </w:pPr>
      <w:r>
        <w:rPr>
          <w:rFonts w:ascii="Arial" w:hAnsi="Arial" w:cs="Arial"/>
          <w:sz w:val="22"/>
          <w:szCs w:val="22"/>
        </w:rPr>
        <w:t>Click on the title of the Suppliers table (it should highlight the table)</w:t>
      </w:r>
    </w:p>
    <w:p w:rsidR="00BF4F95" w:rsidRDefault="00BF4F95" w:rsidP="0030055F">
      <w:pPr>
        <w:pStyle w:val="ListParagraph"/>
        <w:numPr>
          <w:ilvl w:val="0"/>
          <w:numId w:val="8"/>
        </w:numPr>
        <w:rPr>
          <w:rFonts w:ascii="Arial" w:hAnsi="Arial" w:cs="Arial"/>
          <w:sz w:val="22"/>
          <w:szCs w:val="22"/>
        </w:rPr>
      </w:pPr>
      <w:r>
        <w:rPr>
          <w:rFonts w:ascii="Arial" w:hAnsi="Arial" w:cs="Arial"/>
          <w:sz w:val="22"/>
          <w:szCs w:val="22"/>
        </w:rPr>
        <w:t>Click on Table Properties at the top of the screen</w:t>
      </w:r>
    </w:p>
    <w:p w:rsidR="00BF4F95" w:rsidRDefault="00BF4F95" w:rsidP="0030055F">
      <w:pPr>
        <w:pStyle w:val="ListParagraph"/>
        <w:numPr>
          <w:ilvl w:val="0"/>
          <w:numId w:val="8"/>
        </w:numPr>
        <w:rPr>
          <w:rFonts w:ascii="Arial" w:hAnsi="Arial" w:cs="Arial"/>
          <w:sz w:val="22"/>
          <w:szCs w:val="22"/>
        </w:rPr>
      </w:pPr>
      <w:r>
        <w:rPr>
          <w:rFonts w:ascii="Arial" w:hAnsi="Arial" w:cs="Arial"/>
          <w:sz w:val="22"/>
          <w:szCs w:val="22"/>
        </w:rPr>
        <w:t>Notice that the Connection Name identifies where the data originated</w:t>
      </w:r>
    </w:p>
    <w:p w:rsidR="00BF4F95" w:rsidRDefault="00BF4F95" w:rsidP="00BF4F95">
      <w:pPr>
        <w:rPr>
          <w:rFonts w:ascii="Arial" w:hAnsi="Arial" w:cs="Arial"/>
          <w:sz w:val="22"/>
          <w:szCs w:val="22"/>
        </w:rPr>
      </w:pPr>
    </w:p>
    <w:p w:rsidR="00BF4F95" w:rsidRPr="00BF4F95" w:rsidRDefault="00BF4F95" w:rsidP="008340E6">
      <w:pPr>
        <w:jc w:val="center"/>
        <w:rPr>
          <w:rFonts w:ascii="Arial" w:hAnsi="Arial" w:cs="Arial"/>
          <w:sz w:val="22"/>
          <w:szCs w:val="22"/>
        </w:rPr>
      </w:pPr>
      <w:r>
        <w:rPr>
          <w:noProof/>
        </w:rPr>
        <w:drawing>
          <wp:inline distT="0" distB="0" distL="0" distR="0" wp14:anchorId="5C34A29A" wp14:editId="299DE38D">
            <wp:extent cx="4124325" cy="297104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4078" cy="2985269"/>
                    </a:xfrm>
                    <a:prstGeom prst="rect">
                      <a:avLst/>
                    </a:prstGeom>
                  </pic:spPr>
                </pic:pic>
              </a:graphicData>
            </a:graphic>
          </wp:inline>
        </w:drawing>
      </w:r>
    </w:p>
    <w:p w:rsidR="00BF4F95" w:rsidRDefault="00BF4F95" w:rsidP="00BF4F95">
      <w:pPr>
        <w:rPr>
          <w:rFonts w:ascii="Arial" w:hAnsi="Arial" w:cs="Arial"/>
          <w:sz w:val="22"/>
          <w:szCs w:val="22"/>
        </w:rPr>
      </w:pPr>
    </w:p>
    <w:p w:rsidR="00BF4F95" w:rsidRDefault="00BF4F95" w:rsidP="00BF4F95">
      <w:pPr>
        <w:rPr>
          <w:rFonts w:ascii="Arial" w:hAnsi="Arial" w:cs="Arial"/>
          <w:sz w:val="22"/>
          <w:szCs w:val="22"/>
        </w:rPr>
      </w:pPr>
    </w:p>
    <w:p w:rsidR="00BF4F95" w:rsidRPr="00BF4F95" w:rsidRDefault="00BF4F95" w:rsidP="00BF4F95">
      <w:pPr>
        <w:rPr>
          <w:rFonts w:ascii="Arial" w:hAnsi="Arial" w:cs="Arial"/>
          <w:b/>
          <w:sz w:val="22"/>
          <w:szCs w:val="22"/>
        </w:rPr>
      </w:pPr>
      <w:r w:rsidRPr="00BF4F95">
        <w:rPr>
          <w:rFonts w:ascii="Arial" w:hAnsi="Arial" w:cs="Arial"/>
          <w:b/>
          <w:sz w:val="22"/>
          <w:szCs w:val="22"/>
        </w:rPr>
        <w:t>Table Filters</w:t>
      </w:r>
    </w:p>
    <w:p w:rsidR="00BF4F95" w:rsidRDefault="00BF4F95" w:rsidP="00BF4F95">
      <w:pPr>
        <w:rPr>
          <w:rFonts w:ascii="Arial" w:hAnsi="Arial" w:cs="Arial"/>
          <w:sz w:val="22"/>
          <w:szCs w:val="22"/>
        </w:rPr>
      </w:pPr>
    </w:p>
    <w:p w:rsidR="00BF4F95" w:rsidRDefault="00BF4F95" w:rsidP="00BF4F95">
      <w:pPr>
        <w:rPr>
          <w:rFonts w:ascii="Arial" w:hAnsi="Arial" w:cs="Arial"/>
          <w:sz w:val="22"/>
          <w:szCs w:val="22"/>
        </w:rPr>
      </w:pPr>
      <w:r>
        <w:rPr>
          <w:rFonts w:ascii="Arial" w:hAnsi="Arial" w:cs="Arial"/>
          <w:sz w:val="22"/>
          <w:szCs w:val="22"/>
        </w:rPr>
        <w:t>Filters are also possible in this view.</w:t>
      </w:r>
    </w:p>
    <w:p w:rsidR="00BF4F95" w:rsidRDefault="00BF4F95" w:rsidP="00BF4F95">
      <w:pPr>
        <w:rPr>
          <w:rFonts w:ascii="Arial" w:hAnsi="Arial" w:cs="Arial"/>
          <w:sz w:val="22"/>
          <w:szCs w:val="22"/>
        </w:rPr>
      </w:pPr>
    </w:p>
    <w:p w:rsidR="00BF4F95" w:rsidRDefault="00BF4F95" w:rsidP="0030055F">
      <w:pPr>
        <w:pStyle w:val="ListParagraph"/>
        <w:numPr>
          <w:ilvl w:val="0"/>
          <w:numId w:val="9"/>
        </w:numPr>
        <w:rPr>
          <w:rFonts w:ascii="Arial" w:hAnsi="Arial" w:cs="Arial"/>
          <w:sz w:val="22"/>
          <w:szCs w:val="22"/>
        </w:rPr>
      </w:pPr>
      <w:r>
        <w:rPr>
          <w:rFonts w:ascii="Arial" w:hAnsi="Arial" w:cs="Arial"/>
          <w:sz w:val="22"/>
          <w:szCs w:val="22"/>
        </w:rPr>
        <w:t>Click on the down arrow for Company Name</w:t>
      </w:r>
    </w:p>
    <w:p w:rsidR="00BF4F95" w:rsidRDefault="00BF4F95" w:rsidP="0030055F">
      <w:pPr>
        <w:pStyle w:val="ListParagraph"/>
        <w:numPr>
          <w:ilvl w:val="0"/>
          <w:numId w:val="9"/>
        </w:numPr>
        <w:rPr>
          <w:rFonts w:ascii="Arial" w:hAnsi="Arial" w:cs="Arial"/>
          <w:sz w:val="22"/>
          <w:szCs w:val="22"/>
        </w:rPr>
      </w:pPr>
      <w:r>
        <w:rPr>
          <w:rFonts w:ascii="Arial" w:hAnsi="Arial" w:cs="Arial"/>
          <w:sz w:val="22"/>
          <w:szCs w:val="22"/>
        </w:rPr>
        <w:t>Click on the box before (Select All) to uncheck the box</w:t>
      </w:r>
    </w:p>
    <w:p w:rsidR="00BF4F95" w:rsidRDefault="00BF4F95" w:rsidP="0030055F">
      <w:pPr>
        <w:pStyle w:val="ListParagraph"/>
        <w:numPr>
          <w:ilvl w:val="0"/>
          <w:numId w:val="9"/>
        </w:numPr>
        <w:rPr>
          <w:rFonts w:ascii="Arial" w:hAnsi="Arial" w:cs="Arial"/>
          <w:sz w:val="22"/>
          <w:szCs w:val="22"/>
        </w:rPr>
      </w:pPr>
      <w:r>
        <w:rPr>
          <w:rFonts w:ascii="Arial" w:hAnsi="Arial" w:cs="Arial"/>
          <w:sz w:val="22"/>
          <w:szCs w:val="22"/>
        </w:rPr>
        <w:t>Check the box for Bigfoot Breweries, then OK</w:t>
      </w:r>
    </w:p>
    <w:p w:rsidR="00BF4F95" w:rsidRDefault="00BF4F95" w:rsidP="00BF4F95">
      <w:pPr>
        <w:pStyle w:val="ListParagraph"/>
        <w:rPr>
          <w:rFonts w:ascii="Arial" w:hAnsi="Arial" w:cs="Arial"/>
          <w:sz w:val="22"/>
          <w:szCs w:val="22"/>
        </w:rPr>
      </w:pPr>
    </w:p>
    <w:p w:rsidR="00BF4F95" w:rsidRPr="00BF4F95" w:rsidRDefault="00BF4F95" w:rsidP="008340E6">
      <w:pPr>
        <w:jc w:val="center"/>
        <w:rPr>
          <w:rFonts w:ascii="Arial" w:hAnsi="Arial" w:cs="Arial"/>
          <w:sz w:val="22"/>
          <w:szCs w:val="22"/>
        </w:rPr>
      </w:pPr>
      <w:r>
        <w:rPr>
          <w:noProof/>
        </w:rPr>
        <w:drawing>
          <wp:inline distT="0" distB="0" distL="0" distR="0" wp14:anchorId="4CF4AA64" wp14:editId="5EFBAE54">
            <wp:extent cx="1876425" cy="20409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2010" cy="2046992"/>
                    </a:xfrm>
                    <a:prstGeom prst="rect">
                      <a:avLst/>
                    </a:prstGeom>
                  </pic:spPr>
                </pic:pic>
              </a:graphicData>
            </a:graphic>
          </wp:inline>
        </w:drawing>
      </w:r>
    </w:p>
    <w:p w:rsidR="00595017" w:rsidRDefault="00BF4F95" w:rsidP="00595017">
      <w:pPr>
        <w:rPr>
          <w:rFonts w:ascii="Arial" w:hAnsi="Arial" w:cs="Arial"/>
          <w:sz w:val="22"/>
          <w:szCs w:val="22"/>
        </w:rPr>
      </w:pPr>
      <w:r>
        <w:rPr>
          <w:rFonts w:ascii="Arial" w:hAnsi="Arial" w:cs="Arial"/>
          <w:sz w:val="22"/>
          <w:szCs w:val="22"/>
        </w:rPr>
        <w:lastRenderedPageBreak/>
        <w:t>You should see the following filtered data.</w:t>
      </w:r>
    </w:p>
    <w:p w:rsidR="00BF4F95" w:rsidRDefault="00BF4F95" w:rsidP="00595017">
      <w:pPr>
        <w:rPr>
          <w:rFonts w:ascii="Arial" w:hAnsi="Arial" w:cs="Arial"/>
          <w:sz w:val="22"/>
          <w:szCs w:val="22"/>
        </w:rPr>
      </w:pPr>
    </w:p>
    <w:p w:rsidR="00BF4F95" w:rsidRDefault="00BF4F95" w:rsidP="008340E6">
      <w:pPr>
        <w:jc w:val="center"/>
        <w:rPr>
          <w:rFonts w:ascii="Arial" w:hAnsi="Arial" w:cs="Arial"/>
          <w:sz w:val="22"/>
          <w:szCs w:val="22"/>
        </w:rPr>
      </w:pPr>
      <w:r>
        <w:rPr>
          <w:noProof/>
        </w:rPr>
        <w:drawing>
          <wp:inline distT="0" distB="0" distL="0" distR="0" wp14:anchorId="1B123A59" wp14:editId="31450C96">
            <wp:extent cx="4505325" cy="32455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926" cy="3251699"/>
                    </a:xfrm>
                    <a:prstGeom prst="rect">
                      <a:avLst/>
                    </a:prstGeom>
                  </pic:spPr>
                </pic:pic>
              </a:graphicData>
            </a:graphic>
          </wp:inline>
        </w:drawing>
      </w:r>
    </w:p>
    <w:p w:rsidR="00BF4F95" w:rsidRDefault="00BF4F95" w:rsidP="00595017">
      <w:pPr>
        <w:rPr>
          <w:rFonts w:ascii="Arial" w:hAnsi="Arial" w:cs="Arial"/>
          <w:sz w:val="22"/>
          <w:szCs w:val="22"/>
        </w:rPr>
      </w:pPr>
    </w:p>
    <w:p w:rsidR="00BF4F95" w:rsidRDefault="00BF4F95" w:rsidP="00595017">
      <w:pPr>
        <w:rPr>
          <w:rFonts w:ascii="Arial" w:hAnsi="Arial" w:cs="Arial"/>
          <w:sz w:val="22"/>
          <w:szCs w:val="22"/>
        </w:rPr>
      </w:pPr>
      <w:r>
        <w:rPr>
          <w:rFonts w:ascii="Arial" w:hAnsi="Arial" w:cs="Arial"/>
          <w:sz w:val="22"/>
          <w:szCs w:val="22"/>
        </w:rPr>
        <w:t>In the upper right of the view, click on the “Switch to:” drop down menu and change from Table Preview to Query Editor. It now displays the SQL to implement this filter.</w:t>
      </w:r>
    </w:p>
    <w:p w:rsidR="00BF4F95" w:rsidRDefault="00BF4F95" w:rsidP="00595017">
      <w:pPr>
        <w:rPr>
          <w:rFonts w:ascii="Arial" w:hAnsi="Arial" w:cs="Arial"/>
          <w:sz w:val="22"/>
          <w:szCs w:val="22"/>
        </w:rPr>
      </w:pPr>
    </w:p>
    <w:p w:rsidR="00BF4F95" w:rsidRDefault="00BF4F95" w:rsidP="008340E6">
      <w:pPr>
        <w:jc w:val="center"/>
        <w:rPr>
          <w:rFonts w:ascii="Arial" w:hAnsi="Arial" w:cs="Arial"/>
          <w:sz w:val="22"/>
          <w:szCs w:val="22"/>
        </w:rPr>
      </w:pPr>
      <w:r>
        <w:rPr>
          <w:noProof/>
        </w:rPr>
        <w:drawing>
          <wp:inline distT="0" distB="0" distL="0" distR="0" wp14:anchorId="0C0C664C" wp14:editId="4F215D85">
            <wp:extent cx="4524375" cy="3259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5260" cy="3267067"/>
                    </a:xfrm>
                    <a:prstGeom prst="rect">
                      <a:avLst/>
                    </a:prstGeom>
                  </pic:spPr>
                </pic:pic>
              </a:graphicData>
            </a:graphic>
          </wp:inline>
        </w:drawing>
      </w:r>
    </w:p>
    <w:p w:rsidR="00595017" w:rsidRDefault="00595017" w:rsidP="00595017">
      <w:pPr>
        <w:rPr>
          <w:rFonts w:ascii="Arial" w:hAnsi="Arial" w:cs="Arial"/>
          <w:sz w:val="22"/>
          <w:szCs w:val="22"/>
        </w:rPr>
      </w:pPr>
    </w:p>
    <w:p w:rsidR="00595017" w:rsidRDefault="00BF4F95" w:rsidP="00595017">
      <w:pPr>
        <w:rPr>
          <w:rFonts w:ascii="Arial" w:hAnsi="Arial" w:cs="Arial"/>
          <w:sz w:val="22"/>
          <w:szCs w:val="22"/>
        </w:rPr>
      </w:pPr>
      <w:r>
        <w:rPr>
          <w:rFonts w:ascii="Arial" w:hAnsi="Arial" w:cs="Arial"/>
          <w:sz w:val="22"/>
          <w:szCs w:val="22"/>
        </w:rPr>
        <w:t xml:space="preserve">Change back </w:t>
      </w:r>
      <w:proofErr w:type="gramStart"/>
      <w:r w:rsidR="00AC7F9C">
        <w:rPr>
          <w:rFonts w:ascii="Arial" w:hAnsi="Arial" w:cs="Arial"/>
          <w:sz w:val="22"/>
          <w:szCs w:val="22"/>
        </w:rPr>
        <w:t>Switch</w:t>
      </w:r>
      <w:proofErr w:type="gramEnd"/>
      <w:r w:rsidR="00AC7F9C">
        <w:rPr>
          <w:rFonts w:ascii="Arial" w:hAnsi="Arial" w:cs="Arial"/>
          <w:sz w:val="22"/>
          <w:szCs w:val="22"/>
        </w:rPr>
        <w:t xml:space="preserve"> to:</w:t>
      </w:r>
      <w:r>
        <w:rPr>
          <w:rFonts w:ascii="Arial" w:hAnsi="Arial" w:cs="Arial"/>
          <w:sz w:val="22"/>
          <w:szCs w:val="22"/>
        </w:rPr>
        <w:t xml:space="preserve"> Table Preview</w:t>
      </w:r>
      <w:r w:rsidR="00AC7F9C">
        <w:rPr>
          <w:rFonts w:ascii="Arial" w:hAnsi="Arial" w:cs="Arial"/>
          <w:sz w:val="22"/>
          <w:szCs w:val="22"/>
        </w:rPr>
        <w:t>, then change the filter to Select All.</w:t>
      </w:r>
    </w:p>
    <w:p w:rsidR="00365F43" w:rsidRDefault="00365F43">
      <w:pPr>
        <w:spacing w:after="200" w:line="276" w:lineRule="auto"/>
        <w:rPr>
          <w:rFonts w:ascii="Arial" w:hAnsi="Arial" w:cs="Arial"/>
          <w:sz w:val="22"/>
          <w:szCs w:val="22"/>
        </w:rPr>
      </w:pPr>
      <w:r>
        <w:rPr>
          <w:rFonts w:ascii="Arial" w:hAnsi="Arial" w:cs="Arial"/>
          <w:sz w:val="22"/>
          <w:szCs w:val="22"/>
        </w:rPr>
        <w:br w:type="page"/>
      </w:r>
    </w:p>
    <w:p w:rsidR="00365F43" w:rsidRPr="00365F43" w:rsidRDefault="00365F43" w:rsidP="00595017">
      <w:pPr>
        <w:rPr>
          <w:rFonts w:ascii="Arial" w:hAnsi="Arial" w:cs="Arial"/>
          <w:b/>
          <w:sz w:val="22"/>
          <w:szCs w:val="22"/>
        </w:rPr>
      </w:pPr>
      <w:r w:rsidRPr="00365F43">
        <w:rPr>
          <w:rFonts w:ascii="Arial" w:hAnsi="Arial" w:cs="Arial"/>
          <w:b/>
          <w:sz w:val="22"/>
          <w:szCs w:val="22"/>
        </w:rPr>
        <w:lastRenderedPageBreak/>
        <w:t>Refreshing Data</w:t>
      </w:r>
    </w:p>
    <w:p w:rsidR="00365F43" w:rsidRDefault="00365F43" w:rsidP="00595017">
      <w:pPr>
        <w:rPr>
          <w:rFonts w:ascii="Arial" w:hAnsi="Arial" w:cs="Arial"/>
          <w:sz w:val="22"/>
          <w:szCs w:val="22"/>
        </w:rPr>
      </w:pPr>
    </w:p>
    <w:p w:rsidR="00365F43" w:rsidRDefault="00365F43" w:rsidP="00595017">
      <w:pPr>
        <w:rPr>
          <w:rFonts w:ascii="Arial" w:hAnsi="Arial" w:cs="Arial"/>
          <w:sz w:val="22"/>
          <w:szCs w:val="22"/>
        </w:rPr>
      </w:pPr>
      <w:r>
        <w:rPr>
          <w:rFonts w:ascii="Arial" w:hAnsi="Arial" w:cs="Arial"/>
          <w:sz w:val="22"/>
          <w:szCs w:val="22"/>
        </w:rPr>
        <w:t>In the earlier description of Table Properties, we saw that there was an active connection to our original database. What happens if your database is updated? You don’t need to re-import the data, just use the refresh option.</w:t>
      </w:r>
    </w:p>
    <w:p w:rsidR="00365F43" w:rsidRDefault="00365F43" w:rsidP="00595017">
      <w:pPr>
        <w:rPr>
          <w:rFonts w:ascii="Arial" w:hAnsi="Arial" w:cs="Arial"/>
          <w:sz w:val="22"/>
          <w:szCs w:val="22"/>
        </w:rPr>
      </w:pPr>
    </w:p>
    <w:p w:rsidR="00365F43" w:rsidRDefault="00365F43" w:rsidP="0030055F">
      <w:pPr>
        <w:pStyle w:val="ListParagraph"/>
        <w:numPr>
          <w:ilvl w:val="0"/>
          <w:numId w:val="10"/>
        </w:numPr>
        <w:rPr>
          <w:rFonts w:ascii="Arial" w:hAnsi="Arial" w:cs="Arial"/>
          <w:sz w:val="22"/>
          <w:szCs w:val="22"/>
        </w:rPr>
      </w:pPr>
      <w:r>
        <w:rPr>
          <w:rFonts w:ascii="Arial" w:hAnsi="Arial" w:cs="Arial"/>
          <w:sz w:val="22"/>
          <w:szCs w:val="22"/>
        </w:rPr>
        <w:t>In the PowerPivot screen, click on the Home tab in the upper left corner</w:t>
      </w:r>
    </w:p>
    <w:p w:rsidR="00365F43" w:rsidRDefault="00365F43" w:rsidP="0030055F">
      <w:pPr>
        <w:pStyle w:val="ListParagraph"/>
        <w:numPr>
          <w:ilvl w:val="0"/>
          <w:numId w:val="10"/>
        </w:numPr>
        <w:rPr>
          <w:rFonts w:ascii="Arial" w:hAnsi="Arial" w:cs="Arial"/>
          <w:sz w:val="22"/>
          <w:szCs w:val="22"/>
        </w:rPr>
      </w:pPr>
      <w:r>
        <w:rPr>
          <w:rFonts w:ascii="Arial" w:hAnsi="Arial" w:cs="Arial"/>
          <w:sz w:val="22"/>
          <w:szCs w:val="22"/>
        </w:rPr>
        <w:t>At the top of the screen is Refresh button. Hover over the button and it says: “Refresh the data that was imported from external data sources”</w:t>
      </w:r>
    </w:p>
    <w:p w:rsidR="00365F43" w:rsidRDefault="00365F43" w:rsidP="0030055F">
      <w:pPr>
        <w:pStyle w:val="ListParagraph"/>
        <w:numPr>
          <w:ilvl w:val="0"/>
          <w:numId w:val="10"/>
        </w:numPr>
        <w:rPr>
          <w:rFonts w:ascii="Arial" w:hAnsi="Arial" w:cs="Arial"/>
          <w:sz w:val="22"/>
          <w:szCs w:val="22"/>
        </w:rPr>
      </w:pPr>
      <w:r>
        <w:rPr>
          <w:rFonts w:ascii="Arial" w:hAnsi="Arial" w:cs="Arial"/>
          <w:sz w:val="22"/>
          <w:szCs w:val="22"/>
        </w:rPr>
        <w:t>Click on the Suppliers table to highlight it.</w:t>
      </w:r>
    </w:p>
    <w:p w:rsidR="00365F43" w:rsidRDefault="00365F43" w:rsidP="0030055F">
      <w:pPr>
        <w:pStyle w:val="ListParagraph"/>
        <w:numPr>
          <w:ilvl w:val="0"/>
          <w:numId w:val="10"/>
        </w:numPr>
        <w:rPr>
          <w:rFonts w:ascii="Arial" w:hAnsi="Arial" w:cs="Arial"/>
          <w:sz w:val="22"/>
          <w:szCs w:val="22"/>
        </w:rPr>
      </w:pPr>
      <w:r>
        <w:rPr>
          <w:rFonts w:ascii="Arial" w:hAnsi="Arial" w:cs="Arial"/>
          <w:sz w:val="22"/>
          <w:szCs w:val="22"/>
        </w:rPr>
        <w:t>Click on the down arrow below the refresh button.</w:t>
      </w:r>
    </w:p>
    <w:p w:rsidR="00365F43" w:rsidRDefault="00365F43" w:rsidP="0030055F">
      <w:pPr>
        <w:pStyle w:val="ListParagraph"/>
        <w:numPr>
          <w:ilvl w:val="0"/>
          <w:numId w:val="10"/>
        </w:numPr>
        <w:rPr>
          <w:rFonts w:ascii="Arial" w:hAnsi="Arial" w:cs="Arial"/>
          <w:sz w:val="22"/>
          <w:szCs w:val="22"/>
        </w:rPr>
      </w:pPr>
      <w:r>
        <w:rPr>
          <w:rFonts w:ascii="Arial" w:hAnsi="Arial" w:cs="Arial"/>
          <w:sz w:val="22"/>
          <w:szCs w:val="22"/>
        </w:rPr>
        <w:t>Click on Refresh. PowerPivot goes to the Access database, retrieves the Suppliers data, and updates your table.</w:t>
      </w:r>
    </w:p>
    <w:p w:rsidR="00365F43" w:rsidRDefault="00365F43" w:rsidP="0030055F">
      <w:pPr>
        <w:pStyle w:val="ListParagraph"/>
        <w:numPr>
          <w:ilvl w:val="0"/>
          <w:numId w:val="10"/>
        </w:numPr>
        <w:rPr>
          <w:rFonts w:ascii="Arial" w:hAnsi="Arial" w:cs="Arial"/>
          <w:sz w:val="22"/>
          <w:szCs w:val="22"/>
        </w:rPr>
      </w:pPr>
      <w:r>
        <w:rPr>
          <w:rFonts w:ascii="Arial" w:hAnsi="Arial" w:cs="Arial"/>
          <w:sz w:val="22"/>
          <w:szCs w:val="22"/>
        </w:rPr>
        <w:t>Similarly, try Refresh All.</w:t>
      </w:r>
    </w:p>
    <w:p w:rsidR="00365F43" w:rsidRDefault="00365F43" w:rsidP="00365F43">
      <w:pPr>
        <w:rPr>
          <w:rFonts w:ascii="Arial" w:hAnsi="Arial" w:cs="Arial"/>
          <w:sz w:val="22"/>
          <w:szCs w:val="22"/>
        </w:rPr>
      </w:pPr>
    </w:p>
    <w:p w:rsidR="00365F43" w:rsidRDefault="00365F43" w:rsidP="008340E6">
      <w:pPr>
        <w:jc w:val="center"/>
        <w:rPr>
          <w:rFonts w:ascii="Arial" w:hAnsi="Arial" w:cs="Arial"/>
          <w:sz w:val="22"/>
          <w:szCs w:val="22"/>
        </w:rPr>
      </w:pPr>
      <w:r>
        <w:rPr>
          <w:noProof/>
        </w:rPr>
        <w:drawing>
          <wp:inline distT="0" distB="0" distL="0" distR="0" wp14:anchorId="18245427" wp14:editId="196592FD">
            <wp:extent cx="2619375" cy="277921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038" cy="2789471"/>
                    </a:xfrm>
                    <a:prstGeom prst="rect">
                      <a:avLst/>
                    </a:prstGeom>
                  </pic:spPr>
                </pic:pic>
              </a:graphicData>
            </a:graphic>
          </wp:inline>
        </w:drawing>
      </w:r>
    </w:p>
    <w:p w:rsidR="00365F43" w:rsidRDefault="00365F43" w:rsidP="008340E6">
      <w:pPr>
        <w:jc w:val="center"/>
        <w:rPr>
          <w:rFonts w:ascii="Arial" w:hAnsi="Arial" w:cs="Arial"/>
          <w:sz w:val="22"/>
          <w:szCs w:val="22"/>
        </w:rPr>
      </w:pPr>
      <w:r>
        <w:rPr>
          <w:noProof/>
        </w:rPr>
        <w:drawing>
          <wp:inline distT="0" distB="0" distL="0" distR="0" wp14:anchorId="3EC7196B" wp14:editId="6367027D">
            <wp:extent cx="2630314" cy="2790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9425" cy="2811102"/>
                    </a:xfrm>
                    <a:prstGeom prst="rect">
                      <a:avLst/>
                    </a:prstGeom>
                  </pic:spPr>
                </pic:pic>
              </a:graphicData>
            </a:graphic>
          </wp:inline>
        </w:drawing>
      </w:r>
    </w:p>
    <w:p w:rsidR="008340E6" w:rsidRPr="003E2F92" w:rsidRDefault="008340E6" w:rsidP="006C10F3">
      <w:pPr>
        <w:spacing w:after="200" w:line="276" w:lineRule="auto"/>
        <w:rPr>
          <w:rFonts w:ascii="Arial" w:hAnsi="Arial" w:cs="Arial"/>
          <w:b/>
          <w:sz w:val="22"/>
          <w:szCs w:val="22"/>
        </w:rPr>
      </w:pPr>
      <w:r>
        <w:rPr>
          <w:rFonts w:ascii="Arial" w:hAnsi="Arial" w:cs="Arial"/>
          <w:sz w:val="22"/>
          <w:szCs w:val="22"/>
        </w:rPr>
        <w:br w:type="page"/>
      </w:r>
      <w:r w:rsidR="003E2F92" w:rsidRPr="003E2F92">
        <w:rPr>
          <w:rFonts w:ascii="Arial" w:hAnsi="Arial" w:cs="Arial"/>
          <w:b/>
          <w:sz w:val="22"/>
          <w:szCs w:val="22"/>
        </w:rPr>
        <w:lastRenderedPageBreak/>
        <w:t xml:space="preserve">Session 5.8: </w:t>
      </w:r>
      <w:r w:rsidR="006C10F3" w:rsidRPr="003E2F92">
        <w:rPr>
          <w:rFonts w:ascii="Arial" w:hAnsi="Arial" w:cs="Arial"/>
          <w:b/>
          <w:sz w:val="22"/>
          <w:szCs w:val="22"/>
        </w:rPr>
        <w:t>Creating Pivot Tables with PowerPivot</w:t>
      </w:r>
    </w:p>
    <w:p w:rsidR="006C10F3" w:rsidRDefault="006C10F3" w:rsidP="006C10F3">
      <w:pPr>
        <w:spacing w:after="200" w:line="276" w:lineRule="auto"/>
        <w:rPr>
          <w:rFonts w:ascii="Arial" w:hAnsi="Arial" w:cs="Arial"/>
          <w:sz w:val="22"/>
          <w:szCs w:val="22"/>
        </w:rPr>
      </w:pPr>
      <w:r>
        <w:rPr>
          <w:rFonts w:ascii="Arial" w:hAnsi="Arial" w:cs="Arial"/>
          <w:sz w:val="22"/>
          <w:szCs w:val="22"/>
        </w:rPr>
        <w:t>Let’s now create Pivot Tables, incorporating data across multiple tables.</w:t>
      </w:r>
    </w:p>
    <w:p w:rsidR="006C10F3" w:rsidRDefault="006C10F3" w:rsidP="0030055F">
      <w:pPr>
        <w:pStyle w:val="ListParagraph"/>
        <w:numPr>
          <w:ilvl w:val="0"/>
          <w:numId w:val="11"/>
        </w:numPr>
        <w:spacing w:after="200" w:line="276" w:lineRule="auto"/>
        <w:rPr>
          <w:rFonts w:ascii="Arial" w:hAnsi="Arial" w:cs="Arial"/>
          <w:sz w:val="22"/>
          <w:szCs w:val="22"/>
        </w:rPr>
      </w:pPr>
      <w:r>
        <w:rPr>
          <w:rFonts w:ascii="Arial" w:hAnsi="Arial" w:cs="Arial"/>
          <w:sz w:val="22"/>
          <w:szCs w:val="22"/>
        </w:rPr>
        <w:t>In PowerPivot, click on the Home tab in the upper left corner</w:t>
      </w:r>
    </w:p>
    <w:p w:rsidR="006C10F3" w:rsidRDefault="006C10F3" w:rsidP="0030055F">
      <w:pPr>
        <w:pStyle w:val="ListParagraph"/>
        <w:numPr>
          <w:ilvl w:val="0"/>
          <w:numId w:val="11"/>
        </w:numPr>
        <w:spacing w:after="200" w:line="276" w:lineRule="auto"/>
        <w:rPr>
          <w:rFonts w:ascii="Arial" w:hAnsi="Arial" w:cs="Arial"/>
          <w:sz w:val="22"/>
          <w:szCs w:val="22"/>
        </w:rPr>
      </w:pPr>
      <w:r>
        <w:rPr>
          <w:rFonts w:ascii="Arial" w:hAnsi="Arial" w:cs="Arial"/>
          <w:sz w:val="22"/>
          <w:szCs w:val="22"/>
        </w:rPr>
        <w:t>At the top of the screen, click on the drop down arrow below PivotTable and select Pivot Table</w:t>
      </w:r>
    </w:p>
    <w:p w:rsidR="006C10F3" w:rsidRDefault="006C10F3" w:rsidP="0030055F">
      <w:pPr>
        <w:pStyle w:val="ListParagraph"/>
        <w:numPr>
          <w:ilvl w:val="0"/>
          <w:numId w:val="11"/>
        </w:numPr>
        <w:spacing w:after="200" w:line="276" w:lineRule="auto"/>
        <w:rPr>
          <w:rFonts w:ascii="Arial" w:hAnsi="Arial" w:cs="Arial"/>
          <w:sz w:val="22"/>
          <w:szCs w:val="22"/>
        </w:rPr>
      </w:pPr>
      <w:r>
        <w:rPr>
          <w:rFonts w:ascii="Arial" w:hAnsi="Arial" w:cs="Arial"/>
          <w:sz w:val="22"/>
          <w:szCs w:val="22"/>
        </w:rPr>
        <w:t>Select New Worksheet, then OK</w:t>
      </w:r>
    </w:p>
    <w:p w:rsidR="006C10F3" w:rsidRDefault="006C10F3" w:rsidP="006C10F3">
      <w:pPr>
        <w:spacing w:after="200" w:line="276" w:lineRule="auto"/>
        <w:jc w:val="center"/>
        <w:rPr>
          <w:rFonts w:ascii="Arial" w:hAnsi="Arial" w:cs="Arial"/>
          <w:sz w:val="22"/>
          <w:szCs w:val="22"/>
        </w:rPr>
      </w:pPr>
      <w:r>
        <w:rPr>
          <w:noProof/>
        </w:rPr>
        <w:drawing>
          <wp:inline distT="0" distB="0" distL="0" distR="0" wp14:anchorId="14CC6BE6" wp14:editId="4EFEA8E9">
            <wp:extent cx="3762375" cy="1590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1590675"/>
                    </a:xfrm>
                    <a:prstGeom prst="rect">
                      <a:avLst/>
                    </a:prstGeom>
                  </pic:spPr>
                </pic:pic>
              </a:graphicData>
            </a:graphic>
          </wp:inline>
        </w:drawing>
      </w:r>
    </w:p>
    <w:p w:rsidR="006C10F3" w:rsidRDefault="006C10F3" w:rsidP="006C10F3">
      <w:pPr>
        <w:spacing w:after="200" w:line="276" w:lineRule="auto"/>
        <w:rPr>
          <w:rFonts w:ascii="Arial" w:hAnsi="Arial" w:cs="Arial"/>
          <w:sz w:val="22"/>
          <w:szCs w:val="22"/>
        </w:rPr>
      </w:pPr>
      <w:r>
        <w:rPr>
          <w:noProof/>
        </w:rPr>
        <w:drawing>
          <wp:inline distT="0" distB="0" distL="0" distR="0" wp14:anchorId="58BF4544" wp14:editId="4AFF9B2A">
            <wp:extent cx="5486400" cy="3876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876040"/>
                    </a:xfrm>
                    <a:prstGeom prst="rect">
                      <a:avLst/>
                    </a:prstGeom>
                  </pic:spPr>
                </pic:pic>
              </a:graphicData>
            </a:graphic>
          </wp:inline>
        </w:drawing>
      </w:r>
    </w:p>
    <w:p w:rsidR="006C10F3" w:rsidRDefault="006C10F3" w:rsidP="0030055F">
      <w:pPr>
        <w:pStyle w:val="ListParagraph"/>
        <w:numPr>
          <w:ilvl w:val="0"/>
          <w:numId w:val="11"/>
        </w:numPr>
        <w:spacing w:after="200" w:line="276" w:lineRule="auto"/>
        <w:rPr>
          <w:rFonts w:ascii="Arial" w:hAnsi="Arial" w:cs="Arial"/>
          <w:sz w:val="22"/>
          <w:szCs w:val="22"/>
        </w:rPr>
      </w:pPr>
      <w:r>
        <w:rPr>
          <w:rFonts w:ascii="Arial" w:hAnsi="Arial" w:cs="Arial"/>
          <w:sz w:val="22"/>
          <w:szCs w:val="22"/>
        </w:rPr>
        <w:t xml:space="preserve">Notice that in the upper </w:t>
      </w:r>
      <w:r w:rsidR="0057035C">
        <w:rPr>
          <w:rFonts w:ascii="Arial" w:hAnsi="Arial" w:cs="Arial"/>
          <w:sz w:val="22"/>
          <w:szCs w:val="22"/>
        </w:rPr>
        <w:t>right</w:t>
      </w:r>
      <w:r>
        <w:rPr>
          <w:rFonts w:ascii="Arial" w:hAnsi="Arial" w:cs="Arial"/>
          <w:sz w:val="22"/>
          <w:szCs w:val="22"/>
        </w:rPr>
        <w:t xml:space="preserve"> of the pivot table, it lists PivotTable Fields. In this case, we now have all of the tables, not just one table.</w:t>
      </w:r>
    </w:p>
    <w:p w:rsidR="006C10F3" w:rsidRDefault="006C10F3" w:rsidP="0030055F">
      <w:pPr>
        <w:pStyle w:val="ListParagraph"/>
        <w:numPr>
          <w:ilvl w:val="0"/>
          <w:numId w:val="11"/>
        </w:numPr>
        <w:spacing w:after="200" w:line="276" w:lineRule="auto"/>
        <w:rPr>
          <w:rFonts w:ascii="Arial" w:hAnsi="Arial" w:cs="Arial"/>
          <w:sz w:val="22"/>
          <w:szCs w:val="22"/>
        </w:rPr>
      </w:pPr>
      <w:r>
        <w:rPr>
          <w:rFonts w:ascii="Arial" w:hAnsi="Arial" w:cs="Arial"/>
          <w:sz w:val="22"/>
          <w:szCs w:val="22"/>
        </w:rPr>
        <w:t xml:space="preserve">Let’s build a Pivot Table with the total quantity ordered for each category of products. Which table has </w:t>
      </w:r>
      <w:proofErr w:type="spellStart"/>
      <w:r>
        <w:rPr>
          <w:rFonts w:ascii="Arial" w:hAnsi="Arial" w:cs="Arial"/>
          <w:sz w:val="22"/>
          <w:szCs w:val="22"/>
        </w:rPr>
        <w:t>CategoryName</w:t>
      </w:r>
      <w:proofErr w:type="spellEnd"/>
      <w:r>
        <w:rPr>
          <w:rFonts w:ascii="Arial" w:hAnsi="Arial" w:cs="Arial"/>
          <w:sz w:val="22"/>
          <w:szCs w:val="22"/>
        </w:rPr>
        <w:t>? Which table has Quantity (ordered)?</w:t>
      </w:r>
    </w:p>
    <w:p w:rsidR="006C10F3" w:rsidRDefault="00A133AA" w:rsidP="0030055F">
      <w:pPr>
        <w:pStyle w:val="ListParagraph"/>
        <w:numPr>
          <w:ilvl w:val="0"/>
          <w:numId w:val="11"/>
        </w:numPr>
        <w:spacing w:after="200" w:line="276" w:lineRule="auto"/>
        <w:rPr>
          <w:rFonts w:ascii="Arial" w:hAnsi="Arial" w:cs="Arial"/>
          <w:sz w:val="22"/>
          <w:szCs w:val="22"/>
        </w:rPr>
      </w:pPr>
      <w:r>
        <w:rPr>
          <w:rFonts w:ascii="Arial" w:hAnsi="Arial" w:cs="Arial"/>
          <w:sz w:val="22"/>
          <w:szCs w:val="22"/>
        </w:rPr>
        <w:lastRenderedPageBreak/>
        <w:t xml:space="preserve">Click on the arrow next to the table Categories. Click on </w:t>
      </w:r>
      <w:proofErr w:type="spellStart"/>
      <w:r>
        <w:rPr>
          <w:rFonts w:ascii="Arial" w:hAnsi="Arial" w:cs="Arial"/>
          <w:sz w:val="22"/>
          <w:szCs w:val="22"/>
        </w:rPr>
        <w:t>CategoryName</w:t>
      </w:r>
      <w:proofErr w:type="spellEnd"/>
      <w:r>
        <w:rPr>
          <w:rFonts w:ascii="Arial" w:hAnsi="Arial" w:cs="Arial"/>
          <w:sz w:val="22"/>
          <w:szCs w:val="22"/>
        </w:rPr>
        <w:t xml:space="preserve"> and drag to Rows.</w:t>
      </w:r>
    </w:p>
    <w:p w:rsidR="00A133AA" w:rsidRDefault="00A133AA" w:rsidP="0030055F">
      <w:pPr>
        <w:pStyle w:val="ListParagraph"/>
        <w:numPr>
          <w:ilvl w:val="0"/>
          <w:numId w:val="11"/>
        </w:numPr>
        <w:spacing w:after="200" w:line="276" w:lineRule="auto"/>
        <w:rPr>
          <w:rFonts w:ascii="Arial" w:hAnsi="Arial" w:cs="Arial"/>
          <w:sz w:val="22"/>
          <w:szCs w:val="22"/>
        </w:rPr>
      </w:pPr>
      <w:r>
        <w:rPr>
          <w:rFonts w:ascii="Arial" w:hAnsi="Arial" w:cs="Arial"/>
          <w:sz w:val="22"/>
          <w:szCs w:val="22"/>
        </w:rPr>
        <w:t>Scroll down in the PivotTable Fields until you see Order Details, then click on the arrow next to the table Order Details. Click on Quantity and drag it to Values.</w:t>
      </w:r>
    </w:p>
    <w:p w:rsidR="00A133AA" w:rsidRDefault="00A133AA" w:rsidP="0030055F">
      <w:pPr>
        <w:pStyle w:val="ListParagraph"/>
        <w:numPr>
          <w:ilvl w:val="0"/>
          <w:numId w:val="11"/>
        </w:numPr>
        <w:spacing w:after="200" w:line="276" w:lineRule="auto"/>
        <w:rPr>
          <w:rFonts w:ascii="Arial" w:hAnsi="Arial" w:cs="Arial"/>
          <w:sz w:val="22"/>
          <w:szCs w:val="22"/>
        </w:rPr>
      </w:pPr>
      <w:r>
        <w:rPr>
          <w:rFonts w:ascii="Arial" w:hAnsi="Arial" w:cs="Arial"/>
          <w:sz w:val="22"/>
          <w:szCs w:val="22"/>
        </w:rPr>
        <w:t>You should see the view below.</w:t>
      </w:r>
    </w:p>
    <w:p w:rsidR="00A133AA" w:rsidRPr="00A133AA" w:rsidRDefault="00A133AA" w:rsidP="00A133AA">
      <w:pPr>
        <w:spacing w:after="200" w:line="276" w:lineRule="auto"/>
        <w:rPr>
          <w:rFonts w:ascii="Arial" w:hAnsi="Arial" w:cs="Arial"/>
          <w:sz w:val="22"/>
          <w:szCs w:val="22"/>
        </w:rPr>
      </w:pPr>
      <w:r>
        <w:rPr>
          <w:noProof/>
        </w:rPr>
        <w:drawing>
          <wp:inline distT="0" distB="0" distL="0" distR="0" wp14:anchorId="6580D5A1" wp14:editId="05D5EAFF">
            <wp:extent cx="5486400" cy="3876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876040"/>
                    </a:xfrm>
                    <a:prstGeom prst="rect">
                      <a:avLst/>
                    </a:prstGeom>
                  </pic:spPr>
                </pic:pic>
              </a:graphicData>
            </a:graphic>
          </wp:inline>
        </w:drawing>
      </w:r>
    </w:p>
    <w:p w:rsidR="00CF05A2" w:rsidRDefault="00CF05A2">
      <w:pPr>
        <w:spacing w:after="200" w:line="276" w:lineRule="auto"/>
        <w:rPr>
          <w:rFonts w:ascii="Arial" w:hAnsi="Arial" w:cs="Arial"/>
          <w:sz w:val="22"/>
          <w:szCs w:val="22"/>
        </w:rPr>
      </w:pPr>
      <w:r>
        <w:rPr>
          <w:rFonts w:ascii="Arial" w:hAnsi="Arial" w:cs="Arial"/>
          <w:sz w:val="22"/>
          <w:szCs w:val="22"/>
        </w:rPr>
        <w:br w:type="page"/>
      </w:r>
    </w:p>
    <w:p w:rsidR="006C10F3" w:rsidRPr="00CF05A2" w:rsidRDefault="003E2F92" w:rsidP="006C10F3">
      <w:pPr>
        <w:spacing w:after="200" w:line="276" w:lineRule="auto"/>
        <w:rPr>
          <w:rFonts w:ascii="Arial" w:hAnsi="Arial" w:cs="Arial"/>
          <w:b/>
          <w:sz w:val="22"/>
          <w:szCs w:val="22"/>
        </w:rPr>
      </w:pPr>
      <w:r>
        <w:rPr>
          <w:rFonts w:ascii="Arial" w:hAnsi="Arial" w:cs="Arial"/>
          <w:b/>
          <w:sz w:val="22"/>
          <w:szCs w:val="22"/>
        </w:rPr>
        <w:lastRenderedPageBreak/>
        <w:t xml:space="preserve">Session 5.9: </w:t>
      </w:r>
      <w:r w:rsidR="00CF05A2" w:rsidRPr="00CF05A2">
        <w:rPr>
          <w:rFonts w:ascii="Arial" w:hAnsi="Arial" w:cs="Arial"/>
          <w:b/>
          <w:sz w:val="22"/>
          <w:szCs w:val="22"/>
        </w:rPr>
        <w:t>Slicers</w:t>
      </w:r>
    </w:p>
    <w:p w:rsidR="00CF05A2" w:rsidRDefault="0030055F" w:rsidP="006C10F3">
      <w:pPr>
        <w:spacing w:after="200" w:line="276" w:lineRule="auto"/>
        <w:rPr>
          <w:rFonts w:ascii="Arial" w:hAnsi="Arial" w:cs="Arial"/>
          <w:sz w:val="22"/>
          <w:szCs w:val="22"/>
        </w:rPr>
      </w:pPr>
      <w:r>
        <w:rPr>
          <w:rFonts w:ascii="Arial" w:hAnsi="Arial" w:cs="Arial"/>
          <w:sz w:val="22"/>
          <w:szCs w:val="22"/>
        </w:rPr>
        <w:t>Let’s dive deeper and examine quantity ordered by category and by a customer’s country. A Slicer allows you to select data in varying “slices”.</w:t>
      </w:r>
    </w:p>
    <w:p w:rsidR="0030055F" w:rsidRDefault="0030055F" w:rsidP="0030055F">
      <w:pPr>
        <w:pStyle w:val="ListParagraph"/>
        <w:numPr>
          <w:ilvl w:val="0"/>
          <w:numId w:val="12"/>
        </w:numPr>
        <w:spacing w:after="200" w:line="276" w:lineRule="auto"/>
        <w:rPr>
          <w:rFonts w:ascii="Arial" w:hAnsi="Arial" w:cs="Arial"/>
          <w:sz w:val="22"/>
          <w:szCs w:val="22"/>
        </w:rPr>
      </w:pPr>
      <w:r>
        <w:rPr>
          <w:rFonts w:ascii="Arial" w:hAnsi="Arial" w:cs="Arial"/>
          <w:sz w:val="22"/>
          <w:szCs w:val="22"/>
        </w:rPr>
        <w:t>First, find where a customer’s country is stored. It’s in the table Customers, in the field Country.</w:t>
      </w:r>
    </w:p>
    <w:p w:rsidR="0030055F" w:rsidRDefault="0030055F" w:rsidP="0030055F">
      <w:pPr>
        <w:pStyle w:val="ListParagraph"/>
        <w:numPr>
          <w:ilvl w:val="0"/>
          <w:numId w:val="12"/>
        </w:numPr>
        <w:spacing w:after="200" w:line="276" w:lineRule="auto"/>
        <w:rPr>
          <w:rFonts w:ascii="Arial" w:hAnsi="Arial" w:cs="Arial"/>
          <w:sz w:val="22"/>
          <w:szCs w:val="22"/>
        </w:rPr>
      </w:pPr>
      <w:r>
        <w:rPr>
          <w:rFonts w:ascii="Arial" w:hAnsi="Arial" w:cs="Arial"/>
          <w:sz w:val="22"/>
          <w:szCs w:val="22"/>
        </w:rPr>
        <w:t>In the PivotTable screen, look for PivotTable Tools in the upper right corner of the screen. Click on Analyze.</w:t>
      </w:r>
    </w:p>
    <w:p w:rsidR="0030055F" w:rsidRDefault="0030055F" w:rsidP="0030055F">
      <w:pPr>
        <w:pStyle w:val="ListParagraph"/>
        <w:numPr>
          <w:ilvl w:val="0"/>
          <w:numId w:val="12"/>
        </w:numPr>
        <w:spacing w:after="200" w:line="276" w:lineRule="auto"/>
        <w:rPr>
          <w:rFonts w:ascii="Arial" w:hAnsi="Arial" w:cs="Arial"/>
          <w:sz w:val="22"/>
          <w:szCs w:val="22"/>
        </w:rPr>
      </w:pPr>
      <w:r>
        <w:rPr>
          <w:rFonts w:ascii="Arial" w:hAnsi="Arial" w:cs="Arial"/>
          <w:sz w:val="22"/>
          <w:szCs w:val="22"/>
        </w:rPr>
        <w:t>In the top middle of the screen, click on Insert Slicer</w:t>
      </w:r>
    </w:p>
    <w:p w:rsidR="0030055F" w:rsidRDefault="0030055F" w:rsidP="0030055F">
      <w:pPr>
        <w:pStyle w:val="ListParagraph"/>
        <w:numPr>
          <w:ilvl w:val="0"/>
          <w:numId w:val="12"/>
        </w:numPr>
        <w:spacing w:after="200" w:line="276" w:lineRule="auto"/>
        <w:rPr>
          <w:rFonts w:ascii="Arial" w:hAnsi="Arial" w:cs="Arial"/>
          <w:sz w:val="22"/>
          <w:szCs w:val="22"/>
        </w:rPr>
      </w:pPr>
      <w:r>
        <w:rPr>
          <w:rFonts w:ascii="Arial" w:hAnsi="Arial" w:cs="Arial"/>
          <w:sz w:val="22"/>
          <w:szCs w:val="22"/>
        </w:rPr>
        <w:t>The Active tables are the ones we have used so far. But Country is stored in the Customers table. Click on ALL to see all tables, then check the box for Country in the Customers table. Click OK.</w:t>
      </w:r>
    </w:p>
    <w:p w:rsidR="0030055F" w:rsidRDefault="0030055F" w:rsidP="0030055F">
      <w:pPr>
        <w:spacing w:after="200" w:line="276" w:lineRule="auto"/>
        <w:rPr>
          <w:rFonts w:ascii="Arial" w:hAnsi="Arial" w:cs="Arial"/>
          <w:sz w:val="22"/>
          <w:szCs w:val="22"/>
        </w:rPr>
      </w:pPr>
    </w:p>
    <w:p w:rsidR="0030055F" w:rsidRDefault="0030055F" w:rsidP="0030055F">
      <w:pPr>
        <w:spacing w:after="200" w:line="276" w:lineRule="auto"/>
        <w:jc w:val="center"/>
        <w:rPr>
          <w:rFonts w:ascii="Arial" w:hAnsi="Arial" w:cs="Arial"/>
          <w:sz w:val="22"/>
          <w:szCs w:val="22"/>
        </w:rPr>
      </w:pPr>
      <w:r>
        <w:rPr>
          <w:noProof/>
        </w:rPr>
        <w:drawing>
          <wp:inline distT="0" distB="0" distL="0" distR="0" wp14:anchorId="0F24E5CF" wp14:editId="74B1BFE3">
            <wp:extent cx="1990725" cy="358330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1295" cy="3584331"/>
                    </a:xfrm>
                    <a:prstGeom prst="rect">
                      <a:avLst/>
                    </a:prstGeom>
                  </pic:spPr>
                </pic:pic>
              </a:graphicData>
            </a:graphic>
          </wp:inline>
        </w:drawing>
      </w:r>
    </w:p>
    <w:p w:rsidR="0030055F" w:rsidRDefault="0030055F" w:rsidP="0030055F">
      <w:pPr>
        <w:spacing w:after="200" w:line="276" w:lineRule="auto"/>
        <w:jc w:val="center"/>
        <w:rPr>
          <w:rFonts w:ascii="Arial" w:hAnsi="Arial" w:cs="Arial"/>
          <w:sz w:val="22"/>
          <w:szCs w:val="22"/>
        </w:rPr>
      </w:pPr>
    </w:p>
    <w:p w:rsidR="0030055F" w:rsidRDefault="0030055F" w:rsidP="0030055F">
      <w:pPr>
        <w:spacing w:after="200" w:line="276" w:lineRule="auto"/>
        <w:jc w:val="center"/>
        <w:rPr>
          <w:rFonts w:ascii="Arial" w:hAnsi="Arial" w:cs="Arial"/>
          <w:sz w:val="22"/>
          <w:szCs w:val="22"/>
        </w:rPr>
      </w:pPr>
      <w:r>
        <w:rPr>
          <w:noProof/>
        </w:rPr>
        <w:lastRenderedPageBreak/>
        <w:drawing>
          <wp:inline distT="0" distB="0" distL="0" distR="0" wp14:anchorId="73845A23" wp14:editId="5A35BA36">
            <wp:extent cx="4400550" cy="3108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5846" cy="3119711"/>
                    </a:xfrm>
                    <a:prstGeom prst="rect">
                      <a:avLst/>
                    </a:prstGeom>
                  </pic:spPr>
                </pic:pic>
              </a:graphicData>
            </a:graphic>
          </wp:inline>
        </w:drawing>
      </w:r>
    </w:p>
    <w:p w:rsidR="0030055F" w:rsidRDefault="0030055F" w:rsidP="0030055F">
      <w:pPr>
        <w:pStyle w:val="ListParagraph"/>
        <w:numPr>
          <w:ilvl w:val="0"/>
          <w:numId w:val="12"/>
        </w:numPr>
        <w:spacing w:after="200" w:line="276" w:lineRule="auto"/>
        <w:rPr>
          <w:rFonts w:ascii="Arial" w:hAnsi="Arial" w:cs="Arial"/>
          <w:sz w:val="22"/>
          <w:szCs w:val="22"/>
        </w:rPr>
      </w:pPr>
      <w:r>
        <w:rPr>
          <w:rFonts w:ascii="Arial" w:hAnsi="Arial" w:cs="Arial"/>
          <w:sz w:val="22"/>
          <w:szCs w:val="22"/>
        </w:rPr>
        <w:t>Notice that all countries are highlighted. Click on Argentina and watch how the numbers change.</w:t>
      </w:r>
    </w:p>
    <w:p w:rsidR="0030055F" w:rsidRDefault="0030055F" w:rsidP="0030055F">
      <w:pPr>
        <w:pStyle w:val="ListParagraph"/>
        <w:numPr>
          <w:ilvl w:val="0"/>
          <w:numId w:val="12"/>
        </w:numPr>
        <w:spacing w:after="200" w:line="276" w:lineRule="auto"/>
        <w:rPr>
          <w:rFonts w:ascii="Arial" w:hAnsi="Arial" w:cs="Arial"/>
          <w:sz w:val="22"/>
          <w:szCs w:val="22"/>
        </w:rPr>
      </w:pPr>
      <w:r>
        <w:rPr>
          <w:rFonts w:ascii="Arial" w:hAnsi="Arial" w:cs="Arial"/>
          <w:sz w:val="22"/>
          <w:szCs w:val="22"/>
        </w:rPr>
        <w:t>To select more than one country, hold down the Control (Ctrl) key and select multiple countries. Select Argentina and Austria.</w:t>
      </w:r>
    </w:p>
    <w:p w:rsidR="0030055F" w:rsidRDefault="0030055F" w:rsidP="0030055F">
      <w:pPr>
        <w:pStyle w:val="ListParagraph"/>
        <w:numPr>
          <w:ilvl w:val="0"/>
          <w:numId w:val="12"/>
        </w:numPr>
        <w:spacing w:after="200" w:line="276" w:lineRule="auto"/>
        <w:rPr>
          <w:rFonts w:ascii="Arial" w:hAnsi="Arial" w:cs="Arial"/>
          <w:sz w:val="22"/>
          <w:szCs w:val="22"/>
        </w:rPr>
      </w:pPr>
      <w:r>
        <w:rPr>
          <w:rFonts w:ascii="Arial" w:hAnsi="Arial" w:cs="Arial"/>
          <w:sz w:val="22"/>
          <w:szCs w:val="22"/>
        </w:rPr>
        <w:t>To return to the entire list, click on the funnel picture (filter picture) in the upper right corner of the slicer.</w:t>
      </w:r>
    </w:p>
    <w:p w:rsidR="0030055F" w:rsidRDefault="0030055F" w:rsidP="0030055F">
      <w:pPr>
        <w:spacing w:after="200" w:line="276" w:lineRule="auto"/>
        <w:jc w:val="center"/>
        <w:rPr>
          <w:rFonts w:ascii="Arial" w:hAnsi="Arial" w:cs="Arial"/>
          <w:sz w:val="22"/>
          <w:szCs w:val="22"/>
        </w:rPr>
      </w:pPr>
      <w:r>
        <w:rPr>
          <w:noProof/>
        </w:rPr>
        <w:drawing>
          <wp:inline distT="0" distB="0" distL="0" distR="0" wp14:anchorId="6A2DE564" wp14:editId="45AF5FCE">
            <wp:extent cx="4438650" cy="313582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6099" cy="3141086"/>
                    </a:xfrm>
                    <a:prstGeom prst="rect">
                      <a:avLst/>
                    </a:prstGeom>
                  </pic:spPr>
                </pic:pic>
              </a:graphicData>
            </a:graphic>
          </wp:inline>
        </w:drawing>
      </w:r>
    </w:p>
    <w:p w:rsidR="0030055F" w:rsidRDefault="0030055F" w:rsidP="0030055F">
      <w:pPr>
        <w:pStyle w:val="ListParagraph"/>
        <w:numPr>
          <w:ilvl w:val="0"/>
          <w:numId w:val="12"/>
        </w:numPr>
        <w:spacing w:after="200" w:line="276" w:lineRule="auto"/>
        <w:rPr>
          <w:rFonts w:ascii="Arial" w:hAnsi="Arial" w:cs="Arial"/>
          <w:sz w:val="22"/>
          <w:szCs w:val="22"/>
        </w:rPr>
      </w:pPr>
      <w:r>
        <w:rPr>
          <w:rFonts w:ascii="Arial" w:hAnsi="Arial" w:cs="Arial"/>
          <w:sz w:val="22"/>
          <w:szCs w:val="22"/>
        </w:rPr>
        <w:t>To remove the slicer, right click on the slicer and click on Remove “Country”</w:t>
      </w:r>
    </w:p>
    <w:p w:rsidR="0030055F" w:rsidRPr="00DC1C35" w:rsidRDefault="003E2F92" w:rsidP="0030055F">
      <w:pPr>
        <w:spacing w:after="200" w:line="276" w:lineRule="auto"/>
        <w:rPr>
          <w:rFonts w:ascii="Arial" w:hAnsi="Arial" w:cs="Arial"/>
          <w:b/>
          <w:sz w:val="22"/>
          <w:szCs w:val="22"/>
        </w:rPr>
      </w:pPr>
      <w:r>
        <w:rPr>
          <w:rFonts w:ascii="Arial" w:hAnsi="Arial" w:cs="Arial"/>
          <w:b/>
          <w:sz w:val="22"/>
          <w:szCs w:val="22"/>
        </w:rPr>
        <w:lastRenderedPageBreak/>
        <w:t xml:space="preserve">Session 5.10: </w:t>
      </w:r>
      <w:r w:rsidR="00DC1C35" w:rsidRPr="00DC1C35">
        <w:rPr>
          <w:rFonts w:ascii="Arial" w:hAnsi="Arial" w:cs="Arial"/>
          <w:b/>
          <w:sz w:val="22"/>
          <w:szCs w:val="22"/>
        </w:rPr>
        <w:t>Timelines</w:t>
      </w:r>
    </w:p>
    <w:p w:rsidR="00DC1C35" w:rsidRDefault="00DC1C35" w:rsidP="0030055F">
      <w:pPr>
        <w:spacing w:after="200" w:line="276" w:lineRule="auto"/>
        <w:rPr>
          <w:rFonts w:ascii="Arial" w:hAnsi="Arial" w:cs="Arial"/>
          <w:sz w:val="22"/>
          <w:szCs w:val="22"/>
        </w:rPr>
      </w:pPr>
      <w:r>
        <w:rPr>
          <w:rFonts w:ascii="Arial" w:hAnsi="Arial" w:cs="Arial"/>
          <w:sz w:val="22"/>
          <w:szCs w:val="22"/>
        </w:rPr>
        <w:t>A useful technique for filtering data by dates is the Timeline option.</w:t>
      </w:r>
    </w:p>
    <w:p w:rsidR="00DC1C35" w:rsidRDefault="00DC1C35" w:rsidP="00DC1C35">
      <w:pPr>
        <w:pStyle w:val="ListParagraph"/>
        <w:numPr>
          <w:ilvl w:val="0"/>
          <w:numId w:val="13"/>
        </w:numPr>
        <w:spacing w:after="200" w:line="276" w:lineRule="auto"/>
        <w:rPr>
          <w:rFonts w:ascii="Arial" w:hAnsi="Arial" w:cs="Arial"/>
          <w:sz w:val="22"/>
          <w:szCs w:val="22"/>
        </w:rPr>
      </w:pPr>
      <w:r>
        <w:rPr>
          <w:rFonts w:ascii="Arial" w:hAnsi="Arial" w:cs="Arial"/>
          <w:sz w:val="22"/>
          <w:szCs w:val="22"/>
        </w:rPr>
        <w:t>In the PivotTable Tools, Analyze tab, click on Insert Timeline</w:t>
      </w:r>
    </w:p>
    <w:p w:rsidR="00DC1C35" w:rsidRDefault="00DC1C35" w:rsidP="00DC1C35">
      <w:pPr>
        <w:pStyle w:val="ListParagraph"/>
        <w:numPr>
          <w:ilvl w:val="0"/>
          <w:numId w:val="13"/>
        </w:numPr>
        <w:spacing w:after="200" w:line="276" w:lineRule="auto"/>
        <w:rPr>
          <w:rFonts w:ascii="Arial" w:hAnsi="Arial" w:cs="Arial"/>
          <w:sz w:val="22"/>
          <w:szCs w:val="22"/>
        </w:rPr>
      </w:pPr>
      <w:r>
        <w:rPr>
          <w:rFonts w:ascii="Arial" w:hAnsi="Arial" w:cs="Arial"/>
          <w:sz w:val="22"/>
          <w:szCs w:val="22"/>
        </w:rPr>
        <w:t xml:space="preserve">Click on the All tab and check the box for </w:t>
      </w:r>
      <w:proofErr w:type="spellStart"/>
      <w:r>
        <w:rPr>
          <w:rFonts w:ascii="Arial" w:hAnsi="Arial" w:cs="Arial"/>
          <w:sz w:val="22"/>
          <w:szCs w:val="22"/>
        </w:rPr>
        <w:t>OrderDate</w:t>
      </w:r>
      <w:proofErr w:type="spellEnd"/>
      <w:r>
        <w:rPr>
          <w:rFonts w:ascii="Arial" w:hAnsi="Arial" w:cs="Arial"/>
          <w:sz w:val="22"/>
          <w:szCs w:val="22"/>
        </w:rPr>
        <w:t xml:space="preserve"> in the Orders table, then OK</w:t>
      </w:r>
    </w:p>
    <w:p w:rsidR="00DC1C35" w:rsidRDefault="00DC1C35" w:rsidP="00DC1C35">
      <w:pPr>
        <w:pStyle w:val="ListParagraph"/>
        <w:numPr>
          <w:ilvl w:val="0"/>
          <w:numId w:val="13"/>
        </w:numPr>
        <w:spacing w:after="200" w:line="276" w:lineRule="auto"/>
        <w:rPr>
          <w:rFonts w:ascii="Arial" w:hAnsi="Arial" w:cs="Arial"/>
          <w:sz w:val="22"/>
          <w:szCs w:val="22"/>
        </w:rPr>
      </w:pPr>
      <w:r>
        <w:rPr>
          <w:rFonts w:ascii="Arial" w:hAnsi="Arial" w:cs="Arial"/>
          <w:sz w:val="22"/>
          <w:szCs w:val="22"/>
        </w:rPr>
        <w:t>Notice that all dates are highlighted in blue. Click on January 1995 to highlight only that month</w:t>
      </w:r>
    </w:p>
    <w:p w:rsidR="00DC1C35" w:rsidRDefault="00DC1C35" w:rsidP="006942EC">
      <w:pPr>
        <w:pStyle w:val="ListParagraph"/>
        <w:numPr>
          <w:ilvl w:val="0"/>
          <w:numId w:val="13"/>
        </w:numPr>
        <w:spacing w:after="200" w:line="276" w:lineRule="auto"/>
        <w:rPr>
          <w:rFonts w:ascii="Arial" w:hAnsi="Arial" w:cs="Arial"/>
          <w:sz w:val="22"/>
          <w:szCs w:val="22"/>
        </w:rPr>
      </w:pPr>
      <w:r w:rsidRPr="00DC1C35">
        <w:rPr>
          <w:rFonts w:ascii="Arial" w:hAnsi="Arial" w:cs="Arial"/>
          <w:sz w:val="22"/>
          <w:szCs w:val="22"/>
        </w:rPr>
        <w:t>You can select multiple months by holding down the control key can clicking on multiple months.</w:t>
      </w:r>
    </w:p>
    <w:p w:rsidR="00EA4086" w:rsidRDefault="00EA4086" w:rsidP="006942EC">
      <w:pPr>
        <w:pStyle w:val="ListParagraph"/>
        <w:numPr>
          <w:ilvl w:val="0"/>
          <w:numId w:val="13"/>
        </w:numPr>
        <w:spacing w:after="200" w:line="276" w:lineRule="auto"/>
        <w:rPr>
          <w:rFonts w:ascii="Arial" w:hAnsi="Arial" w:cs="Arial"/>
          <w:sz w:val="22"/>
          <w:szCs w:val="22"/>
        </w:rPr>
      </w:pPr>
      <w:r>
        <w:rPr>
          <w:rFonts w:ascii="Arial" w:hAnsi="Arial" w:cs="Arial"/>
          <w:sz w:val="22"/>
          <w:szCs w:val="22"/>
        </w:rPr>
        <w:t>Click on the filter in the upper right corner of the Timeline screen to bring back all data.</w:t>
      </w:r>
    </w:p>
    <w:p w:rsidR="009E01E5" w:rsidRPr="00DC1C35" w:rsidRDefault="009E01E5" w:rsidP="006942EC">
      <w:pPr>
        <w:pStyle w:val="ListParagraph"/>
        <w:numPr>
          <w:ilvl w:val="0"/>
          <w:numId w:val="13"/>
        </w:numPr>
        <w:spacing w:after="200" w:line="276" w:lineRule="auto"/>
        <w:rPr>
          <w:rFonts w:ascii="Arial" w:hAnsi="Arial" w:cs="Arial"/>
          <w:sz w:val="22"/>
          <w:szCs w:val="22"/>
        </w:rPr>
      </w:pPr>
      <w:r>
        <w:rPr>
          <w:rFonts w:ascii="Arial" w:hAnsi="Arial" w:cs="Arial"/>
          <w:sz w:val="22"/>
          <w:szCs w:val="22"/>
        </w:rPr>
        <w:t>Right click on the Timeline and click Remove Timeline</w:t>
      </w:r>
    </w:p>
    <w:p w:rsidR="00DC1C35" w:rsidRDefault="00DC1C35" w:rsidP="00EA4086">
      <w:pPr>
        <w:spacing w:after="200" w:line="276" w:lineRule="auto"/>
        <w:jc w:val="center"/>
        <w:rPr>
          <w:rFonts w:ascii="Arial" w:hAnsi="Arial" w:cs="Arial"/>
          <w:sz w:val="22"/>
          <w:szCs w:val="22"/>
        </w:rPr>
      </w:pPr>
      <w:r>
        <w:rPr>
          <w:noProof/>
        </w:rPr>
        <w:drawing>
          <wp:inline distT="0" distB="0" distL="0" distR="0" wp14:anchorId="08C67C13" wp14:editId="31766132">
            <wp:extent cx="2095500" cy="251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819" cy="2514983"/>
                    </a:xfrm>
                    <a:prstGeom prst="rect">
                      <a:avLst/>
                    </a:prstGeom>
                  </pic:spPr>
                </pic:pic>
              </a:graphicData>
            </a:graphic>
          </wp:inline>
        </w:drawing>
      </w:r>
    </w:p>
    <w:p w:rsidR="00DC1C35" w:rsidRDefault="00DC1C35" w:rsidP="00EA4086">
      <w:pPr>
        <w:spacing w:after="200" w:line="276" w:lineRule="auto"/>
        <w:jc w:val="center"/>
        <w:rPr>
          <w:rFonts w:ascii="Arial" w:hAnsi="Arial" w:cs="Arial"/>
          <w:sz w:val="22"/>
          <w:szCs w:val="22"/>
        </w:rPr>
      </w:pPr>
      <w:r>
        <w:rPr>
          <w:noProof/>
        </w:rPr>
        <w:drawing>
          <wp:inline distT="0" distB="0" distL="0" distR="0" wp14:anchorId="3FB36697" wp14:editId="51BABDE3">
            <wp:extent cx="4057650" cy="2866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4313" cy="2871362"/>
                    </a:xfrm>
                    <a:prstGeom prst="rect">
                      <a:avLst/>
                    </a:prstGeom>
                  </pic:spPr>
                </pic:pic>
              </a:graphicData>
            </a:graphic>
          </wp:inline>
        </w:drawing>
      </w:r>
    </w:p>
    <w:p w:rsidR="009E01E5" w:rsidRPr="009E01E5" w:rsidRDefault="003E2F92" w:rsidP="009E01E5">
      <w:pPr>
        <w:spacing w:after="200" w:line="276" w:lineRule="auto"/>
        <w:rPr>
          <w:rFonts w:ascii="Arial" w:hAnsi="Arial" w:cs="Arial"/>
          <w:b/>
          <w:sz w:val="22"/>
          <w:szCs w:val="22"/>
        </w:rPr>
      </w:pPr>
      <w:r>
        <w:rPr>
          <w:rFonts w:ascii="Arial" w:hAnsi="Arial" w:cs="Arial"/>
          <w:b/>
          <w:sz w:val="22"/>
          <w:szCs w:val="22"/>
        </w:rPr>
        <w:lastRenderedPageBreak/>
        <w:t xml:space="preserve">Session 5.11: </w:t>
      </w:r>
      <w:r w:rsidR="009E01E5" w:rsidRPr="009E01E5">
        <w:rPr>
          <w:rFonts w:ascii="Arial" w:hAnsi="Arial" w:cs="Arial"/>
          <w:b/>
          <w:sz w:val="22"/>
          <w:szCs w:val="22"/>
        </w:rPr>
        <w:t>Pivot Charts</w:t>
      </w:r>
    </w:p>
    <w:p w:rsidR="009E01E5" w:rsidRDefault="009E01E5" w:rsidP="009E01E5">
      <w:pPr>
        <w:spacing w:after="200" w:line="276" w:lineRule="auto"/>
        <w:rPr>
          <w:rFonts w:ascii="Arial" w:hAnsi="Arial" w:cs="Arial"/>
          <w:sz w:val="22"/>
          <w:szCs w:val="22"/>
        </w:rPr>
      </w:pPr>
      <w:r>
        <w:rPr>
          <w:rFonts w:ascii="Arial" w:hAnsi="Arial" w:cs="Arial"/>
          <w:sz w:val="22"/>
          <w:szCs w:val="22"/>
        </w:rPr>
        <w:t xml:space="preserve">Pivot charts can also be created in Power Pivot. </w:t>
      </w:r>
    </w:p>
    <w:p w:rsidR="009E01E5" w:rsidRDefault="009E01E5" w:rsidP="009E01E5">
      <w:pPr>
        <w:pStyle w:val="ListParagraph"/>
        <w:numPr>
          <w:ilvl w:val="0"/>
          <w:numId w:val="14"/>
        </w:numPr>
        <w:spacing w:after="200" w:line="276" w:lineRule="auto"/>
        <w:rPr>
          <w:rFonts w:ascii="Arial" w:hAnsi="Arial" w:cs="Arial"/>
          <w:sz w:val="22"/>
          <w:szCs w:val="22"/>
        </w:rPr>
      </w:pPr>
      <w:r>
        <w:rPr>
          <w:rFonts w:ascii="Arial" w:hAnsi="Arial" w:cs="Arial"/>
          <w:sz w:val="22"/>
          <w:szCs w:val="22"/>
        </w:rPr>
        <w:t>Click on PivotTable Tools, Analyze</w:t>
      </w:r>
    </w:p>
    <w:p w:rsidR="009E01E5" w:rsidRDefault="009E01E5" w:rsidP="009E01E5">
      <w:pPr>
        <w:pStyle w:val="ListParagraph"/>
        <w:numPr>
          <w:ilvl w:val="0"/>
          <w:numId w:val="14"/>
        </w:numPr>
        <w:spacing w:after="200" w:line="276" w:lineRule="auto"/>
        <w:rPr>
          <w:rFonts w:ascii="Arial" w:hAnsi="Arial" w:cs="Arial"/>
          <w:sz w:val="22"/>
          <w:szCs w:val="22"/>
        </w:rPr>
      </w:pPr>
      <w:r>
        <w:rPr>
          <w:rFonts w:ascii="Arial" w:hAnsi="Arial" w:cs="Arial"/>
          <w:sz w:val="22"/>
          <w:szCs w:val="22"/>
        </w:rPr>
        <w:t>Click on Field List to pop up the field list on the right side of the screen</w:t>
      </w:r>
    </w:p>
    <w:p w:rsidR="009E01E5" w:rsidRDefault="009E01E5" w:rsidP="009E01E5">
      <w:pPr>
        <w:pStyle w:val="ListParagraph"/>
        <w:numPr>
          <w:ilvl w:val="0"/>
          <w:numId w:val="14"/>
        </w:numPr>
        <w:spacing w:after="200" w:line="276" w:lineRule="auto"/>
        <w:rPr>
          <w:rFonts w:ascii="Arial" w:hAnsi="Arial" w:cs="Arial"/>
          <w:sz w:val="22"/>
          <w:szCs w:val="22"/>
        </w:rPr>
      </w:pPr>
      <w:r>
        <w:rPr>
          <w:rFonts w:ascii="Arial" w:hAnsi="Arial" w:cs="Arial"/>
          <w:sz w:val="22"/>
          <w:szCs w:val="22"/>
        </w:rPr>
        <w:t xml:space="preserve">Click on the arrow next to Shippers, check the </w:t>
      </w:r>
      <w:proofErr w:type="spellStart"/>
      <w:r>
        <w:rPr>
          <w:rFonts w:ascii="Arial" w:hAnsi="Arial" w:cs="Arial"/>
          <w:sz w:val="22"/>
          <w:szCs w:val="22"/>
        </w:rPr>
        <w:t>CompanyName</w:t>
      </w:r>
      <w:proofErr w:type="spellEnd"/>
      <w:r>
        <w:rPr>
          <w:rFonts w:ascii="Arial" w:hAnsi="Arial" w:cs="Arial"/>
          <w:sz w:val="22"/>
          <w:szCs w:val="22"/>
        </w:rPr>
        <w:t xml:space="preserve"> box, and drag it to Columns</w:t>
      </w:r>
    </w:p>
    <w:p w:rsidR="009E01E5" w:rsidRDefault="009E01E5" w:rsidP="009E01E5">
      <w:pPr>
        <w:spacing w:after="200" w:line="276" w:lineRule="auto"/>
        <w:jc w:val="center"/>
        <w:rPr>
          <w:rFonts w:ascii="Arial" w:hAnsi="Arial" w:cs="Arial"/>
          <w:sz w:val="22"/>
          <w:szCs w:val="22"/>
        </w:rPr>
      </w:pPr>
      <w:r>
        <w:rPr>
          <w:noProof/>
        </w:rPr>
        <w:drawing>
          <wp:inline distT="0" distB="0" distL="0" distR="0" wp14:anchorId="7D025048" wp14:editId="4DE43618">
            <wp:extent cx="4010025" cy="283300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8564" cy="2839041"/>
                    </a:xfrm>
                    <a:prstGeom prst="rect">
                      <a:avLst/>
                    </a:prstGeom>
                  </pic:spPr>
                </pic:pic>
              </a:graphicData>
            </a:graphic>
          </wp:inline>
        </w:drawing>
      </w:r>
    </w:p>
    <w:p w:rsidR="009E01E5" w:rsidRDefault="009E01E5" w:rsidP="009E01E5">
      <w:pPr>
        <w:pStyle w:val="ListParagraph"/>
        <w:numPr>
          <w:ilvl w:val="0"/>
          <w:numId w:val="14"/>
        </w:numPr>
        <w:spacing w:after="200" w:line="276" w:lineRule="auto"/>
        <w:rPr>
          <w:rFonts w:ascii="Arial" w:hAnsi="Arial" w:cs="Arial"/>
          <w:sz w:val="22"/>
          <w:szCs w:val="22"/>
        </w:rPr>
      </w:pPr>
      <w:r>
        <w:rPr>
          <w:rFonts w:ascii="Arial" w:hAnsi="Arial" w:cs="Arial"/>
          <w:sz w:val="22"/>
          <w:szCs w:val="22"/>
        </w:rPr>
        <w:t>Next, click on PivotChart in the upper right corner of the screen</w:t>
      </w:r>
    </w:p>
    <w:p w:rsidR="009E01E5" w:rsidRDefault="009E01E5" w:rsidP="009E01E5">
      <w:pPr>
        <w:pStyle w:val="ListParagraph"/>
        <w:numPr>
          <w:ilvl w:val="0"/>
          <w:numId w:val="14"/>
        </w:numPr>
        <w:spacing w:after="200" w:line="276" w:lineRule="auto"/>
        <w:rPr>
          <w:rFonts w:ascii="Arial" w:hAnsi="Arial" w:cs="Arial"/>
          <w:sz w:val="22"/>
          <w:szCs w:val="22"/>
        </w:rPr>
      </w:pPr>
      <w:r>
        <w:rPr>
          <w:rFonts w:ascii="Arial" w:hAnsi="Arial" w:cs="Arial"/>
          <w:sz w:val="22"/>
          <w:szCs w:val="22"/>
        </w:rPr>
        <w:t>Select my favorite, 3-D Column, then OK</w:t>
      </w:r>
    </w:p>
    <w:p w:rsidR="009E01E5" w:rsidRPr="009E01E5" w:rsidRDefault="009E01E5" w:rsidP="009E01E5">
      <w:pPr>
        <w:spacing w:after="200" w:line="276" w:lineRule="auto"/>
        <w:jc w:val="center"/>
        <w:rPr>
          <w:rFonts w:ascii="Arial" w:hAnsi="Arial" w:cs="Arial"/>
          <w:sz w:val="22"/>
          <w:szCs w:val="22"/>
        </w:rPr>
      </w:pPr>
      <w:r>
        <w:rPr>
          <w:noProof/>
        </w:rPr>
        <w:drawing>
          <wp:inline distT="0" distB="0" distL="0" distR="0" wp14:anchorId="0195636F" wp14:editId="0E5651E3">
            <wp:extent cx="3438525" cy="3220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9138" cy="3230771"/>
                    </a:xfrm>
                    <a:prstGeom prst="rect">
                      <a:avLst/>
                    </a:prstGeom>
                  </pic:spPr>
                </pic:pic>
              </a:graphicData>
            </a:graphic>
          </wp:inline>
        </w:drawing>
      </w:r>
    </w:p>
    <w:p w:rsidR="009E01E5" w:rsidRDefault="009E01E5" w:rsidP="009E01E5">
      <w:pPr>
        <w:pStyle w:val="ListParagraph"/>
        <w:numPr>
          <w:ilvl w:val="0"/>
          <w:numId w:val="14"/>
        </w:numPr>
        <w:spacing w:after="200" w:line="276" w:lineRule="auto"/>
        <w:rPr>
          <w:rFonts w:ascii="Arial" w:hAnsi="Arial" w:cs="Arial"/>
          <w:sz w:val="22"/>
          <w:szCs w:val="22"/>
        </w:rPr>
      </w:pPr>
      <w:r>
        <w:rPr>
          <w:rFonts w:ascii="Arial" w:hAnsi="Arial" w:cs="Arial"/>
          <w:sz w:val="22"/>
          <w:szCs w:val="22"/>
        </w:rPr>
        <w:lastRenderedPageBreak/>
        <w:t>Right click on the chart, select Move Chart, then check the button for</w:t>
      </w:r>
      <w:r w:rsidR="00853DE9">
        <w:rPr>
          <w:rFonts w:ascii="Arial" w:hAnsi="Arial" w:cs="Arial"/>
          <w:sz w:val="22"/>
          <w:szCs w:val="22"/>
        </w:rPr>
        <w:t xml:space="preserve"> New Sheet</w:t>
      </w:r>
    </w:p>
    <w:p w:rsidR="00853DE9" w:rsidRDefault="00853DE9" w:rsidP="00853DE9">
      <w:pPr>
        <w:spacing w:after="200" w:line="276" w:lineRule="auto"/>
        <w:ind w:left="360"/>
        <w:rPr>
          <w:rFonts w:ascii="Arial" w:hAnsi="Arial" w:cs="Arial"/>
          <w:sz w:val="22"/>
          <w:szCs w:val="22"/>
        </w:rPr>
      </w:pPr>
    </w:p>
    <w:p w:rsidR="00853DE9" w:rsidRPr="00853DE9" w:rsidRDefault="00853DE9" w:rsidP="00853DE9">
      <w:pPr>
        <w:spacing w:after="200" w:line="276" w:lineRule="auto"/>
        <w:ind w:left="360"/>
        <w:rPr>
          <w:rFonts w:ascii="Arial" w:hAnsi="Arial" w:cs="Arial"/>
          <w:sz w:val="22"/>
          <w:szCs w:val="22"/>
        </w:rPr>
      </w:pPr>
      <w:r>
        <w:rPr>
          <w:noProof/>
        </w:rPr>
        <w:drawing>
          <wp:inline distT="0" distB="0" distL="0" distR="0" wp14:anchorId="3DD53D85" wp14:editId="13C81CFD">
            <wp:extent cx="5486400" cy="3876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876040"/>
                    </a:xfrm>
                    <a:prstGeom prst="rect">
                      <a:avLst/>
                    </a:prstGeom>
                  </pic:spPr>
                </pic:pic>
              </a:graphicData>
            </a:graphic>
          </wp:inline>
        </w:drawing>
      </w:r>
    </w:p>
    <w:p w:rsidR="00EA4086" w:rsidRPr="00DC1C35" w:rsidRDefault="00EA4086" w:rsidP="00EA4086">
      <w:pPr>
        <w:spacing w:after="200" w:line="276" w:lineRule="auto"/>
        <w:rPr>
          <w:rFonts w:ascii="Arial" w:hAnsi="Arial" w:cs="Arial"/>
          <w:sz w:val="22"/>
          <w:szCs w:val="22"/>
        </w:rPr>
      </w:pPr>
    </w:p>
    <w:sectPr w:rsidR="00EA4086" w:rsidRPr="00DC1C35" w:rsidSect="00E95CD8">
      <w:footerReference w:type="even" r:id="rId35"/>
      <w:footerReference w:type="default" r:id="rId36"/>
      <w:footerReference w:type="first" r:id="rId37"/>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88" w:rsidRDefault="009E7988" w:rsidP="00B00FC8">
      <w:r>
        <w:separator/>
      </w:r>
    </w:p>
  </w:endnote>
  <w:endnote w:type="continuationSeparator" w:id="0">
    <w:p w:rsidR="009E7988" w:rsidRDefault="009E7988"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EB198F" w:rsidP="009F5D32">
    <w:pPr>
      <w:pStyle w:val="Footer"/>
      <w:ind w:right="360"/>
      <w:rPr>
        <w:rFonts w:ascii="Arial" w:hAnsi="Arial" w:cs="Arial"/>
      </w:rPr>
    </w:pPr>
    <w:r>
      <w:rPr>
        <w:rFonts w:ascii="Arial" w:hAnsi="Arial" w:cs="Arial"/>
      </w:rPr>
      <w:t>Business Analytics Week 5 – Excel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57035C">
      <w:rPr>
        <w:rStyle w:val="PageNumber"/>
        <w:rFonts w:ascii="Arial" w:hAnsi="Arial" w:cs="Arial"/>
        <w:noProof/>
      </w:rPr>
      <w:t>2</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38110F">
    <w:pPr>
      <w:pStyle w:val="Footer"/>
      <w:rPr>
        <w:rFonts w:ascii="Arial" w:hAnsi="Arial" w:cs="Arial"/>
      </w:rPr>
    </w:pPr>
    <w:r>
      <w:rPr>
        <w:rFonts w:ascii="Arial" w:hAnsi="Arial" w:cs="Arial"/>
      </w:rPr>
      <w:t>Business Analytics</w:t>
    </w:r>
    <w:r w:rsidR="00EB198F">
      <w:rPr>
        <w:rFonts w:ascii="Arial" w:hAnsi="Arial" w:cs="Arial"/>
      </w:rPr>
      <w:t xml:space="preserve"> Week 5 –</w:t>
    </w:r>
    <w:r w:rsidR="009E7988">
      <w:rPr>
        <w:rFonts w:ascii="Arial" w:hAnsi="Arial" w:cs="Arial"/>
      </w:rPr>
      <w:t xml:space="preserve"> Excel</w:t>
    </w:r>
    <w:r w:rsidR="00EB198F">
      <w:rPr>
        <w:rFonts w:ascii="Arial" w:hAnsi="Arial" w:cs="Arial"/>
      </w:rPr>
      <w:t xml:space="preserve">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57035C">
      <w:rPr>
        <w:rStyle w:val="PageNumber"/>
        <w:rFonts w:ascii="Arial" w:hAnsi="Arial" w:cs="Arial"/>
        <w:noProof/>
      </w:rPr>
      <w:t>1</w:t>
    </w:r>
    <w:r w:rsidR="009E7988" w:rsidRPr="003B5A0C">
      <w:rPr>
        <w:rStyle w:val="PageNumber"/>
        <w:rFonts w:ascii="Arial" w:hAnsi="Arial" w:cs="Arial"/>
      </w:rPr>
      <w:fldChar w:fldCharType="end"/>
    </w:r>
    <w:r w:rsidR="00EB198F">
      <w:rPr>
        <w:rStyle w:val="PageNumber"/>
        <w:rFonts w:ascii="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88" w:rsidRDefault="009E7988" w:rsidP="00B00FC8">
      <w:r>
        <w:separator/>
      </w:r>
    </w:p>
  </w:footnote>
  <w:footnote w:type="continuationSeparator" w:id="0">
    <w:p w:rsidR="009E7988" w:rsidRDefault="009E7988" w:rsidP="00B00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BE2ED6"/>
    <w:multiLevelType w:val="hybridMultilevel"/>
    <w:tmpl w:val="1C241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253A4"/>
    <w:multiLevelType w:val="hybridMultilevel"/>
    <w:tmpl w:val="4746A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2F1797"/>
    <w:multiLevelType w:val="hybridMultilevel"/>
    <w:tmpl w:val="EC32D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C55EAC"/>
    <w:multiLevelType w:val="hybridMultilevel"/>
    <w:tmpl w:val="008E9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F8533A"/>
    <w:multiLevelType w:val="hybridMultilevel"/>
    <w:tmpl w:val="82B6F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291E22"/>
    <w:multiLevelType w:val="multilevel"/>
    <w:tmpl w:val="8D0A4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A77EB8"/>
    <w:multiLevelType w:val="hybridMultilevel"/>
    <w:tmpl w:val="26E0C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25CDC"/>
    <w:multiLevelType w:val="hybridMultilevel"/>
    <w:tmpl w:val="6D82A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50869"/>
    <w:multiLevelType w:val="hybridMultilevel"/>
    <w:tmpl w:val="304E6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2C78D2"/>
    <w:multiLevelType w:val="hybridMultilevel"/>
    <w:tmpl w:val="9E78D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D104ED"/>
    <w:multiLevelType w:val="hybridMultilevel"/>
    <w:tmpl w:val="4D88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D660DD"/>
    <w:multiLevelType w:val="hybridMultilevel"/>
    <w:tmpl w:val="1282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83715"/>
    <w:multiLevelType w:val="hybridMultilevel"/>
    <w:tmpl w:val="83EC6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3B3F54"/>
    <w:multiLevelType w:val="hybridMultilevel"/>
    <w:tmpl w:val="94CC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
  </w:num>
  <w:num w:numId="4">
    <w:abstractNumId w:val="12"/>
  </w:num>
  <w:num w:numId="5">
    <w:abstractNumId w:val="6"/>
  </w:num>
  <w:num w:numId="6">
    <w:abstractNumId w:val="11"/>
  </w:num>
  <w:num w:numId="7">
    <w:abstractNumId w:val="0"/>
  </w:num>
  <w:num w:numId="8">
    <w:abstractNumId w:val="8"/>
  </w:num>
  <w:num w:numId="9">
    <w:abstractNumId w:val="2"/>
  </w:num>
  <w:num w:numId="10">
    <w:abstractNumId w:val="7"/>
  </w:num>
  <w:num w:numId="11">
    <w:abstractNumId w:val="3"/>
  </w:num>
  <w:num w:numId="12">
    <w:abstractNumId w:val="4"/>
  </w:num>
  <w:num w:numId="13">
    <w:abstractNumId w:val="9"/>
  </w:num>
  <w:num w:numId="1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E1F"/>
    <w:rsid w:val="00060BA3"/>
    <w:rsid w:val="000851B2"/>
    <w:rsid w:val="000B4148"/>
    <w:rsid w:val="000B7DE2"/>
    <w:rsid w:val="000C1ECC"/>
    <w:rsid w:val="000D1FE2"/>
    <w:rsid w:val="001024B5"/>
    <w:rsid w:val="00133E46"/>
    <w:rsid w:val="001361A9"/>
    <w:rsid w:val="001513F9"/>
    <w:rsid w:val="00160713"/>
    <w:rsid w:val="0016327D"/>
    <w:rsid w:val="0017606E"/>
    <w:rsid w:val="002101C3"/>
    <w:rsid w:val="00230AFA"/>
    <w:rsid w:val="00251FFD"/>
    <w:rsid w:val="00260A48"/>
    <w:rsid w:val="0030055F"/>
    <w:rsid w:val="003255FD"/>
    <w:rsid w:val="0035751C"/>
    <w:rsid w:val="00365C4B"/>
    <w:rsid w:val="00365F43"/>
    <w:rsid w:val="003708A1"/>
    <w:rsid w:val="0038110F"/>
    <w:rsid w:val="0039524E"/>
    <w:rsid w:val="003E2F92"/>
    <w:rsid w:val="003F64A3"/>
    <w:rsid w:val="00402620"/>
    <w:rsid w:val="004A21E7"/>
    <w:rsid w:val="004A4D92"/>
    <w:rsid w:val="004D0C8D"/>
    <w:rsid w:val="0050710E"/>
    <w:rsid w:val="005268CE"/>
    <w:rsid w:val="005552BB"/>
    <w:rsid w:val="0057035C"/>
    <w:rsid w:val="005860DB"/>
    <w:rsid w:val="00595017"/>
    <w:rsid w:val="005A2849"/>
    <w:rsid w:val="005A5B25"/>
    <w:rsid w:val="005F3567"/>
    <w:rsid w:val="00601D67"/>
    <w:rsid w:val="006A30C0"/>
    <w:rsid w:val="006A7428"/>
    <w:rsid w:val="006B575E"/>
    <w:rsid w:val="006C10F3"/>
    <w:rsid w:val="006C4C7B"/>
    <w:rsid w:val="006D1BB0"/>
    <w:rsid w:val="006D2777"/>
    <w:rsid w:val="007415FA"/>
    <w:rsid w:val="007572B6"/>
    <w:rsid w:val="007763F5"/>
    <w:rsid w:val="007E32AC"/>
    <w:rsid w:val="007F1D90"/>
    <w:rsid w:val="00822EC9"/>
    <w:rsid w:val="008255B4"/>
    <w:rsid w:val="00827F73"/>
    <w:rsid w:val="008340E6"/>
    <w:rsid w:val="00852571"/>
    <w:rsid w:val="00852729"/>
    <w:rsid w:val="00853DE9"/>
    <w:rsid w:val="008A6A90"/>
    <w:rsid w:val="008B689E"/>
    <w:rsid w:val="008C3466"/>
    <w:rsid w:val="008E2AF9"/>
    <w:rsid w:val="008E6286"/>
    <w:rsid w:val="00904B1B"/>
    <w:rsid w:val="00916B37"/>
    <w:rsid w:val="00930E40"/>
    <w:rsid w:val="00936FF2"/>
    <w:rsid w:val="00947449"/>
    <w:rsid w:val="00951C59"/>
    <w:rsid w:val="00974AE6"/>
    <w:rsid w:val="00996BD7"/>
    <w:rsid w:val="009B39D5"/>
    <w:rsid w:val="009C4526"/>
    <w:rsid w:val="009E01E5"/>
    <w:rsid w:val="009E7988"/>
    <w:rsid w:val="009F5D32"/>
    <w:rsid w:val="00A02EF1"/>
    <w:rsid w:val="00A133AA"/>
    <w:rsid w:val="00A305A9"/>
    <w:rsid w:val="00A43E51"/>
    <w:rsid w:val="00A7433B"/>
    <w:rsid w:val="00A84A73"/>
    <w:rsid w:val="00AC7F9C"/>
    <w:rsid w:val="00B00FC8"/>
    <w:rsid w:val="00B41BC8"/>
    <w:rsid w:val="00B4573B"/>
    <w:rsid w:val="00B63175"/>
    <w:rsid w:val="00B8592B"/>
    <w:rsid w:val="00BA1CF3"/>
    <w:rsid w:val="00BC6BE9"/>
    <w:rsid w:val="00BE10C3"/>
    <w:rsid w:val="00BF4F95"/>
    <w:rsid w:val="00BF7B18"/>
    <w:rsid w:val="00BF7CD6"/>
    <w:rsid w:val="00BF7E99"/>
    <w:rsid w:val="00C528C3"/>
    <w:rsid w:val="00C54CBC"/>
    <w:rsid w:val="00C729E2"/>
    <w:rsid w:val="00CA2FF6"/>
    <w:rsid w:val="00CB1EAE"/>
    <w:rsid w:val="00CD5B07"/>
    <w:rsid w:val="00CF05A2"/>
    <w:rsid w:val="00CF73A1"/>
    <w:rsid w:val="00D025BC"/>
    <w:rsid w:val="00D02E1E"/>
    <w:rsid w:val="00D14805"/>
    <w:rsid w:val="00D325AD"/>
    <w:rsid w:val="00D521D3"/>
    <w:rsid w:val="00D52D81"/>
    <w:rsid w:val="00D93048"/>
    <w:rsid w:val="00DB0128"/>
    <w:rsid w:val="00DC1C35"/>
    <w:rsid w:val="00DD6AD5"/>
    <w:rsid w:val="00E12D83"/>
    <w:rsid w:val="00E51B76"/>
    <w:rsid w:val="00E87003"/>
    <w:rsid w:val="00E95CD8"/>
    <w:rsid w:val="00EA4086"/>
    <w:rsid w:val="00EA5F6B"/>
    <w:rsid w:val="00EB198F"/>
    <w:rsid w:val="00EF6A82"/>
    <w:rsid w:val="00F043DC"/>
    <w:rsid w:val="00F07880"/>
    <w:rsid w:val="00F11191"/>
    <w:rsid w:val="00F74D79"/>
    <w:rsid w:val="00F97843"/>
    <w:rsid w:val="00FA6E1F"/>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8E0283-170F-4B7B-9251-FA2F40CFD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631594158">
      <w:bodyDiv w:val="1"/>
      <w:marLeft w:val="0"/>
      <w:marRight w:val="0"/>
      <w:marTop w:val="0"/>
      <w:marBottom w:val="0"/>
      <w:divBdr>
        <w:top w:val="none" w:sz="0" w:space="0" w:color="auto"/>
        <w:left w:val="none" w:sz="0" w:space="0" w:color="auto"/>
        <w:bottom w:val="none" w:sz="0" w:space="0" w:color="auto"/>
        <w:right w:val="none" w:sz="0" w:space="0" w:color="auto"/>
      </w:divBdr>
      <w:divsChild>
        <w:div w:id="2125725924">
          <w:marLeft w:val="300"/>
          <w:marRight w:val="0"/>
          <w:marTop w:val="375"/>
          <w:marBottom w:val="225"/>
          <w:divBdr>
            <w:top w:val="none" w:sz="0" w:space="0" w:color="auto"/>
            <w:left w:val="none" w:sz="0" w:space="0" w:color="auto"/>
            <w:bottom w:val="none" w:sz="0" w:space="0" w:color="auto"/>
            <w:right w:val="none" w:sz="0" w:space="0" w:color="auto"/>
          </w:divBdr>
          <w:divsChild>
            <w:div w:id="160438894">
              <w:marLeft w:val="0"/>
              <w:marRight w:val="0"/>
              <w:marTop w:val="0"/>
              <w:marBottom w:val="0"/>
              <w:divBdr>
                <w:top w:val="none" w:sz="0" w:space="0" w:color="auto"/>
                <w:left w:val="none" w:sz="0" w:space="0" w:color="auto"/>
                <w:bottom w:val="none" w:sz="0" w:space="0" w:color="auto"/>
                <w:right w:val="none" w:sz="0" w:space="0" w:color="auto"/>
              </w:divBdr>
              <w:divsChild>
                <w:div w:id="958219612">
                  <w:marLeft w:val="0"/>
                  <w:marRight w:val="0"/>
                  <w:marTop w:val="0"/>
                  <w:marBottom w:val="0"/>
                  <w:divBdr>
                    <w:top w:val="none" w:sz="0" w:space="0" w:color="auto"/>
                    <w:left w:val="none" w:sz="0" w:space="0" w:color="auto"/>
                    <w:bottom w:val="none" w:sz="0" w:space="0" w:color="auto"/>
                    <w:right w:val="none" w:sz="0" w:space="0" w:color="auto"/>
                  </w:divBdr>
                  <w:divsChild>
                    <w:div w:id="543294035">
                      <w:marLeft w:val="0"/>
                      <w:marRight w:val="0"/>
                      <w:marTop w:val="0"/>
                      <w:marBottom w:val="0"/>
                      <w:divBdr>
                        <w:top w:val="none" w:sz="0" w:space="0" w:color="auto"/>
                        <w:left w:val="none" w:sz="0" w:space="0" w:color="auto"/>
                        <w:bottom w:val="none" w:sz="0" w:space="0" w:color="auto"/>
                        <w:right w:val="none" w:sz="0" w:space="0" w:color="auto"/>
                      </w:divBdr>
                      <w:divsChild>
                        <w:div w:id="16090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16</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7234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Donald Harter</cp:lastModifiedBy>
  <cp:revision>24</cp:revision>
  <cp:lastPrinted>2015-02-12T20:19:00Z</cp:lastPrinted>
  <dcterms:created xsi:type="dcterms:W3CDTF">2014-02-18T21:00:00Z</dcterms:created>
  <dcterms:modified xsi:type="dcterms:W3CDTF">2015-12-21T17:20:00Z</dcterms:modified>
</cp:coreProperties>
</file>