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F7AA1" w14:textId="1A0B3790" w:rsidR="00E85107" w:rsidRPr="00DB2933" w:rsidRDefault="00E85107" w:rsidP="00E85107">
      <w:pPr>
        <w:pStyle w:val="NoSpacing"/>
        <w:rPr>
          <w:rFonts w:eastAsia="Arial" w:cstheme="minorHAnsi"/>
          <w:b/>
          <w:bCs/>
          <w:i/>
          <w:iCs/>
          <w:sz w:val="24"/>
          <w:szCs w:val="24"/>
        </w:rPr>
      </w:pPr>
    </w:p>
    <w:sdt>
      <w:sdtPr>
        <w:rPr>
          <w:rFonts w:ascii="Georgia" w:eastAsia="Georgia" w:hAnsi="Georgia" w:cs="Georgia"/>
          <w:i/>
          <w:iCs/>
          <w:color w:val="auto"/>
          <w:sz w:val="22"/>
          <w:szCs w:val="22"/>
        </w:rPr>
        <w:id w:val="-312494798"/>
        <w:docPartObj>
          <w:docPartGallery w:val="Table of Contents"/>
          <w:docPartUnique/>
        </w:docPartObj>
      </w:sdtPr>
      <w:sdtEndPr>
        <w:rPr>
          <w:rFonts w:asciiTheme="minorHAnsi" w:eastAsiaTheme="minorHAnsi" w:hAnsiTheme="minorHAnsi" w:cstheme="minorBidi"/>
          <w:b/>
          <w:bCs/>
          <w:noProof/>
        </w:rPr>
      </w:sdtEndPr>
      <w:sdtContent>
        <w:p w14:paraId="59E04728" w14:textId="77777777" w:rsidR="00E85107" w:rsidRPr="00DB2933" w:rsidRDefault="00E85107" w:rsidP="00E85107">
          <w:pPr>
            <w:pStyle w:val="TOCHeading"/>
            <w:rPr>
              <w:i/>
              <w:iCs/>
            </w:rPr>
          </w:pPr>
          <w:r w:rsidRPr="00DB2933">
            <w:rPr>
              <w:i/>
              <w:iCs/>
            </w:rPr>
            <w:t>Contents</w:t>
          </w:r>
        </w:p>
        <w:p w14:paraId="0C16AD1D" w14:textId="77777777" w:rsidR="00E85107" w:rsidRDefault="00E85107" w:rsidP="00E85107">
          <w:pPr>
            <w:pStyle w:val="TOC1"/>
            <w:tabs>
              <w:tab w:val="right" w:leader="dot" w:pos="9487"/>
            </w:tabs>
            <w:rPr>
              <w:rFonts w:eastAsiaTheme="minorEastAsia"/>
              <w:noProof/>
              <w:lang w:eastAsia="en-IN"/>
            </w:rPr>
          </w:pPr>
          <w:r w:rsidRPr="00DB2933">
            <w:rPr>
              <w:i/>
              <w:iCs/>
            </w:rPr>
            <w:fldChar w:fldCharType="begin"/>
          </w:r>
          <w:r w:rsidRPr="00DB2933">
            <w:rPr>
              <w:i/>
              <w:iCs/>
            </w:rPr>
            <w:instrText xml:space="preserve"> TOC \o "1-3" \h \z \u </w:instrText>
          </w:r>
          <w:r w:rsidRPr="00DB2933">
            <w:rPr>
              <w:i/>
              <w:iCs/>
            </w:rPr>
            <w:fldChar w:fldCharType="separate"/>
          </w:r>
          <w:hyperlink w:anchor="_Toc120716735" w:history="1">
            <w:r w:rsidRPr="001D7A30">
              <w:rPr>
                <w:rStyle w:val="Hyperlink"/>
                <w:noProof/>
                <w:w w:val="110"/>
              </w:rPr>
              <w:t>Document Versioning</w:t>
            </w:r>
            <w:r>
              <w:rPr>
                <w:noProof/>
                <w:webHidden/>
              </w:rPr>
              <w:tab/>
            </w:r>
            <w:r>
              <w:rPr>
                <w:noProof/>
                <w:webHidden/>
              </w:rPr>
              <w:fldChar w:fldCharType="begin"/>
            </w:r>
            <w:r>
              <w:rPr>
                <w:noProof/>
                <w:webHidden/>
              </w:rPr>
              <w:instrText xml:space="preserve"> PAGEREF _Toc120716735 \h </w:instrText>
            </w:r>
            <w:r>
              <w:rPr>
                <w:noProof/>
                <w:webHidden/>
              </w:rPr>
            </w:r>
            <w:r>
              <w:rPr>
                <w:noProof/>
                <w:webHidden/>
              </w:rPr>
              <w:fldChar w:fldCharType="separate"/>
            </w:r>
            <w:r>
              <w:rPr>
                <w:noProof/>
                <w:webHidden/>
              </w:rPr>
              <w:t>1</w:t>
            </w:r>
            <w:r>
              <w:rPr>
                <w:noProof/>
                <w:webHidden/>
              </w:rPr>
              <w:fldChar w:fldCharType="end"/>
            </w:r>
          </w:hyperlink>
        </w:p>
        <w:p w14:paraId="5CFBF45F" w14:textId="77777777" w:rsidR="00E85107" w:rsidRDefault="00E85107" w:rsidP="00E85107">
          <w:pPr>
            <w:pStyle w:val="TOC2"/>
            <w:tabs>
              <w:tab w:val="left" w:pos="660"/>
              <w:tab w:val="right" w:leader="dot" w:pos="9487"/>
            </w:tabs>
            <w:rPr>
              <w:rFonts w:eastAsiaTheme="minorEastAsia"/>
              <w:noProof/>
              <w:lang w:eastAsia="en-IN"/>
            </w:rPr>
          </w:pPr>
          <w:hyperlink w:anchor="_Toc120716736" w:history="1">
            <w:r w:rsidRPr="001D7A30">
              <w:rPr>
                <w:rStyle w:val="Hyperlink"/>
                <w:rFonts w:cstheme="minorHAnsi"/>
                <w:b/>
                <w:bCs/>
                <w:noProof/>
                <w:spacing w:val="-1"/>
                <w:lang w:val="en-US"/>
              </w:rPr>
              <w:t>1</w:t>
            </w:r>
            <w:r>
              <w:rPr>
                <w:rFonts w:eastAsiaTheme="minorEastAsia"/>
                <w:noProof/>
                <w:lang w:eastAsia="en-IN"/>
              </w:rPr>
              <w:tab/>
            </w:r>
            <w:r w:rsidRPr="001D7A30">
              <w:rPr>
                <w:rStyle w:val="Hyperlink"/>
                <w:rFonts w:cstheme="minorHAnsi"/>
                <w:noProof/>
              </w:rPr>
              <w:t>Key</w:t>
            </w:r>
            <w:r w:rsidRPr="001D7A30">
              <w:rPr>
                <w:rStyle w:val="Hyperlink"/>
                <w:rFonts w:cstheme="minorHAnsi"/>
                <w:noProof/>
                <w:spacing w:val="-2"/>
              </w:rPr>
              <w:t xml:space="preserve"> </w:t>
            </w:r>
            <w:r w:rsidRPr="001D7A30">
              <w:rPr>
                <w:rStyle w:val="Hyperlink"/>
                <w:rFonts w:cstheme="minorHAnsi"/>
                <w:noProof/>
              </w:rPr>
              <w:t>concept</w:t>
            </w:r>
            <w:r>
              <w:rPr>
                <w:noProof/>
                <w:webHidden/>
              </w:rPr>
              <w:tab/>
            </w:r>
            <w:r>
              <w:rPr>
                <w:noProof/>
                <w:webHidden/>
              </w:rPr>
              <w:fldChar w:fldCharType="begin"/>
            </w:r>
            <w:r>
              <w:rPr>
                <w:noProof/>
                <w:webHidden/>
              </w:rPr>
              <w:instrText xml:space="preserve"> PAGEREF _Toc120716736 \h </w:instrText>
            </w:r>
            <w:r>
              <w:rPr>
                <w:noProof/>
                <w:webHidden/>
              </w:rPr>
            </w:r>
            <w:r>
              <w:rPr>
                <w:noProof/>
                <w:webHidden/>
              </w:rPr>
              <w:fldChar w:fldCharType="separate"/>
            </w:r>
            <w:r>
              <w:rPr>
                <w:noProof/>
                <w:webHidden/>
              </w:rPr>
              <w:t>2</w:t>
            </w:r>
            <w:r>
              <w:rPr>
                <w:noProof/>
                <w:webHidden/>
              </w:rPr>
              <w:fldChar w:fldCharType="end"/>
            </w:r>
          </w:hyperlink>
        </w:p>
        <w:p w14:paraId="48DABB40" w14:textId="77777777" w:rsidR="00E85107" w:rsidRDefault="00E85107" w:rsidP="00E85107">
          <w:pPr>
            <w:pStyle w:val="TOC2"/>
            <w:tabs>
              <w:tab w:val="left" w:pos="660"/>
              <w:tab w:val="right" w:leader="dot" w:pos="9487"/>
            </w:tabs>
            <w:rPr>
              <w:rFonts w:eastAsiaTheme="minorEastAsia"/>
              <w:noProof/>
              <w:lang w:eastAsia="en-IN"/>
            </w:rPr>
          </w:pPr>
          <w:hyperlink w:anchor="_Toc120716737" w:history="1">
            <w:r w:rsidRPr="001D7A30">
              <w:rPr>
                <w:rStyle w:val="Hyperlink"/>
                <w:rFonts w:cstheme="minorHAnsi"/>
                <w:b/>
                <w:bCs/>
                <w:noProof/>
                <w:spacing w:val="-1"/>
                <w:lang w:val="en-US"/>
              </w:rPr>
              <w:t>2</w:t>
            </w:r>
            <w:r>
              <w:rPr>
                <w:rFonts w:eastAsiaTheme="minorEastAsia"/>
                <w:noProof/>
                <w:lang w:eastAsia="en-IN"/>
              </w:rPr>
              <w:tab/>
            </w:r>
            <w:r w:rsidRPr="001D7A30">
              <w:rPr>
                <w:rStyle w:val="Hyperlink"/>
                <w:rFonts w:cstheme="minorHAnsi"/>
                <w:noProof/>
              </w:rPr>
              <w:t>Author</w:t>
            </w:r>
            <w:r>
              <w:rPr>
                <w:noProof/>
                <w:webHidden/>
              </w:rPr>
              <w:tab/>
            </w:r>
            <w:r>
              <w:rPr>
                <w:noProof/>
                <w:webHidden/>
              </w:rPr>
              <w:fldChar w:fldCharType="begin"/>
            </w:r>
            <w:r>
              <w:rPr>
                <w:noProof/>
                <w:webHidden/>
              </w:rPr>
              <w:instrText xml:space="preserve"> PAGEREF _Toc120716737 \h </w:instrText>
            </w:r>
            <w:r>
              <w:rPr>
                <w:noProof/>
                <w:webHidden/>
              </w:rPr>
            </w:r>
            <w:r>
              <w:rPr>
                <w:noProof/>
                <w:webHidden/>
              </w:rPr>
              <w:fldChar w:fldCharType="separate"/>
            </w:r>
            <w:r>
              <w:rPr>
                <w:noProof/>
                <w:webHidden/>
              </w:rPr>
              <w:t>2</w:t>
            </w:r>
            <w:r>
              <w:rPr>
                <w:noProof/>
                <w:webHidden/>
              </w:rPr>
              <w:fldChar w:fldCharType="end"/>
            </w:r>
          </w:hyperlink>
        </w:p>
        <w:p w14:paraId="0A4E5ED2" w14:textId="77777777" w:rsidR="00E85107" w:rsidRDefault="00E85107" w:rsidP="00E85107">
          <w:pPr>
            <w:pStyle w:val="TOC2"/>
            <w:tabs>
              <w:tab w:val="left" w:pos="660"/>
              <w:tab w:val="right" w:leader="dot" w:pos="9487"/>
            </w:tabs>
            <w:rPr>
              <w:rFonts w:eastAsiaTheme="minorEastAsia"/>
              <w:noProof/>
              <w:lang w:eastAsia="en-IN"/>
            </w:rPr>
          </w:pPr>
          <w:hyperlink w:anchor="_Toc120716738" w:history="1">
            <w:r w:rsidRPr="001D7A30">
              <w:rPr>
                <w:rStyle w:val="Hyperlink"/>
                <w:rFonts w:cstheme="minorHAnsi"/>
                <w:b/>
                <w:bCs/>
                <w:noProof/>
                <w:spacing w:val="-1"/>
                <w:lang w:val="en-US"/>
              </w:rPr>
              <w:t>3</w:t>
            </w:r>
            <w:r>
              <w:rPr>
                <w:rFonts w:eastAsiaTheme="minorEastAsia"/>
                <w:noProof/>
                <w:lang w:eastAsia="en-IN"/>
              </w:rPr>
              <w:tab/>
            </w:r>
            <w:r w:rsidRPr="001D7A30">
              <w:rPr>
                <w:rStyle w:val="Hyperlink"/>
                <w:rFonts w:cstheme="minorHAnsi"/>
                <w:noProof/>
              </w:rPr>
              <w:t>Brief bio about the author</w:t>
            </w:r>
            <w:r>
              <w:rPr>
                <w:noProof/>
                <w:webHidden/>
              </w:rPr>
              <w:tab/>
            </w:r>
            <w:r>
              <w:rPr>
                <w:noProof/>
                <w:webHidden/>
              </w:rPr>
              <w:fldChar w:fldCharType="begin"/>
            </w:r>
            <w:r>
              <w:rPr>
                <w:noProof/>
                <w:webHidden/>
              </w:rPr>
              <w:instrText xml:space="preserve"> PAGEREF _Toc120716738 \h </w:instrText>
            </w:r>
            <w:r>
              <w:rPr>
                <w:noProof/>
                <w:webHidden/>
              </w:rPr>
            </w:r>
            <w:r>
              <w:rPr>
                <w:noProof/>
                <w:webHidden/>
              </w:rPr>
              <w:fldChar w:fldCharType="separate"/>
            </w:r>
            <w:r>
              <w:rPr>
                <w:noProof/>
                <w:webHidden/>
              </w:rPr>
              <w:t>2</w:t>
            </w:r>
            <w:r>
              <w:rPr>
                <w:noProof/>
                <w:webHidden/>
              </w:rPr>
              <w:fldChar w:fldCharType="end"/>
            </w:r>
          </w:hyperlink>
        </w:p>
        <w:p w14:paraId="7B984639" w14:textId="77777777" w:rsidR="00E85107" w:rsidRDefault="00E85107" w:rsidP="00E85107">
          <w:pPr>
            <w:pStyle w:val="TOC2"/>
            <w:tabs>
              <w:tab w:val="left" w:pos="660"/>
              <w:tab w:val="right" w:leader="dot" w:pos="9487"/>
            </w:tabs>
            <w:rPr>
              <w:rFonts w:eastAsiaTheme="minorEastAsia"/>
              <w:noProof/>
              <w:lang w:eastAsia="en-IN"/>
            </w:rPr>
          </w:pPr>
          <w:hyperlink w:anchor="_Toc120716739" w:history="1">
            <w:r w:rsidRPr="001D7A30">
              <w:rPr>
                <w:rStyle w:val="Hyperlink"/>
                <w:rFonts w:cstheme="minorHAnsi"/>
                <w:b/>
                <w:bCs/>
                <w:noProof/>
                <w:spacing w:val="-1"/>
                <w:lang w:val="en-US"/>
              </w:rPr>
              <w:t>4</w:t>
            </w:r>
            <w:r>
              <w:rPr>
                <w:rFonts w:eastAsiaTheme="minorEastAsia"/>
                <w:noProof/>
                <w:lang w:eastAsia="en-IN"/>
              </w:rPr>
              <w:tab/>
            </w:r>
            <w:r w:rsidRPr="001D7A30">
              <w:rPr>
                <w:rStyle w:val="Hyperlink"/>
                <w:rFonts w:cstheme="minorHAnsi"/>
                <w:noProof/>
              </w:rPr>
              <w:t>Business Case/Executive summary</w:t>
            </w:r>
            <w:r>
              <w:rPr>
                <w:noProof/>
                <w:webHidden/>
              </w:rPr>
              <w:tab/>
            </w:r>
            <w:r>
              <w:rPr>
                <w:noProof/>
                <w:webHidden/>
              </w:rPr>
              <w:fldChar w:fldCharType="begin"/>
            </w:r>
            <w:r>
              <w:rPr>
                <w:noProof/>
                <w:webHidden/>
              </w:rPr>
              <w:instrText xml:space="preserve"> PAGEREF _Toc120716739 \h </w:instrText>
            </w:r>
            <w:r>
              <w:rPr>
                <w:noProof/>
                <w:webHidden/>
              </w:rPr>
            </w:r>
            <w:r>
              <w:rPr>
                <w:noProof/>
                <w:webHidden/>
              </w:rPr>
              <w:fldChar w:fldCharType="separate"/>
            </w:r>
            <w:r>
              <w:rPr>
                <w:noProof/>
                <w:webHidden/>
              </w:rPr>
              <w:t>2</w:t>
            </w:r>
            <w:r>
              <w:rPr>
                <w:noProof/>
                <w:webHidden/>
              </w:rPr>
              <w:fldChar w:fldCharType="end"/>
            </w:r>
          </w:hyperlink>
        </w:p>
        <w:p w14:paraId="1BCAF1CB" w14:textId="77777777" w:rsidR="00E85107" w:rsidRDefault="00E85107" w:rsidP="00E85107">
          <w:pPr>
            <w:pStyle w:val="TOC2"/>
            <w:tabs>
              <w:tab w:val="left" w:pos="660"/>
              <w:tab w:val="right" w:leader="dot" w:pos="9487"/>
            </w:tabs>
            <w:rPr>
              <w:rFonts w:eastAsiaTheme="minorEastAsia"/>
              <w:noProof/>
              <w:lang w:eastAsia="en-IN"/>
            </w:rPr>
          </w:pPr>
          <w:hyperlink w:anchor="_Toc120716740" w:history="1">
            <w:r w:rsidRPr="001D7A30">
              <w:rPr>
                <w:rStyle w:val="Hyperlink"/>
                <w:rFonts w:cstheme="minorHAnsi"/>
                <w:b/>
                <w:bCs/>
                <w:noProof/>
                <w:spacing w:val="-1"/>
                <w:lang w:val="en-US"/>
              </w:rPr>
              <w:t>5</w:t>
            </w:r>
            <w:r>
              <w:rPr>
                <w:rFonts w:eastAsiaTheme="minorEastAsia"/>
                <w:noProof/>
                <w:lang w:eastAsia="en-IN"/>
              </w:rPr>
              <w:tab/>
            </w:r>
            <w:r w:rsidRPr="001D7A30">
              <w:rPr>
                <w:rStyle w:val="Hyperlink"/>
                <w:rFonts w:cstheme="minorHAnsi"/>
                <w:noProof/>
              </w:rPr>
              <w:t>Target Audience</w:t>
            </w:r>
            <w:r>
              <w:rPr>
                <w:noProof/>
                <w:webHidden/>
              </w:rPr>
              <w:tab/>
            </w:r>
            <w:r>
              <w:rPr>
                <w:noProof/>
                <w:webHidden/>
              </w:rPr>
              <w:fldChar w:fldCharType="begin"/>
            </w:r>
            <w:r>
              <w:rPr>
                <w:noProof/>
                <w:webHidden/>
              </w:rPr>
              <w:instrText xml:space="preserve"> PAGEREF _Toc120716740 \h </w:instrText>
            </w:r>
            <w:r>
              <w:rPr>
                <w:noProof/>
                <w:webHidden/>
              </w:rPr>
            </w:r>
            <w:r>
              <w:rPr>
                <w:noProof/>
                <w:webHidden/>
              </w:rPr>
              <w:fldChar w:fldCharType="separate"/>
            </w:r>
            <w:r>
              <w:rPr>
                <w:noProof/>
                <w:webHidden/>
              </w:rPr>
              <w:t>2</w:t>
            </w:r>
            <w:r>
              <w:rPr>
                <w:noProof/>
                <w:webHidden/>
              </w:rPr>
              <w:fldChar w:fldCharType="end"/>
            </w:r>
          </w:hyperlink>
        </w:p>
        <w:p w14:paraId="53AAC09A" w14:textId="77777777" w:rsidR="00E85107" w:rsidRDefault="00E85107" w:rsidP="00E85107">
          <w:pPr>
            <w:pStyle w:val="TOC2"/>
            <w:tabs>
              <w:tab w:val="left" w:pos="660"/>
              <w:tab w:val="right" w:leader="dot" w:pos="9487"/>
            </w:tabs>
            <w:rPr>
              <w:rFonts w:eastAsiaTheme="minorEastAsia"/>
              <w:noProof/>
              <w:lang w:eastAsia="en-IN"/>
            </w:rPr>
          </w:pPr>
          <w:hyperlink w:anchor="_Toc120716741" w:history="1">
            <w:r w:rsidRPr="001D7A30">
              <w:rPr>
                <w:rStyle w:val="Hyperlink"/>
                <w:rFonts w:cstheme="minorHAnsi"/>
                <w:b/>
                <w:bCs/>
                <w:noProof/>
                <w:spacing w:val="-1"/>
                <w:lang w:val="en-US"/>
              </w:rPr>
              <w:t>6</w:t>
            </w:r>
            <w:r>
              <w:rPr>
                <w:rFonts w:eastAsiaTheme="minorEastAsia"/>
                <w:noProof/>
                <w:lang w:eastAsia="en-IN"/>
              </w:rPr>
              <w:tab/>
            </w:r>
            <w:r w:rsidRPr="001D7A30">
              <w:rPr>
                <w:rStyle w:val="Hyperlink"/>
                <w:rFonts w:cstheme="minorHAnsi"/>
                <w:noProof/>
              </w:rPr>
              <w:t>Important terminology and</w:t>
            </w:r>
            <w:r w:rsidRPr="001D7A30">
              <w:rPr>
                <w:rStyle w:val="Hyperlink"/>
                <w:rFonts w:cstheme="minorHAnsi"/>
                <w:noProof/>
                <w:spacing w:val="-5"/>
              </w:rPr>
              <w:t xml:space="preserve"> </w:t>
            </w:r>
            <w:r w:rsidRPr="001D7A30">
              <w:rPr>
                <w:rStyle w:val="Hyperlink"/>
                <w:rFonts w:cstheme="minorHAnsi"/>
                <w:noProof/>
              </w:rPr>
              <w:t>abbreviations</w:t>
            </w:r>
            <w:r>
              <w:rPr>
                <w:noProof/>
                <w:webHidden/>
              </w:rPr>
              <w:tab/>
            </w:r>
            <w:r>
              <w:rPr>
                <w:noProof/>
                <w:webHidden/>
              </w:rPr>
              <w:fldChar w:fldCharType="begin"/>
            </w:r>
            <w:r>
              <w:rPr>
                <w:noProof/>
                <w:webHidden/>
              </w:rPr>
              <w:instrText xml:space="preserve"> PAGEREF _Toc120716741 \h </w:instrText>
            </w:r>
            <w:r>
              <w:rPr>
                <w:noProof/>
                <w:webHidden/>
              </w:rPr>
            </w:r>
            <w:r>
              <w:rPr>
                <w:noProof/>
                <w:webHidden/>
              </w:rPr>
              <w:fldChar w:fldCharType="separate"/>
            </w:r>
            <w:r>
              <w:rPr>
                <w:noProof/>
                <w:webHidden/>
              </w:rPr>
              <w:t>2</w:t>
            </w:r>
            <w:r>
              <w:rPr>
                <w:noProof/>
                <w:webHidden/>
              </w:rPr>
              <w:fldChar w:fldCharType="end"/>
            </w:r>
          </w:hyperlink>
        </w:p>
        <w:p w14:paraId="58ABB533" w14:textId="77777777" w:rsidR="00E85107" w:rsidRDefault="00E85107" w:rsidP="00E85107">
          <w:pPr>
            <w:pStyle w:val="TOC2"/>
            <w:tabs>
              <w:tab w:val="left" w:pos="660"/>
              <w:tab w:val="right" w:leader="dot" w:pos="9487"/>
            </w:tabs>
            <w:rPr>
              <w:rFonts w:eastAsiaTheme="minorEastAsia"/>
              <w:noProof/>
              <w:lang w:eastAsia="en-IN"/>
            </w:rPr>
          </w:pPr>
          <w:hyperlink w:anchor="_Toc120716742" w:history="1">
            <w:r w:rsidRPr="001D7A30">
              <w:rPr>
                <w:rStyle w:val="Hyperlink"/>
                <w:rFonts w:cstheme="minorHAnsi"/>
                <w:b/>
                <w:bCs/>
                <w:noProof/>
                <w:spacing w:val="-1"/>
                <w:lang w:val="en-US"/>
              </w:rPr>
              <w:t>7</w:t>
            </w:r>
            <w:r>
              <w:rPr>
                <w:rFonts w:eastAsiaTheme="minorEastAsia"/>
                <w:noProof/>
                <w:lang w:eastAsia="en-IN"/>
              </w:rPr>
              <w:tab/>
            </w:r>
            <w:r w:rsidRPr="001D7A30">
              <w:rPr>
                <w:rStyle w:val="Hyperlink"/>
                <w:rFonts w:cstheme="minorHAnsi"/>
                <w:noProof/>
              </w:rPr>
              <w:t>Content</w:t>
            </w:r>
            <w:r>
              <w:rPr>
                <w:noProof/>
                <w:webHidden/>
              </w:rPr>
              <w:tab/>
            </w:r>
            <w:r>
              <w:rPr>
                <w:noProof/>
                <w:webHidden/>
              </w:rPr>
              <w:fldChar w:fldCharType="begin"/>
            </w:r>
            <w:r>
              <w:rPr>
                <w:noProof/>
                <w:webHidden/>
              </w:rPr>
              <w:instrText xml:space="preserve"> PAGEREF _Toc120716742 \h </w:instrText>
            </w:r>
            <w:r>
              <w:rPr>
                <w:noProof/>
                <w:webHidden/>
              </w:rPr>
            </w:r>
            <w:r>
              <w:rPr>
                <w:noProof/>
                <w:webHidden/>
              </w:rPr>
              <w:fldChar w:fldCharType="separate"/>
            </w:r>
            <w:r>
              <w:rPr>
                <w:noProof/>
                <w:webHidden/>
              </w:rPr>
              <w:t>3</w:t>
            </w:r>
            <w:r>
              <w:rPr>
                <w:noProof/>
                <w:webHidden/>
              </w:rPr>
              <w:fldChar w:fldCharType="end"/>
            </w:r>
          </w:hyperlink>
        </w:p>
        <w:p w14:paraId="4E535CE3" w14:textId="77777777" w:rsidR="00E85107" w:rsidRDefault="00E85107" w:rsidP="00E85107">
          <w:pPr>
            <w:pStyle w:val="TOC2"/>
            <w:tabs>
              <w:tab w:val="left" w:pos="880"/>
              <w:tab w:val="right" w:leader="dot" w:pos="9487"/>
            </w:tabs>
            <w:rPr>
              <w:rFonts w:eastAsiaTheme="minorEastAsia"/>
              <w:noProof/>
              <w:lang w:eastAsia="en-IN"/>
            </w:rPr>
          </w:pPr>
          <w:hyperlink w:anchor="_Toc120716743" w:history="1">
            <w:r w:rsidRPr="001D7A30">
              <w:rPr>
                <w:rStyle w:val="Hyperlink"/>
                <w:rFonts w:eastAsia="Arial" w:cstheme="minorHAnsi"/>
                <w:b/>
                <w:bCs/>
                <w:noProof/>
                <w:spacing w:val="-1"/>
                <w:lang w:val="en-US"/>
              </w:rPr>
              <w:t>7.1</w:t>
            </w:r>
            <w:r>
              <w:rPr>
                <w:rFonts w:eastAsiaTheme="minorEastAsia"/>
                <w:noProof/>
                <w:lang w:eastAsia="en-IN"/>
              </w:rPr>
              <w:tab/>
            </w:r>
            <w:r w:rsidRPr="001D7A30">
              <w:rPr>
                <w:rStyle w:val="Hyperlink"/>
                <w:rFonts w:cstheme="minorHAnsi"/>
                <w:noProof/>
              </w:rPr>
              <w:t>Milestone Tracker</w:t>
            </w:r>
            <w:r>
              <w:rPr>
                <w:noProof/>
                <w:webHidden/>
              </w:rPr>
              <w:tab/>
            </w:r>
            <w:r>
              <w:rPr>
                <w:noProof/>
                <w:webHidden/>
              </w:rPr>
              <w:fldChar w:fldCharType="begin"/>
            </w:r>
            <w:r>
              <w:rPr>
                <w:noProof/>
                <w:webHidden/>
              </w:rPr>
              <w:instrText xml:space="preserve"> PAGEREF _Toc120716743 \h </w:instrText>
            </w:r>
            <w:r>
              <w:rPr>
                <w:noProof/>
                <w:webHidden/>
              </w:rPr>
            </w:r>
            <w:r>
              <w:rPr>
                <w:noProof/>
                <w:webHidden/>
              </w:rPr>
              <w:fldChar w:fldCharType="separate"/>
            </w:r>
            <w:r>
              <w:rPr>
                <w:noProof/>
                <w:webHidden/>
              </w:rPr>
              <w:t>3</w:t>
            </w:r>
            <w:r>
              <w:rPr>
                <w:noProof/>
                <w:webHidden/>
              </w:rPr>
              <w:fldChar w:fldCharType="end"/>
            </w:r>
          </w:hyperlink>
        </w:p>
        <w:p w14:paraId="6F1F57DD" w14:textId="77777777" w:rsidR="00E85107" w:rsidRDefault="00E85107" w:rsidP="00E85107">
          <w:pPr>
            <w:pStyle w:val="TOC2"/>
            <w:tabs>
              <w:tab w:val="left" w:pos="880"/>
              <w:tab w:val="right" w:leader="dot" w:pos="9487"/>
            </w:tabs>
            <w:rPr>
              <w:rFonts w:eastAsiaTheme="minorEastAsia"/>
              <w:noProof/>
              <w:lang w:eastAsia="en-IN"/>
            </w:rPr>
          </w:pPr>
          <w:hyperlink w:anchor="_Toc120716744" w:history="1">
            <w:r w:rsidRPr="001D7A30">
              <w:rPr>
                <w:rStyle w:val="Hyperlink"/>
                <w:rFonts w:eastAsia="Arial" w:cstheme="minorHAnsi"/>
                <w:b/>
                <w:bCs/>
                <w:noProof/>
                <w:spacing w:val="-1"/>
                <w:lang w:val="en-US"/>
              </w:rPr>
              <w:t>7.2</w:t>
            </w:r>
            <w:r>
              <w:rPr>
                <w:rFonts w:eastAsiaTheme="minorEastAsia"/>
                <w:noProof/>
                <w:lang w:eastAsia="en-IN"/>
              </w:rPr>
              <w:tab/>
            </w:r>
            <w:r w:rsidRPr="001D7A30">
              <w:rPr>
                <w:rStyle w:val="Hyperlink"/>
                <w:rFonts w:cstheme="minorHAnsi"/>
                <w:noProof/>
              </w:rPr>
              <w:t>Milestone Customization Background</w:t>
            </w:r>
            <w:r>
              <w:rPr>
                <w:noProof/>
                <w:webHidden/>
              </w:rPr>
              <w:tab/>
            </w:r>
            <w:r>
              <w:rPr>
                <w:noProof/>
                <w:webHidden/>
              </w:rPr>
              <w:fldChar w:fldCharType="begin"/>
            </w:r>
            <w:r>
              <w:rPr>
                <w:noProof/>
                <w:webHidden/>
              </w:rPr>
              <w:instrText xml:space="preserve"> PAGEREF _Toc120716744 \h </w:instrText>
            </w:r>
            <w:r>
              <w:rPr>
                <w:noProof/>
                <w:webHidden/>
              </w:rPr>
            </w:r>
            <w:r>
              <w:rPr>
                <w:noProof/>
                <w:webHidden/>
              </w:rPr>
              <w:fldChar w:fldCharType="separate"/>
            </w:r>
            <w:r>
              <w:rPr>
                <w:noProof/>
                <w:webHidden/>
              </w:rPr>
              <w:t>3</w:t>
            </w:r>
            <w:r>
              <w:rPr>
                <w:noProof/>
                <w:webHidden/>
              </w:rPr>
              <w:fldChar w:fldCharType="end"/>
            </w:r>
          </w:hyperlink>
        </w:p>
        <w:p w14:paraId="207AAC9A" w14:textId="77777777" w:rsidR="00E85107" w:rsidRDefault="00E85107" w:rsidP="00E85107">
          <w:pPr>
            <w:pStyle w:val="TOC2"/>
            <w:tabs>
              <w:tab w:val="left" w:pos="880"/>
              <w:tab w:val="right" w:leader="dot" w:pos="9487"/>
            </w:tabs>
            <w:rPr>
              <w:rFonts w:eastAsiaTheme="minorEastAsia"/>
              <w:noProof/>
              <w:lang w:eastAsia="en-IN"/>
            </w:rPr>
          </w:pPr>
          <w:hyperlink w:anchor="_Toc120716745" w:history="1">
            <w:r w:rsidRPr="001D7A30">
              <w:rPr>
                <w:rStyle w:val="Hyperlink"/>
                <w:rFonts w:eastAsia="Arial" w:cstheme="minorHAnsi"/>
                <w:b/>
                <w:bCs/>
                <w:noProof/>
                <w:spacing w:val="-1"/>
                <w:lang w:val="en-US"/>
              </w:rPr>
              <w:t>7.3</w:t>
            </w:r>
            <w:r>
              <w:rPr>
                <w:rFonts w:eastAsiaTheme="minorEastAsia"/>
                <w:noProof/>
                <w:lang w:eastAsia="en-IN"/>
              </w:rPr>
              <w:tab/>
            </w:r>
            <w:r w:rsidRPr="001D7A30">
              <w:rPr>
                <w:rStyle w:val="Hyperlink"/>
                <w:rFonts w:cstheme="minorHAnsi"/>
                <w:noProof/>
              </w:rPr>
              <w:t>Steps to create milestones</w:t>
            </w:r>
            <w:r>
              <w:rPr>
                <w:noProof/>
                <w:webHidden/>
              </w:rPr>
              <w:tab/>
            </w:r>
            <w:r>
              <w:rPr>
                <w:noProof/>
                <w:webHidden/>
              </w:rPr>
              <w:fldChar w:fldCharType="begin"/>
            </w:r>
            <w:r>
              <w:rPr>
                <w:noProof/>
                <w:webHidden/>
              </w:rPr>
              <w:instrText xml:space="preserve"> PAGEREF _Toc120716745 \h </w:instrText>
            </w:r>
            <w:r>
              <w:rPr>
                <w:noProof/>
                <w:webHidden/>
              </w:rPr>
            </w:r>
            <w:r>
              <w:rPr>
                <w:noProof/>
                <w:webHidden/>
              </w:rPr>
              <w:fldChar w:fldCharType="separate"/>
            </w:r>
            <w:r>
              <w:rPr>
                <w:noProof/>
                <w:webHidden/>
              </w:rPr>
              <w:t>3</w:t>
            </w:r>
            <w:r>
              <w:rPr>
                <w:noProof/>
                <w:webHidden/>
              </w:rPr>
              <w:fldChar w:fldCharType="end"/>
            </w:r>
          </w:hyperlink>
        </w:p>
        <w:p w14:paraId="1D3C5867" w14:textId="77777777" w:rsidR="00E85107" w:rsidRDefault="00E85107" w:rsidP="00E85107">
          <w:pPr>
            <w:pStyle w:val="TOC2"/>
            <w:tabs>
              <w:tab w:val="left" w:pos="880"/>
              <w:tab w:val="right" w:leader="dot" w:pos="9487"/>
            </w:tabs>
            <w:rPr>
              <w:rFonts w:eastAsiaTheme="minorEastAsia"/>
              <w:noProof/>
              <w:lang w:eastAsia="en-IN"/>
            </w:rPr>
          </w:pPr>
          <w:hyperlink w:anchor="_Toc120716746" w:history="1">
            <w:r w:rsidRPr="001D7A30">
              <w:rPr>
                <w:rStyle w:val="Hyperlink"/>
                <w:rFonts w:eastAsia="Arial" w:cstheme="minorHAnsi"/>
                <w:b/>
                <w:bCs/>
                <w:noProof/>
                <w:spacing w:val="-1"/>
                <w:lang w:val="en-US"/>
              </w:rPr>
              <w:t>7.4</w:t>
            </w:r>
            <w:r>
              <w:rPr>
                <w:rFonts w:eastAsiaTheme="minorEastAsia"/>
                <w:noProof/>
                <w:lang w:eastAsia="en-IN"/>
              </w:rPr>
              <w:tab/>
            </w:r>
            <w:r w:rsidRPr="001D7A30">
              <w:rPr>
                <w:rStyle w:val="Hyperlink"/>
                <w:rFonts w:cstheme="minorHAnsi"/>
                <w:noProof/>
              </w:rPr>
              <w:t>Steps to update milestones</w:t>
            </w:r>
            <w:r>
              <w:rPr>
                <w:noProof/>
                <w:webHidden/>
              </w:rPr>
              <w:tab/>
            </w:r>
            <w:r>
              <w:rPr>
                <w:noProof/>
                <w:webHidden/>
              </w:rPr>
              <w:fldChar w:fldCharType="begin"/>
            </w:r>
            <w:r>
              <w:rPr>
                <w:noProof/>
                <w:webHidden/>
              </w:rPr>
              <w:instrText xml:space="preserve"> PAGEREF _Toc120716746 \h </w:instrText>
            </w:r>
            <w:r>
              <w:rPr>
                <w:noProof/>
                <w:webHidden/>
              </w:rPr>
            </w:r>
            <w:r>
              <w:rPr>
                <w:noProof/>
                <w:webHidden/>
              </w:rPr>
              <w:fldChar w:fldCharType="separate"/>
            </w:r>
            <w:r>
              <w:rPr>
                <w:noProof/>
                <w:webHidden/>
              </w:rPr>
              <w:t>6</w:t>
            </w:r>
            <w:r>
              <w:rPr>
                <w:noProof/>
                <w:webHidden/>
              </w:rPr>
              <w:fldChar w:fldCharType="end"/>
            </w:r>
          </w:hyperlink>
        </w:p>
        <w:p w14:paraId="2F1833B2" w14:textId="77777777" w:rsidR="00E85107" w:rsidRDefault="00E85107" w:rsidP="00E85107">
          <w:pPr>
            <w:pStyle w:val="TOC2"/>
            <w:tabs>
              <w:tab w:val="left" w:pos="880"/>
              <w:tab w:val="right" w:leader="dot" w:pos="9487"/>
            </w:tabs>
            <w:rPr>
              <w:rFonts w:eastAsiaTheme="minorEastAsia"/>
              <w:noProof/>
              <w:lang w:eastAsia="en-IN"/>
            </w:rPr>
          </w:pPr>
          <w:hyperlink w:anchor="_Toc120716747" w:history="1">
            <w:r w:rsidRPr="001D7A30">
              <w:rPr>
                <w:rStyle w:val="Hyperlink"/>
                <w:rFonts w:eastAsia="Arial" w:cstheme="minorHAnsi"/>
                <w:b/>
                <w:bCs/>
                <w:noProof/>
                <w:spacing w:val="-1"/>
                <w:lang w:val="en-US"/>
              </w:rPr>
              <w:t>7.5</w:t>
            </w:r>
            <w:r>
              <w:rPr>
                <w:rFonts w:eastAsiaTheme="minorEastAsia"/>
                <w:noProof/>
                <w:lang w:eastAsia="en-IN"/>
              </w:rPr>
              <w:tab/>
            </w:r>
            <w:r w:rsidRPr="001D7A30">
              <w:rPr>
                <w:rStyle w:val="Hyperlink"/>
                <w:rFonts w:cstheme="minorHAnsi"/>
                <w:noProof/>
              </w:rPr>
              <w:t>Steps to Monitor milestones</w:t>
            </w:r>
            <w:r>
              <w:rPr>
                <w:noProof/>
                <w:webHidden/>
              </w:rPr>
              <w:tab/>
            </w:r>
            <w:r>
              <w:rPr>
                <w:noProof/>
                <w:webHidden/>
              </w:rPr>
              <w:fldChar w:fldCharType="begin"/>
            </w:r>
            <w:r>
              <w:rPr>
                <w:noProof/>
                <w:webHidden/>
              </w:rPr>
              <w:instrText xml:space="preserve"> PAGEREF _Toc120716747 \h </w:instrText>
            </w:r>
            <w:r>
              <w:rPr>
                <w:noProof/>
                <w:webHidden/>
              </w:rPr>
            </w:r>
            <w:r>
              <w:rPr>
                <w:noProof/>
                <w:webHidden/>
              </w:rPr>
              <w:fldChar w:fldCharType="separate"/>
            </w:r>
            <w:r>
              <w:rPr>
                <w:noProof/>
                <w:webHidden/>
              </w:rPr>
              <w:t>8</w:t>
            </w:r>
            <w:r>
              <w:rPr>
                <w:noProof/>
                <w:webHidden/>
              </w:rPr>
              <w:fldChar w:fldCharType="end"/>
            </w:r>
          </w:hyperlink>
        </w:p>
        <w:p w14:paraId="4E840A0E" w14:textId="77777777" w:rsidR="00E85107" w:rsidRDefault="00E85107" w:rsidP="00E85107">
          <w:pPr>
            <w:pStyle w:val="TOC2"/>
            <w:tabs>
              <w:tab w:val="left" w:pos="880"/>
              <w:tab w:val="right" w:leader="dot" w:pos="9487"/>
            </w:tabs>
            <w:rPr>
              <w:rFonts w:eastAsiaTheme="minorEastAsia"/>
              <w:noProof/>
              <w:lang w:eastAsia="en-IN"/>
            </w:rPr>
          </w:pPr>
          <w:hyperlink w:anchor="_Toc120716748" w:history="1">
            <w:r w:rsidRPr="001D7A30">
              <w:rPr>
                <w:rStyle w:val="Hyperlink"/>
                <w:rFonts w:eastAsia="Arial" w:cstheme="minorHAnsi"/>
                <w:b/>
                <w:bCs/>
                <w:i/>
                <w:iCs/>
                <w:noProof/>
                <w:spacing w:val="-1"/>
                <w:lang w:val="en-US"/>
              </w:rPr>
              <w:t>7.6</w:t>
            </w:r>
            <w:r>
              <w:rPr>
                <w:rFonts w:eastAsiaTheme="minorEastAsia"/>
                <w:noProof/>
                <w:lang w:eastAsia="en-IN"/>
              </w:rPr>
              <w:tab/>
            </w:r>
            <w:r w:rsidRPr="001D7A30">
              <w:rPr>
                <w:rStyle w:val="Hyperlink"/>
                <w:rFonts w:cstheme="minorHAnsi"/>
                <w:noProof/>
              </w:rPr>
              <w:t>Validations in Milestone Tracker form</w:t>
            </w:r>
            <w:r w:rsidRPr="001D7A30">
              <w:rPr>
                <w:rStyle w:val="Hyperlink"/>
                <w:rFonts w:cstheme="minorHAnsi"/>
                <w:i/>
                <w:iCs/>
                <w:noProof/>
              </w:rPr>
              <w:t>.</w:t>
            </w:r>
            <w:r>
              <w:rPr>
                <w:noProof/>
                <w:webHidden/>
              </w:rPr>
              <w:tab/>
            </w:r>
            <w:r>
              <w:rPr>
                <w:noProof/>
                <w:webHidden/>
              </w:rPr>
              <w:fldChar w:fldCharType="begin"/>
            </w:r>
            <w:r>
              <w:rPr>
                <w:noProof/>
                <w:webHidden/>
              </w:rPr>
              <w:instrText xml:space="preserve"> PAGEREF _Toc120716748 \h </w:instrText>
            </w:r>
            <w:r>
              <w:rPr>
                <w:noProof/>
                <w:webHidden/>
              </w:rPr>
            </w:r>
            <w:r>
              <w:rPr>
                <w:noProof/>
                <w:webHidden/>
              </w:rPr>
              <w:fldChar w:fldCharType="separate"/>
            </w:r>
            <w:r>
              <w:rPr>
                <w:noProof/>
                <w:webHidden/>
              </w:rPr>
              <w:t>9</w:t>
            </w:r>
            <w:r>
              <w:rPr>
                <w:noProof/>
                <w:webHidden/>
              </w:rPr>
              <w:fldChar w:fldCharType="end"/>
            </w:r>
          </w:hyperlink>
        </w:p>
        <w:p w14:paraId="3A82A57C" w14:textId="77777777" w:rsidR="00E85107" w:rsidRDefault="00E85107" w:rsidP="00E85107">
          <w:pPr>
            <w:pStyle w:val="TOC2"/>
            <w:tabs>
              <w:tab w:val="left" w:pos="660"/>
              <w:tab w:val="right" w:leader="dot" w:pos="9487"/>
            </w:tabs>
            <w:rPr>
              <w:rFonts w:eastAsiaTheme="minorEastAsia"/>
              <w:noProof/>
              <w:lang w:eastAsia="en-IN"/>
            </w:rPr>
          </w:pPr>
          <w:hyperlink w:anchor="_Toc120716749" w:history="1">
            <w:r w:rsidRPr="001D7A30">
              <w:rPr>
                <w:rStyle w:val="Hyperlink"/>
                <w:rFonts w:cstheme="minorHAnsi"/>
                <w:b/>
                <w:bCs/>
                <w:noProof/>
                <w:spacing w:val="-1"/>
                <w:lang w:val="en-US"/>
              </w:rPr>
              <w:t>8</w:t>
            </w:r>
            <w:r>
              <w:rPr>
                <w:rFonts w:eastAsiaTheme="minorEastAsia"/>
                <w:noProof/>
                <w:lang w:eastAsia="en-IN"/>
              </w:rPr>
              <w:tab/>
            </w:r>
            <w:r w:rsidRPr="001D7A30">
              <w:rPr>
                <w:rStyle w:val="Hyperlink"/>
                <w:rFonts w:cstheme="minorHAnsi"/>
                <w:noProof/>
              </w:rPr>
              <w:t>% Complete Calculation</w:t>
            </w:r>
            <w:r>
              <w:rPr>
                <w:noProof/>
                <w:webHidden/>
              </w:rPr>
              <w:tab/>
            </w:r>
            <w:r>
              <w:rPr>
                <w:noProof/>
                <w:webHidden/>
              </w:rPr>
              <w:fldChar w:fldCharType="begin"/>
            </w:r>
            <w:r>
              <w:rPr>
                <w:noProof/>
                <w:webHidden/>
              </w:rPr>
              <w:instrText xml:space="preserve"> PAGEREF _Toc120716749 \h </w:instrText>
            </w:r>
            <w:r>
              <w:rPr>
                <w:noProof/>
                <w:webHidden/>
              </w:rPr>
            </w:r>
            <w:r>
              <w:rPr>
                <w:noProof/>
                <w:webHidden/>
              </w:rPr>
              <w:fldChar w:fldCharType="separate"/>
            </w:r>
            <w:r>
              <w:rPr>
                <w:noProof/>
                <w:webHidden/>
              </w:rPr>
              <w:t>13</w:t>
            </w:r>
            <w:r>
              <w:rPr>
                <w:noProof/>
                <w:webHidden/>
              </w:rPr>
              <w:fldChar w:fldCharType="end"/>
            </w:r>
          </w:hyperlink>
        </w:p>
        <w:p w14:paraId="41135D30" w14:textId="77777777" w:rsidR="00E85107" w:rsidRPr="00DB2933" w:rsidRDefault="00E85107" w:rsidP="00E85107">
          <w:pPr>
            <w:rPr>
              <w:i/>
              <w:iCs/>
            </w:rPr>
          </w:pPr>
          <w:r w:rsidRPr="00DB2933">
            <w:rPr>
              <w:b/>
              <w:bCs/>
              <w:i/>
              <w:iCs/>
              <w:noProof/>
            </w:rPr>
            <w:fldChar w:fldCharType="end"/>
          </w:r>
        </w:p>
      </w:sdtContent>
    </w:sdt>
    <w:p w14:paraId="1EEADDCB" w14:textId="77777777" w:rsidR="00E85107" w:rsidRDefault="00E85107" w:rsidP="00E85107">
      <w:pPr>
        <w:pStyle w:val="Heading1"/>
        <w:jc w:val="center"/>
        <w:rPr>
          <w:w w:val="110"/>
        </w:rPr>
      </w:pPr>
    </w:p>
    <w:p w14:paraId="334B890B" w14:textId="77777777" w:rsidR="00E85107" w:rsidRPr="0081215F" w:rsidRDefault="00E85107" w:rsidP="00E85107">
      <w:pPr>
        <w:pStyle w:val="Heading1"/>
        <w:jc w:val="center"/>
        <w:rPr>
          <w:w w:val="110"/>
        </w:rPr>
      </w:pPr>
      <w:bookmarkStart w:id="0" w:name="_Toc120716735"/>
      <w:r w:rsidRPr="0081215F">
        <w:rPr>
          <w:w w:val="110"/>
        </w:rPr>
        <w:t>Document Versioning</w:t>
      </w:r>
      <w:bookmarkEnd w:id="0"/>
    </w:p>
    <w:tbl>
      <w:tblPr>
        <w:tblpPr w:leftFromText="180" w:rightFromText="180" w:vertAnchor="text" w:horzAnchor="margin" w:tblpXSpec="center" w:tblpY="126"/>
        <w:tblW w:w="8904" w:type="dxa"/>
        <w:shd w:val="clear" w:color="auto" w:fill="FFFFFF"/>
        <w:tblCellMar>
          <w:top w:w="15" w:type="dxa"/>
          <w:left w:w="15" w:type="dxa"/>
          <w:bottom w:w="15" w:type="dxa"/>
          <w:right w:w="15" w:type="dxa"/>
        </w:tblCellMar>
        <w:tblLook w:val="04A0" w:firstRow="1" w:lastRow="0" w:firstColumn="1" w:lastColumn="0" w:noHBand="0" w:noVBand="1"/>
      </w:tblPr>
      <w:tblGrid>
        <w:gridCol w:w="1340"/>
        <w:gridCol w:w="2791"/>
        <w:gridCol w:w="2806"/>
        <w:gridCol w:w="1967"/>
      </w:tblGrid>
      <w:tr w:rsidR="00E85107" w:rsidRPr="00E76D6B" w14:paraId="57B030D6" w14:textId="77777777" w:rsidTr="001C1634">
        <w:trPr>
          <w:trHeight w:val="322"/>
        </w:trPr>
        <w:tc>
          <w:tcPr>
            <w:tcW w:w="0" w:type="auto"/>
            <w:tcBorders>
              <w:top w:val="nil"/>
              <w:left w:val="nil"/>
              <w:bottom w:val="nil"/>
              <w:right w:val="nil"/>
            </w:tcBorders>
            <w:shd w:val="clear" w:color="auto" w:fill="F0F0F0"/>
            <w:tcMar>
              <w:top w:w="120" w:type="dxa"/>
              <w:left w:w="120" w:type="dxa"/>
              <w:bottom w:w="120" w:type="dxa"/>
              <w:right w:w="120" w:type="dxa"/>
            </w:tcMar>
            <w:vAlign w:val="center"/>
            <w:hideMark/>
          </w:tcPr>
          <w:p w14:paraId="73D52BBB" w14:textId="77777777" w:rsidR="00E85107" w:rsidRPr="001F1F79" w:rsidRDefault="00E85107" w:rsidP="001C1634">
            <w:pPr>
              <w:pStyle w:val="NoSpacing"/>
              <w:rPr>
                <w:b/>
                <w:bCs/>
                <w:lang w:eastAsia="en-IN"/>
              </w:rPr>
            </w:pPr>
            <w:r w:rsidRPr="001F1F79">
              <w:rPr>
                <w:b/>
                <w:bCs/>
                <w:lang w:eastAsia="en-IN"/>
              </w:rPr>
              <w:t>Version</w:t>
            </w:r>
          </w:p>
        </w:tc>
        <w:tc>
          <w:tcPr>
            <w:tcW w:w="0" w:type="auto"/>
            <w:tcBorders>
              <w:top w:val="nil"/>
              <w:left w:val="nil"/>
              <w:bottom w:val="nil"/>
              <w:right w:val="nil"/>
            </w:tcBorders>
            <w:shd w:val="clear" w:color="auto" w:fill="F0F0F0"/>
            <w:tcMar>
              <w:top w:w="120" w:type="dxa"/>
              <w:left w:w="120" w:type="dxa"/>
              <w:bottom w:w="120" w:type="dxa"/>
              <w:right w:w="120" w:type="dxa"/>
            </w:tcMar>
            <w:vAlign w:val="center"/>
            <w:hideMark/>
          </w:tcPr>
          <w:p w14:paraId="53FBA2BD" w14:textId="77777777" w:rsidR="00E85107" w:rsidRPr="001F1F79" w:rsidRDefault="00E85107" w:rsidP="001C1634">
            <w:pPr>
              <w:pStyle w:val="NoSpacing"/>
              <w:rPr>
                <w:b/>
                <w:bCs/>
                <w:lang w:eastAsia="en-IN"/>
              </w:rPr>
            </w:pPr>
            <w:r w:rsidRPr="001F1F79">
              <w:rPr>
                <w:b/>
                <w:bCs/>
                <w:lang w:eastAsia="en-IN"/>
              </w:rPr>
              <w:t>Date</w:t>
            </w:r>
          </w:p>
        </w:tc>
        <w:tc>
          <w:tcPr>
            <w:tcW w:w="0" w:type="auto"/>
            <w:tcBorders>
              <w:top w:val="nil"/>
              <w:left w:val="nil"/>
              <w:bottom w:val="nil"/>
              <w:right w:val="nil"/>
            </w:tcBorders>
            <w:shd w:val="clear" w:color="auto" w:fill="F0F0F0"/>
            <w:tcMar>
              <w:top w:w="120" w:type="dxa"/>
              <w:left w:w="120" w:type="dxa"/>
              <w:bottom w:w="120" w:type="dxa"/>
              <w:right w:w="120" w:type="dxa"/>
            </w:tcMar>
            <w:vAlign w:val="center"/>
            <w:hideMark/>
          </w:tcPr>
          <w:p w14:paraId="779F0599" w14:textId="77777777" w:rsidR="00E85107" w:rsidRPr="001F1F79" w:rsidRDefault="00E85107" w:rsidP="001C1634">
            <w:pPr>
              <w:pStyle w:val="NoSpacing"/>
              <w:rPr>
                <w:b/>
                <w:bCs/>
                <w:lang w:eastAsia="en-IN"/>
              </w:rPr>
            </w:pPr>
            <w:r w:rsidRPr="001F1F79">
              <w:rPr>
                <w:b/>
                <w:bCs/>
                <w:lang w:eastAsia="en-IN"/>
              </w:rPr>
              <w:t>Author</w:t>
            </w:r>
          </w:p>
        </w:tc>
        <w:tc>
          <w:tcPr>
            <w:tcW w:w="0" w:type="auto"/>
            <w:tcBorders>
              <w:top w:val="nil"/>
              <w:left w:val="nil"/>
              <w:bottom w:val="nil"/>
              <w:right w:val="nil"/>
            </w:tcBorders>
            <w:shd w:val="clear" w:color="auto" w:fill="F0F0F0"/>
            <w:tcMar>
              <w:top w:w="120" w:type="dxa"/>
              <w:left w:w="120" w:type="dxa"/>
              <w:bottom w:w="120" w:type="dxa"/>
              <w:right w:w="120" w:type="dxa"/>
            </w:tcMar>
            <w:vAlign w:val="center"/>
            <w:hideMark/>
          </w:tcPr>
          <w:p w14:paraId="2AA6AFBA" w14:textId="77777777" w:rsidR="00E85107" w:rsidRPr="001F1F79" w:rsidRDefault="00E85107" w:rsidP="001C1634">
            <w:pPr>
              <w:pStyle w:val="NoSpacing"/>
              <w:rPr>
                <w:b/>
                <w:bCs/>
                <w:lang w:eastAsia="en-IN"/>
              </w:rPr>
            </w:pPr>
            <w:r w:rsidRPr="001F1F79">
              <w:rPr>
                <w:b/>
                <w:bCs/>
                <w:lang w:eastAsia="en-IN"/>
              </w:rPr>
              <w:t>Rationale</w:t>
            </w:r>
          </w:p>
        </w:tc>
      </w:tr>
      <w:tr w:rsidR="00E85107" w:rsidRPr="00E76D6B" w14:paraId="090DA0B8" w14:textId="77777777" w:rsidTr="001C1634">
        <w:trPr>
          <w:trHeight w:val="322"/>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D4E5969" w14:textId="77777777" w:rsidR="00E85107" w:rsidRPr="00E76D6B" w:rsidRDefault="00E85107" w:rsidP="001C1634">
            <w:pPr>
              <w:pStyle w:val="NoSpacing"/>
              <w:rPr>
                <w:lang w:eastAsia="en-IN"/>
              </w:rPr>
            </w:pPr>
            <w:r w:rsidRPr="00E76D6B">
              <w:rPr>
                <w:lang w:eastAsia="en-IN"/>
              </w:rPr>
              <w:t>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C8D88D" w14:textId="77777777" w:rsidR="00E85107" w:rsidRPr="00E76D6B" w:rsidRDefault="00E85107" w:rsidP="001C1634">
            <w:pPr>
              <w:pStyle w:val="NoSpacing"/>
              <w:rPr>
                <w:lang w:eastAsia="en-IN"/>
              </w:rPr>
            </w:pPr>
            <w:r>
              <w:rPr>
                <w:lang w:eastAsia="en-IN"/>
              </w:rPr>
              <w:t>29</w:t>
            </w:r>
            <w:r w:rsidRPr="00E76D6B">
              <w:rPr>
                <w:lang w:eastAsia="en-IN"/>
              </w:rPr>
              <w:t xml:space="preserve"> </w:t>
            </w:r>
            <w:r>
              <w:rPr>
                <w:lang w:eastAsia="en-IN"/>
              </w:rPr>
              <w:t>November</w:t>
            </w:r>
            <w:r w:rsidRPr="00E76D6B">
              <w:rPr>
                <w:lang w:eastAsia="en-IN"/>
              </w:rPr>
              <w:t xml:space="preserve"> </w:t>
            </w:r>
            <w:r>
              <w:rPr>
                <w:lang w:eastAsia="en-IN"/>
              </w:rPr>
              <w:t>2022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287708" w14:textId="77777777" w:rsidR="00E85107" w:rsidRPr="00E76D6B" w:rsidRDefault="00E85107" w:rsidP="001C1634">
            <w:pPr>
              <w:pStyle w:val="NoSpacing"/>
              <w:rPr>
                <w:lang w:eastAsia="en-IN"/>
              </w:rPr>
            </w:pPr>
            <w:r>
              <w:rPr>
                <w:lang w:eastAsia="en-IN"/>
              </w:rPr>
              <w:t>Vartika Kesharwani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6B57A2" w14:textId="77777777" w:rsidR="00E85107" w:rsidRPr="00E76D6B" w:rsidRDefault="00E85107" w:rsidP="001C1634">
            <w:pPr>
              <w:pStyle w:val="NoSpacing"/>
              <w:rPr>
                <w:lang w:eastAsia="en-IN"/>
              </w:rPr>
            </w:pPr>
            <w:r w:rsidRPr="00E76D6B">
              <w:rPr>
                <w:lang w:eastAsia="en-IN"/>
              </w:rPr>
              <w:t>First draft</w:t>
            </w:r>
          </w:p>
        </w:tc>
      </w:tr>
      <w:tr w:rsidR="00E85107" w:rsidRPr="00E76D6B" w14:paraId="76AF15CE" w14:textId="77777777" w:rsidTr="001C1634">
        <w:trPr>
          <w:trHeight w:val="645"/>
        </w:trPr>
        <w:tc>
          <w:tcPr>
            <w:tcW w:w="0" w:type="auto"/>
            <w:tcBorders>
              <w:top w:val="nil"/>
              <w:left w:val="nil"/>
              <w:bottom w:val="nil"/>
              <w:right w:val="nil"/>
            </w:tcBorders>
            <w:shd w:val="clear" w:color="auto" w:fill="F0F0F0"/>
            <w:tcMar>
              <w:top w:w="120" w:type="dxa"/>
              <w:left w:w="120" w:type="dxa"/>
              <w:bottom w:w="120" w:type="dxa"/>
              <w:right w:w="120" w:type="dxa"/>
            </w:tcMar>
            <w:vAlign w:val="center"/>
            <w:hideMark/>
          </w:tcPr>
          <w:p w14:paraId="6ADB7587" w14:textId="77777777" w:rsidR="00E85107" w:rsidRPr="00E76D6B" w:rsidRDefault="00E85107" w:rsidP="001C1634">
            <w:pPr>
              <w:pStyle w:val="NoSpacing"/>
              <w:rPr>
                <w:lang w:eastAsia="en-IN"/>
              </w:rPr>
            </w:pPr>
            <w:r>
              <w:rPr>
                <w:rFonts w:eastAsia="Times New Roman"/>
                <w:lang w:eastAsia="en-IN"/>
              </w:rPr>
              <w:t>1.0</w:t>
            </w:r>
          </w:p>
        </w:tc>
        <w:tc>
          <w:tcPr>
            <w:tcW w:w="0" w:type="auto"/>
            <w:tcBorders>
              <w:top w:val="nil"/>
              <w:left w:val="nil"/>
              <w:bottom w:val="nil"/>
              <w:right w:val="nil"/>
            </w:tcBorders>
            <w:shd w:val="clear" w:color="auto" w:fill="F0F0F0"/>
            <w:tcMar>
              <w:top w:w="120" w:type="dxa"/>
              <w:left w:w="120" w:type="dxa"/>
              <w:bottom w:w="120" w:type="dxa"/>
              <w:right w:w="120" w:type="dxa"/>
            </w:tcMar>
            <w:vAlign w:val="center"/>
            <w:hideMark/>
          </w:tcPr>
          <w:p w14:paraId="0038AF36" w14:textId="77777777" w:rsidR="00E85107" w:rsidRPr="00E76D6B" w:rsidRDefault="00E85107" w:rsidP="001C1634">
            <w:pPr>
              <w:pStyle w:val="NoSpacing"/>
              <w:rPr>
                <w:lang w:eastAsia="en-IN"/>
              </w:rPr>
            </w:pPr>
            <w:r>
              <w:rPr>
                <w:lang w:eastAsia="en-IN"/>
              </w:rPr>
              <w:t>01 December 2022</w:t>
            </w:r>
          </w:p>
        </w:tc>
        <w:tc>
          <w:tcPr>
            <w:tcW w:w="0" w:type="auto"/>
            <w:tcBorders>
              <w:top w:val="nil"/>
              <w:left w:val="nil"/>
              <w:bottom w:val="nil"/>
              <w:right w:val="nil"/>
            </w:tcBorders>
            <w:shd w:val="clear" w:color="auto" w:fill="F0F0F0"/>
            <w:tcMar>
              <w:top w:w="120" w:type="dxa"/>
              <w:left w:w="120" w:type="dxa"/>
              <w:bottom w:w="120" w:type="dxa"/>
              <w:right w:w="120" w:type="dxa"/>
            </w:tcMar>
            <w:vAlign w:val="center"/>
            <w:hideMark/>
          </w:tcPr>
          <w:p w14:paraId="19A66524" w14:textId="77777777" w:rsidR="00E85107" w:rsidRPr="00E76D6B" w:rsidRDefault="00E85107" w:rsidP="001C1634">
            <w:pPr>
              <w:pStyle w:val="NoSpacing"/>
              <w:rPr>
                <w:lang w:eastAsia="en-IN"/>
              </w:rPr>
            </w:pPr>
            <w:r>
              <w:rPr>
                <w:lang w:eastAsia="en-IN"/>
              </w:rPr>
              <w:t>Vartika Kesharwani</w:t>
            </w:r>
          </w:p>
        </w:tc>
        <w:tc>
          <w:tcPr>
            <w:tcW w:w="0" w:type="auto"/>
            <w:tcBorders>
              <w:top w:val="nil"/>
              <w:left w:val="nil"/>
              <w:bottom w:val="nil"/>
              <w:right w:val="nil"/>
            </w:tcBorders>
            <w:shd w:val="clear" w:color="auto" w:fill="F0F0F0"/>
            <w:tcMar>
              <w:top w:w="120" w:type="dxa"/>
              <w:left w:w="120" w:type="dxa"/>
              <w:bottom w:w="120" w:type="dxa"/>
              <w:right w:w="120" w:type="dxa"/>
            </w:tcMar>
            <w:vAlign w:val="center"/>
            <w:hideMark/>
          </w:tcPr>
          <w:p w14:paraId="1F82C43D" w14:textId="77777777" w:rsidR="00E85107" w:rsidRPr="00E76D6B" w:rsidRDefault="00E85107" w:rsidP="001C1634">
            <w:pPr>
              <w:pStyle w:val="NoSpacing"/>
              <w:rPr>
                <w:lang w:eastAsia="en-IN"/>
              </w:rPr>
            </w:pPr>
            <w:r w:rsidRPr="00E76D6B">
              <w:rPr>
                <w:lang w:eastAsia="en-IN"/>
              </w:rPr>
              <w:t>Review</w:t>
            </w:r>
            <w:r>
              <w:rPr>
                <w:lang w:eastAsia="en-IN"/>
              </w:rPr>
              <w:t>ed</w:t>
            </w:r>
            <w:r w:rsidRPr="00E76D6B">
              <w:rPr>
                <w:lang w:eastAsia="en-IN"/>
              </w:rPr>
              <w:t xml:space="preserve"> by</w:t>
            </w:r>
            <w:r w:rsidRPr="00E76D6B">
              <w:rPr>
                <w:lang w:eastAsia="en-IN"/>
              </w:rPr>
              <w:br/>
            </w:r>
            <w:r>
              <w:rPr>
                <w:lang w:eastAsia="en-IN"/>
              </w:rPr>
              <w:t>Hari Krishna</w:t>
            </w:r>
          </w:p>
        </w:tc>
      </w:tr>
    </w:tbl>
    <w:p w14:paraId="35E4745A" w14:textId="77777777" w:rsidR="00E85107" w:rsidRPr="006D23CF" w:rsidRDefault="00E85107" w:rsidP="00E85107">
      <w:pPr>
        <w:pStyle w:val="BodyText"/>
        <w:tabs>
          <w:tab w:val="left" w:pos="1151"/>
        </w:tabs>
        <w:spacing w:before="65" w:line="247" w:lineRule="auto"/>
        <w:ind w:left="142" w:right="653"/>
        <w:rPr>
          <w:rFonts w:cstheme="minorHAnsi"/>
          <w:w w:val="110"/>
          <w:sz w:val="22"/>
          <w:szCs w:val="22"/>
        </w:rPr>
      </w:pPr>
    </w:p>
    <w:p w14:paraId="1850658F" w14:textId="77777777" w:rsidR="00E85107" w:rsidRPr="006D23CF" w:rsidRDefault="00E85107" w:rsidP="00E85107">
      <w:pPr>
        <w:pStyle w:val="BodyText"/>
        <w:tabs>
          <w:tab w:val="left" w:pos="1151"/>
        </w:tabs>
        <w:spacing w:before="65" w:line="247" w:lineRule="auto"/>
        <w:ind w:left="142" w:right="653"/>
        <w:rPr>
          <w:rFonts w:cstheme="minorHAnsi"/>
          <w:w w:val="110"/>
          <w:sz w:val="22"/>
          <w:szCs w:val="22"/>
        </w:rPr>
      </w:pPr>
    </w:p>
    <w:p w14:paraId="5F54CFA7" w14:textId="77777777" w:rsidR="00E85107" w:rsidRPr="006D23CF" w:rsidRDefault="00E85107" w:rsidP="00E85107">
      <w:pPr>
        <w:pStyle w:val="BodyText"/>
        <w:tabs>
          <w:tab w:val="left" w:pos="1151"/>
        </w:tabs>
        <w:spacing w:before="65" w:line="247" w:lineRule="auto"/>
        <w:ind w:left="142" w:right="653"/>
        <w:rPr>
          <w:rFonts w:cstheme="minorHAnsi"/>
          <w:w w:val="110"/>
          <w:sz w:val="22"/>
          <w:szCs w:val="22"/>
        </w:rPr>
      </w:pPr>
    </w:p>
    <w:p w14:paraId="53AF160E" w14:textId="77777777" w:rsidR="00E85107" w:rsidRDefault="00E85107" w:rsidP="00E85107">
      <w:pPr>
        <w:pStyle w:val="BodyText"/>
        <w:tabs>
          <w:tab w:val="left" w:pos="1151"/>
        </w:tabs>
        <w:spacing w:before="65" w:line="247" w:lineRule="auto"/>
        <w:ind w:left="142" w:right="653"/>
        <w:rPr>
          <w:rFonts w:cstheme="minorHAnsi"/>
          <w:i/>
          <w:iCs/>
          <w:w w:val="110"/>
          <w:sz w:val="22"/>
          <w:szCs w:val="22"/>
        </w:rPr>
      </w:pPr>
    </w:p>
    <w:p w14:paraId="7EEDEF7F" w14:textId="77777777" w:rsidR="00E85107" w:rsidRPr="00DB2933" w:rsidRDefault="00E85107" w:rsidP="00E85107">
      <w:pPr>
        <w:pStyle w:val="BodyText"/>
        <w:tabs>
          <w:tab w:val="left" w:pos="1151"/>
        </w:tabs>
        <w:spacing w:before="65" w:line="247" w:lineRule="auto"/>
        <w:ind w:left="142" w:right="653"/>
        <w:rPr>
          <w:rFonts w:cstheme="minorHAnsi"/>
          <w:i/>
          <w:iCs/>
          <w:w w:val="110"/>
          <w:sz w:val="22"/>
          <w:szCs w:val="22"/>
        </w:rPr>
      </w:pPr>
    </w:p>
    <w:p w14:paraId="0909E83B" w14:textId="77777777" w:rsidR="00E85107" w:rsidRPr="00DB2933" w:rsidRDefault="00E85107" w:rsidP="00E85107">
      <w:pPr>
        <w:pStyle w:val="BodyText"/>
        <w:tabs>
          <w:tab w:val="left" w:pos="1151"/>
        </w:tabs>
        <w:spacing w:before="65" w:line="247" w:lineRule="auto"/>
        <w:ind w:left="142" w:right="653"/>
        <w:rPr>
          <w:rFonts w:cstheme="minorHAnsi"/>
          <w:i/>
          <w:iCs/>
          <w:w w:val="110"/>
          <w:sz w:val="22"/>
          <w:szCs w:val="22"/>
        </w:rPr>
      </w:pPr>
    </w:p>
    <w:p w14:paraId="5C1ED41B" w14:textId="77777777" w:rsidR="00E85107" w:rsidRPr="006A79B4" w:rsidRDefault="00E85107" w:rsidP="00E85107">
      <w:pPr>
        <w:pStyle w:val="Heading2"/>
        <w:numPr>
          <w:ilvl w:val="0"/>
          <w:numId w:val="1"/>
        </w:numPr>
        <w:tabs>
          <w:tab w:val="num" w:pos="360"/>
          <w:tab w:val="left" w:pos="1151"/>
        </w:tabs>
        <w:spacing w:line="276" w:lineRule="auto"/>
        <w:ind w:left="142" w:firstLine="0"/>
        <w:rPr>
          <w:rFonts w:asciiTheme="minorHAnsi" w:hAnsiTheme="minorHAnsi" w:cstheme="minorHAnsi"/>
        </w:rPr>
      </w:pPr>
      <w:bookmarkStart w:id="1" w:name="_Toc120716736"/>
      <w:r w:rsidRPr="006A79B4">
        <w:rPr>
          <w:rFonts w:asciiTheme="minorHAnsi" w:hAnsiTheme="minorHAnsi" w:cstheme="minorHAnsi"/>
        </w:rPr>
        <w:t>Key</w:t>
      </w:r>
      <w:r w:rsidRPr="006A79B4">
        <w:rPr>
          <w:rFonts w:asciiTheme="minorHAnsi" w:hAnsiTheme="minorHAnsi" w:cstheme="minorHAnsi"/>
          <w:spacing w:val="-2"/>
        </w:rPr>
        <w:t xml:space="preserve"> </w:t>
      </w:r>
      <w:r w:rsidRPr="006A79B4">
        <w:rPr>
          <w:rFonts w:asciiTheme="minorHAnsi" w:hAnsiTheme="minorHAnsi" w:cstheme="minorHAnsi"/>
        </w:rPr>
        <w:t>concept</w:t>
      </w:r>
      <w:bookmarkEnd w:id="1"/>
    </w:p>
    <w:p w14:paraId="25BC0440" w14:textId="77777777" w:rsidR="00E85107" w:rsidRDefault="00E85107" w:rsidP="00E85107">
      <w:pPr>
        <w:pStyle w:val="BodyText"/>
        <w:tabs>
          <w:tab w:val="left" w:pos="1151"/>
        </w:tabs>
        <w:spacing w:before="65" w:line="276" w:lineRule="auto"/>
        <w:ind w:left="426" w:right="653"/>
        <w:jc w:val="both"/>
        <w:rPr>
          <w:rFonts w:eastAsia="Times New Roman" w:cstheme="minorHAnsi"/>
          <w:i/>
          <w:iCs/>
          <w:color w:val="242424"/>
          <w:sz w:val="22"/>
          <w:szCs w:val="22"/>
          <w:lang w:eastAsia="en-IN"/>
        </w:rPr>
      </w:pPr>
      <w:bookmarkStart w:id="2" w:name="2_Applies_to:"/>
      <w:bookmarkEnd w:id="2"/>
      <w:r w:rsidRPr="006A79B4">
        <w:rPr>
          <w:rFonts w:eastAsia="Times New Roman" w:cstheme="minorHAnsi"/>
          <w:color w:val="242424"/>
          <w:sz w:val="22"/>
          <w:szCs w:val="22"/>
          <w:lang w:eastAsia="en-IN"/>
        </w:rPr>
        <w:t>Milestone Tracker showcases all Delivery Milestones as agreed in the respective H4/H4A document. It should not include Billing Milestones.</w:t>
      </w:r>
    </w:p>
    <w:p w14:paraId="38FBC911" w14:textId="77777777" w:rsidR="00E85107" w:rsidRPr="006A79B4" w:rsidRDefault="00E85107" w:rsidP="00E85107">
      <w:pPr>
        <w:shd w:val="clear" w:color="auto" w:fill="FFFFFF"/>
        <w:spacing w:line="276" w:lineRule="auto"/>
        <w:ind w:left="426"/>
        <w:jc w:val="both"/>
        <w:rPr>
          <w:rFonts w:eastAsia="Times New Roman" w:cstheme="minorHAnsi"/>
          <w:color w:val="242424"/>
          <w:lang w:eastAsia="en-IN"/>
        </w:rPr>
      </w:pPr>
      <w:r w:rsidRPr="006A79B4">
        <w:rPr>
          <w:rFonts w:eastAsia="Times New Roman" w:cstheme="minorHAnsi"/>
          <w:b/>
          <w:bCs/>
          <w:color w:val="242424"/>
          <w:lang w:eastAsia="en-IN"/>
        </w:rPr>
        <w:lastRenderedPageBreak/>
        <w:t>Previous Process</w:t>
      </w:r>
    </w:p>
    <w:p w14:paraId="2E5D6566" w14:textId="77777777" w:rsidR="00E85107" w:rsidRPr="008F57DA" w:rsidRDefault="00E85107" w:rsidP="00E85107">
      <w:pPr>
        <w:shd w:val="clear" w:color="auto" w:fill="FFFFFF"/>
        <w:spacing w:line="276" w:lineRule="auto"/>
        <w:ind w:left="426"/>
        <w:jc w:val="both"/>
        <w:rPr>
          <w:rFonts w:eastAsia="Times New Roman" w:cstheme="minorHAnsi"/>
          <w:i/>
          <w:iCs/>
          <w:color w:val="242424"/>
          <w:lang w:eastAsia="en-IN"/>
        </w:rPr>
      </w:pPr>
      <w:r w:rsidRPr="006A79B4">
        <w:rPr>
          <w:rFonts w:eastAsia="Times New Roman" w:cstheme="minorHAnsi"/>
          <w:color w:val="242424"/>
          <w:lang w:eastAsia="en-IN"/>
        </w:rPr>
        <w:t xml:space="preserve">We </w:t>
      </w:r>
      <w:proofErr w:type="gramStart"/>
      <w:r w:rsidRPr="006A79B4">
        <w:rPr>
          <w:rFonts w:eastAsia="Times New Roman" w:cstheme="minorHAnsi"/>
          <w:color w:val="242424"/>
          <w:lang w:eastAsia="en-IN"/>
        </w:rPr>
        <w:t>have to</w:t>
      </w:r>
      <w:proofErr w:type="gramEnd"/>
      <w:r w:rsidRPr="006A79B4">
        <w:rPr>
          <w:rFonts w:eastAsia="Times New Roman" w:cstheme="minorHAnsi"/>
          <w:color w:val="242424"/>
          <w:lang w:eastAsia="en-IN"/>
        </w:rPr>
        <w:t xml:space="preserve"> extract the data from H2R and do some analysis for e.g., Date Format, delete pre-Apollo data and </w:t>
      </w:r>
      <w:r>
        <w:rPr>
          <w:rFonts w:eastAsia="Times New Roman" w:cstheme="minorHAnsi"/>
          <w:color w:val="242424"/>
          <w:lang w:eastAsia="en-IN"/>
        </w:rPr>
        <w:t>d</w:t>
      </w:r>
      <w:r w:rsidRPr="006A79B4">
        <w:rPr>
          <w:rFonts w:eastAsia="Times New Roman" w:cstheme="minorHAnsi"/>
          <w:color w:val="242424"/>
          <w:lang w:eastAsia="en-IN"/>
        </w:rPr>
        <w:t>omain mapping which takes around 2 hrs. to complete. Then we must ask leads to update milestone details.</w:t>
      </w:r>
    </w:p>
    <w:p w14:paraId="5007B3D3" w14:textId="77777777" w:rsidR="00E85107" w:rsidRPr="006A79B4" w:rsidRDefault="00E85107" w:rsidP="00E85107">
      <w:pPr>
        <w:pStyle w:val="BodyText"/>
        <w:tabs>
          <w:tab w:val="left" w:pos="1151"/>
        </w:tabs>
        <w:spacing w:before="65" w:line="276" w:lineRule="auto"/>
        <w:ind w:left="426" w:right="653"/>
        <w:jc w:val="both"/>
        <w:rPr>
          <w:rFonts w:eastAsia="Times New Roman" w:cstheme="minorHAnsi"/>
          <w:color w:val="242424"/>
          <w:sz w:val="22"/>
          <w:szCs w:val="22"/>
          <w:lang w:eastAsia="en-IN"/>
        </w:rPr>
      </w:pPr>
      <w:r w:rsidRPr="006A79B4">
        <w:rPr>
          <w:rFonts w:eastAsia="Times New Roman" w:cstheme="minorHAnsi"/>
          <w:b/>
          <w:bCs/>
          <w:color w:val="242424"/>
          <w:sz w:val="22"/>
          <w:szCs w:val="22"/>
          <w:lang w:eastAsia="en-IN"/>
        </w:rPr>
        <w:t>After Automation</w:t>
      </w:r>
    </w:p>
    <w:p w14:paraId="528A8137" w14:textId="77777777" w:rsidR="00E85107" w:rsidRPr="006A79B4" w:rsidRDefault="00E85107" w:rsidP="00E85107">
      <w:pPr>
        <w:pStyle w:val="BodyText"/>
        <w:tabs>
          <w:tab w:val="left" w:pos="1151"/>
        </w:tabs>
        <w:spacing w:before="65" w:line="276" w:lineRule="auto"/>
        <w:ind w:left="426" w:right="653"/>
        <w:jc w:val="both"/>
        <w:rPr>
          <w:rFonts w:eastAsia="Times New Roman" w:cstheme="minorHAnsi"/>
          <w:color w:val="242424"/>
          <w:sz w:val="22"/>
          <w:szCs w:val="22"/>
          <w:lang w:eastAsia="en-IN"/>
        </w:rPr>
      </w:pPr>
      <w:r w:rsidRPr="006A79B4">
        <w:rPr>
          <w:rFonts w:eastAsia="Times New Roman" w:cstheme="minorHAnsi"/>
          <w:color w:val="242424"/>
          <w:sz w:val="22"/>
          <w:szCs w:val="22"/>
          <w:lang w:eastAsia="en-IN"/>
        </w:rPr>
        <w:t>But now we have implemented this in SharePoint which reduce</w:t>
      </w:r>
      <w:r>
        <w:rPr>
          <w:rFonts w:eastAsia="Times New Roman" w:cstheme="minorHAnsi"/>
          <w:color w:val="242424"/>
          <w:sz w:val="22"/>
          <w:szCs w:val="22"/>
          <w:lang w:eastAsia="en-IN"/>
        </w:rPr>
        <w:t>d</w:t>
      </w:r>
      <w:r w:rsidRPr="006A79B4">
        <w:rPr>
          <w:rFonts w:eastAsia="Times New Roman" w:cstheme="minorHAnsi"/>
          <w:color w:val="242424"/>
          <w:sz w:val="22"/>
          <w:szCs w:val="22"/>
          <w:lang w:eastAsia="en-IN"/>
        </w:rPr>
        <w:t xml:space="preserve"> manual efforts and leads can update directly on SharePoint on daily basis. Also, we have triggered reminder emails to leads to update the dates for milestone so that this requires minimum to no manual follow-up. Also, the data visibility is centrally available on SharePoint.</w:t>
      </w:r>
    </w:p>
    <w:p w14:paraId="268BF379" w14:textId="77777777" w:rsidR="00E85107" w:rsidRPr="005407A6" w:rsidRDefault="00E85107" w:rsidP="00E85107">
      <w:pPr>
        <w:pStyle w:val="BodyText"/>
        <w:tabs>
          <w:tab w:val="left" w:pos="1151"/>
        </w:tabs>
        <w:spacing w:before="65" w:line="276" w:lineRule="auto"/>
        <w:ind w:left="426" w:right="653"/>
        <w:jc w:val="both"/>
        <w:rPr>
          <w:rFonts w:cstheme="minorHAnsi"/>
          <w:w w:val="110"/>
          <w:sz w:val="22"/>
          <w:szCs w:val="22"/>
        </w:rPr>
      </w:pPr>
    </w:p>
    <w:p w14:paraId="62083049" w14:textId="77777777" w:rsidR="00E85107" w:rsidRPr="006A79B4" w:rsidRDefault="00E85107" w:rsidP="00E85107">
      <w:pPr>
        <w:pStyle w:val="Heading2"/>
        <w:numPr>
          <w:ilvl w:val="0"/>
          <w:numId w:val="1"/>
        </w:numPr>
        <w:tabs>
          <w:tab w:val="num" w:pos="360"/>
          <w:tab w:val="left" w:pos="1151"/>
        </w:tabs>
        <w:spacing w:before="170"/>
        <w:ind w:left="142" w:firstLine="0"/>
        <w:rPr>
          <w:rFonts w:asciiTheme="minorHAnsi" w:hAnsiTheme="minorHAnsi" w:cstheme="minorHAnsi"/>
        </w:rPr>
      </w:pPr>
      <w:bookmarkStart w:id="3" w:name="3_Author:"/>
      <w:bookmarkStart w:id="4" w:name="_Toc120716737"/>
      <w:bookmarkEnd w:id="3"/>
      <w:r w:rsidRPr="006A79B4">
        <w:rPr>
          <w:rFonts w:asciiTheme="minorHAnsi" w:hAnsiTheme="minorHAnsi" w:cstheme="minorHAnsi"/>
        </w:rPr>
        <w:t>Author</w:t>
      </w:r>
      <w:bookmarkEnd w:id="4"/>
    </w:p>
    <w:p w14:paraId="6F315DB9" w14:textId="77777777" w:rsidR="00E85107" w:rsidRPr="006A79B4" w:rsidRDefault="00E85107" w:rsidP="00E85107">
      <w:pPr>
        <w:pStyle w:val="BodyText"/>
        <w:tabs>
          <w:tab w:val="left" w:pos="1151"/>
        </w:tabs>
        <w:spacing w:before="65" w:line="247" w:lineRule="auto"/>
        <w:ind w:left="426" w:right="653"/>
        <w:jc w:val="both"/>
        <w:rPr>
          <w:rFonts w:eastAsia="Times New Roman" w:cstheme="minorHAnsi"/>
          <w:color w:val="242424"/>
          <w:sz w:val="22"/>
          <w:szCs w:val="22"/>
          <w:lang w:eastAsia="en-IN"/>
        </w:rPr>
      </w:pPr>
      <w:r w:rsidRPr="006A79B4">
        <w:rPr>
          <w:rFonts w:eastAsia="Times New Roman" w:cstheme="minorHAnsi"/>
          <w:color w:val="242424"/>
          <w:sz w:val="22"/>
          <w:szCs w:val="22"/>
          <w:lang w:eastAsia="en-IN"/>
        </w:rPr>
        <w:t>Vartika Kesharwani</w:t>
      </w:r>
    </w:p>
    <w:p w14:paraId="53E5700D" w14:textId="77777777" w:rsidR="00E85107" w:rsidRPr="00DB2933" w:rsidRDefault="00E85107" w:rsidP="00E85107">
      <w:pPr>
        <w:pStyle w:val="BodyText"/>
        <w:tabs>
          <w:tab w:val="left" w:pos="1151"/>
        </w:tabs>
        <w:spacing w:before="63"/>
        <w:ind w:left="142"/>
        <w:rPr>
          <w:rFonts w:cstheme="minorHAnsi"/>
          <w:i/>
          <w:iCs/>
          <w:w w:val="110"/>
          <w:sz w:val="22"/>
          <w:szCs w:val="22"/>
        </w:rPr>
      </w:pPr>
    </w:p>
    <w:p w14:paraId="240887A7" w14:textId="77777777" w:rsidR="00E85107" w:rsidRPr="00430F15" w:rsidRDefault="00E85107" w:rsidP="00E85107">
      <w:pPr>
        <w:pStyle w:val="Heading2"/>
        <w:numPr>
          <w:ilvl w:val="0"/>
          <w:numId w:val="1"/>
        </w:numPr>
        <w:tabs>
          <w:tab w:val="num" w:pos="360"/>
          <w:tab w:val="left" w:pos="1151"/>
        </w:tabs>
        <w:spacing w:before="176"/>
        <w:ind w:left="142" w:firstLine="0"/>
        <w:rPr>
          <w:rFonts w:asciiTheme="minorHAnsi" w:hAnsiTheme="minorHAnsi" w:cstheme="minorHAnsi"/>
        </w:rPr>
      </w:pPr>
      <w:bookmarkStart w:id="5" w:name="4_Brief_Bio_about_the_author"/>
      <w:bookmarkStart w:id="6" w:name="_Toc120716738"/>
      <w:bookmarkEnd w:id="5"/>
      <w:r w:rsidRPr="00430F15">
        <w:rPr>
          <w:rFonts w:asciiTheme="minorHAnsi" w:hAnsiTheme="minorHAnsi" w:cstheme="minorHAnsi"/>
        </w:rPr>
        <w:t xml:space="preserve">Brief </w:t>
      </w:r>
      <w:r>
        <w:rPr>
          <w:rFonts w:asciiTheme="minorHAnsi" w:hAnsiTheme="minorHAnsi" w:cstheme="minorHAnsi"/>
        </w:rPr>
        <w:t>b</w:t>
      </w:r>
      <w:r w:rsidRPr="00430F15">
        <w:rPr>
          <w:rFonts w:asciiTheme="minorHAnsi" w:hAnsiTheme="minorHAnsi" w:cstheme="minorHAnsi"/>
        </w:rPr>
        <w:t>io about the author</w:t>
      </w:r>
      <w:bookmarkEnd w:id="6"/>
    </w:p>
    <w:p w14:paraId="7648DED7" w14:textId="77777777" w:rsidR="00E85107" w:rsidRPr="006A79B4" w:rsidRDefault="00E85107" w:rsidP="00E85107">
      <w:pPr>
        <w:pStyle w:val="BodyText"/>
        <w:tabs>
          <w:tab w:val="left" w:pos="1151"/>
        </w:tabs>
        <w:spacing w:before="65" w:line="276" w:lineRule="auto"/>
        <w:ind w:left="426" w:right="653"/>
        <w:jc w:val="both"/>
        <w:rPr>
          <w:rFonts w:eastAsia="Times New Roman" w:cstheme="minorHAnsi"/>
          <w:color w:val="242424"/>
          <w:sz w:val="22"/>
          <w:szCs w:val="22"/>
          <w:lang w:eastAsia="en-IN"/>
        </w:rPr>
      </w:pPr>
      <w:r w:rsidRPr="006A79B4">
        <w:rPr>
          <w:rFonts w:eastAsia="Times New Roman" w:cstheme="minorHAnsi"/>
          <w:i/>
          <w:iCs/>
          <w:color w:val="242424"/>
          <w:sz w:val="22"/>
          <w:szCs w:val="22"/>
          <w:u w:val="single"/>
          <w:lang w:eastAsia="en-IN"/>
        </w:rPr>
        <w:t>Vartika Kesharwani</w:t>
      </w:r>
      <w:r>
        <w:rPr>
          <w:rFonts w:eastAsia="Times New Roman" w:cstheme="minorHAnsi"/>
          <w:color w:val="242424"/>
          <w:sz w:val="22"/>
          <w:szCs w:val="22"/>
          <w:lang w:eastAsia="en-IN"/>
        </w:rPr>
        <w:t xml:space="preserve"> </w:t>
      </w:r>
      <w:r w:rsidRPr="006A79B4">
        <w:rPr>
          <w:rFonts w:eastAsia="Times New Roman" w:cstheme="minorHAnsi"/>
          <w:color w:val="242424"/>
          <w:sz w:val="22"/>
          <w:szCs w:val="22"/>
          <w:lang w:eastAsia="en-IN"/>
        </w:rPr>
        <w:t>- Associate Consultant (CSD/AM) with total of 2+ years of domain and developing experience in SharePoint Online and Power Automate.</w:t>
      </w:r>
      <w:bookmarkStart w:id="7" w:name="5_Business_Case/Executive_summary:"/>
      <w:bookmarkEnd w:id="7"/>
    </w:p>
    <w:p w14:paraId="6499E1C1" w14:textId="77777777" w:rsidR="00E85107" w:rsidRPr="00AD3B62" w:rsidRDefault="00E85107" w:rsidP="00E85107">
      <w:pPr>
        <w:pStyle w:val="BodyText"/>
        <w:tabs>
          <w:tab w:val="left" w:pos="1151"/>
        </w:tabs>
        <w:spacing w:before="63"/>
        <w:jc w:val="both"/>
        <w:rPr>
          <w:rFonts w:cstheme="minorHAnsi"/>
          <w:w w:val="110"/>
          <w:sz w:val="22"/>
          <w:szCs w:val="22"/>
        </w:rPr>
      </w:pPr>
    </w:p>
    <w:p w14:paraId="7E76887E" w14:textId="77777777" w:rsidR="00E85107" w:rsidRPr="00430F15" w:rsidRDefault="00E85107" w:rsidP="00E85107">
      <w:pPr>
        <w:pStyle w:val="Heading2"/>
        <w:numPr>
          <w:ilvl w:val="0"/>
          <w:numId w:val="1"/>
        </w:numPr>
        <w:tabs>
          <w:tab w:val="num" w:pos="360"/>
          <w:tab w:val="left" w:pos="1151"/>
        </w:tabs>
        <w:spacing w:before="168" w:line="276" w:lineRule="auto"/>
        <w:ind w:left="142" w:firstLine="0"/>
        <w:rPr>
          <w:rFonts w:asciiTheme="minorHAnsi" w:hAnsiTheme="minorHAnsi" w:cstheme="minorHAnsi"/>
        </w:rPr>
      </w:pPr>
      <w:bookmarkStart w:id="8" w:name="_Toc120716739"/>
      <w:r w:rsidRPr="00430F15">
        <w:rPr>
          <w:rFonts w:asciiTheme="minorHAnsi" w:hAnsiTheme="minorHAnsi" w:cstheme="minorHAnsi"/>
        </w:rPr>
        <w:t>Business Case/Executive summary</w:t>
      </w:r>
      <w:bookmarkEnd w:id="8"/>
    </w:p>
    <w:p w14:paraId="245F52BF" w14:textId="5EC0552B" w:rsidR="00E85107" w:rsidRPr="00430F15" w:rsidRDefault="00E85107" w:rsidP="00E85107">
      <w:pPr>
        <w:pStyle w:val="BodyText"/>
        <w:tabs>
          <w:tab w:val="left" w:pos="1151"/>
        </w:tabs>
        <w:spacing w:before="65" w:line="276" w:lineRule="auto"/>
        <w:ind w:left="426" w:right="653"/>
        <w:jc w:val="both"/>
        <w:rPr>
          <w:rFonts w:eastAsia="Times New Roman" w:cstheme="minorHAnsi"/>
          <w:color w:val="242424"/>
          <w:sz w:val="22"/>
          <w:szCs w:val="22"/>
          <w:lang w:eastAsia="en-IN"/>
        </w:rPr>
      </w:pPr>
      <w:r>
        <w:rPr>
          <w:rFonts w:eastAsia="Times New Roman" w:cstheme="minorHAnsi"/>
          <w:color w:val="242424"/>
          <w:sz w:val="22"/>
          <w:szCs w:val="22"/>
          <w:lang w:eastAsia="en-IN"/>
        </w:rPr>
        <w:t>Customer</w:t>
      </w:r>
      <w:r w:rsidRPr="00430F15">
        <w:rPr>
          <w:rFonts w:eastAsia="Times New Roman" w:cstheme="minorHAnsi"/>
          <w:color w:val="242424"/>
          <w:sz w:val="22"/>
          <w:szCs w:val="22"/>
          <w:lang w:eastAsia="en-IN"/>
        </w:rPr>
        <w:t xml:space="preserve"> wants to monitor both SLA and Non-SLA milestones for each OTT in </w:t>
      </w:r>
      <w:r>
        <w:rPr>
          <w:rFonts w:eastAsia="Times New Roman" w:cstheme="minorHAnsi"/>
          <w:color w:val="242424"/>
          <w:sz w:val="22"/>
          <w:szCs w:val="22"/>
          <w:lang w:eastAsia="en-IN"/>
        </w:rPr>
        <w:t>Client name</w:t>
      </w:r>
      <w:r w:rsidRPr="00430F15">
        <w:rPr>
          <w:rFonts w:eastAsia="Times New Roman" w:cstheme="minorHAnsi"/>
          <w:color w:val="242424"/>
          <w:sz w:val="22"/>
          <w:szCs w:val="22"/>
          <w:lang w:eastAsia="en-IN"/>
        </w:rPr>
        <w:t xml:space="preserve">, So </w:t>
      </w:r>
      <w:r>
        <w:rPr>
          <w:rFonts w:eastAsia="Times New Roman" w:cstheme="minorHAnsi"/>
          <w:color w:val="242424"/>
          <w:sz w:val="22"/>
          <w:szCs w:val="22"/>
          <w:lang w:eastAsia="en-IN"/>
        </w:rPr>
        <w:t>Company Name</w:t>
      </w:r>
      <w:r w:rsidRPr="00430F15">
        <w:rPr>
          <w:rFonts w:eastAsia="Times New Roman" w:cstheme="minorHAnsi"/>
          <w:color w:val="242424"/>
          <w:sz w:val="22"/>
          <w:szCs w:val="22"/>
          <w:lang w:eastAsia="en-IN"/>
        </w:rPr>
        <w:t xml:space="preserve"> Delivery Owners are requested to maintain and frequently update their milestones in Apollo Delivery </w:t>
      </w:r>
      <w:bookmarkStart w:id="9" w:name="6_Target_Audience:"/>
      <w:bookmarkEnd w:id="9"/>
      <w:r w:rsidRPr="00430F15">
        <w:rPr>
          <w:rFonts w:eastAsia="Times New Roman" w:cstheme="minorHAnsi"/>
          <w:color w:val="242424"/>
          <w:sz w:val="22"/>
          <w:szCs w:val="22"/>
          <w:lang w:eastAsia="en-IN"/>
        </w:rPr>
        <w:t>Tracker.</w:t>
      </w:r>
    </w:p>
    <w:p w14:paraId="77F61E5C" w14:textId="77777777" w:rsidR="00E85107" w:rsidRPr="00430F15" w:rsidRDefault="00E85107" w:rsidP="00E85107">
      <w:pPr>
        <w:pStyle w:val="Heading2"/>
        <w:numPr>
          <w:ilvl w:val="0"/>
          <w:numId w:val="1"/>
        </w:numPr>
        <w:tabs>
          <w:tab w:val="num" w:pos="360"/>
          <w:tab w:val="left" w:pos="1151"/>
        </w:tabs>
        <w:spacing w:before="172"/>
        <w:ind w:left="142" w:firstLine="0"/>
        <w:rPr>
          <w:rFonts w:asciiTheme="minorHAnsi" w:hAnsiTheme="minorHAnsi" w:cstheme="minorHAnsi"/>
        </w:rPr>
      </w:pPr>
      <w:bookmarkStart w:id="10" w:name="_Toc120716740"/>
      <w:r w:rsidRPr="00430F15">
        <w:rPr>
          <w:rFonts w:asciiTheme="minorHAnsi" w:hAnsiTheme="minorHAnsi" w:cstheme="minorHAnsi"/>
        </w:rPr>
        <w:t>Target Audience</w:t>
      </w:r>
      <w:bookmarkEnd w:id="10"/>
    </w:p>
    <w:p w14:paraId="37F7995F" w14:textId="77777777" w:rsidR="00E85107" w:rsidRPr="001F1F79" w:rsidRDefault="00E85107" w:rsidP="00E85107">
      <w:pPr>
        <w:pStyle w:val="BodyText"/>
        <w:tabs>
          <w:tab w:val="left" w:pos="1151"/>
        </w:tabs>
        <w:spacing w:before="65" w:line="276" w:lineRule="auto"/>
        <w:ind w:left="426" w:right="653"/>
        <w:jc w:val="both"/>
        <w:rPr>
          <w:rFonts w:eastAsia="Times New Roman" w:cstheme="minorHAnsi"/>
          <w:i/>
          <w:iCs/>
          <w:color w:val="242424"/>
          <w:sz w:val="22"/>
          <w:szCs w:val="22"/>
          <w:lang w:eastAsia="en-IN"/>
        </w:rPr>
      </w:pPr>
      <w:r w:rsidRPr="00430F15">
        <w:rPr>
          <w:rFonts w:eastAsia="Times New Roman" w:cstheme="minorHAnsi"/>
          <w:color w:val="242424"/>
          <w:sz w:val="22"/>
          <w:szCs w:val="22"/>
          <w:lang w:eastAsia="en-IN"/>
        </w:rPr>
        <w:t>CG Delivery Owners, Engagement Managers and Regular users of Apollo Delivery Tracker</w:t>
      </w:r>
      <w:r w:rsidRPr="001F1F79">
        <w:rPr>
          <w:rFonts w:eastAsia="Times New Roman" w:cstheme="minorHAnsi"/>
          <w:i/>
          <w:iCs/>
          <w:color w:val="242424"/>
          <w:sz w:val="22"/>
          <w:szCs w:val="22"/>
          <w:lang w:eastAsia="en-IN"/>
        </w:rPr>
        <w:t>.</w:t>
      </w:r>
    </w:p>
    <w:p w14:paraId="30C3A55C" w14:textId="77777777" w:rsidR="00E85107" w:rsidRPr="00BC4718" w:rsidRDefault="00E85107" w:rsidP="00E85107">
      <w:pPr>
        <w:pStyle w:val="Heading2"/>
        <w:numPr>
          <w:ilvl w:val="0"/>
          <w:numId w:val="1"/>
        </w:numPr>
        <w:tabs>
          <w:tab w:val="num" w:pos="360"/>
          <w:tab w:val="left" w:pos="1151"/>
        </w:tabs>
        <w:spacing w:before="176"/>
        <w:ind w:left="142" w:firstLine="0"/>
        <w:rPr>
          <w:rFonts w:asciiTheme="minorHAnsi" w:hAnsiTheme="minorHAnsi" w:cstheme="minorHAnsi"/>
        </w:rPr>
      </w:pPr>
      <w:bookmarkStart w:id="11" w:name="7_Important_terminology_and_abbreviation"/>
      <w:bookmarkStart w:id="12" w:name="_Toc120716741"/>
      <w:bookmarkEnd w:id="11"/>
      <w:r w:rsidRPr="00BC4718">
        <w:rPr>
          <w:rFonts w:asciiTheme="minorHAnsi" w:hAnsiTheme="minorHAnsi" w:cstheme="minorHAnsi"/>
        </w:rPr>
        <w:t>Important terminology and</w:t>
      </w:r>
      <w:r w:rsidRPr="00BC4718">
        <w:rPr>
          <w:rFonts w:asciiTheme="minorHAnsi" w:hAnsiTheme="minorHAnsi" w:cstheme="minorHAnsi"/>
          <w:spacing w:val="-5"/>
        </w:rPr>
        <w:t xml:space="preserve"> </w:t>
      </w:r>
      <w:r w:rsidRPr="00BC4718">
        <w:rPr>
          <w:rFonts w:asciiTheme="minorHAnsi" w:hAnsiTheme="minorHAnsi" w:cstheme="minorHAnsi"/>
        </w:rPr>
        <w:t>abbreviations</w:t>
      </w:r>
      <w:bookmarkEnd w:id="12"/>
    </w:p>
    <w:p w14:paraId="5CAB77B6" w14:textId="77777777" w:rsidR="00E85107" w:rsidRPr="00DB2933" w:rsidRDefault="00E85107" w:rsidP="00E85107">
      <w:pPr>
        <w:pStyle w:val="BodyText"/>
        <w:spacing w:before="10"/>
        <w:rPr>
          <w:rFonts w:cstheme="minorHAnsi"/>
          <w:b/>
          <w:i/>
          <w:iCs/>
          <w:sz w:val="24"/>
          <w:szCs w:val="24"/>
        </w:rPr>
      </w:pPr>
    </w:p>
    <w:tbl>
      <w:tblPr>
        <w:tblW w:w="0" w:type="auto"/>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20"/>
        <w:gridCol w:w="4781"/>
      </w:tblGrid>
      <w:tr w:rsidR="00E85107" w:rsidRPr="00DB2933" w14:paraId="20011BA8" w14:textId="77777777" w:rsidTr="001C1634">
        <w:trPr>
          <w:trHeight w:val="330"/>
        </w:trPr>
        <w:tc>
          <w:tcPr>
            <w:tcW w:w="2820" w:type="dxa"/>
            <w:shd w:val="clear" w:color="auto" w:fill="00AFEF"/>
          </w:tcPr>
          <w:p w14:paraId="391C7149" w14:textId="77777777" w:rsidR="00E85107" w:rsidRPr="00BC4718" w:rsidRDefault="00E85107" w:rsidP="001C1634">
            <w:pPr>
              <w:pStyle w:val="TableParagraph"/>
              <w:spacing w:before="61"/>
              <w:rPr>
                <w:rFonts w:cstheme="minorHAnsi"/>
                <w:b/>
              </w:rPr>
            </w:pPr>
            <w:r w:rsidRPr="00BC4718">
              <w:rPr>
                <w:rFonts w:cstheme="minorHAnsi"/>
                <w:b/>
              </w:rPr>
              <w:t>Abbreviations</w:t>
            </w:r>
          </w:p>
        </w:tc>
        <w:tc>
          <w:tcPr>
            <w:tcW w:w="4781" w:type="dxa"/>
            <w:shd w:val="clear" w:color="auto" w:fill="00AFEF"/>
          </w:tcPr>
          <w:p w14:paraId="1332D424" w14:textId="77777777" w:rsidR="00E85107" w:rsidRPr="00BC4718" w:rsidRDefault="00E85107" w:rsidP="001C1634">
            <w:pPr>
              <w:pStyle w:val="TableParagraph"/>
              <w:spacing w:before="61"/>
              <w:rPr>
                <w:rFonts w:cstheme="minorHAnsi"/>
                <w:b/>
              </w:rPr>
            </w:pPr>
            <w:r w:rsidRPr="00BC4718">
              <w:rPr>
                <w:rFonts w:cstheme="minorHAnsi"/>
                <w:b/>
              </w:rPr>
              <w:t>Descriptions</w:t>
            </w:r>
          </w:p>
        </w:tc>
      </w:tr>
      <w:tr w:rsidR="00E85107" w:rsidRPr="00DB2933" w14:paraId="5DF7F7F0" w14:textId="77777777" w:rsidTr="001C1634">
        <w:trPr>
          <w:trHeight w:val="330"/>
        </w:trPr>
        <w:tc>
          <w:tcPr>
            <w:tcW w:w="2820" w:type="dxa"/>
          </w:tcPr>
          <w:p w14:paraId="658EC6CF" w14:textId="77777777" w:rsidR="00E85107" w:rsidRPr="00BC4718" w:rsidRDefault="00E85107" w:rsidP="001C1634">
            <w:pPr>
              <w:pStyle w:val="TableParagraph"/>
              <w:rPr>
                <w:rFonts w:cstheme="minorHAnsi"/>
              </w:rPr>
            </w:pPr>
            <w:r>
              <w:rPr>
                <w:rFonts w:cstheme="minorHAnsi"/>
              </w:rPr>
              <w:t xml:space="preserve">OTT </w:t>
            </w:r>
          </w:p>
        </w:tc>
        <w:tc>
          <w:tcPr>
            <w:tcW w:w="4781" w:type="dxa"/>
          </w:tcPr>
          <w:p w14:paraId="316DD7AE" w14:textId="77777777" w:rsidR="00E85107" w:rsidRPr="00BC4718" w:rsidRDefault="00E85107" w:rsidP="001C1634">
            <w:pPr>
              <w:pStyle w:val="TableParagraph"/>
              <w:rPr>
                <w:rFonts w:cstheme="minorHAnsi"/>
              </w:rPr>
            </w:pPr>
            <w:r>
              <w:rPr>
                <w:rFonts w:cstheme="minorHAnsi"/>
              </w:rPr>
              <w:t>Order Tracking Task</w:t>
            </w:r>
          </w:p>
        </w:tc>
      </w:tr>
      <w:tr w:rsidR="00E85107" w:rsidRPr="00DB2933" w14:paraId="6BEF3042" w14:textId="77777777" w:rsidTr="001C1634">
        <w:trPr>
          <w:trHeight w:val="330"/>
        </w:trPr>
        <w:tc>
          <w:tcPr>
            <w:tcW w:w="2820" w:type="dxa"/>
          </w:tcPr>
          <w:p w14:paraId="0CEFA834" w14:textId="77777777" w:rsidR="00E85107" w:rsidRPr="00BC4718" w:rsidRDefault="00E85107" w:rsidP="001C1634">
            <w:pPr>
              <w:pStyle w:val="TableParagraph"/>
              <w:rPr>
                <w:rFonts w:cstheme="minorHAnsi"/>
              </w:rPr>
            </w:pPr>
            <w:r w:rsidRPr="00BC4718">
              <w:rPr>
                <w:rFonts w:cstheme="minorHAnsi"/>
              </w:rPr>
              <w:t>SLA</w:t>
            </w:r>
          </w:p>
        </w:tc>
        <w:tc>
          <w:tcPr>
            <w:tcW w:w="4781" w:type="dxa"/>
          </w:tcPr>
          <w:p w14:paraId="61148996" w14:textId="77777777" w:rsidR="00E85107" w:rsidRPr="00BC4718" w:rsidRDefault="00E85107" w:rsidP="001C1634">
            <w:pPr>
              <w:pStyle w:val="TableParagraph"/>
              <w:rPr>
                <w:rFonts w:cstheme="minorHAnsi"/>
              </w:rPr>
            </w:pPr>
            <w:r w:rsidRPr="00BC4718">
              <w:rPr>
                <w:rFonts w:cstheme="minorHAnsi"/>
              </w:rPr>
              <w:t>Service Level Agreement</w:t>
            </w:r>
          </w:p>
        </w:tc>
      </w:tr>
      <w:tr w:rsidR="00E85107" w:rsidRPr="00DB2933" w14:paraId="0BEA004F" w14:textId="77777777" w:rsidTr="001C1634">
        <w:trPr>
          <w:trHeight w:val="330"/>
        </w:trPr>
        <w:tc>
          <w:tcPr>
            <w:tcW w:w="2820" w:type="dxa"/>
          </w:tcPr>
          <w:p w14:paraId="521B3BFA" w14:textId="77777777" w:rsidR="00E85107" w:rsidRPr="00BC4718" w:rsidRDefault="00E85107" w:rsidP="001C1634">
            <w:pPr>
              <w:pStyle w:val="TableParagraph"/>
              <w:rPr>
                <w:rFonts w:cstheme="minorHAnsi"/>
              </w:rPr>
            </w:pPr>
            <w:r w:rsidRPr="00BC4718">
              <w:rPr>
                <w:rFonts w:cstheme="minorHAnsi"/>
              </w:rPr>
              <w:t>Non-SLA</w:t>
            </w:r>
          </w:p>
        </w:tc>
        <w:tc>
          <w:tcPr>
            <w:tcW w:w="4781" w:type="dxa"/>
          </w:tcPr>
          <w:p w14:paraId="79D8C427" w14:textId="77777777" w:rsidR="00E85107" w:rsidRPr="00BC4718" w:rsidRDefault="00E85107" w:rsidP="001C1634">
            <w:pPr>
              <w:pStyle w:val="TableParagraph"/>
              <w:rPr>
                <w:rFonts w:cstheme="minorHAnsi"/>
                <w:w w:val="110"/>
              </w:rPr>
            </w:pPr>
            <w:r w:rsidRPr="00BC4718">
              <w:rPr>
                <w:rFonts w:cstheme="minorHAnsi"/>
                <w:w w:val="110"/>
              </w:rPr>
              <w:t>Non- Service Level Agreement</w:t>
            </w:r>
          </w:p>
        </w:tc>
      </w:tr>
    </w:tbl>
    <w:p w14:paraId="2B1A9F28" w14:textId="77777777" w:rsidR="00E85107" w:rsidRPr="00DB2933" w:rsidRDefault="00E85107" w:rsidP="00E85107">
      <w:pPr>
        <w:rPr>
          <w:rFonts w:cstheme="minorHAnsi"/>
          <w:i/>
          <w:iCs/>
          <w:sz w:val="18"/>
        </w:rPr>
        <w:sectPr w:rsidR="00E85107" w:rsidRPr="00DB2933" w:rsidSect="008E6627">
          <w:headerReference w:type="default" r:id="rId7"/>
          <w:footerReference w:type="default" r:id="rId8"/>
          <w:pgSz w:w="11910" w:h="16840"/>
          <w:pgMar w:top="1560" w:right="853" w:bottom="640" w:left="1560" w:header="506" w:footer="453" w:gutter="0"/>
          <w:pgNumType w:start="0"/>
          <w:cols w:space="720"/>
          <w:titlePg/>
          <w:docGrid w:linePitch="299"/>
        </w:sectPr>
      </w:pPr>
    </w:p>
    <w:p w14:paraId="37588DCF" w14:textId="77777777" w:rsidR="00E85107" w:rsidRPr="00DB2933" w:rsidRDefault="00E85107" w:rsidP="00E85107">
      <w:pPr>
        <w:pStyle w:val="BodyText"/>
        <w:spacing w:before="4"/>
        <w:rPr>
          <w:rFonts w:cstheme="minorHAnsi"/>
          <w:b/>
          <w:i/>
          <w:iCs/>
          <w:sz w:val="5"/>
        </w:rPr>
      </w:pPr>
    </w:p>
    <w:p w14:paraId="5B451497" w14:textId="77777777" w:rsidR="00E85107" w:rsidRPr="00426907" w:rsidRDefault="00E85107" w:rsidP="00E85107">
      <w:pPr>
        <w:pStyle w:val="Heading2"/>
        <w:numPr>
          <w:ilvl w:val="0"/>
          <w:numId w:val="1"/>
        </w:numPr>
        <w:tabs>
          <w:tab w:val="num" w:pos="709"/>
        </w:tabs>
        <w:spacing w:before="176"/>
        <w:ind w:left="567" w:hanging="425"/>
        <w:rPr>
          <w:rFonts w:asciiTheme="minorHAnsi" w:hAnsiTheme="minorHAnsi" w:cstheme="minorHAnsi"/>
        </w:rPr>
      </w:pPr>
      <w:bookmarkStart w:id="13" w:name="8_Content:"/>
      <w:bookmarkStart w:id="14" w:name="_Toc120716742"/>
      <w:bookmarkEnd w:id="13"/>
      <w:r w:rsidRPr="00426907">
        <w:rPr>
          <w:rFonts w:asciiTheme="minorHAnsi" w:hAnsiTheme="minorHAnsi" w:cstheme="minorHAnsi"/>
        </w:rPr>
        <w:t>Content</w:t>
      </w:r>
      <w:bookmarkStart w:id="15" w:name="8.1__DDMRP_Methodology"/>
      <w:bookmarkEnd w:id="14"/>
      <w:bookmarkEnd w:id="15"/>
    </w:p>
    <w:p w14:paraId="0433CF42" w14:textId="77777777" w:rsidR="00E85107" w:rsidRPr="00426907" w:rsidRDefault="00E85107" w:rsidP="00E85107">
      <w:pPr>
        <w:pStyle w:val="Heading2"/>
        <w:numPr>
          <w:ilvl w:val="1"/>
          <w:numId w:val="1"/>
        </w:numPr>
        <w:tabs>
          <w:tab w:val="left" w:pos="1276"/>
        </w:tabs>
        <w:spacing w:before="172" w:line="276" w:lineRule="auto"/>
        <w:ind w:left="1276" w:hanging="709"/>
        <w:rPr>
          <w:rFonts w:asciiTheme="minorHAnsi" w:hAnsiTheme="minorHAnsi" w:cstheme="minorHAnsi"/>
          <w:sz w:val="28"/>
          <w:szCs w:val="28"/>
        </w:rPr>
      </w:pPr>
      <w:bookmarkStart w:id="16" w:name="_Toc120716743"/>
      <w:r w:rsidRPr="00426907">
        <w:rPr>
          <w:rFonts w:asciiTheme="minorHAnsi" w:hAnsiTheme="minorHAnsi" w:cstheme="minorHAnsi"/>
        </w:rPr>
        <w:t>Milestone Tracker</w:t>
      </w:r>
      <w:bookmarkEnd w:id="16"/>
    </w:p>
    <w:p w14:paraId="52A2C7C1" w14:textId="77777777" w:rsidR="00E85107" w:rsidRPr="00426907" w:rsidRDefault="00E85107" w:rsidP="00E85107">
      <w:pPr>
        <w:pStyle w:val="ListParagraph"/>
        <w:shd w:val="clear" w:color="auto" w:fill="FFFFFF"/>
        <w:spacing w:line="276" w:lineRule="auto"/>
        <w:ind w:left="1276"/>
        <w:rPr>
          <w:rFonts w:eastAsia="Times New Roman" w:cstheme="minorHAnsi"/>
          <w:color w:val="242424"/>
          <w:lang w:eastAsia="en-IN"/>
        </w:rPr>
      </w:pPr>
      <w:r w:rsidRPr="00426907">
        <w:rPr>
          <w:rFonts w:eastAsia="Times New Roman" w:cstheme="minorHAnsi"/>
          <w:color w:val="242424"/>
          <w:lang w:eastAsia="en-IN"/>
        </w:rPr>
        <w:t>Milestone Tracker showcase all the Service Level Agreement and Non-Service Level Agreement milestones. This is a SharePoint platform where all the stakeholders can monitor their milestones and update it accordingly.</w:t>
      </w:r>
    </w:p>
    <w:p w14:paraId="49D61A78" w14:textId="77777777" w:rsidR="00E85107" w:rsidRPr="00426907" w:rsidRDefault="00E85107" w:rsidP="00E85107">
      <w:pPr>
        <w:pStyle w:val="Heading2"/>
        <w:numPr>
          <w:ilvl w:val="1"/>
          <w:numId w:val="1"/>
        </w:numPr>
        <w:tabs>
          <w:tab w:val="left" w:pos="1276"/>
        </w:tabs>
        <w:spacing w:before="60" w:line="276" w:lineRule="auto"/>
        <w:ind w:left="1276" w:hanging="709"/>
        <w:jc w:val="both"/>
        <w:rPr>
          <w:rFonts w:asciiTheme="minorHAnsi" w:hAnsiTheme="minorHAnsi" w:cstheme="minorHAnsi"/>
        </w:rPr>
      </w:pPr>
      <w:bookmarkStart w:id="17" w:name="8.2__Benefits_&amp;_problems_with_traditiona"/>
      <w:bookmarkStart w:id="18" w:name="_Toc120716744"/>
      <w:bookmarkEnd w:id="17"/>
      <w:r w:rsidRPr="00426907">
        <w:rPr>
          <w:rFonts w:asciiTheme="minorHAnsi" w:hAnsiTheme="minorHAnsi" w:cstheme="minorHAnsi"/>
        </w:rPr>
        <w:t>Milestone Customization Background</w:t>
      </w:r>
      <w:bookmarkEnd w:id="18"/>
    </w:p>
    <w:p w14:paraId="35C241E4" w14:textId="77777777" w:rsidR="00E85107" w:rsidRPr="009A26E9" w:rsidRDefault="00E85107" w:rsidP="00E85107">
      <w:pPr>
        <w:pStyle w:val="ListParagraph"/>
        <w:shd w:val="clear" w:color="auto" w:fill="FFFFFF"/>
        <w:spacing w:line="276" w:lineRule="auto"/>
        <w:ind w:left="1276"/>
        <w:rPr>
          <w:rFonts w:eastAsia="Times New Roman" w:cstheme="minorHAnsi"/>
          <w:color w:val="242424"/>
          <w:lang w:eastAsia="en-IN"/>
        </w:rPr>
      </w:pPr>
      <w:r w:rsidRPr="009A26E9">
        <w:rPr>
          <w:rFonts w:eastAsia="Times New Roman" w:cstheme="minorHAnsi"/>
          <w:color w:val="242424"/>
          <w:lang w:eastAsia="en-IN"/>
        </w:rPr>
        <w:t xml:space="preserve">The idea behind this Milestone customization is that earlier we were maintaining two different sources to handle SLA and Non-SLA milestones and it requires huge efforts to keep the data updated at every place. So, to avoid this we have customized the milestone tracker by integrating both SLA and Non-SLA data into a single source and the nature of </w:t>
      </w:r>
      <w:r>
        <w:rPr>
          <w:rFonts w:eastAsia="Times New Roman" w:cstheme="minorHAnsi"/>
          <w:color w:val="242424"/>
          <w:lang w:eastAsia="en-IN"/>
        </w:rPr>
        <w:t>m</w:t>
      </w:r>
      <w:r w:rsidRPr="009A26E9">
        <w:rPr>
          <w:rFonts w:eastAsia="Times New Roman" w:cstheme="minorHAnsi"/>
          <w:color w:val="242424"/>
          <w:lang w:eastAsia="en-IN"/>
        </w:rPr>
        <w:t xml:space="preserve">ilestones can be known </w:t>
      </w:r>
      <w:r>
        <w:rPr>
          <w:rFonts w:eastAsia="Times New Roman" w:cstheme="minorHAnsi"/>
          <w:color w:val="242424"/>
          <w:lang w:eastAsia="en-IN"/>
        </w:rPr>
        <w:t>by</w:t>
      </w:r>
      <w:r w:rsidRPr="009A26E9">
        <w:rPr>
          <w:rFonts w:eastAsia="Times New Roman" w:cstheme="minorHAnsi"/>
          <w:color w:val="242424"/>
          <w:lang w:eastAsia="en-IN"/>
        </w:rPr>
        <w:t xml:space="preserve"> the column </w:t>
      </w:r>
      <w:proofErr w:type="spellStart"/>
      <w:r w:rsidRPr="009A26E9">
        <w:rPr>
          <w:rFonts w:eastAsia="Times New Roman" w:cstheme="minorHAnsi"/>
          <w:color w:val="242424"/>
          <w:lang w:eastAsia="en-IN"/>
        </w:rPr>
        <w:t>IsSLA</w:t>
      </w:r>
      <w:proofErr w:type="spellEnd"/>
      <w:r w:rsidRPr="009A26E9">
        <w:rPr>
          <w:rFonts w:eastAsia="Times New Roman" w:cstheme="minorHAnsi"/>
          <w:color w:val="242424"/>
          <w:lang w:eastAsia="en-IN"/>
        </w:rPr>
        <w:t>. This avoids the ambiguity in maintaining the milestones SLA and Non-SLA as well as to monitor them on a single screen</w:t>
      </w:r>
      <w:r>
        <w:rPr>
          <w:rFonts w:eastAsia="Times New Roman" w:cstheme="minorHAnsi"/>
          <w:color w:val="242424"/>
          <w:lang w:eastAsia="en-IN"/>
        </w:rPr>
        <w:t xml:space="preserve"> as well in reporting</w:t>
      </w:r>
      <w:r w:rsidRPr="009A26E9">
        <w:rPr>
          <w:rFonts w:eastAsia="Times New Roman" w:cstheme="minorHAnsi"/>
          <w:color w:val="242424"/>
          <w:lang w:eastAsia="en-IN"/>
        </w:rPr>
        <w:t>.</w:t>
      </w:r>
    </w:p>
    <w:p w14:paraId="78668890" w14:textId="77777777" w:rsidR="00E85107" w:rsidRPr="00426907" w:rsidRDefault="00E85107" w:rsidP="00E85107">
      <w:pPr>
        <w:pStyle w:val="Heading2"/>
        <w:numPr>
          <w:ilvl w:val="1"/>
          <w:numId w:val="1"/>
        </w:numPr>
        <w:tabs>
          <w:tab w:val="left" w:pos="1276"/>
        </w:tabs>
        <w:spacing w:before="172" w:line="276" w:lineRule="auto"/>
        <w:ind w:left="1276" w:hanging="709"/>
        <w:jc w:val="both"/>
        <w:rPr>
          <w:rFonts w:asciiTheme="minorHAnsi" w:hAnsiTheme="minorHAnsi" w:cstheme="minorHAnsi"/>
        </w:rPr>
      </w:pPr>
      <w:bookmarkStart w:id="19" w:name="8.3__Requirements_for_DDMRP"/>
      <w:bookmarkStart w:id="20" w:name="_Toc120716745"/>
      <w:bookmarkEnd w:id="19"/>
      <w:r w:rsidRPr="00426907">
        <w:rPr>
          <w:rFonts w:asciiTheme="minorHAnsi" w:hAnsiTheme="minorHAnsi" w:cstheme="minorHAnsi"/>
        </w:rPr>
        <w:t xml:space="preserve">Steps to create </w:t>
      </w:r>
      <w:proofErr w:type="gramStart"/>
      <w:r w:rsidRPr="00426907">
        <w:rPr>
          <w:rFonts w:asciiTheme="minorHAnsi" w:hAnsiTheme="minorHAnsi" w:cstheme="minorHAnsi"/>
        </w:rPr>
        <w:t>milestones</w:t>
      </w:r>
      <w:bookmarkEnd w:id="20"/>
      <w:proofErr w:type="gramEnd"/>
      <w:r w:rsidRPr="00426907">
        <w:rPr>
          <w:rFonts w:asciiTheme="minorHAnsi" w:hAnsiTheme="minorHAnsi" w:cstheme="minorHAnsi"/>
        </w:rPr>
        <w:t xml:space="preserve"> </w:t>
      </w:r>
    </w:p>
    <w:p w14:paraId="1091FA1F" w14:textId="77777777" w:rsidR="00E85107" w:rsidRPr="005B5AC7" w:rsidRDefault="00E85107" w:rsidP="00E85107">
      <w:pPr>
        <w:pStyle w:val="BodyText"/>
        <w:tabs>
          <w:tab w:val="left" w:pos="1276"/>
        </w:tabs>
        <w:spacing w:before="10" w:line="276" w:lineRule="auto"/>
        <w:ind w:left="1276"/>
        <w:jc w:val="both"/>
        <w:rPr>
          <w:rFonts w:eastAsia="Times New Roman" w:cstheme="minorHAnsi"/>
          <w:color w:val="242424"/>
          <w:sz w:val="22"/>
          <w:szCs w:val="22"/>
          <w:lang w:eastAsia="en-IN"/>
        </w:rPr>
      </w:pPr>
      <w:r w:rsidRPr="005B5AC7">
        <w:rPr>
          <w:rFonts w:eastAsia="Times New Roman" w:cstheme="minorHAnsi"/>
          <w:b/>
          <w:bCs/>
          <w:color w:val="242424"/>
          <w:sz w:val="22"/>
          <w:szCs w:val="22"/>
          <w:lang w:eastAsia="en-IN"/>
        </w:rPr>
        <w:t>Step 1:</w:t>
      </w:r>
      <w:r w:rsidRPr="005B5AC7">
        <w:rPr>
          <w:rFonts w:eastAsia="Times New Roman" w:cstheme="minorHAnsi"/>
          <w:color w:val="242424"/>
          <w:sz w:val="22"/>
          <w:szCs w:val="22"/>
          <w:lang w:eastAsia="en-IN"/>
        </w:rPr>
        <w:t xml:space="preserve"> To create the milestones for any </w:t>
      </w:r>
      <w:proofErr w:type="gramStart"/>
      <w:r>
        <w:rPr>
          <w:rFonts w:eastAsia="Times New Roman" w:cstheme="minorHAnsi"/>
          <w:color w:val="242424"/>
          <w:sz w:val="22"/>
          <w:szCs w:val="22"/>
          <w:lang w:eastAsia="en-IN"/>
        </w:rPr>
        <w:t>OTT</w:t>
      </w:r>
      <w:proofErr w:type="gramEnd"/>
    </w:p>
    <w:p w14:paraId="4B3529D7" w14:textId="77777777" w:rsidR="00E85107" w:rsidRPr="008C26A9" w:rsidRDefault="00E85107" w:rsidP="00E85107">
      <w:pPr>
        <w:pStyle w:val="BodyText"/>
        <w:numPr>
          <w:ilvl w:val="0"/>
          <w:numId w:val="7"/>
        </w:numPr>
        <w:tabs>
          <w:tab w:val="left" w:pos="1276"/>
        </w:tabs>
        <w:spacing w:before="10" w:line="276" w:lineRule="auto"/>
        <w:jc w:val="both"/>
        <w:rPr>
          <w:rFonts w:eastAsia="Times New Roman" w:cstheme="minorHAnsi"/>
          <w:color w:val="242424"/>
          <w:sz w:val="22"/>
          <w:szCs w:val="22"/>
          <w:lang w:eastAsia="en-IN"/>
        </w:rPr>
      </w:pPr>
      <w:r>
        <w:rPr>
          <w:rFonts w:eastAsia="Times New Roman" w:cstheme="minorHAnsi"/>
          <w:color w:val="242424"/>
          <w:sz w:val="22"/>
          <w:szCs w:val="22"/>
          <w:lang w:eastAsia="en-IN"/>
        </w:rPr>
        <w:t>O</w:t>
      </w:r>
      <w:r w:rsidRPr="008C26A9">
        <w:rPr>
          <w:rFonts w:eastAsia="Times New Roman" w:cstheme="minorHAnsi"/>
          <w:color w:val="242424"/>
          <w:sz w:val="22"/>
          <w:szCs w:val="22"/>
          <w:lang w:eastAsia="en-IN"/>
        </w:rPr>
        <w:t xml:space="preserve">pen the </w:t>
      </w:r>
      <w:proofErr w:type="spellStart"/>
      <w:r w:rsidRPr="008C26A9">
        <w:rPr>
          <w:rFonts w:eastAsia="Times New Roman" w:cstheme="minorHAnsi"/>
          <w:color w:val="242424"/>
          <w:sz w:val="22"/>
          <w:szCs w:val="22"/>
          <w:lang w:eastAsia="en-IN"/>
        </w:rPr>
        <w:t>EditForm</w:t>
      </w:r>
      <w:proofErr w:type="spellEnd"/>
      <w:r w:rsidRPr="008C26A9">
        <w:rPr>
          <w:rFonts w:eastAsia="Times New Roman" w:cstheme="minorHAnsi"/>
          <w:color w:val="242424"/>
          <w:sz w:val="22"/>
          <w:szCs w:val="22"/>
          <w:lang w:eastAsia="en-IN"/>
        </w:rPr>
        <w:t xml:space="preserve"> of Apollo Delivery Tracker and </w:t>
      </w:r>
      <w:r>
        <w:rPr>
          <w:rFonts w:eastAsia="Times New Roman" w:cstheme="minorHAnsi"/>
          <w:color w:val="242424"/>
          <w:sz w:val="22"/>
          <w:szCs w:val="22"/>
          <w:lang w:eastAsia="en-IN"/>
        </w:rPr>
        <w:t>c</w:t>
      </w:r>
      <w:r w:rsidRPr="008C26A9">
        <w:rPr>
          <w:rFonts w:eastAsia="Times New Roman" w:cstheme="minorHAnsi"/>
          <w:color w:val="242424"/>
          <w:sz w:val="22"/>
          <w:szCs w:val="22"/>
          <w:lang w:eastAsia="en-IN"/>
        </w:rPr>
        <w:t xml:space="preserve">lick on </w:t>
      </w:r>
      <w:r>
        <w:rPr>
          <w:rFonts w:eastAsia="Times New Roman" w:cstheme="minorHAnsi"/>
          <w:color w:val="242424"/>
          <w:sz w:val="22"/>
          <w:szCs w:val="22"/>
          <w:lang w:eastAsia="en-IN"/>
        </w:rPr>
        <w:t>“</w:t>
      </w:r>
      <w:r w:rsidRPr="008C26A9">
        <w:rPr>
          <w:rFonts w:eastAsia="Times New Roman" w:cstheme="minorHAnsi"/>
          <w:color w:val="242424"/>
          <w:sz w:val="22"/>
          <w:szCs w:val="22"/>
          <w:lang w:eastAsia="en-IN"/>
        </w:rPr>
        <w:t>Navigate to Milestone Tracker</w:t>
      </w:r>
      <w:r>
        <w:rPr>
          <w:rFonts w:eastAsia="Times New Roman" w:cstheme="minorHAnsi"/>
          <w:color w:val="242424"/>
          <w:sz w:val="22"/>
          <w:szCs w:val="22"/>
          <w:lang w:eastAsia="en-IN"/>
        </w:rPr>
        <w:t>”</w:t>
      </w:r>
      <w:r w:rsidRPr="008C26A9">
        <w:rPr>
          <w:rFonts w:eastAsia="Times New Roman" w:cstheme="minorHAnsi"/>
          <w:color w:val="242424"/>
          <w:sz w:val="22"/>
          <w:szCs w:val="22"/>
          <w:lang w:eastAsia="en-IN"/>
        </w:rPr>
        <w:t xml:space="preserve"> link in the Key Milestones Section which lands you on the Milestone Tracker Form</w:t>
      </w:r>
      <w:r>
        <w:rPr>
          <w:rFonts w:eastAsia="Times New Roman" w:cstheme="minorHAnsi"/>
          <w:color w:val="242424"/>
          <w:sz w:val="22"/>
          <w:szCs w:val="22"/>
          <w:lang w:eastAsia="en-IN"/>
        </w:rPr>
        <w:t>.</w:t>
      </w:r>
    </w:p>
    <w:p w14:paraId="5192E7E2" w14:textId="77777777" w:rsidR="00E85107" w:rsidRPr="00366067" w:rsidRDefault="00E85107" w:rsidP="00E85107">
      <w:pPr>
        <w:pStyle w:val="BodyText"/>
        <w:tabs>
          <w:tab w:val="left" w:pos="1276"/>
        </w:tabs>
        <w:spacing w:before="10"/>
        <w:ind w:left="1276"/>
        <w:rPr>
          <w:rFonts w:cstheme="minorHAnsi"/>
          <w:sz w:val="22"/>
          <w:szCs w:val="22"/>
        </w:rPr>
      </w:pPr>
    </w:p>
    <w:p w14:paraId="0BD6AD95" w14:textId="77777777" w:rsidR="00E85107" w:rsidRDefault="00E85107" w:rsidP="00E85107">
      <w:pPr>
        <w:pStyle w:val="BodyText"/>
        <w:tabs>
          <w:tab w:val="left" w:pos="1276"/>
        </w:tabs>
        <w:spacing w:before="10"/>
        <w:ind w:left="1276"/>
        <w:rPr>
          <w:rFonts w:cstheme="minorHAnsi"/>
          <w:i/>
          <w:iCs/>
          <w:sz w:val="22"/>
          <w:szCs w:val="22"/>
        </w:rPr>
      </w:pPr>
      <w:r>
        <w:rPr>
          <w:rFonts w:cstheme="minorHAnsi"/>
          <w:i/>
          <w:iCs/>
          <w:sz w:val="22"/>
          <w:szCs w:val="22"/>
        </w:rPr>
        <w:tab/>
      </w:r>
      <w:r w:rsidRPr="009A18AE">
        <w:rPr>
          <w:noProof/>
        </w:rPr>
        <w:drawing>
          <wp:inline distT="0" distB="0" distL="0" distR="0" wp14:anchorId="2420EDDD" wp14:editId="1E5205AA">
            <wp:extent cx="4318000" cy="2105953"/>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6210" cy="2114834"/>
                    </a:xfrm>
                    <a:prstGeom prst="rect">
                      <a:avLst/>
                    </a:prstGeom>
                  </pic:spPr>
                </pic:pic>
              </a:graphicData>
            </a:graphic>
          </wp:inline>
        </w:drawing>
      </w:r>
    </w:p>
    <w:p w14:paraId="45CDF6DC" w14:textId="77777777" w:rsidR="00E85107" w:rsidRDefault="00E85107" w:rsidP="00E85107">
      <w:pPr>
        <w:pStyle w:val="BodyText"/>
        <w:tabs>
          <w:tab w:val="left" w:pos="1276"/>
        </w:tabs>
        <w:spacing w:before="10"/>
        <w:ind w:left="1276"/>
        <w:rPr>
          <w:rFonts w:cstheme="minorHAnsi"/>
          <w:i/>
          <w:iCs/>
          <w:sz w:val="22"/>
          <w:szCs w:val="22"/>
        </w:rPr>
      </w:pPr>
    </w:p>
    <w:p w14:paraId="09842593" w14:textId="77777777" w:rsidR="00E85107" w:rsidRPr="00002729" w:rsidRDefault="00E85107" w:rsidP="00E85107">
      <w:pPr>
        <w:pStyle w:val="BodyText"/>
        <w:tabs>
          <w:tab w:val="left" w:pos="1276"/>
        </w:tabs>
        <w:spacing w:before="10"/>
        <w:ind w:left="1276"/>
        <w:rPr>
          <w:rFonts w:cstheme="minorHAnsi"/>
          <w:sz w:val="24"/>
          <w:szCs w:val="24"/>
        </w:rPr>
      </w:pPr>
      <w:r>
        <w:rPr>
          <w:rFonts w:cstheme="minorHAnsi"/>
          <w:i/>
          <w:iCs/>
          <w:sz w:val="22"/>
          <w:szCs w:val="22"/>
        </w:rPr>
        <w:tab/>
      </w:r>
      <w:r>
        <w:rPr>
          <w:rFonts w:cstheme="minorHAnsi"/>
          <w:i/>
          <w:iCs/>
          <w:sz w:val="22"/>
          <w:szCs w:val="22"/>
        </w:rPr>
        <w:tab/>
      </w:r>
      <w:r>
        <w:rPr>
          <w:rFonts w:cstheme="minorHAnsi"/>
          <w:i/>
          <w:iCs/>
          <w:sz w:val="22"/>
          <w:szCs w:val="22"/>
        </w:rPr>
        <w:tab/>
      </w:r>
      <w:r>
        <w:rPr>
          <w:rFonts w:cstheme="minorHAnsi"/>
          <w:i/>
          <w:iCs/>
          <w:sz w:val="22"/>
          <w:szCs w:val="22"/>
        </w:rPr>
        <w:tab/>
      </w:r>
      <w:r>
        <w:rPr>
          <w:rFonts w:cstheme="minorHAnsi"/>
          <w:i/>
          <w:iCs/>
          <w:sz w:val="22"/>
          <w:szCs w:val="22"/>
        </w:rPr>
        <w:tab/>
      </w:r>
      <w:r>
        <w:rPr>
          <w:rFonts w:cstheme="minorHAnsi"/>
          <w:i/>
          <w:iCs/>
          <w:sz w:val="22"/>
          <w:szCs w:val="22"/>
        </w:rPr>
        <w:tab/>
      </w:r>
      <w:r w:rsidRPr="00002729">
        <w:rPr>
          <w:rFonts w:cstheme="minorHAnsi"/>
          <w:b/>
          <w:bCs/>
          <w:sz w:val="24"/>
          <w:szCs w:val="24"/>
        </w:rPr>
        <w:t>OR</w:t>
      </w:r>
    </w:p>
    <w:p w14:paraId="2DA22F1A" w14:textId="77777777" w:rsidR="00E85107" w:rsidRPr="00366067" w:rsidRDefault="00E85107" w:rsidP="00E85107">
      <w:pPr>
        <w:pStyle w:val="BodyText"/>
        <w:tabs>
          <w:tab w:val="left" w:pos="1276"/>
        </w:tabs>
        <w:spacing w:before="10"/>
        <w:ind w:left="1276"/>
        <w:rPr>
          <w:rFonts w:cstheme="minorHAnsi"/>
          <w:sz w:val="22"/>
          <w:szCs w:val="22"/>
        </w:rPr>
      </w:pPr>
    </w:p>
    <w:p w14:paraId="41F5C2D9" w14:textId="77777777" w:rsidR="00E85107" w:rsidRDefault="00E85107" w:rsidP="00E85107">
      <w:pPr>
        <w:pStyle w:val="BodyText"/>
        <w:numPr>
          <w:ilvl w:val="0"/>
          <w:numId w:val="7"/>
        </w:numPr>
        <w:tabs>
          <w:tab w:val="left" w:pos="1276"/>
        </w:tabs>
        <w:spacing w:before="10"/>
        <w:rPr>
          <w:rFonts w:cstheme="minorHAnsi"/>
          <w:i/>
          <w:iCs/>
          <w:sz w:val="22"/>
          <w:szCs w:val="22"/>
        </w:rPr>
      </w:pPr>
      <w:r w:rsidRPr="00583A75">
        <w:rPr>
          <w:rFonts w:eastAsia="Times New Roman" w:cstheme="minorHAnsi"/>
          <w:color w:val="242424"/>
          <w:sz w:val="22"/>
          <w:szCs w:val="22"/>
          <w:lang w:eastAsia="en-IN"/>
        </w:rPr>
        <w:t>To create the milestones for any OTT, there is one link for each task “</w:t>
      </w:r>
      <w:r w:rsidRPr="00583A75">
        <w:rPr>
          <w:rFonts w:eastAsia="Times New Roman" w:cstheme="minorHAnsi"/>
          <w:b/>
          <w:bCs/>
          <w:color w:val="242424"/>
          <w:sz w:val="22"/>
          <w:szCs w:val="22"/>
          <w:lang w:eastAsia="en-IN"/>
        </w:rPr>
        <w:t>Navigate to Milestone Tracker</w:t>
      </w:r>
      <w:r w:rsidRPr="00583A75">
        <w:rPr>
          <w:rFonts w:eastAsia="Times New Roman" w:cstheme="minorHAnsi"/>
          <w:color w:val="242424"/>
          <w:sz w:val="22"/>
          <w:szCs w:val="22"/>
          <w:lang w:eastAsia="en-IN"/>
        </w:rPr>
        <w:t>” (present in All items, All Column View of Apollo Delivery</w:t>
      </w:r>
      <w:r>
        <w:rPr>
          <w:rFonts w:cstheme="minorHAnsi"/>
          <w:i/>
          <w:iCs/>
          <w:w w:val="110"/>
          <w:sz w:val="22"/>
          <w:szCs w:val="22"/>
        </w:rPr>
        <w:t xml:space="preserve"> </w:t>
      </w:r>
      <w:r w:rsidRPr="00583A75">
        <w:rPr>
          <w:rFonts w:eastAsia="Times New Roman" w:cstheme="minorHAnsi"/>
          <w:color w:val="242424"/>
          <w:sz w:val="22"/>
          <w:szCs w:val="22"/>
          <w:lang w:eastAsia="en-IN"/>
        </w:rPr>
        <w:t xml:space="preserve">Tracker List) which on clicking lands on the Milestone Tracker Form. </w:t>
      </w:r>
    </w:p>
    <w:p w14:paraId="0C40E6D6" w14:textId="77777777" w:rsidR="00E85107" w:rsidRDefault="00E85107" w:rsidP="00E85107">
      <w:pPr>
        <w:pStyle w:val="BodyText"/>
        <w:tabs>
          <w:tab w:val="left" w:pos="1276"/>
        </w:tabs>
        <w:spacing w:before="10"/>
        <w:ind w:left="1276"/>
        <w:rPr>
          <w:rFonts w:cstheme="minorHAnsi"/>
          <w:i/>
          <w:iCs/>
          <w:sz w:val="22"/>
          <w:szCs w:val="22"/>
        </w:rPr>
      </w:pPr>
      <w:r w:rsidRPr="00D84D96">
        <w:rPr>
          <w:rFonts w:cstheme="minorHAnsi"/>
          <w:i/>
          <w:iCs/>
          <w:noProof/>
          <w:sz w:val="22"/>
          <w:szCs w:val="22"/>
        </w:rPr>
        <w:lastRenderedPageBreak/>
        <w:drawing>
          <wp:inline distT="0" distB="0" distL="0" distR="0" wp14:anchorId="4BAFFE15" wp14:editId="39B355BA">
            <wp:extent cx="5073650" cy="91287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7481" cy="920761"/>
                    </a:xfrm>
                    <a:prstGeom prst="rect">
                      <a:avLst/>
                    </a:prstGeom>
                  </pic:spPr>
                </pic:pic>
              </a:graphicData>
            </a:graphic>
          </wp:inline>
        </w:drawing>
      </w:r>
    </w:p>
    <w:p w14:paraId="30E457B7" w14:textId="77777777" w:rsidR="00E85107" w:rsidRDefault="00E85107" w:rsidP="00E85107">
      <w:pPr>
        <w:pStyle w:val="BodyText"/>
        <w:tabs>
          <w:tab w:val="left" w:pos="1276"/>
        </w:tabs>
        <w:spacing w:before="10"/>
        <w:ind w:left="1276"/>
        <w:rPr>
          <w:rFonts w:cstheme="minorHAnsi"/>
          <w:i/>
          <w:iCs/>
          <w:sz w:val="22"/>
          <w:szCs w:val="22"/>
        </w:rPr>
      </w:pPr>
    </w:p>
    <w:p w14:paraId="4305D542" w14:textId="77777777" w:rsidR="00E85107" w:rsidRPr="00366067" w:rsidRDefault="00E85107" w:rsidP="00E85107">
      <w:pPr>
        <w:pStyle w:val="BodyText"/>
        <w:tabs>
          <w:tab w:val="left" w:pos="1276"/>
        </w:tabs>
        <w:spacing w:before="10"/>
        <w:rPr>
          <w:rFonts w:cstheme="minorHAnsi"/>
          <w:sz w:val="22"/>
          <w:szCs w:val="22"/>
        </w:rPr>
      </w:pPr>
    </w:p>
    <w:p w14:paraId="51D30D48" w14:textId="77777777" w:rsidR="00E85107" w:rsidRPr="00002729" w:rsidRDefault="00E85107" w:rsidP="00E85107">
      <w:pPr>
        <w:pStyle w:val="BodyText"/>
        <w:tabs>
          <w:tab w:val="left" w:pos="1276"/>
        </w:tabs>
        <w:spacing w:before="10"/>
        <w:ind w:left="1276"/>
        <w:rPr>
          <w:rFonts w:cstheme="minorHAnsi"/>
          <w:sz w:val="22"/>
          <w:szCs w:val="22"/>
        </w:rPr>
      </w:pPr>
      <w:r w:rsidRPr="00002729">
        <w:rPr>
          <w:rFonts w:cstheme="minorHAnsi"/>
          <w:sz w:val="22"/>
          <w:szCs w:val="22"/>
        </w:rPr>
        <w:t xml:space="preserve">View of Milestone Tracker Form (Task Due Date is the default milestone </w:t>
      </w:r>
      <w:r>
        <w:rPr>
          <w:rFonts w:cstheme="minorHAnsi"/>
          <w:sz w:val="22"/>
          <w:szCs w:val="22"/>
        </w:rPr>
        <w:t>for</w:t>
      </w:r>
      <w:r w:rsidRPr="00002729">
        <w:rPr>
          <w:rFonts w:cstheme="minorHAnsi"/>
          <w:sz w:val="22"/>
          <w:szCs w:val="22"/>
        </w:rPr>
        <w:t xml:space="preserve"> every OTT which is SLA in nature and Original Planned Date of this section is filled with the Task Due Date of an OTT)</w:t>
      </w:r>
    </w:p>
    <w:p w14:paraId="28B167DD" w14:textId="77777777" w:rsidR="00E85107" w:rsidRDefault="00E85107" w:rsidP="00E85107">
      <w:pPr>
        <w:pStyle w:val="BodyText"/>
        <w:tabs>
          <w:tab w:val="left" w:pos="1276"/>
        </w:tabs>
        <w:spacing w:before="10"/>
        <w:ind w:left="1276"/>
        <w:rPr>
          <w:rFonts w:cstheme="minorHAnsi"/>
          <w:i/>
          <w:iCs/>
          <w:sz w:val="22"/>
          <w:szCs w:val="22"/>
        </w:rPr>
      </w:pPr>
      <w:r>
        <w:rPr>
          <w:rFonts w:cstheme="minorHAnsi"/>
          <w:i/>
          <w:iCs/>
          <w:sz w:val="22"/>
          <w:szCs w:val="22"/>
        </w:rPr>
        <w:tab/>
      </w:r>
    </w:p>
    <w:p w14:paraId="38EA418F" w14:textId="77777777" w:rsidR="00E85107" w:rsidRDefault="00E85107" w:rsidP="00E85107">
      <w:pPr>
        <w:pStyle w:val="BodyText"/>
        <w:tabs>
          <w:tab w:val="left" w:pos="1276"/>
        </w:tabs>
        <w:spacing w:before="10"/>
        <w:ind w:left="1276"/>
        <w:rPr>
          <w:rFonts w:cstheme="minorHAnsi"/>
          <w:i/>
          <w:iCs/>
          <w:sz w:val="22"/>
          <w:szCs w:val="22"/>
        </w:rPr>
      </w:pPr>
      <w:r w:rsidRPr="00366067">
        <w:rPr>
          <w:rFonts w:cstheme="minorHAnsi"/>
          <w:noProof/>
          <w:sz w:val="22"/>
          <w:szCs w:val="22"/>
        </w:rPr>
        <w:drawing>
          <wp:inline distT="0" distB="0" distL="0" distR="0" wp14:anchorId="2FECA234" wp14:editId="2417725E">
            <wp:extent cx="4464050" cy="25233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5837" cy="2535646"/>
                    </a:xfrm>
                    <a:prstGeom prst="rect">
                      <a:avLst/>
                    </a:prstGeom>
                  </pic:spPr>
                </pic:pic>
              </a:graphicData>
            </a:graphic>
          </wp:inline>
        </w:drawing>
      </w:r>
    </w:p>
    <w:p w14:paraId="0DE1CE3D" w14:textId="77777777" w:rsidR="00E85107" w:rsidRPr="00583A75" w:rsidRDefault="00E85107" w:rsidP="00E85107">
      <w:pPr>
        <w:pStyle w:val="BodyText"/>
        <w:tabs>
          <w:tab w:val="left" w:pos="1276"/>
        </w:tabs>
        <w:spacing w:before="10"/>
        <w:ind w:left="1276"/>
        <w:rPr>
          <w:rFonts w:cstheme="minorHAnsi"/>
          <w:sz w:val="22"/>
          <w:szCs w:val="22"/>
        </w:rPr>
      </w:pPr>
    </w:p>
    <w:p w14:paraId="2AB1B1FC" w14:textId="77777777" w:rsidR="00E85107" w:rsidRPr="00002729" w:rsidRDefault="00E85107" w:rsidP="00E85107">
      <w:pPr>
        <w:pStyle w:val="BodyText"/>
        <w:tabs>
          <w:tab w:val="left" w:pos="1276"/>
        </w:tabs>
        <w:spacing w:before="10"/>
        <w:ind w:left="1276"/>
        <w:rPr>
          <w:rFonts w:cstheme="minorHAnsi"/>
          <w:sz w:val="22"/>
          <w:szCs w:val="22"/>
        </w:rPr>
      </w:pPr>
      <w:r w:rsidRPr="00002729">
        <w:rPr>
          <w:rFonts w:cstheme="minorHAnsi"/>
          <w:b/>
          <w:bCs/>
          <w:sz w:val="22"/>
          <w:szCs w:val="22"/>
        </w:rPr>
        <w:t xml:space="preserve">Step 2. </w:t>
      </w:r>
      <w:r w:rsidRPr="00002729">
        <w:rPr>
          <w:rFonts w:cstheme="minorHAnsi"/>
          <w:sz w:val="22"/>
          <w:szCs w:val="22"/>
        </w:rPr>
        <w:t xml:space="preserve">Once you reach the Milestone Tracker Form, Click on </w:t>
      </w:r>
      <w:r w:rsidRPr="00002729">
        <w:rPr>
          <w:rFonts w:cstheme="minorHAnsi"/>
          <w:b/>
          <w:bCs/>
          <w:sz w:val="22"/>
          <w:szCs w:val="22"/>
        </w:rPr>
        <w:t xml:space="preserve">Add Milestone </w:t>
      </w:r>
      <w:r w:rsidRPr="00583A75">
        <w:rPr>
          <w:rFonts w:cstheme="minorHAnsi"/>
          <w:sz w:val="22"/>
          <w:szCs w:val="22"/>
        </w:rPr>
        <w:t>Button</w:t>
      </w:r>
      <w:r w:rsidRPr="00002729">
        <w:rPr>
          <w:rFonts w:cstheme="minorHAnsi"/>
          <w:sz w:val="22"/>
          <w:szCs w:val="22"/>
        </w:rPr>
        <w:t xml:space="preserve"> to add the milestones which is present at the bottom of the form.</w:t>
      </w:r>
    </w:p>
    <w:p w14:paraId="7E05D062" w14:textId="77777777" w:rsidR="00E85107" w:rsidRPr="00366067" w:rsidRDefault="00E85107" w:rsidP="00E85107">
      <w:pPr>
        <w:pStyle w:val="BodyText"/>
        <w:tabs>
          <w:tab w:val="left" w:pos="1276"/>
        </w:tabs>
        <w:spacing w:before="10"/>
        <w:ind w:left="1276"/>
        <w:rPr>
          <w:rFonts w:cstheme="minorHAnsi"/>
          <w:sz w:val="22"/>
          <w:szCs w:val="22"/>
        </w:rPr>
      </w:pPr>
    </w:p>
    <w:p w14:paraId="40183683" w14:textId="77777777" w:rsidR="00E85107" w:rsidRDefault="00E85107" w:rsidP="00E85107">
      <w:pPr>
        <w:pStyle w:val="BodyText"/>
        <w:tabs>
          <w:tab w:val="left" w:pos="1276"/>
        </w:tabs>
        <w:spacing w:before="10"/>
        <w:ind w:left="1276"/>
        <w:rPr>
          <w:rFonts w:cstheme="minorHAnsi"/>
          <w:b/>
          <w:bCs/>
          <w:i/>
          <w:iCs/>
          <w:sz w:val="22"/>
          <w:szCs w:val="22"/>
        </w:rPr>
      </w:pPr>
      <w:r>
        <w:rPr>
          <w:rFonts w:cstheme="minorHAnsi"/>
          <w:b/>
          <w:bCs/>
          <w:i/>
          <w:iCs/>
          <w:sz w:val="22"/>
          <w:szCs w:val="22"/>
        </w:rPr>
        <w:tab/>
      </w:r>
      <w:r w:rsidRPr="00FF464A">
        <w:rPr>
          <w:noProof/>
        </w:rPr>
        <w:drawing>
          <wp:inline distT="0" distB="0" distL="0" distR="0" wp14:anchorId="328B52F2" wp14:editId="25F9DCBE">
            <wp:extent cx="4457700" cy="207525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8704" cy="2089690"/>
                    </a:xfrm>
                    <a:prstGeom prst="rect">
                      <a:avLst/>
                    </a:prstGeom>
                  </pic:spPr>
                </pic:pic>
              </a:graphicData>
            </a:graphic>
          </wp:inline>
        </w:drawing>
      </w:r>
    </w:p>
    <w:p w14:paraId="7BF0239E" w14:textId="77777777" w:rsidR="00E85107" w:rsidRPr="00002729" w:rsidRDefault="00E85107" w:rsidP="00E85107">
      <w:pPr>
        <w:pStyle w:val="BodyText"/>
        <w:tabs>
          <w:tab w:val="left" w:pos="1276"/>
        </w:tabs>
        <w:spacing w:before="10"/>
        <w:rPr>
          <w:rFonts w:cstheme="minorHAnsi"/>
          <w:b/>
          <w:bCs/>
          <w:sz w:val="22"/>
          <w:szCs w:val="22"/>
        </w:rPr>
      </w:pPr>
      <w:r>
        <w:rPr>
          <w:rFonts w:cstheme="minorHAnsi"/>
          <w:b/>
          <w:bCs/>
          <w:i/>
          <w:iCs/>
          <w:sz w:val="22"/>
          <w:szCs w:val="22"/>
        </w:rPr>
        <w:tab/>
      </w:r>
    </w:p>
    <w:p w14:paraId="4693510B" w14:textId="77777777" w:rsidR="00E85107" w:rsidRPr="00002729" w:rsidRDefault="00E85107" w:rsidP="00E85107">
      <w:pPr>
        <w:pStyle w:val="BodyText"/>
        <w:tabs>
          <w:tab w:val="left" w:pos="1276"/>
        </w:tabs>
        <w:spacing w:before="10" w:line="276" w:lineRule="auto"/>
        <w:ind w:left="1440"/>
        <w:jc w:val="both"/>
        <w:rPr>
          <w:rFonts w:cstheme="minorHAnsi"/>
          <w:sz w:val="22"/>
          <w:szCs w:val="22"/>
        </w:rPr>
      </w:pPr>
      <w:r w:rsidRPr="00002729">
        <w:rPr>
          <w:rFonts w:cstheme="minorHAnsi"/>
          <w:b/>
          <w:bCs/>
          <w:sz w:val="22"/>
          <w:szCs w:val="22"/>
        </w:rPr>
        <w:lastRenderedPageBreak/>
        <w:t xml:space="preserve">Step 3. </w:t>
      </w:r>
      <w:r w:rsidRPr="00002729">
        <w:rPr>
          <w:rFonts w:cstheme="minorHAnsi"/>
          <w:sz w:val="22"/>
          <w:szCs w:val="22"/>
        </w:rPr>
        <w:t xml:space="preserve">By default, Milestone Owner field is filled with the </w:t>
      </w:r>
      <w:r w:rsidRPr="00583A75">
        <w:rPr>
          <w:rFonts w:cstheme="minorHAnsi"/>
          <w:i/>
          <w:iCs/>
          <w:sz w:val="22"/>
          <w:szCs w:val="22"/>
        </w:rPr>
        <w:t>CG Delivery Owner</w:t>
      </w:r>
      <w:r w:rsidRPr="00002729">
        <w:rPr>
          <w:rFonts w:cstheme="minorHAnsi"/>
          <w:sz w:val="22"/>
          <w:szCs w:val="22"/>
        </w:rPr>
        <w:t xml:space="preserve"> mail id, change the </w:t>
      </w:r>
      <w:r>
        <w:rPr>
          <w:rFonts w:cstheme="minorHAnsi"/>
          <w:sz w:val="22"/>
          <w:szCs w:val="22"/>
        </w:rPr>
        <w:t>Milestone</w:t>
      </w:r>
      <w:r w:rsidRPr="00002729">
        <w:rPr>
          <w:rFonts w:cstheme="minorHAnsi"/>
          <w:sz w:val="22"/>
          <w:szCs w:val="22"/>
        </w:rPr>
        <w:t xml:space="preserve"> Owner Email ID based on </w:t>
      </w:r>
      <w:r>
        <w:rPr>
          <w:rFonts w:cstheme="minorHAnsi"/>
          <w:sz w:val="22"/>
          <w:szCs w:val="22"/>
        </w:rPr>
        <w:t>type of milestone that needs to be created</w:t>
      </w:r>
      <w:r w:rsidRPr="00002729">
        <w:rPr>
          <w:rFonts w:cstheme="minorHAnsi"/>
          <w:sz w:val="22"/>
          <w:szCs w:val="22"/>
        </w:rPr>
        <w:t xml:space="preserve">. </w:t>
      </w:r>
    </w:p>
    <w:p w14:paraId="1C98FB86" w14:textId="77777777" w:rsidR="00E85107" w:rsidRPr="005D1ACD" w:rsidRDefault="00E85107" w:rsidP="00E85107">
      <w:pPr>
        <w:pStyle w:val="BodyText"/>
        <w:tabs>
          <w:tab w:val="left" w:pos="1276"/>
        </w:tabs>
        <w:spacing w:before="10"/>
        <w:ind w:left="1440"/>
        <w:jc w:val="both"/>
        <w:rPr>
          <w:rFonts w:cstheme="minorHAnsi"/>
          <w:i/>
          <w:iCs/>
          <w:sz w:val="22"/>
          <w:szCs w:val="22"/>
        </w:rPr>
      </w:pPr>
    </w:p>
    <w:p w14:paraId="33F60611" w14:textId="77777777" w:rsidR="00E85107" w:rsidRDefault="00E85107" w:rsidP="00E85107">
      <w:pPr>
        <w:pStyle w:val="BodyText"/>
        <w:tabs>
          <w:tab w:val="left" w:pos="1276"/>
        </w:tabs>
        <w:spacing w:before="10"/>
        <w:ind w:left="1440"/>
        <w:rPr>
          <w:rFonts w:cstheme="minorHAnsi"/>
          <w:i/>
          <w:iCs/>
          <w:sz w:val="22"/>
          <w:szCs w:val="22"/>
        </w:rPr>
      </w:pPr>
      <w:r w:rsidRPr="001100B2">
        <w:rPr>
          <w:rFonts w:cstheme="minorHAnsi"/>
          <w:i/>
          <w:iCs/>
          <w:noProof/>
          <w:sz w:val="22"/>
          <w:szCs w:val="22"/>
        </w:rPr>
        <w:drawing>
          <wp:inline distT="0" distB="0" distL="0" distR="0" wp14:anchorId="7D961BCB" wp14:editId="02B5327C">
            <wp:extent cx="4871854" cy="2184400"/>
            <wp:effectExtent l="0" t="0" r="508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1263" cy="2188619"/>
                    </a:xfrm>
                    <a:prstGeom prst="rect">
                      <a:avLst/>
                    </a:prstGeom>
                  </pic:spPr>
                </pic:pic>
              </a:graphicData>
            </a:graphic>
          </wp:inline>
        </w:drawing>
      </w:r>
    </w:p>
    <w:p w14:paraId="00539179" w14:textId="77777777" w:rsidR="00E85107" w:rsidRDefault="00E85107" w:rsidP="00E85107">
      <w:pPr>
        <w:pStyle w:val="BodyText"/>
        <w:tabs>
          <w:tab w:val="left" w:pos="1276"/>
        </w:tabs>
        <w:spacing w:before="10"/>
        <w:ind w:left="1440"/>
        <w:rPr>
          <w:rFonts w:cstheme="minorHAnsi"/>
          <w:i/>
          <w:iCs/>
          <w:sz w:val="22"/>
          <w:szCs w:val="22"/>
        </w:rPr>
      </w:pPr>
    </w:p>
    <w:p w14:paraId="21007386" w14:textId="77777777" w:rsidR="00E85107" w:rsidRPr="00002729" w:rsidRDefault="00E85107" w:rsidP="00E85107">
      <w:pPr>
        <w:pStyle w:val="BodyText"/>
        <w:tabs>
          <w:tab w:val="left" w:pos="1276"/>
        </w:tabs>
        <w:spacing w:before="10"/>
        <w:ind w:left="1440"/>
        <w:jc w:val="both"/>
        <w:rPr>
          <w:rFonts w:cstheme="minorHAnsi"/>
          <w:sz w:val="22"/>
          <w:szCs w:val="22"/>
        </w:rPr>
      </w:pPr>
      <w:r w:rsidRPr="00002729">
        <w:rPr>
          <w:rFonts w:cstheme="minorHAnsi"/>
          <w:b/>
          <w:bCs/>
          <w:sz w:val="22"/>
          <w:szCs w:val="22"/>
        </w:rPr>
        <w:t>Step 4.</w:t>
      </w:r>
      <w:r w:rsidRPr="00002729">
        <w:rPr>
          <w:rFonts w:cstheme="minorHAnsi"/>
          <w:sz w:val="22"/>
          <w:szCs w:val="22"/>
        </w:rPr>
        <w:t xml:space="preserve"> Fill all the details </w:t>
      </w:r>
      <w:r>
        <w:rPr>
          <w:rFonts w:cstheme="minorHAnsi"/>
          <w:sz w:val="22"/>
          <w:szCs w:val="22"/>
        </w:rPr>
        <w:t>for</w:t>
      </w:r>
      <w:r w:rsidRPr="00002729">
        <w:rPr>
          <w:rFonts w:cstheme="minorHAnsi"/>
          <w:sz w:val="22"/>
          <w:szCs w:val="22"/>
        </w:rPr>
        <w:t xml:space="preserve"> each milestone (like Description, Original Planned Date, Completed </w:t>
      </w:r>
      <w:proofErr w:type="gramStart"/>
      <w:r w:rsidRPr="00002729">
        <w:rPr>
          <w:rFonts w:cstheme="minorHAnsi"/>
          <w:sz w:val="22"/>
          <w:szCs w:val="22"/>
        </w:rPr>
        <w:t>On</w:t>
      </w:r>
      <w:proofErr w:type="gramEnd"/>
      <w:r w:rsidRPr="00002729">
        <w:rPr>
          <w:rFonts w:cstheme="minorHAnsi"/>
          <w:sz w:val="22"/>
          <w:szCs w:val="22"/>
        </w:rPr>
        <w:t xml:space="preserve"> Date, RAG Status, Milestone Owner, etc.). Check the field “Include in Report” to show your milestone in the report else uncheck the “Include in Report” checkbox and it won’t appear in the reports.</w:t>
      </w:r>
      <w:r>
        <w:rPr>
          <w:rFonts w:cstheme="minorHAnsi"/>
          <w:sz w:val="22"/>
          <w:szCs w:val="22"/>
        </w:rPr>
        <w:t xml:space="preserve"> Also, check the field “</w:t>
      </w:r>
      <w:proofErr w:type="spellStart"/>
      <w:r>
        <w:rPr>
          <w:rFonts w:cstheme="minorHAnsi"/>
          <w:sz w:val="22"/>
          <w:szCs w:val="22"/>
        </w:rPr>
        <w:t>IsSLA</w:t>
      </w:r>
      <w:proofErr w:type="spellEnd"/>
      <w:r>
        <w:rPr>
          <w:rFonts w:cstheme="minorHAnsi"/>
          <w:sz w:val="22"/>
          <w:szCs w:val="22"/>
        </w:rPr>
        <w:t xml:space="preserve">”, by default it will not be selected, if you want to change the nature of milestone to SLA then select the checkbox of </w:t>
      </w:r>
      <w:proofErr w:type="spellStart"/>
      <w:r>
        <w:rPr>
          <w:rFonts w:cstheme="minorHAnsi"/>
          <w:sz w:val="22"/>
          <w:szCs w:val="22"/>
        </w:rPr>
        <w:t>IsSLA</w:t>
      </w:r>
      <w:proofErr w:type="spellEnd"/>
      <w:r>
        <w:rPr>
          <w:rFonts w:cstheme="minorHAnsi"/>
          <w:sz w:val="22"/>
          <w:szCs w:val="22"/>
        </w:rPr>
        <w:t xml:space="preserve">. </w:t>
      </w:r>
      <w:r w:rsidRPr="00002729">
        <w:rPr>
          <w:rFonts w:cstheme="minorHAnsi"/>
          <w:sz w:val="22"/>
          <w:szCs w:val="22"/>
        </w:rPr>
        <w:t>Repeat the Step</w:t>
      </w:r>
      <w:r>
        <w:rPr>
          <w:rFonts w:cstheme="minorHAnsi"/>
          <w:sz w:val="22"/>
          <w:szCs w:val="22"/>
        </w:rPr>
        <w:t xml:space="preserve">s 2 &amp; 3 </w:t>
      </w:r>
      <w:r w:rsidRPr="00002729">
        <w:rPr>
          <w:rFonts w:cstheme="minorHAnsi"/>
          <w:sz w:val="22"/>
          <w:szCs w:val="22"/>
        </w:rPr>
        <w:t>for adding “N” number of milestones for your OTT.</w:t>
      </w:r>
    </w:p>
    <w:p w14:paraId="295CA7BC" w14:textId="77777777" w:rsidR="00E85107" w:rsidRPr="00366067" w:rsidRDefault="00E85107" w:rsidP="00E85107">
      <w:pPr>
        <w:pStyle w:val="BodyText"/>
        <w:tabs>
          <w:tab w:val="left" w:pos="1276"/>
        </w:tabs>
        <w:spacing w:before="10"/>
        <w:rPr>
          <w:rFonts w:cstheme="minorHAnsi"/>
          <w:sz w:val="22"/>
          <w:szCs w:val="22"/>
        </w:rPr>
      </w:pPr>
      <w:r>
        <w:rPr>
          <w:rFonts w:cstheme="minorHAnsi"/>
          <w:b/>
          <w:bCs/>
          <w:i/>
          <w:iCs/>
          <w:sz w:val="22"/>
          <w:szCs w:val="22"/>
        </w:rPr>
        <w:tab/>
      </w:r>
      <w:r>
        <w:rPr>
          <w:rFonts w:cstheme="minorHAnsi"/>
          <w:b/>
          <w:bCs/>
          <w:i/>
          <w:iCs/>
          <w:sz w:val="22"/>
          <w:szCs w:val="22"/>
        </w:rPr>
        <w:tab/>
      </w:r>
    </w:p>
    <w:p w14:paraId="629BA72B" w14:textId="77777777" w:rsidR="00E85107" w:rsidRDefault="00E85107" w:rsidP="00E85107">
      <w:pPr>
        <w:pStyle w:val="BodyText"/>
        <w:tabs>
          <w:tab w:val="left" w:pos="1276"/>
        </w:tabs>
        <w:spacing w:before="10"/>
        <w:rPr>
          <w:rFonts w:cstheme="minorHAnsi"/>
          <w:b/>
          <w:bCs/>
          <w:i/>
          <w:iCs/>
          <w:sz w:val="22"/>
          <w:szCs w:val="22"/>
        </w:rPr>
      </w:pPr>
      <w:r>
        <w:rPr>
          <w:rFonts w:cstheme="minorHAnsi"/>
          <w:b/>
          <w:bCs/>
          <w:i/>
          <w:iCs/>
          <w:sz w:val="22"/>
          <w:szCs w:val="22"/>
        </w:rPr>
        <w:tab/>
      </w:r>
      <w:r>
        <w:rPr>
          <w:rFonts w:cstheme="minorHAnsi"/>
          <w:b/>
          <w:bCs/>
          <w:i/>
          <w:iCs/>
          <w:sz w:val="22"/>
          <w:szCs w:val="22"/>
        </w:rPr>
        <w:tab/>
      </w:r>
      <w:r>
        <w:rPr>
          <w:rFonts w:cstheme="minorHAnsi"/>
          <w:b/>
          <w:bCs/>
          <w:i/>
          <w:iCs/>
          <w:sz w:val="22"/>
          <w:szCs w:val="22"/>
        </w:rPr>
        <w:tab/>
      </w:r>
      <w:r w:rsidRPr="001737A8">
        <w:rPr>
          <w:rFonts w:cstheme="minorHAnsi"/>
          <w:b/>
          <w:bCs/>
          <w:i/>
          <w:iCs/>
          <w:noProof/>
          <w:sz w:val="22"/>
          <w:szCs w:val="22"/>
        </w:rPr>
        <w:drawing>
          <wp:inline distT="0" distB="0" distL="0" distR="0" wp14:anchorId="7C5E7CB6" wp14:editId="4FE33EC4">
            <wp:extent cx="4407126" cy="25782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7126" cy="2578233"/>
                    </a:xfrm>
                    <a:prstGeom prst="rect">
                      <a:avLst/>
                    </a:prstGeom>
                  </pic:spPr>
                </pic:pic>
              </a:graphicData>
            </a:graphic>
          </wp:inline>
        </w:drawing>
      </w:r>
    </w:p>
    <w:p w14:paraId="08690E97" w14:textId="77777777" w:rsidR="00E85107" w:rsidRDefault="00E85107" w:rsidP="00E85107">
      <w:pPr>
        <w:pStyle w:val="BodyText"/>
        <w:tabs>
          <w:tab w:val="left" w:pos="1276"/>
        </w:tabs>
        <w:spacing w:before="10"/>
        <w:rPr>
          <w:rFonts w:cstheme="minorHAnsi"/>
          <w:b/>
          <w:bCs/>
          <w:i/>
          <w:iCs/>
          <w:sz w:val="22"/>
          <w:szCs w:val="22"/>
        </w:rPr>
      </w:pPr>
    </w:p>
    <w:p w14:paraId="416174E5" w14:textId="77777777" w:rsidR="00E85107" w:rsidRDefault="00E85107" w:rsidP="00E85107">
      <w:pPr>
        <w:pStyle w:val="BodyText"/>
        <w:tabs>
          <w:tab w:val="left" w:pos="1276"/>
        </w:tabs>
        <w:spacing w:before="10"/>
        <w:rPr>
          <w:rFonts w:cstheme="minorHAnsi"/>
          <w:i/>
          <w:iCs/>
          <w:sz w:val="22"/>
          <w:szCs w:val="22"/>
        </w:rPr>
      </w:pPr>
      <w:r>
        <w:rPr>
          <w:rFonts w:cstheme="minorHAnsi"/>
          <w:b/>
          <w:bCs/>
          <w:i/>
          <w:iCs/>
          <w:sz w:val="22"/>
          <w:szCs w:val="22"/>
        </w:rPr>
        <w:tab/>
        <w:t xml:space="preserve">Step 5. </w:t>
      </w:r>
      <w:r w:rsidRPr="00002729">
        <w:rPr>
          <w:rFonts w:cstheme="minorHAnsi"/>
          <w:sz w:val="22"/>
          <w:szCs w:val="22"/>
        </w:rPr>
        <w:t>Click on Submit button to save your milestones.</w:t>
      </w:r>
    </w:p>
    <w:p w14:paraId="52CE5E51" w14:textId="77777777" w:rsidR="00E85107" w:rsidRPr="00366067" w:rsidRDefault="00E85107" w:rsidP="00E85107">
      <w:pPr>
        <w:pStyle w:val="BodyText"/>
        <w:tabs>
          <w:tab w:val="left" w:pos="1276"/>
        </w:tabs>
        <w:spacing w:before="10"/>
        <w:rPr>
          <w:rFonts w:cstheme="minorHAnsi"/>
          <w:sz w:val="22"/>
          <w:szCs w:val="22"/>
        </w:rPr>
      </w:pPr>
      <w:r>
        <w:rPr>
          <w:rFonts w:cstheme="minorHAnsi"/>
          <w:i/>
          <w:iCs/>
          <w:sz w:val="22"/>
          <w:szCs w:val="22"/>
        </w:rPr>
        <w:lastRenderedPageBreak/>
        <w:tab/>
      </w:r>
    </w:p>
    <w:p w14:paraId="52051D32" w14:textId="77777777" w:rsidR="00E85107" w:rsidRDefault="00E85107" w:rsidP="00E85107">
      <w:pPr>
        <w:pStyle w:val="BodyText"/>
        <w:tabs>
          <w:tab w:val="left" w:pos="1276"/>
        </w:tabs>
        <w:spacing w:before="10"/>
        <w:rPr>
          <w:rFonts w:cstheme="minorHAnsi"/>
          <w:i/>
          <w:iCs/>
          <w:sz w:val="22"/>
          <w:szCs w:val="22"/>
        </w:rPr>
      </w:pPr>
      <w:r>
        <w:rPr>
          <w:rFonts w:cstheme="minorHAnsi"/>
          <w:i/>
          <w:iCs/>
          <w:sz w:val="22"/>
          <w:szCs w:val="22"/>
        </w:rPr>
        <w:tab/>
      </w:r>
      <w:r>
        <w:rPr>
          <w:rFonts w:cstheme="minorHAnsi"/>
          <w:i/>
          <w:iCs/>
          <w:sz w:val="22"/>
          <w:szCs w:val="22"/>
        </w:rPr>
        <w:tab/>
      </w:r>
      <w:r>
        <w:rPr>
          <w:rFonts w:cstheme="minorHAnsi"/>
          <w:i/>
          <w:iCs/>
          <w:sz w:val="22"/>
          <w:szCs w:val="22"/>
        </w:rPr>
        <w:tab/>
      </w:r>
      <w:r w:rsidRPr="00366067">
        <w:rPr>
          <w:rFonts w:cstheme="minorHAnsi"/>
          <w:noProof/>
          <w:sz w:val="22"/>
          <w:szCs w:val="22"/>
        </w:rPr>
        <w:drawing>
          <wp:inline distT="0" distB="0" distL="0" distR="0" wp14:anchorId="5BEBBE4B" wp14:editId="7DF01BF5">
            <wp:extent cx="4321504" cy="2489200"/>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953" cy="2507891"/>
                    </a:xfrm>
                    <a:prstGeom prst="rect">
                      <a:avLst/>
                    </a:prstGeom>
                  </pic:spPr>
                </pic:pic>
              </a:graphicData>
            </a:graphic>
          </wp:inline>
        </w:drawing>
      </w:r>
    </w:p>
    <w:p w14:paraId="293DE3DA" w14:textId="77777777" w:rsidR="00E85107" w:rsidRDefault="00E85107" w:rsidP="00E85107">
      <w:pPr>
        <w:pStyle w:val="BodyText"/>
        <w:tabs>
          <w:tab w:val="left" w:pos="1276"/>
        </w:tabs>
        <w:spacing w:before="10"/>
        <w:rPr>
          <w:rFonts w:cstheme="minorHAnsi"/>
          <w:i/>
          <w:iCs/>
          <w:sz w:val="22"/>
          <w:szCs w:val="22"/>
        </w:rPr>
      </w:pPr>
    </w:p>
    <w:p w14:paraId="465AF01F" w14:textId="77777777" w:rsidR="00E85107" w:rsidRDefault="00E85107" w:rsidP="00E85107">
      <w:pPr>
        <w:pStyle w:val="BodyText"/>
        <w:tabs>
          <w:tab w:val="left" w:pos="1276"/>
        </w:tabs>
        <w:spacing w:before="10" w:line="276" w:lineRule="auto"/>
        <w:ind w:left="1440"/>
        <w:jc w:val="both"/>
        <w:rPr>
          <w:rFonts w:cstheme="minorHAnsi"/>
          <w:w w:val="110"/>
          <w:sz w:val="22"/>
          <w:szCs w:val="22"/>
        </w:rPr>
      </w:pPr>
      <w:r w:rsidRPr="00A66DFF">
        <w:rPr>
          <w:rFonts w:cstheme="minorHAnsi"/>
          <w:b/>
          <w:bCs/>
          <w:w w:val="110"/>
          <w:sz w:val="22"/>
          <w:szCs w:val="22"/>
          <w:u w:val="single"/>
        </w:rPr>
        <w:t>NOTE</w:t>
      </w:r>
      <w:r w:rsidRPr="00A66DFF">
        <w:rPr>
          <w:rFonts w:cstheme="minorHAnsi"/>
          <w:w w:val="110"/>
          <w:sz w:val="22"/>
          <w:szCs w:val="22"/>
        </w:rPr>
        <w:t>: For Milestone No. 2, the milestone owner will be by default the CG Delivery Owner Email ID and rest succeeding milestones will also have the same Milestone Owner as CG Delivery Owner Email ID. But if you update the Milestone Owner of Milestone No.2 then the succeeding milestones owner will be same as the Milestone No. 2 Owner. So, update your milestone owner accordingly.</w:t>
      </w:r>
    </w:p>
    <w:p w14:paraId="29BAAB82" w14:textId="77777777" w:rsidR="00E85107" w:rsidRPr="00A66DFF" w:rsidRDefault="00E85107" w:rsidP="00E85107">
      <w:pPr>
        <w:pStyle w:val="BodyText"/>
        <w:tabs>
          <w:tab w:val="left" w:pos="1276"/>
        </w:tabs>
        <w:spacing w:before="10"/>
        <w:ind w:left="1440"/>
        <w:jc w:val="both"/>
        <w:rPr>
          <w:rFonts w:cstheme="minorHAnsi"/>
          <w:w w:val="110"/>
          <w:sz w:val="22"/>
          <w:szCs w:val="22"/>
        </w:rPr>
      </w:pPr>
    </w:p>
    <w:p w14:paraId="79525052" w14:textId="77777777" w:rsidR="00E85107" w:rsidRPr="0060754A" w:rsidRDefault="00E85107" w:rsidP="00E85107">
      <w:pPr>
        <w:pStyle w:val="Heading2"/>
        <w:numPr>
          <w:ilvl w:val="1"/>
          <w:numId w:val="1"/>
        </w:numPr>
        <w:tabs>
          <w:tab w:val="left" w:pos="1276"/>
        </w:tabs>
        <w:spacing w:before="172" w:line="276" w:lineRule="auto"/>
        <w:ind w:left="1276" w:hanging="709"/>
        <w:jc w:val="both"/>
        <w:rPr>
          <w:rFonts w:asciiTheme="minorHAnsi" w:hAnsiTheme="minorHAnsi" w:cstheme="minorHAnsi"/>
        </w:rPr>
      </w:pPr>
      <w:bookmarkStart w:id="21" w:name="8.4__Process_steps_&amp;_Execution"/>
      <w:bookmarkStart w:id="22" w:name="_Toc120716746"/>
      <w:bookmarkEnd w:id="21"/>
      <w:r w:rsidRPr="00A66DFF">
        <w:rPr>
          <w:rFonts w:asciiTheme="minorHAnsi" w:hAnsiTheme="minorHAnsi" w:cstheme="minorHAnsi"/>
        </w:rPr>
        <w:t xml:space="preserve">Steps to update </w:t>
      </w:r>
      <w:proofErr w:type="gramStart"/>
      <w:r w:rsidRPr="00A66DFF">
        <w:rPr>
          <w:rFonts w:asciiTheme="minorHAnsi" w:hAnsiTheme="minorHAnsi" w:cstheme="minorHAnsi"/>
        </w:rPr>
        <w:t>milestones</w:t>
      </w:r>
      <w:bookmarkEnd w:id="22"/>
      <w:proofErr w:type="gramEnd"/>
    </w:p>
    <w:p w14:paraId="65E05F89" w14:textId="77777777" w:rsidR="00E85107" w:rsidRPr="00350051" w:rsidRDefault="00E85107" w:rsidP="00E85107">
      <w:pPr>
        <w:pStyle w:val="BodyText"/>
        <w:tabs>
          <w:tab w:val="left" w:pos="1276"/>
        </w:tabs>
        <w:spacing w:line="276" w:lineRule="auto"/>
        <w:ind w:left="1276"/>
        <w:jc w:val="both"/>
        <w:rPr>
          <w:rFonts w:cstheme="minorHAnsi"/>
          <w:w w:val="110"/>
          <w:sz w:val="22"/>
          <w:szCs w:val="22"/>
        </w:rPr>
      </w:pPr>
      <w:r w:rsidRPr="00350051">
        <w:rPr>
          <w:rFonts w:cstheme="minorHAnsi"/>
          <w:w w:val="110"/>
          <w:sz w:val="22"/>
          <w:szCs w:val="22"/>
        </w:rPr>
        <w:t>To update any milestones data of your OTT, Open the edit form in Apollo Delivery Tracker and click on “</w:t>
      </w:r>
      <w:r w:rsidRPr="00AD6174">
        <w:rPr>
          <w:rFonts w:cstheme="minorHAnsi"/>
          <w:i/>
          <w:iCs/>
          <w:w w:val="110"/>
          <w:sz w:val="22"/>
          <w:szCs w:val="22"/>
        </w:rPr>
        <w:t>Navigate to Milestone Tracker</w:t>
      </w:r>
      <w:r w:rsidRPr="00350051">
        <w:rPr>
          <w:rFonts w:cstheme="minorHAnsi"/>
          <w:w w:val="110"/>
          <w:sz w:val="22"/>
          <w:szCs w:val="22"/>
        </w:rPr>
        <w:t xml:space="preserve">” OR open the </w:t>
      </w:r>
      <w:r>
        <w:rPr>
          <w:rFonts w:cstheme="minorHAnsi"/>
          <w:w w:val="110"/>
          <w:sz w:val="22"/>
          <w:szCs w:val="22"/>
        </w:rPr>
        <w:t>“</w:t>
      </w:r>
      <w:r w:rsidRPr="00350051">
        <w:rPr>
          <w:rFonts w:cstheme="minorHAnsi"/>
          <w:w w:val="110"/>
          <w:sz w:val="22"/>
          <w:szCs w:val="22"/>
        </w:rPr>
        <w:t xml:space="preserve">All Items, </w:t>
      </w:r>
      <w:proofErr w:type="gramStart"/>
      <w:r w:rsidRPr="00350051">
        <w:rPr>
          <w:rFonts w:cstheme="minorHAnsi"/>
          <w:w w:val="110"/>
          <w:sz w:val="22"/>
          <w:szCs w:val="22"/>
        </w:rPr>
        <w:t>All</w:t>
      </w:r>
      <w:proofErr w:type="gramEnd"/>
      <w:r w:rsidRPr="00350051">
        <w:rPr>
          <w:rFonts w:cstheme="minorHAnsi"/>
          <w:i/>
          <w:iCs/>
          <w:w w:val="110"/>
          <w:sz w:val="22"/>
          <w:szCs w:val="22"/>
        </w:rPr>
        <w:t xml:space="preserve"> columns</w:t>
      </w:r>
      <w:r>
        <w:rPr>
          <w:rFonts w:cstheme="minorHAnsi"/>
          <w:i/>
          <w:iCs/>
          <w:w w:val="110"/>
          <w:sz w:val="22"/>
          <w:szCs w:val="22"/>
        </w:rPr>
        <w:t>”</w:t>
      </w:r>
      <w:r w:rsidRPr="00350051">
        <w:rPr>
          <w:rFonts w:cstheme="minorHAnsi"/>
          <w:i/>
          <w:iCs/>
          <w:w w:val="110"/>
          <w:sz w:val="22"/>
          <w:szCs w:val="22"/>
        </w:rPr>
        <w:t xml:space="preserve"> view of Apollo Delivery Tracker List and there is a column called </w:t>
      </w:r>
      <w:r w:rsidRPr="000F1A79">
        <w:rPr>
          <w:rFonts w:cstheme="minorHAnsi"/>
          <w:i/>
          <w:iCs/>
          <w:w w:val="110"/>
          <w:sz w:val="22"/>
          <w:szCs w:val="22"/>
        </w:rPr>
        <w:t>Milestone Tracker</w:t>
      </w:r>
      <w:r w:rsidRPr="00350051">
        <w:rPr>
          <w:rFonts w:cstheme="minorHAnsi"/>
          <w:w w:val="110"/>
          <w:sz w:val="22"/>
          <w:szCs w:val="22"/>
        </w:rPr>
        <w:t xml:space="preserve"> which is having the link “</w:t>
      </w:r>
      <w:r w:rsidRPr="000F1A79">
        <w:rPr>
          <w:rFonts w:cstheme="minorHAnsi"/>
          <w:i/>
          <w:iCs/>
          <w:w w:val="110"/>
          <w:sz w:val="22"/>
          <w:szCs w:val="22"/>
        </w:rPr>
        <w:t>Navigate to Milestone Tracker</w:t>
      </w:r>
      <w:r w:rsidRPr="00350051">
        <w:rPr>
          <w:rFonts w:cstheme="minorHAnsi"/>
          <w:w w:val="110"/>
          <w:sz w:val="22"/>
          <w:szCs w:val="22"/>
        </w:rPr>
        <w:t xml:space="preserve">”, click on that link. Once the Milestone Tracker form is opened, update your milestones data (Description, revised Planned Date, Milestone Owner, Completed </w:t>
      </w:r>
      <w:proofErr w:type="gramStart"/>
      <w:r w:rsidRPr="00350051">
        <w:rPr>
          <w:rFonts w:cstheme="minorHAnsi"/>
          <w:w w:val="110"/>
          <w:sz w:val="22"/>
          <w:szCs w:val="22"/>
        </w:rPr>
        <w:t>On</w:t>
      </w:r>
      <w:proofErr w:type="gramEnd"/>
      <w:r w:rsidRPr="00350051">
        <w:rPr>
          <w:rFonts w:cstheme="minorHAnsi"/>
          <w:w w:val="110"/>
          <w:sz w:val="22"/>
          <w:szCs w:val="22"/>
        </w:rPr>
        <w:t xml:space="preserve"> Date, RAG Status, etc.) and click on </w:t>
      </w:r>
      <w:r w:rsidRPr="00643D9A">
        <w:rPr>
          <w:rFonts w:cstheme="minorHAnsi"/>
          <w:b/>
          <w:bCs/>
          <w:w w:val="110"/>
          <w:sz w:val="22"/>
          <w:szCs w:val="22"/>
        </w:rPr>
        <w:t>Submit</w:t>
      </w:r>
      <w:r w:rsidRPr="00350051">
        <w:rPr>
          <w:rFonts w:cstheme="minorHAnsi"/>
          <w:w w:val="110"/>
          <w:sz w:val="22"/>
          <w:szCs w:val="22"/>
        </w:rPr>
        <w:t xml:space="preserve"> button to save your updated milestones data. Now, the updated milestone will appear in the edit form, display form and reports.</w:t>
      </w:r>
      <w:r w:rsidRPr="00350051">
        <w:rPr>
          <w:rFonts w:cstheme="minorHAnsi"/>
          <w:i/>
          <w:iCs/>
          <w:w w:val="110"/>
          <w:sz w:val="22"/>
          <w:szCs w:val="22"/>
        </w:rPr>
        <w:t xml:space="preserve"> </w:t>
      </w:r>
    </w:p>
    <w:p w14:paraId="6BBDED73" w14:textId="77777777" w:rsidR="00E85107" w:rsidRDefault="00E85107" w:rsidP="00E85107">
      <w:pPr>
        <w:pStyle w:val="BodyText"/>
        <w:tabs>
          <w:tab w:val="left" w:pos="1276"/>
        </w:tabs>
        <w:ind w:left="1276"/>
        <w:jc w:val="both"/>
        <w:rPr>
          <w:rFonts w:cstheme="minorHAnsi"/>
          <w:i/>
          <w:iCs/>
          <w:w w:val="110"/>
          <w:sz w:val="22"/>
          <w:szCs w:val="22"/>
        </w:rPr>
      </w:pPr>
    </w:p>
    <w:p w14:paraId="704B3715" w14:textId="77777777" w:rsidR="00E85107" w:rsidRPr="00350051" w:rsidRDefault="00E85107" w:rsidP="00E85107">
      <w:pPr>
        <w:pStyle w:val="BodyText"/>
        <w:tabs>
          <w:tab w:val="left" w:pos="1276"/>
        </w:tabs>
        <w:ind w:left="1276"/>
        <w:jc w:val="both"/>
        <w:rPr>
          <w:rFonts w:cstheme="minorHAnsi"/>
          <w:w w:val="110"/>
          <w:sz w:val="22"/>
          <w:szCs w:val="22"/>
        </w:rPr>
      </w:pPr>
      <w:r w:rsidRPr="00350051">
        <w:rPr>
          <w:rFonts w:cstheme="minorHAnsi"/>
          <w:w w:val="110"/>
          <w:sz w:val="22"/>
          <w:szCs w:val="22"/>
        </w:rPr>
        <w:t>If any milestone is wrongly created, then click on the delete button associated with each OTT. Follow the below screenshots to delete the milestone.</w:t>
      </w:r>
    </w:p>
    <w:p w14:paraId="108D0676" w14:textId="77777777" w:rsidR="00E85107" w:rsidRDefault="00E85107" w:rsidP="00E85107">
      <w:pPr>
        <w:pStyle w:val="BodyText"/>
        <w:tabs>
          <w:tab w:val="left" w:pos="1276"/>
        </w:tabs>
        <w:ind w:left="1276"/>
        <w:jc w:val="both"/>
        <w:rPr>
          <w:rFonts w:cstheme="minorHAnsi"/>
          <w:i/>
          <w:iCs/>
          <w:w w:val="110"/>
          <w:sz w:val="22"/>
          <w:szCs w:val="22"/>
        </w:rPr>
      </w:pPr>
      <w:r w:rsidRPr="003A68FC">
        <w:rPr>
          <w:noProof/>
        </w:rPr>
        <w:lastRenderedPageBreak/>
        <w:drawing>
          <wp:inline distT="0" distB="0" distL="0" distR="0" wp14:anchorId="7F6D889A" wp14:editId="281E6CDD">
            <wp:extent cx="5178175" cy="17589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8110" cy="1765722"/>
                    </a:xfrm>
                    <a:prstGeom prst="rect">
                      <a:avLst/>
                    </a:prstGeom>
                  </pic:spPr>
                </pic:pic>
              </a:graphicData>
            </a:graphic>
          </wp:inline>
        </w:drawing>
      </w:r>
    </w:p>
    <w:p w14:paraId="0D3D8AA7" w14:textId="77777777" w:rsidR="00E85107" w:rsidRDefault="00E85107" w:rsidP="00E85107">
      <w:pPr>
        <w:pStyle w:val="BodyText"/>
        <w:tabs>
          <w:tab w:val="left" w:pos="1276"/>
        </w:tabs>
        <w:ind w:left="1276"/>
        <w:jc w:val="both"/>
        <w:rPr>
          <w:rFonts w:cstheme="minorHAnsi"/>
          <w:i/>
          <w:iCs/>
          <w:w w:val="110"/>
          <w:sz w:val="22"/>
          <w:szCs w:val="22"/>
        </w:rPr>
      </w:pPr>
      <w:r w:rsidRPr="003A68FC">
        <w:rPr>
          <w:noProof/>
        </w:rPr>
        <w:drawing>
          <wp:inline distT="0" distB="0" distL="0" distR="0" wp14:anchorId="324329EF" wp14:editId="55AC92E2">
            <wp:extent cx="5067300" cy="280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4738" cy="2816048"/>
                    </a:xfrm>
                    <a:prstGeom prst="rect">
                      <a:avLst/>
                    </a:prstGeom>
                  </pic:spPr>
                </pic:pic>
              </a:graphicData>
            </a:graphic>
          </wp:inline>
        </w:drawing>
      </w:r>
    </w:p>
    <w:p w14:paraId="0CFCDB79" w14:textId="77777777" w:rsidR="00E85107" w:rsidRDefault="00E85107" w:rsidP="00E85107">
      <w:pPr>
        <w:pStyle w:val="BodyText"/>
        <w:tabs>
          <w:tab w:val="left" w:pos="1276"/>
        </w:tabs>
        <w:ind w:left="1276"/>
        <w:jc w:val="both"/>
        <w:rPr>
          <w:rFonts w:cstheme="minorHAnsi"/>
          <w:i/>
          <w:iCs/>
          <w:w w:val="110"/>
          <w:sz w:val="22"/>
          <w:szCs w:val="22"/>
        </w:rPr>
      </w:pPr>
      <w:r w:rsidRPr="003A68FC">
        <w:rPr>
          <w:noProof/>
        </w:rPr>
        <w:drawing>
          <wp:inline distT="0" distB="0" distL="0" distR="0" wp14:anchorId="588BD8DE" wp14:editId="080BA4A7">
            <wp:extent cx="5087061" cy="2451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2603" cy="2458588"/>
                    </a:xfrm>
                    <a:prstGeom prst="rect">
                      <a:avLst/>
                    </a:prstGeom>
                  </pic:spPr>
                </pic:pic>
              </a:graphicData>
            </a:graphic>
          </wp:inline>
        </w:drawing>
      </w:r>
    </w:p>
    <w:p w14:paraId="5B7C6A47" w14:textId="77777777" w:rsidR="00E85107" w:rsidRPr="00BA5490" w:rsidRDefault="00E85107" w:rsidP="00E85107">
      <w:pPr>
        <w:pStyle w:val="BodyText"/>
        <w:tabs>
          <w:tab w:val="left" w:pos="1276"/>
        </w:tabs>
        <w:ind w:left="1276"/>
        <w:jc w:val="both"/>
        <w:rPr>
          <w:rFonts w:cstheme="minorHAnsi"/>
          <w:w w:val="110"/>
          <w:sz w:val="22"/>
          <w:szCs w:val="22"/>
        </w:rPr>
      </w:pPr>
    </w:p>
    <w:p w14:paraId="4F05FDE8" w14:textId="77777777" w:rsidR="00E85107" w:rsidRPr="00350051" w:rsidRDefault="00E85107" w:rsidP="00E85107">
      <w:pPr>
        <w:pStyle w:val="BodyText"/>
        <w:tabs>
          <w:tab w:val="left" w:pos="1276"/>
        </w:tabs>
        <w:ind w:left="1276"/>
        <w:jc w:val="both"/>
        <w:rPr>
          <w:rFonts w:cstheme="minorHAnsi"/>
          <w:w w:val="110"/>
          <w:sz w:val="22"/>
          <w:szCs w:val="22"/>
        </w:rPr>
      </w:pPr>
      <w:r w:rsidRPr="00350051">
        <w:rPr>
          <w:rFonts w:cstheme="minorHAnsi"/>
          <w:w w:val="110"/>
          <w:sz w:val="22"/>
          <w:szCs w:val="22"/>
        </w:rPr>
        <w:t xml:space="preserve">Once you receive this above notification, click on </w:t>
      </w:r>
      <w:r w:rsidRPr="00350051">
        <w:rPr>
          <w:rFonts w:cstheme="minorHAnsi"/>
          <w:b/>
          <w:bCs/>
          <w:w w:val="110"/>
          <w:sz w:val="22"/>
          <w:szCs w:val="22"/>
        </w:rPr>
        <w:t>Submit</w:t>
      </w:r>
      <w:r w:rsidRPr="00350051">
        <w:rPr>
          <w:rFonts w:cstheme="minorHAnsi"/>
          <w:w w:val="110"/>
          <w:sz w:val="22"/>
          <w:szCs w:val="22"/>
        </w:rPr>
        <w:t xml:space="preserve"> button so that your deleted   milestone will also be deleted from the milestone tracker list else the deleted milestone will still be available for the OTT.</w:t>
      </w:r>
      <w:r w:rsidRPr="00350051">
        <w:rPr>
          <w:rFonts w:cstheme="minorHAnsi"/>
          <w:w w:val="110"/>
          <w:sz w:val="22"/>
          <w:szCs w:val="22"/>
        </w:rPr>
        <w:tab/>
      </w:r>
    </w:p>
    <w:p w14:paraId="33EA9E80" w14:textId="77777777" w:rsidR="00E85107" w:rsidRPr="0060754A" w:rsidRDefault="00E85107" w:rsidP="00E85107">
      <w:pPr>
        <w:pStyle w:val="BodyText"/>
        <w:tabs>
          <w:tab w:val="left" w:pos="1276"/>
        </w:tabs>
        <w:ind w:left="1276"/>
        <w:rPr>
          <w:rFonts w:cstheme="minorHAnsi"/>
          <w:w w:val="110"/>
          <w:sz w:val="22"/>
          <w:szCs w:val="22"/>
        </w:rPr>
      </w:pPr>
    </w:p>
    <w:p w14:paraId="4ACF5995" w14:textId="77777777" w:rsidR="00E85107" w:rsidRPr="00A66DFF" w:rsidRDefault="00E85107" w:rsidP="00E85107">
      <w:pPr>
        <w:pStyle w:val="Heading2"/>
        <w:numPr>
          <w:ilvl w:val="1"/>
          <w:numId w:val="1"/>
        </w:numPr>
        <w:tabs>
          <w:tab w:val="left" w:pos="1276"/>
        </w:tabs>
        <w:spacing w:before="172" w:line="276" w:lineRule="auto"/>
        <w:ind w:left="1276" w:hanging="709"/>
        <w:jc w:val="both"/>
        <w:rPr>
          <w:rFonts w:asciiTheme="minorHAnsi" w:hAnsiTheme="minorHAnsi" w:cstheme="minorHAnsi"/>
        </w:rPr>
      </w:pPr>
      <w:bookmarkStart w:id="23" w:name="_Toc120716747"/>
      <w:r w:rsidRPr="00A66DFF">
        <w:rPr>
          <w:rFonts w:asciiTheme="minorHAnsi" w:hAnsiTheme="minorHAnsi" w:cstheme="minorHAnsi"/>
        </w:rPr>
        <w:lastRenderedPageBreak/>
        <w:t xml:space="preserve">Steps to Monitor </w:t>
      </w:r>
      <w:proofErr w:type="gramStart"/>
      <w:r w:rsidRPr="00A66DFF">
        <w:rPr>
          <w:rFonts w:asciiTheme="minorHAnsi" w:hAnsiTheme="minorHAnsi" w:cstheme="minorHAnsi"/>
        </w:rPr>
        <w:t>milestones</w:t>
      </w:r>
      <w:bookmarkEnd w:id="23"/>
      <w:proofErr w:type="gramEnd"/>
    </w:p>
    <w:p w14:paraId="0FAC951B" w14:textId="77777777" w:rsidR="00E85107" w:rsidRDefault="00E85107" w:rsidP="00E85107">
      <w:pPr>
        <w:pStyle w:val="BodyText"/>
        <w:tabs>
          <w:tab w:val="left" w:pos="1276"/>
        </w:tabs>
        <w:spacing w:line="276" w:lineRule="auto"/>
        <w:ind w:left="1276"/>
        <w:jc w:val="both"/>
        <w:rPr>
          <w:rFonts w:cstheme="minorHAnsi"/>
          <w:sz w:val="22"/>
          <w:szCs w:val="22"/>
        </w:rPr>
      </w:pPr>
      <w:r w:rsidRPr="000930C3">
        <w:rPr>
          <w:rFonts w:cstheme="minorHAnsi"/>
          <w:sz w:val="22"/>
          <w:szCs w:val="22"/>
        </w:rPr>
        <w:t xml:space="preserve">To monitor your milestones i.e., SLA and Non-SLA milestones, open the Milestone Tracker Form and check the milestones data and manage it accordingly. You can also monitor your milestones from the “Edit Form” and “Display Form” of the list Apollo Delivery Tracker. </w:t>
      </w:r>
    </w:p>
    <w:p w14:paraId="6AE0D677" w14:textId="77777777" w:rsidR="00E85107" w:rsidRDefault="00E85107" w:rsidP="00E85107">
      <w:pPr>
        <w:pStyle w:val="BodyText"/>
        <w:tabs>
          <w:tab w:val="left" w:pos="1276"/>
        </w:tabs>
        <w:spacing w:line="276" w:lineRule="auto"/>
        <w:ind w:left="1276"/>
        <w:jc w:val="both"/>
        <w:rPr>
          <w:rFonts w:cstheme="minorHAnsi"/>
          <w:sz w:val="22"/>
          <w:szCs w:val="22"/>
        </w:rPr>
      </w:pPr>
      <w:r w:rsidRPr="0060754A">
        <w:rPr>
          <w:rFonts w:cstheme="minorHAnsi"/>
          <w:noProof/>
        </w:rPr>
        <w:drawing>
          <wp:inline distT="0" distB="0" distL="0" distR="0" wp14:anchorId="41B852A4" wp14:editId="57472B5A">
            <wp:extent cx="4949991" cy="28194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6604" cy="2823167"/>
                    </a:xfrm>
                    <a:prstGeom prst="rect">
                      <a:avLst/>
                    </a:prstGeom>
                  </pic:spPr>
                </pic:pic>
              </a:graphicData>
            </a:graphic>
          </wp:inline>
        </w:drawing>
      </w:r>
    </w:p>
    <w:p w14:paraId="4E909322" w14:textId="77777777" w:rsidR="00E85107" w:rsidRDefault="00E85107" w:rsidP="00E85107">
      <w:pPr>
        <w:pStyle w:val="BodyText"/>
        <w:tabs>
          <w:tab w:val="left" w:pos="1276"/>
        </w:tabs>
        <w:spacing w:line="276" w:lineRule="auto"/>
        <w:ind w:left="1276"/>
        <w:jc w:val="both"/>
        <w:rPr>
          <w:rFonts w:cstheme="minorHAnsi"/>
          <w:sz w:val="22"/>
          <w:szCs w:val="22"/>
        </w:rPr>
      </w:pPr>
      <w:r w:rsidRPr="0060754A">
        <w:rPr>
          <w:rFonts w:cstheme="minorHAnsi"/>
          <w:noProof/>
        </w:rPr>
        <w:drawing>
          <wp:inline distT="0" distB="0" distL="0" distR="0" wp14:anchorId="60570A5D" wp14:editId="0635767E">
            <wp:extent cx="4961439" cy="2254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8471" cy="2257445"/>
                    </a:xfrm>
                    <a:prstGeom prst="rect">
                      <a:avLst/>
                    </a:prstGeom>
                  </pic:spPr>
                </pic:pic>
              </a:graphicData>
            </a:graphic>
          </wp:inline>
        </w:drawing>
      </w:r>
    </w:p>
    <w:p w14:paraId="1B695B97" w14:textId="77777777" w:rsidR="00E85107" w:rsidRPr="000930C3" w:rsidRDefault="00E85107" w:rsidP="00E85107">
      <w:pPr>
        <w:pStyle w:val="BodyText"/>
        <w:tabs>
          <w:tab w:val="left" w:pos="1276"/>
        </w:tabs>
        <w:spacing w:line="276" w:lineRule="auto"/>
        <w:ind w:left="1276"/>
        <w:jc w:val="both"/>
        <w:rPr>
          <w:rFonts w:cstheme="minorHAnsi"/>
          <w:sz w:val="22"/>
          <w:szCs w:val="22"/>
        </w:rPr>
      </w:pPr>
      <w:r w:rsidRPr="0060754A">
        <w:rPr>
          <w:rFonts w:cstheme="minorHAnsi"/>
          <w:noProof/>
        </w:rPr>
        <w:drawing>
          <wp:inline distT="0" distB="0" distL="0" distR="0" wp14:anchorId="4C0F780B" wp14:editId="087D27A6">
            <wp:extent cx="5029200" cy="2195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4479" cy="2201999"/>
                    </a:xfrm>
                    <a:prstGeom prst="rect">
                      <a:avLst/>
                    </a:prstGeom>
                  </pic:spPr>
                </pic:pic>
              </a:graphicData>
            </a:graphic>
          </wp:inline>
        </w:drawing>
      </w:r>
    </w:p>
    <w:p w14:paraId="33EB7A56" w14:textId="77777777" w:rsidR="00E85107" w:rsidRPr="00785EB2" w:rsidRDefault="00E85107" w:rsidP="00E85107">
      <w:pPr>
        <w:pStyle w:val="Heading2"/>
        <w:tabs>
          <w:tab w:val="left" w:pos="1276"/>
        </w:tabs>
        <w:spacing w:before="172"/>
        <w:jc w:val="both"/>
        <w:rPr>
          <w:rFonts w:asciiTheme="minorHAnsi" w:hAnsiTheme="minorHAnsi" w:cstheme="minorHAnsi"/>
        </w:rPr>
      </w:pPr>
    </w:p>
    <w:p w14:paraId="6BC0FDD8" w14:textId="77777777" w:rsidR="00E85107" w:rsidRDefault="00E85107" w:rsidP="00E85107">
      <w:pPr>
        <w:pStyle w:val="BodyText"/>
        <w:tabs>
          <w:tab w:val="left" w:pos="1276"/>
        </w:tabs>
        <w:ind w:left="1276"/>
        <w:rPr>
          <w:rFonts w:cstheme="minorHAnsi"/>
          <w:i/>
          <w:iCs/>
          <w:w w:val="110"/>
          <w:sz w:val="22"/>
          <w:szCs w:val="22"/>
        </w:rPr>
      </w:pPr>
    </w:p>
    <w:p w14:paraId="65D7480B" w14:textId="77777777" w:rsidR="00E85107" w:rsidRPr="0060754A" w:rsidRDefault="00E85107" w:rsidP="00E85107">
      <w:pPr>
        <w:pStyle w:val="BodyText"/>
        <w:tabs>
          <w:tab w:val="left" w:pos="1276"/>
        </w:tabs>
        <w:ind w:left="1276"/>
        <w:rPr>
          <w:rFonts w:cstheme="minorHAnsi"/>
          <w:w w:val="110"/>
          <w:sz w:val="22"/>
          <w:szCs w:val="22"/>
        </w:rPr>
      </w:pPr>
    </w:p>
    <w:p w14:paraId="0EF3C283" w14:textId="77777777" w:rsidR="00E85107" w:rsidRPr="00DB2933" w:rsidRDefault="00E85107" w:rsidP="00E85107">
      <w:pPr>
        <w:pStyle w:val="Heading2"/>
        <w:numPr>
          <w:ilvl w:val="1"/>
          <w:numId w:val="1"/>
        </w:numPr>
        <w:tabs>
          <w:tab w:val="left" w:pos="1276"/>
        </w:tabs>
        <w:spacing w:before="172" w:line="276" w:lineRule="auto"/>
        <w:ind w:left="1276" w:hanging="709"/>
        <w:jc w:val="both"/>
        <w:rPr>
          <w:rFonts w:asciiTheme="minorHAnsi" w:hAnsiTheme="minorHAnsi" w:cstheme="minorHAnsi"/>
          <w:i/>
          <w:iCs/>
        </w:rPr>
      </w:pPr>
      <w:bookmarkStart w:id="24" w:name="_Toc120716748"/>
      <w:r w:rsidRPr="00A66DFF">
        <w:rPr>
          <w:rFonts w:asciiTheme="minorHAnsi" w:hAnsiTheme="minorHAnsi" w:cstheme="minorHAnsi"/>
        </w:rPr>
        <w:t>Validations in Milestone Tracker form</w:t>
      </w:r>
      <w:r>
        <w:rPr>
          <w:rFonts w:asciiTheme="minorHAnsi" w:hAnsiTheme="minorHAnsi" w:cstheme="minorHAnsi"/>
          <w:i/>
          <w:iCs/>
        </w:rPr>
        <w:t>.</w:t>
      </w:r>
      <w:bookmarkEnd w:id="24"/>
    </w:p>
    <w:p w14:paraId="3879E060" w14:textId="77777777" w:rsidR="00E85107" w:rsidRPr="00A66DFF" w:rsidRDefault="00E85107" w:rsidP="00E85107">
      <w:pPr>
        <w:pStyle w:val="ListParagraph"/>
        <w:numPr>
          <w:ilvl w:val="0"/>
          <w:numId w:val="6"/>
        </w:numPr>
        <w:spacing w:line="276" w:lineRule="auto"/>
        <w:jc w:val="both"/>
      </w:pPr>
      <w:r w:rsidRPr="00530CA3">
        <w:rPr>
          <w:rFonts w:cstheme="minorHAnsi"/>
          <w:b/>
          <w:bCs/>
        </w:rPr>
        <w:t>Milestone Description</w:t>
      </w:r>
      <w:r w:rsidRPr="0060754A">
        <w:rPr>
          <w:rFonts w:cstheme="minorHAnsi"/>
        </w:rPr>
        <w:t xml:space="preserve">, </w:t>
      </w:r>
      <w:r w:rsidRPr="00530CA3">
        <w:rPr>
          <w:rFonts w:cstheme="minorHAnsi"/>
          <w:b/>
          <w:bCs/>
        </w:rPr>
        <w:t>Original Planned Date</w:t>
      </w:r>
      <w:r w:rsidRPr="0060754A">
        <w:rPr>
          <w:rFonts w:cstheme="minorHAnsi"/>
        </w:rPr>
        <w:t xml:space="preserve"> and </w:t>
      </w:r>
      <w:r w:rsidRPr="00530CA3">
        <w:rPr>
          <w:rFonts w:cstheme="minorHAnsi"/>
          <w:b/>
          <w:bCs/>
        </w:rPr>
        <w:t>Milestone Owner</w:t>
      </w:r>
      <w:r w:rsidRPr="0060754A">
        <w:rPr>
          <w:rFonts w:cstheme="minorHAnsi"/>
        </w:rPr>
        <w:t xml:space="preserve"> are mandatory fields. If you try to submit the form with any of this above column as empty, it will not save the milestones of the OTT and throw the validation error.</w:t>
      </w:r>
    </w:p>
    <w:p w14:paraId="36A192F9" w14:textId="77777777" w:rsidR="00E85107" w:rsidRDefault="00E85107" w:rsidP="00E85107">
      <w:pPr>
        <w:spacing w:line="276" w:lineRule="auto"/>
        <w:ind w:left="1636"/>
        <w:jc w:val="both"/>
        <w:rPr>
          <w:rFonts w:cstheme="minorHAnsi"/>
          <w:i/>
          <w:iCs/>
        </w:rPr>
      </w:pPr>
      <w:r w:rsidRPr="00A66DFF">
        <w:rPr>
          <w:rFonts w:cstheme="minorHAnsi"/>
        </w:rPr>
        <w:t>In case Milestone Description is empty</w:t>
      </w:r>
      <w:r>
        <w:rPr>
          <w:rFonts w:cstheme="minorHAnsi"/>
          <w:i/>
          <w:iCs/>
        </w:rPr>
        <w:t>.</w:t>
      </w:r>
    </w:p>
    <w:p w14:paraId="6F903AF6" w14:textId="77777777" w:rsidR="00E85107" w:rsidRDefault="00E85107" w:rsidP="00E85107">
      <w:pPr>
        <w:ind w:left="1636"/>
        <w:rPr>
          <w:rFonts w:cstheme="minorHAnsi"/>
          <w:i/>
          <w:iCs/>
        </w:rPr>
      </w:pPr>
      <w:r w:rsidRPr="00D03ABF">
        <w:rPr>
          <w:rFonts w:cstheme="minorHAnsi"/>
          <w:i/>
          <w:iCs/>
          <w:noProof/>
        </w:rPr>
        <w:drawing>
          <wp:inline distT="0" distB="0" distL="0" distR="0" wp14:anchorId="4466C320" wp14:editId="355888D4">
            <wp:extent cx="4686300" cy="228551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9975" cy="2292188"/>
                    </a:xfrm>
                    <a:prstGeom prst="rect">
                      <a:avLst/>
                    </a:prstGeom>
                  </pic:spPr>
                </pic:pic>
              </a:graphicData>
            </a:graphic>
          </wp:inline>
        </w:drawing>
      </w:r>
    </w:p>
    <w:p w14:paraId="0B32EDC6" w14:textId="77777777" w:rsidR="00E85107" w:rsidRDefault="00E85107" w:rsidP="00E85107">
      <w:pPr>
        <w:ind w:left="1636"/>
        <w:rPr>
          <w:rFonts w:cstheme="minorHAnsi"/>
        </w:rPr>
      </w:pPr>
    </w:p>
    <w:p w14:paraId="3BD888E4" w14:textId="77777777" w:rsidR="00E85107" w:rsidRDefault="00E85107" w:rsidP="00E85107">
      <w:pPr>
        <w:ind w:left="1636"/>
        <w:rPr>
          <w:rFonts w:cstheme="minorHAnsi"/>
        </w:rPr>
      </w:pPr>
    </w:p>
    <w:p w14:paraId="7D0862FF" w14:textId="77777777" w:rsidR="00E85107" w:rsidRDefault="00E85107" w:rsidP="00E85107">
      <w:pPr>
        <w:ind w:left="1636"/>
        <w:rPr>
          <w:rFonts w:cstheme="minorHAnsi"/>
        </w:rPr>
      </w:pPr>
    </w:p>
    <w:p w14:paraId="45CADE7A" w14:textId="77777777" w:rsidR="00E85107" w:rsidRDefault="00E85107" w:rsidP="00E85107">
      <w:pPr>
        <w:ind w:left="1636"/>
        <w:rPr>
          <w:rFonts w:cstheme="minorHAnsi"/>
        </w:rPr>
      </w:pPr>
    </w:p>
    <w:p w14:paraId="12C5C251" w14:textId="77777777" w:rsidR="00E85107" w:rsidRDefault="00E85107" w:rsidP="00E85107">
      <w:pPr>
        <w:ind w:left="1636"/>
        <w:rPr>
          <w:rFonts w:cstheme="minorHAnsi"/>
        </w:rPr>
      </w:pPr>
    </w:p>
    <w:p w14:paraId="47BC68A7" w14:textId="77777777" w:rsidR="00E85107" w:rsidRPr="00A66DFF" w:rsidRDefault="00E85107" w:rsidP="00E85107">
      <w:pPr>
        <w:ind w:left="1636"/>
        <w:rPr>
          <w:rFonts w:cstheme="minorHAnsi"/>
        </w:rPr>
      </w:pPr>
      <w:r w:rsidRPr="00A66DFF">
        <w:rPr>
          <w:rFonts w:cstheme="minorHAnsi"/>
        </w:rPr>
        <w:t>In case Original Planned Date is empty</w:t>
      </w:r>
    </w:p>
    <w:p w14:paraId="2207B698" w14:textId="77777777" w:rsidR="00E85107" w:rsidRDefault="00E85107" w:rsidP="00E85107">
      <w:pPr>
        <w:ind w:left="1636"/>
        <w:rPr>
          <w:rFonts w:cstheme="minorHAnsi"/>
          <w:i/>
          <w:iCs/>
        </w:rPr>
      </w:pPr>
      <w:r w:rsidRPr="00BA083E">
        <w:rPr>
          <w:rFonts w:cstheme="minorHAnsi"/>
          <w:i/>
          <w:iCs/>
          <w:noProof/>
        </w:rPr>
        <w:drawing>
          <wp:inline distT="0" distB="0" distL="0" distR="0" wp14:anchorId="2085FD91" wp14:editId="4F5D6144">
            <wp:extent cx="4699000" cy="2334402"/>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9217" cy="2344446"/>
                    </a:xfrm>
                    <a:prstGeom prst="rect">
                      <a:avLst/>
                    </a:prstGeom>
                  </pic:spPr>
                </pic:pic>
              </a:graphicData>
            </a:graphic>
          </wp:inline>
        </w:drawing>
      </w:r>
    </w:p>
    <w:p w14:paraId="1CF4BC96" w14:textId="77777777" w:rsidR="00E85107" w:rsidRPr="00A66DFF" w:rsidRDefault="00E85107" w:rsidP="00E85107">
      <w:pPr>
        <w:ind w:left="1636"/>
        <w:rPr>
          <w:rFonts w:cstheme="minorHAnsi"/>
        </w:rPr>
      </w:pPr>
      <w:r w:rsidRPr="00A66DFF">
        <w:rPr>
          <w:rFonts w:cstheme="minorHAnsi"/>
        </w:rPr>
        <w:lastRenderedPageBreak/>
        <w:t>In case Milestone Owner is empty</w:t>
      </w:r>
    </w:p>
    <w:p w14:paraId="73F39863" w14:textId="77777777" w:rsidR="00E85107" w:rsidRDefault="00E85107" w:rsidP="00E85107">
      <w:pPr>
        <w:ind w:left="1636"/>
        <w:rPr>
          <w:rFonts w:cstheme="minorHAnsi"/>
          <w:i/>
          <w:iCs/>
        </w:rPr>
      </w:pPr>
      <w:r w:rsidRPr="00BA083E">
        <w:rPr>
          <w:rFonts w:cstheme="minorHAnsi"/>
          <w:i/>
          <w:iCs/>
          <w:noProof/>
        </w:rPr>
        <w:drawing>
          <wp:inline distT="0" distB="0" distL="0" distR="0" wp14:anchorId="4C695361" wp14:editId="7FB09CBB">
            <wp:extent cx="4724400" cy="23679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075" cy="2372306"/>
                    </a:xfrm>
                    <a:prstGeom prst="rect">
                      <a:avLst/>
                    </a:prstGeom>
                  </pic:spPr>
                </pic:pic>
              </a:graphicData>
            </a:graphic>
          </wp:inline>
        </w:drawing>
      </w:r>
    </w:p>
    <w:p w14:paraId="6329FC42" w14:textId="77777777" w:rsidR="00E85107" w:rsidRPr="00533B7C" w:rsidRDefault="00E85107" w:rsidP="00E85107">
      <w:pPr>
        <w:ind w:left="1636"/>
        <w:rPr>
          <w:rFonts w:cstheme="minorHAnsi"/>
        </w:rPr>
      </w:pPr>
      <w:r w:rsidRPr="00533B7C">
        <w:rPr>
          <w:rFonts w:cstheme="minorHAnsi"/>
        </w:rPr>
        <w:t>In case all mandatory fields are empty</w:t>
      </w:r>
    </w:p>
    <w:p w14:paraId="5CBF5833" w14:textId="77777777" w:rsidR="00E85107" w:rsidRDefault="00E85107" w:rsidP="00E85107">
      <w:pPr>
        <w:ind w:left="1636"/>
        <w:rPr>
          <w:rFonts w:cstheme="minorHAnsi"/>
          <w:i/>
          <w:iCs/>
        </w:rPr>
      </w:pPr>
      <w:r w:rsidRPr="00BA083E">
        <w:rPr>
          <w:rFonts w:cstheme="minorHAnsi"/>
          <w:i/>
          <w:iCs/>
          <w:noProof/>
        </w:rPr>
        <w:drawing>
          <wp:inline distT="0" distB="0" distL="0" distR="0" wp14:anchorId="3579B2BC" wp14:editId="18CAB96E">
            <wp:extent cx="4819898" cy="2524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9537" cy="2535047"/>
                    </a:xfrm>
                    <a:prstGeom prst="rect">
                      <a:avLst/>
                    </a:prstGeom>
                  </pic:spPr>
                </pic:pic>
              </a:graphicData>
            </a:graphic>
          </wp:inline>
        </w:drawing>
      </w:r>
    </w:p>
    <w:p w14:paraId="33A78FC5" w14:textId="77777777" w:rsidR="00E85107" w:rsidRDefault="00E85107" w:rsidP="00E85107">
      <w:pPr>
        <w:ind w:left="1636"/>
        <w:rPr>
          <w:rFonts w:cstheme="minorHAnsi"/>
          <w:i/>
          <w:iCs/>
        </w:rPr>
      </w:pPr>
    </w:p>
    <w:p w14:paraId="3E4339FB" w14:textId="77777777" w:rsidR="00E85107" w:rsidRPr="00A66DFF" w:rsidRDefault="00E85107" w:rsidP="00E85107">
      <w:pPr>
        <w:ind w:left="1636"/>
        <w:rPr>
          <w:rFonts w:cstheme="minorHAnsi"/>
        </w:rPr>
      </w:pPr>
      <w:r w:rsidRPr="00A66DFF">
        <w:rPr>
          <w:rFonts w:cstheme="minorHAnsi"/>
        </w:rPr>
        <w:t xml:space="preserve">On the above scenarios, click on </w:t>
      </w:r>
      <w:r w:rsidRPr="00350051">
        <w:rPr>
          <w:rFonts w:cstheme="minorHAnsi"/>
          <w:b/>
          <w:bCs/>
        </w:rPr>
        <w:t>OK</w:t>
      </w:r>
      <w:r w:rsidRPr="00A66DFF">
        <w:rPr>
          <w:rFonts w:cstheme="minorHAnsi"/>
        </w:rPr>
        <w:t xml:space="preserve"> and fill all the mandatory details and click on </w:t>
      </w:r>
      <w:r w:rsidRPr="00350051">
        <w:rPr>
          <w:rFonts w:cstheme="minorHAnsi"/>
          <w:b/>
          <w:bCs/>
        </w:rPr>
        <w:t>Submit</w:t>
      </w:r>
      <w:r w:rsidRPr="00A66DFF">
        <w:rPr>
          <w:rFonts w:cstheme="minorHAnsi"/>
        </w:rPr>
        <w:t xml:space="preserve"> button to save the milestone data in the tracker.</w:t>
      </w:r>
    </w:p>
    <w:p w14:paraId="34141B9D" w14:textId="6707A748" w:rsidR="00E85107" w:rsidRPr="00A66DFF" w:rsidRDefault="00E85107" w:rsidP="00E85107">
      <w:pPr>
        <w:ind w:left="1636"/>
        <w:rPr>
          <w:rFonts w:cstheme="minorHAnsi"/>
        </w:rPr>
      </w:pPr>
      <w:r w:rsidRPr="00A66DFF">
        <w:rPr>
          <w:rFonts w:cstheme="minorHAnsi"/>
          <w:b/>
          <w:bCs/>
        </w:rPr>
        <w:t>NOTE:</w:t>
      </w:r>
      <w:r w:rsidRPr="00A66DFF">
        <w:rPr>
          <w:rFonts w:cstheme="minorHAnsi"/>
        </w:rPr>
        <w:t xml:space="preserve"> The milestone Owner column should have a proper format of </w:t>
      </w:r>
      <w:r>
        <w:rPr>
          <w:rFonts w:cstheme="minorHAnsi"/>
        </w:rPr>
        <w:t>Company Name</w:t>
      </w:r>
      <w:r w:rsidRPr="00A66DFF">
        <w:rPr>
          <w:rFonts w:cstheme="minorHAnsi"/>
        </w:rPr>
        <w:t xml:space="preserve"> mail id else it will throw the validation error (applicable if SLA checkbox checked)</w:t>
      </w:r>
    </w:p>
    <w:p w14:paraId="0274302E" w14:textId="77777777" w:rsidR="00E85107" w:rsidRPr="005B6391" w:rsidRDefault="00E85107" w:rsidP="00E85107">
      <w:pPr>
        <w:pStyle w:val="ListParagraph"/>
        <w:ind w:left="1636"/>
      </w:pPr>
    </w:p>
    <w:p w14:paraId="3E68F588" w14:textId="77777777" w:rsidR="00E85107" w:rsidRPr="00A66DFF" w:rsidRDefault="00E85107" w:rsidP="00E85107">
      <w:pPr>
        <w:pStyle w:val="ListParagraph"/>
        <w:numPr>
          <w:ilvl w:val="0"/>
          <w:numId w:val="4"/>
        </w:numPr>
        <w:jc w:val="both"/>
        <w:rPr>
          <w:rFonts w:cstheme="minorHAnsi"/>
        </w:rPr>
      </w:pPr>
      <w:r w:rsidRPr="00A66DFF">
        <w:rPr>
          <w:rFonts w:cstheme="minorHAnsi"/>
        </w:rPr>
        <w:t xml:space="preserve">Milestone Description is a choice field select the milestone Description from the dropdown else select “Others” option and fill your </w:t>
      </w:r>
      <w:r w:rsidRPr="00350051">
        <w:rPr>
          <w:rFonts w:cstheme="minorHAnsi"/>
          <w:b/>
          <w:bCs/>
        </w:rPr>
        <w:t>custom</w:t>
      </w:r>
      <w:r w:rsidRPr="00A66DFF">
        <w:rPr>
          <w:rFonts w:cstheme="minorHAnsi"/>
        </w:rPr>
        <w:t xml:space="preserve"> milestone description in the below box.</w:t>
      </w:r>
    </w:p>
    <w:p w14:paraId="5BA02B50" w14:textId="77777777" w:rsidR="00E85107" w:rsidRDefault="00E85107" w:rsidP="00E85107">
      <w:pPr>
        <w:ind w:left="720" w:firstLine="720"/>
      </w:pPr>
      <w:r w:rsidRPr="00252CD2">
        <w:rPr>
          <w:noProof/>
        </w:rPr>
        <w:lastRenderedPageBreak/>
        <w:drawing>
          <wp:inline distT="0" distB="0" distL="0" distR="0" wp14:anchorId="3438705A" wp14:editId="743AF9CB">
            <wp:extent cx="4882698" cy="228392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6184" cy="2290236"/>
                    </a:xfrm>
                    <a:prstGeom prst="rect">
                      <a:avLst/>
                    </a:prstGeom>
                  </pic:spPr>
                </pic:pic>
              </a:graphicData>
            </a:graphic>
          </wp:inline>
        </w:drawing>
      </w:r>
    </w:p>
    <w:p w14:paraId="2AAA82CA" w14:textId="77777777" w:rsidR="00E85107" w:rsidRDefault="00E85107" w:rsidP="00E85107"/>
    <w:p w14:paraId="6A685A58" w14:textId="77777777" w:rsidR="00E85107" w:rsidRDefault="00E85107" w:rsidP="00E85107">
      <w:pPr>
        <w:pStyle w:val="ListParagraph"/>
        <w:rPr>
          <w:rFonts w:cstheme="minorHAnsi"/>
        </w:rPr>
      </w:pPr>
    </w:p>
    <w:p w14:paraId="405ECF70" w14:textId="77777777" w:rsidR="00E85107" w:rsidRDefault="00E85107" w:rsidP="00E85107">
      <w:pPr>
        <w:pStyle w:val="ListParagraph"/>
        <w:rPr>
          <w:rFonts w:cstheme="minorHAnsi"/>
        </w:rPr>
      </w:pPr>
    </w:p>
    <w:p w14:paraId="1048E3FE" w14:textId="77777777" w:rsidR="00E85107" w:rsidRPr="00533B7C" w:rsidRDefault="00E85107" w:rsidP="00E85107">
      <w:pPr>
        <w:pStyle w:val="ListParagraph"/>
        <w:rPr>
          <w:rFonts w:cstheme="minorHAnsi"/>
        </w:rPr>
      </w:pPr>
    </w:p>
    <w:p w14:paraId="575F34C1" w14:textId="77777777" w:rsidR="00E85107" w:rsidRPr="0060754A" w:rsidRDefault="00E85107" w:rsidP="00E85107">
      <w:pPr>
        <w:pStyle w:val="ListParagraph"/>
        <w:numPr>
          <w:ilvl w:val="0"/>
          <w:numId w:val="4"/>
        </w:numPr>
        <w:rPr>
          <w:rFonts w:cstheme="minorHAnsi"/>
        </w:rPr>
      </w:pPr>
      <w:r w:rsidRPr="0060754A">
        <w:rPr>
          <w:rFonts w:cstheme="minorHAnsi"/>
        </w:rPr>
        <w:t xml:space="preserve">Automatic Calculation of SLA (only applicable if </w:t>
      </w:r>
      <w:proofErr w:type="spellStart"/>
      <w:r w:rsidRPr="0060754A">
        <w:rPr>
          <w:rFonts w:cstheme="minorHAnsi"/>
        </w:rPr>
        <w:t>IsSLA</w:t>
      </w:r>
      <w:proofErr w:type="spellEnd"/>
      <w:r w:rsidRPr="0060754A">
        <w:rPr>
          <w:rFonts w:cstheme="minorHAnsi"/>
        </w:rPr>
        <w:t xml:space="preserve"> is checked)</w:t>
      </w:r>
    </w:p>
    <w:p w14:paraId="7A77B3C4" w14:textId="77777777" w:rsidR="00E85107" w:rsidRPr="00350051" w:rsidRDefault="00E85107" w:rsidP="00E85107">
      <w:pPr>
        <w:pStyle w:val="ListParagraph"/>
        <w:ind w:left="1636"/>
        <w:rPr>
          <w:rFonts w:cstheme="minorHAnsi"/>
        </w:rPr>
      </w:pPr>
    </w:p>
    <w:p w14:paraId="5D38565F" w14:textId="77777777" w:rsidR="00E85107" w:rsidRPr="00A66DFF" w:rsidRDefault="00E85107" w:rsidP="00E85107">
      <w:pPr>
        <w:pStyle w:val="ListParagraph"/>
        <w:numPr>
          <w:ilvl w:val="0"/>
          <w:numId w:val="6"/>
        </w:numPr>
        <w:spacing w:line="276" w:lineRule="auto"/>
        <w:ind w:left="1701"/>
        <w:jc w:val="both"/>
        <w:rPr>
          <w:rFonts w:cstheme="minorHAnsi"/>
        </w:rPr>
      </w:pPr>
      <w:r w:rsidRPr="00A555B5">
        <w:rPr>
          <w:rFonts w:cstheme="minorHAnsi"/>
          <w:b/>
          <w:bCs/>
        </w:rPr>
        <w:t xml:space="preserve">Revised Planned Date is </w:t>
      </w:r>
      <w:proofErr w:type="gramStart"/>
      <w:r w:rsidRPr="00A555B5">
        <w:rPr>
          <w:rFonts w:cstheme="minorHAnsi"/>
          <w:b/>
          <w:bCs/>
        </w:rPr>
        <w:t>filled</w:t>
      </w:r>
      <w:proofErr w:type="gramEnd"/>
    </w:p>
    <w:p w14:paraId="55565134" w14:textId="77777777" w:rsidR="00E85107" w:rsidRPr="00A66DFF" w:rsidRDefault="00E85107" w:rsidP="00E85107">
      <w:pPr>
        <w:pStyle w:val="ListParagraph"/>
        <w:numPr>
          <w:ilvl w:val="0"/>
          <w:numId w:val="2"/>
        </w:numPr>
        <w:spacing w:line="276" w:lineRule="auto"/>
        <w:jc w:val="both"/>
        <w:rPr>
          <w:rFonts w:cstheme="minorHAnsi"/>
        </w:rPr>
      </w:pPr>
      <w:r w:rsidRPr="00A66DFF">
        <w:rPr>
          <w:rFonts w:cstheme="minorHAnsi"/>
        </w:rPr>
        <w:t xml:space="preserve">If (Completed on Date &gt; Revised Planned Date), then </w:t>
      </w:r>
      <w:r w:rsidRPr="00A66DFF">
        <w:rPr>
          <w:rFonts w:cstheme="minorHAnsi"/>
          <w:b/>
          <w:bCs/>
        </w:rPr>
        <w:t>SLA value</w:t>
      </w:r>
      <w:r w:rsidRPr="00A66DFF">
        <w:rPr>
          <w:rFonts w:cstheme="minorHAnsi"/>
        </w:rPr>
        <w:t xml:space="preserve"> shows NOT Met and it is mandatory to fill the column “Exception” and “Exception Remark</w:t>
      </w:r>
      <w:proofErr w:type="gramStart"/>
      <w:r w:rsidRPr="00A66DFF">
        <w:rPr>
          <w:rFonts w:cstheme="minorHAnsi"/>
        </w:rPr>
        <w:t>”</w:t>
      </w:r>
      <w:proofErr w:type="gramEnd"/>
      <w:r>
        <w:rPr>
          <w:rFonts w:cstheme="minorHAnsi"/>
        </w:rPr>
        <w:t xml:space="preserve"> and they will be enabled</w:t>
      </w:r>
      <w:r w:rsidRPr="00A66DFF">
        <w:rPr>
          <w:rFonts w:cstheme="minorHAnsi"/>
        </w:rPr>
        <w:t>.</w:t>
      </w:r>
    </w:p>
    <w:p w14:paraId="6B7617CC" w14:textId="77777777" w:rsidR="00E85107" w:rsidRDefault="00E85107" w:rsidP="00E85107">
      <w:pPr>
        <w:pStyle w:val="ListParagraph"/>
        <w:ind w:left="1440"/>
      </w:pPr>
    </w:p>
    <w:p w14:paraId="2C7BDA22" w14:textId="77777777" w:rsidR="00E85107" w:rsidRDefault="00E85107" w:rsidP="00E85107">
      <w:pPr>
        <w:pStyle w:val="ListParagraph"/>
        <w:ind w:left="1440" w:firstLine="720"/>
      </w:pPr>
      <w:r w:rsidRPr="00B905D3">
        <w:rPr>
          <w:noProof/>
        </w:rPr>
        <w:drawing>
          <wp:inline distT="0" distB="0" distL="0" distR="0" wp14:anchorId="158DDD6E" wp14:editId="7E748206">
            <wp:extent cx="4781550" cy="1346632"/>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5408" cy="1353351"/>
                    </a:xfrm>
                    <a:prstGeom prst="rect">
                      <a:avLst/>
                    </a:prstGeom>
                  </pic:spPr>
                </pic:pic>
              </a:graphicData>
            </a:graphic>
          </wp:inline>
        </w:drawing>
      </w:r>
    </w:p>
    <w:p w14:paraId="266C08EB" w14:textId="77777777" w:rsidR="00E85107" w:rsidRDefault="00E85107" w:rsidP="00E85107">
      <w:pPr>
        <w:pStyle w:val="ListParagraph"/>
        <w:ind w:left="1440"/>
      </w:pPr>
    </w:p>
    <w:p w14:paraId="199EEC8D" w14:textId="77777777" w:rsidR="00E85107" w:rsidRPr="0085730D" w:rsidRDefault="00E85107" w:rsidP="00E85107">
      <w:pPr>
        <w:pStyle w:val="ListParagraph"/>
        <w:numPr>
          <w:ilvl w:val="0"/>
          <w:numId w:val="2"/>
        </w:numPr>
        <w:rPr>
          <w:rFonts w:cstheme="minorHAnsi"/>
          <w:i/>
          <w:iCs/>
        </w:rPr>
      </w:pPr>
      <w:r w:rsidRPr="00A66DFF">
        <w:rPr>
          <w:rFonts w:cstheme="minorHAnsi"/>
        </w:rPr>
        <w:t xml:space="preserve">If (Completed </w:t>
      </w:r>
      <w:proofErr w:type="gramStart"/>
      <w:r w:rsidRPr="00A66DFF">
        <w:rPr>
          <w:rFonts w:cstheme="minorHAnsi"/>
        </w:rPr>
        <w:t>On</w:t>
      </w:r>
      <w:proofErr w:type="gramEnd"/>
      <w:r w:rsidRPr="00A66DFF">
        <w:rPr>
          <w:rFonts w:cstheme="minorHAnsi"/>
        </w:rPr>
        <w:t xml:space="preserve"> Date &lt; Revised Planned Date), then </w:t>
      </w:r>
      <w:r w:rsidRPr="00A66DFF">
        <w:rPr>
          <w:rFonts w:cstheme="minorHAnsi"/>
          <w:b/>
          <w:bCs/>
        </w:rPr>
        <w:t>SLA value</w:t>
      </w:r>
      <w:r w:rsidRPr="00A66DFF">
        <w:rPr>
          <w:rFonts w:cstheme="minorHAnsi"/>
        </w:rPr>
        <w:t xml:space="preserve"> shows Met and </w:t>
      </w:r>
      <w:r>
        <w:rPr>
          <w:rFonts w:cstheme="minorHAnsi"/>
        </w:rPr>
        <w:t xml:space="preserve">it is NOT mandatory to fill the </w:t>
      </w:r>
      <w:r w:rsidRPr="00A66DFF">
        <w:rPr>
          <w:rFonts w:cstheme="minorHAnsi"/>
        </w:rPr>
        <w:t xml:space="preserve">columns “Exception” and “Exception Remark” </w:t>
      </w:r>
      <w:r>
        <w:rPr>
          <w:rFonts w:cstheme="minorHAnsi"/>
        </w:rPr>
        <w:t xml:space="preserve">and they </w:t>
      </w:r>
      <w:r w:rsidRPr="00A66DFF">
        <w:rPr>
          <w:rFonts w:cstheme="minorHAnsi"/>
        </w:rPr>
        <w:t>will be disabled</w:t>
      </w:r>
      <w:r w:rsidRPr="0085730D">
        <w:rPr>
          <w:rFonts w:cstheme="minorHAnsi"/>
          <w:i/>
          <w:iCs/>
        </w:rPr>
        <w:t>.</w:t>
      </w:r>
    </w:p>
    <w:p w14:paraId="00E59426" w14:textId="77777777" w:rsidR="00E85107" w:rsidRDefault="00E85107" w:rsidP="00E85107">
      <w:pPr>
        <w:pStyle w:val="ListParagraph"/>
        <w:ind w:left="1440"/>
      </w:pPr>
    </w:p>
    <w:p w14:paraId="02712EC1" w14:textId="77777777" w:rsidR="00E85107" w:rsidRDefault="00E85107" w:rsidP="00E85107">
      <w:pPr>
        <w:pStyle w:val="ListParagraph"/>
        <w:ind w:left="1440" w:firstLine="720"/>
      </w:pPr>
      <w:r w:rsidRPr="00B905D3">
        <w:rPr>
          <w:noProof/>
        </w:rPr>
        <w:drawing>
          <wp:inline distT="0" distB="0" distL="0" distR="0" wp14:anchorId="56AD21CE" wp14:editId="4AF6BEF7">
            <wp:extent cx="4528185" cy="1233135"/>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7760" cy="1241189"/>
                    </a:xfrm>
                    <a:prstGeom prst="rect">
                      <a:avLst/>
                    </a:prstGeom>
                  </pic:spPr>
                </pic:pic>
              </a:graphicData>
            </a:graphic>
          </wp:inline>
        </w:drawing>
      </w:r>
    </w:p>
    <w:p w14:paraId="4B1B5763" w14:textId="77777777" w:rsidR="00E85107" w:rsidRDefault="00E85107" w:rsidP="00E85107">
      <w:pPr>
        <w:pStyle w:val="ListParagraph"/>
        <w:ind w:left="1080"/>
      </w:pPr>
    </w:p>
    <w:p w14:paraId="72F45BEB" w14:textId="77777777" w:rsidR="00E85107" w:rsidRPr="00A555B5" w:rsidRDefault="00E85107" w:rsidP="00E85107">
      <w:pPr>
        <w:pStyle w:val="ListParagraph"/>
        <w:numPr>
          <w:ilvl w:val="0"/>
          <w:numId w:val="6"/>
        </w:numPr>
        <w:ind w:hanging="600"/>
        <w:rPr>
          <w:rFonts w:cstheme="minorHAnsi"/>
          <w:i/>
          <w:iCs/>
        </w:rPr>
      </w:pPr>
      <w:r w:rsidRPr="00A555B5">
        <w:rPr>
          <w:rFonts w:cstheme="minorHAnsi"/>
          <w:b/>
          <w:bCs/>
        </w:rPr>
        <w:t>Revised Planned Date is empty, in this case we consider the Original Planned Date</w:t>
      </w:r>
    </w:p>
    <w:p w14:paraId="23774DFE" w14:textId="77777777" w:rsidR="00E85107" w:rsidRPr="00A66DFF" w:rsidRDefault="00E85107" w:rsidP="00E85107">
      <w:pPr>
        <w:pStyle w:val="ListParagraph"/>
        <w:numPr>
          <w:ilvl w:val="0"/>
          <w:numId w:val="3"/>
        </w:numPr>
        <w:rPr>
          <w:rFonts w:cstheme="minorHAnsi"/>
        </w:rPr>
      </w:pPr>
      <w:r w:rsidRPr="00A66DFF">
        <w:rPr>
          <w:rFonts w:cstheme="minorHAnsi"/>
        </w:rPr>
        <w:lastRenderedPageBreak/>
        <w:t xml:space="preserve">If (Completed </w:t>
      </w:r>
      <w:proofErr w:type="gramStart"/>
      <w:r w:rsidRPr="00A66DFF">
        <w:rPr>
          <w:rFonts w:cstheme="minorHAnsi"/>
        </w:rPr>
        <w:t>On</w:t>
      </w:r>
      <w:proofErr w:type="gramEnd"/>
      <w:r w:rsidRPr="00A66DFF">
        <w:rPr>
          <w:rFonts w:cstheme="minorHAnsi"/>
        </w:rPr>
        <w:t xml:space="preserve"> Date </w:t>
      </w:r>
      <w:r>
        <w:rPr>
          <w:rFonts w:cstheme="minorHAnsi"/>
        </w:rPr>
        <w:t>&lt;</w:t>
      </w:r>
      <w:r w:rsidRPr="00A66DFF">
        <w:rPr>
          <w:rFonts w:cstheme="minorHAnsi"/>
        </w:rPr>
        <w:t xml:space="preserve"> Original Planned Date), then </w:t>
      </w:r>
      <w:r w:rsidRPr="00A66DFF">
        <w:rPr>
          <w:rFonts w:cstheme="minorHAnsi"/>
          <w:b/>
          <w:bCs/>
        </w:rPr>
        <w:t>SLA value</w:t>
      </w:r>
      <w:r w:rsidRPr="00A66DFF">
        <w:rPr>
          <w:rFonts w:cstheme="minorHAnsi"/>
        </w:rPr>
        <w:t xml:space="preserve"> shows </w:t>
      </w:r>
      <w:r w:rsidRPr="00861B56">
        <w:rPr>
          <w:rFonts w:cstheme="minorHAnsi"/>
          <w:b/>
          <w:bCs/>
        </w:rPr>
        <w:t>Met</w:t>
      </w:r>
      <w:r w:rsidRPr="00A66DFF">
        <w:rPr>
          <w:rFonts w:cstheme="minorHAnsi"/>
        </w:rPr>
        <w:t xml:space="preserve"> and it is </w:t>
      </w:r>
      <w:r>
        <w:rPr>
          <w:rFonts w:cstheme="minorHAnsi"/>
        </w:rPr>
        <w:t xml:space="preserve">NOT </w:t>
      </w:r>
      <w:r w:rsidRPr="00A66DFF">
        <w:rPr>
          <w:rFonts w:cstheme="minorHAnsi"/>
        </w:rPr>
        <w:t>mandatory to fill the column “Exception” and “Exception Remark”</w:t>
      </w:r>
      <w:r>
        <w:rPr>
          <w:rFonts w:cstheme="minorHAnsi"/>
        </w:rPr>
        <w:t xml:space="preserve"> and they </w:t>
      </w:r>
      <w:r w:rsidRPr="00A66DFF">
        <w:rPr>
          <w:rFonts w:cstheme="minorHAnsi"/>
        </w:rPr>
        <w:t>will be disabled.</w:t>
      </w:r>
    </w:p>
    <w:p w14:paraId="32F7DA6C" w14:textId="77777777" w:rsidR="00E85107" w:rsidRDefault="00E85107" w:rsidP="00E85107">
      <w:pPr>
        <w:pStyle w:val="ListParagraph"/>
        <w:ind w:left="1440"/>
      </w:pPr>
    </w:p>
    <w:p w14:paraId="69833035" w14:textId="77777777" w:rsidR="00E85107" w:rsidRDefault="00E85107" w:rsidP="00E85107">
      <w:pPr>
        <w:pStyle w:val="ListParagraph"/>
        <w:ind w:left="1440" w:firstLine="720"/>
      </w:pPr>
      <w:r w:rsidRPr="00B905D3">
        <w:rPr>
          <w:noProof/>
        </w:rPr>
        <w:drawing>
          <wp:inline distT="0" distB="0" distL="0" distR="0" wp14:anchorId="7708EF7B" wp14:editId="2CD83526">
            <wp:extent cx="4794250" cy="145059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3005" cy="1459299"/>
                    </a:xfrm>
                    <a:prstGeom prst="rect">
                      <a:avLst/>
                    </a:prstGeom>
                  </pic:spPr>
                </pic:pic>
              </a:graphicData>
            </a:graphic>
          </wp:inline>
        </w:drawing>
      </w:r>
    </w:p>
    <w:p w14:paraId="68DD4C53" w14:textId="77777777" w:rsidR="00E85107" w:rsidRPr="00A66DFF" w:rsidRDefault="00E85107" w:rsidP="00E85107">
      <w:pPr>
        <w:pStyle w:val="ListParagraph"/>
        <w:ind w:left="1440"/>
      </w:pPr>
    </w:p>
    <w:p w14:paraId="0CC5FBA6" w14:textId="77777777" w:rsidR="00E85107" w:rsidRPr="00A66DFF" w:rsidRDefault="00E85107" w:rsidP="00E85107">
      <w:pPr>
        <w:pStyle w:val="ListParagraph"/>
        <w:numPr>
          <w:ilvl w:val="0"/>
          <w:numId w:val="3"/>
        </w:numPr>
        <w:rPr>
          <w:rFonts w:cstheme="minorHAnsi"/>
        </w:rPr>
      </w:pPr>
      <w:r w:rsidRPr="00A66DFF">
        <w:rPr>
          <w:rFonts w:cstheme="minorHAnsi"/>
        </w:rPr>
        <w:t xml:space="preserve">If (Completed </w:t>
      </w:r>
      <w:proofErr w:type="gramStart"/>
      <w:r w:rsidRPr="00A66DFF">
        <w:rPr>
          <w:rFonts w:cstheme="minorHAnsi"/>
        </w:rPr>
        <w:t>On</w:t>
      </w:r>
      <w:proofErr w:type="gramEnd"/>
      <w:r w:rsidRPr="00A66DFF">
        <w:rPr>
          <w:rFonts w:cstheme="minorHAnsi"/>
        </w:rPr>
        <w:t xml:space="preserve"> Date </w:t>
      </w:r>
      <w:r>
        <w:rPr>
          <w:rFonts w:cstheme="minorHAnsi"/>
        </w:rPr>
        <w:t>&gt;</w:t>
      </w:r>
      <w:r w:rsidRPr="00A66DFF">
        <w:rPr>
          <w:rFonts w:cstheme="minorHAnsi"/>
        </w:rPr>
        <w:t xml:space="preserve"> Original Planned Date), then </w:t>
      </w:r>
      <w:r w:rsidRPr="00A66DFF">
        <w:rPr>
          <w:rFonts w:cstheme="minorHAnsi"/>
          <w:b/>
          <w:bCs/>
        </w:rPr>
        <w:t>SLA value</w:t>
      </w:r>
      <w:r w:rsidRPr="00A66DFF">
        <w:rPr>
          <w:rFonts w:cstheme="minorHAnsi"/>
        </w:rPr>
        <w:t xml:space="preserve"> shows </w:t>
      </w:r>
      <w:r w:rsidRPr="00861B56">
        <w:rPr>
          <w:rFonts w:cstheme="minorHAnsi"/>
          <w:b/>
          <w:bCs/>
        </w:rPr>
        <w:t>Not Met</w:t>
      </w:r>
      <w:r w:rsidRPr="00A66DFF">
        <w:rPr>
          <w:rFonts w:cstheme="minorHAnsi"/>
        </w:rPr>
        <w:t xml:space="preserve"> and columns “Exception” and “Exception Remark” </w:t>
      </w:r>
      <w:r>
        <w:rPr>
          <w:rFonts w:cstheme="minorHAnsi"/>
        </w:rPr>
        <w:t>are mandatory to fill and they will be enabled.</w:t>
      </w:r>
    </w:p>
    <w:p w14:paraId="2253CD92" w14:textId="77777777" w:rsidR="00E85107" w:rsidRDefault="00E85107" w:rsidP="00E85107">
      <w:pPr>
        <w:pStyle w:val="ListParagraph"/>
        <w:ind w:left="1440"/>
      </w:pPr>
    </w:p>
    <w:p w14:paraId="040231B6" w14:textId="77777777" w:rsidR="00E85107" w:rsidRDefault="00E85107" w:rsidP="00E85107">
      <w:pPr>
        <w:pStyle w:val="ListParagraph"/>
        <w:ind w:left="1440" w:firstLine="720"/>
      </w:pPr>
      <w:r w:rsidRPr="00B905D3">
        <w:rPr>
          <w:noProof/>
        </w:rPr>
        <w:drawing>
          <wp:inline distT="0" distB="0" distL="0" distR="0" wp14:anchorId="7D7BC932" wp14:editId="10E26D91">
            <wp:extent cx="4902200" cy="1453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518" cy="1462034"/>
                    </a:xfrm>
                    <a:prstGeom prst="rect">
                      <a:avLst/>
                    </a:prstGeom>
                  </pic:spPr>
                </pic:pic>
              </a:graphicData>
            </a:graphic>
          </wp:inline>
        </w:drawing>
      </w:r>
    </w:p>
    <w:p w14:paraId="6339B429" w14:textId="77777777" w:rsidR="00E85107" w:rsidRDefault="00E85107" w:rsidP="00E85107">
      <w:pPr>
        <w:rPr>
          <w:rFonts w:cstheme="minorHAnsi"/>
        </w:rPr>
      </w:pPr>
    </w:p>
    <w:p w14:paraId="37C166B5" w14:textId="77777777" w:rsidR="00E85107" w:rsidRPr="00643D9A" w:rsidRDefault="00E85107" w:rsidP="00E85107">
      <w:pPr>
        <w:rPr>
          <w:rFonts w:cstheme="minorHAnsi"/>
        </w:rPr>
      </w:pPr>
    </w:p>
    <w:p w14:paraId="118DF11E" w14:textId="77777777" w:rsidR="00E85107" w:rsidRDefault="00E85107" w:rsidP="00E85107">
      <w:pPr>
        <w:rPr>
          <w:rFonts w:cstheme="minorHAnsi"/>
          <w:i/>
          <w:iCs/>
        </w:rPr>
      </w:pPr>
    </w:p>
    <w:p w14:paraId="0D67CAB1" w14:textId="77777777" w:rsidR="00E85107" w:rsidRPr="00E854DC" w:rsidRDefault="00E85107" w:rsidP="00E85107">
      <w:pPr>
        <w:pStyle w:val="Heading2"/>
        <w:numPr>
          <w:ilvl w:val="0"/>
          <w:numId w:val="1"/>
        </w:numPr>
        <w:tabs>
          <w:tab w:val="num" w:pos="709"/>
        </w:tabs>
        <w:spacing w:before="176"/>
        <w:ind w:left="567" w:hanging="425"/>
        <w:rPr>
          <w:rFonts w:asciiTheme="minorHAnsi" w:hAnsiTheme="minorHAnsi" w:cstheme="minorHAnsi"/>
        </w:rPr>
      </w:pPr>
      <w:r w:rsidRPr="00E854DC">
        <w:rPr>
          <w:rFonts w:asciiTheme="minorHAnsi" w:hAnsiTheme="minorHAnsi" w:cstheme="minorHAnsi"/>
        </w:rPr>
        <w:t xml:space="preserve"> </w:t>
      </w:r>
      <w:bookmarkStart w:id="25" w:name="_Toc120716749"/>
      <w:r w:rsidRPr="00E854DC">
        <w:rPr>
          <w:rFonts w:asciiTheme="minorHAnsi" w:hAnsiTheme="minorHAnsi" w:cstheme="minorHAnsi"/>
        </w:rPr>
        <w:t>% Complete Calculation</w:t>
      </w:r>
      <w:bookmarkEnd w:id="25"/>
      <w:r w:rsidRPr="00E854DC">
        <w:rPr>
          <w:rFonts w:asciiTheme="minorHAnsi" w:hAnsiTheme="minorHAnsi" w:cstheme="minorHAnsi"/>
        </w:rPr>
        <w:t xml:space="preserve"> </w:t>
      </w:r>
    </w:p>
    <w:p w14:paraId="61D7A404" w14:textId="77777777" w:rsidR="00E85107" w:rsidRPr="0022318D" w:rsidRDefault="00E85107" w:rsidP="00E85107">
      <w:pPr>
        <w:ind w:left="567"/>
        <w:rPr>
          <w:rFonts w:cstheme="minorHAnsi"/>
        </w:rPr>
      </w:pPr>
      <w:r w:rsidRPr="0022318D">
        <w:rPr>
          <w:rFonts w:cstheme="minorHAnsi"/>
        </w:rPr>
        <w:t xml:space="preserve">We have introduced two sections for calculating the </w:t>
      </w:r>
      <w:r w:rsidRPr="00350051">
        <w:rPr>
          <w:rFonts w:cstheme="minorHAnsi"/>
          <w:b/>
          <w:bCs/>
        </w:rPr>
        <w:t>% complete</w:t>
      </w:r>
      <w:r w:rsidRPr="0022318D">
        <w:rPr>
          <w:rFonts w:cstheme="minorHAnsi"/>
        </w:rPr>
        <w:t xml:space="preserve"> of milestones.</w:t>
      </w:r>
    </w:p>
    <w:p w14:paraId="28BC24BE" w14:textId="77777777" w:rsidR="00E85107" w:rsidRPr="0022318D" w:rsidRDefault="00E85107" w:rsidP="00E85107">
      <w:pPr>
        <w:pStyle w:val="ListParagraph"/>
        <w:numPr>
          <w:ilvl w:val="0"/>
          <w:numId w:val="5"/>
        </w:numPr>
        <w:ind w:left="1080"/>
        <w:rPr>
          <w:rFonts w:cstheme="minorHAnsi"/>
        </w:rPr>
      </w:pPr>
      <w:r w:rsidRPr="0022318D">
        <w:rPr>
          <w:rFonts w:cstheme="minorHAnsi"/>
        </w:rPr>
        <w:t>Automated % Complete</w:t>
      </w:r>
    </w:p>
    <w:p w14:paraId="54DA4718" w14:textId="77777777" w:rsidR="00E85107" w:rsidRPr="0022318D" w:rsidRDefault="00E85107" w:rsidP="00E85107">
      <w:pPr>
        <w:pStyle w:val="ListParagraph"/>
        <w:numPr>
          <w:ilvl w:val="0"/>
          <w:numId w:val="5"/>
        </w:numPr>
        <w:ind w:left="1080"/>
        <w:rPr>
          <w:rFonts w:cstheme="minorHAnsi"/>
        </w:rPr>
      </w:pPr>
      <w:r w:rsidRPr="0022318D">
        <w:rPr>
          <w:rFonts w:cstheme="minorHAnsi"/>
        </w:rPr>
        <w:t>Manual % Complete</w:t>
      </w:r>
    </w:p>
    <w:p w14:paraId="54E634CA" w14:textId="77777777" w:rsidR="00E85107" w:rsidRPr="0022318D" w:rsidRDefault="00E85107" w:rsidP="00E85107">
      <w:pPr>
        <w:ind w:left="360" w:firstLine="207"/>
        <w:rPr>
          <w:rFonts w:cstheme="minorHAnsi"/>
        </w:rPr>
      </w:pPr>
      <w:r w:rsidRPr="0022318D">
        <w:rPr>
          <w:rFonts w:cstheme="minorHAnsi"/>
        </w:rPr>
        <w:t>Above columns are visible in Edit form of Apollo Delivery Tracker List OTTs.</w:t>
      </w:r>
    </w:p>
    <w:p w14:paraId="1E8417C1" w14:textId="77777777" w:rsidR="00E85107" w:rsidRPr="00CA3F69" w:rsidRDefault="00E85107" w:rsidP="00E85107">
      <w:pPr>
        <w:ind w:left="567" w:hanging="141"/>
        <w:rPr>
          <w:rFonts w:cstheme="minorHAnsi"/>
          <w:i/>
          <w:iCs/>
          <w:sz w:val="24"/>
          <w:szCs w:val="24"/>
        </w:rPr>
      </w:pPr>
      <w:r w:rsidRPr="007951D1">
        <w:rPr>
          <w:rFonts w:cstheme="minorHAnsi"/>
          <w:noProof/>
          <w:sz w:val="24"/>
          <w:szCs w:val="24"/>
        </w:rPr>
        <w:lastRenderedPageBreak/>
        <w:drawing>
          <wp:inline distT="0" distB="0" distL="0" distR="0" wp14:anchorId="59920474" wp14:editId="51C1B97F">
            <wp:extent cx="5664200" cy="21788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0843" cy="2181383"/>
                    </a:xfrm>
                    <a:prstGeom prst="rect">
                      <a:avLst/>
                    </a:prstGeom>
                  </pic:spPr>
                </pic:pic>
              </a:graphicData>
            </a:graphic>
          </wp:inline>
        </w:drawing>
      </w:r>
    </w:p>
    <w:p w14:paraId="4C900FF1" w14:textId="77777777" w:rsidR="00E85107" w:rsidRDefault="00E85107" w:rsidP="00E85107">
      <w:pPr>
        <w:pStyle w:val="ListParagraph"/>
      </w:pPr>
    </w:p>
    <w:p w14:paraId="4DC07FAB" w14:textId="77777777" w:rsidR="00E85107" w:rsidRPr="00930D9F" w:rsidRDefault="00E85107" w:rsidP="00E85107">
      <w:pPr>
        <w:rPr>
          <w:rFonts w:cstheme="minorHAnsi"/>
          <w:b/>
          <w:bCs/>
          <w:sz w:val="26"/>
          <w:szCs w:val="26"/>
        </w:rPr>
      </w:pPr>
      <w:r>
        <w:t xml:space="preserve"> </w:t>
      </w:r>
      <w:r w:rsidRPr="00930D9F">
        <w:rPr>
          <w:rFonts w:cstheme="minorHAnsi"/>
          <w:b/>
          <w:bCs/>
          <w:sz w:val="26"/>
          <w:szCs w:val="26"/>
        </w:rPr>
        <w:t>Calculation</w:t>
      </w:r>
    </w:p>
    <w:p w14:paraId="6CEEAB45" w14:textId="77777777" w:rsidR="00E85107" w:rsidRPr="00AA1444" w:rsidRDefault="00E85107" w:rsidP="00E85107">
      <w:pPr>
        <w:ind w:left="142"/>
        <w:rPr>
          <w:rFonts w:cstheme="minorHAnsi"/>
        </w:rPr>
      </w:pPr>
      <w:r w:rsidRPr="00FC2ADC">
        <w:rPr>
          <w:rFonts w:cstheme="minorHAnsi"/>
          <w:b/>
          <w:bCs/>
          <w:i/>
          <w:iCs/>
        </w:rPr>
        <w:t>Automated % Complete</w:t>
      </w:r>
      <w:r w:rsidRPr="00FC2ADC">
        <w:rPr>
          <w:rFonts w:cstheme="minorHAnsi"/>
        </w:rPr>
        <w:t>: This is an automate calculate</w:t>
      </w:r>
      <w:r>
        <w:rPr>
          <w:rFonts w:cstheme="minorHAnsi"/>
        </w:rPr>
        <w:t>d</w:t>
      </w:r>
      <w:r w:rsidRPr="00FC2ADC">
        <w:rPr>
          <w:rFonts w:cstheme="minorHAnsi"/>
        </w:rPr>
        <w:t xml:space="preserve"> column which calculates based on the below formula.</w:t>
      </w:r>
    </w:p>
    <w:p w14:paraId="1B2D6257" w14:textId="77777777" w:rsidR="00E85107" w:rsidRPr="00AA1444" w:rsidRDefault="00E85107" w:rsidP="00E85107">
      <w:pPr>
        <w:ind w:left="142"/>
        <w:rPr>
          <w:rFonts w:cstheme="minorHAnsi"/>
          <w:i/>
          <w:iCs/>
        </w:rPr>
      </w:pPr>
      <w:r w:rsidRPr="00FC2ADC">
        <w:rPr>
          <w:rFonts w:cstheme="minorHAnsi"/>
          <w:i/>
          <w:iCs/>
          <w:highlight w:val="yellow"/>
        </w:rPr>
        <w:t xml:space="preserve">Automated % Complete = Total no. of </w:t>
      </w:r>
      <w:r>
        <w:rPr>
          <w:rFonts w:cstheme="minorHAnsi"/>
          <w:i/>
          <w:iCs/>
          <w:highlight w:val="yellow"/>
        </w:rPr>
        <w:t xml:space="preserve">Completed </w:t>
      </w:r>
      <w:proofErr w:type="gramStart"/>
      <w:r>
        <w:rPr>
          <w:rFonts w:cstheme="minorHAnsi"/>
          <w:i/>
          <w:iCs/>
          <w:highlight w:val="yellow"/>
        </w:rPr>
        <w:t>On</w:t>
      </w:r>
      <w:proofErr w:type="gramEnd"/>
      <w:r w:rsidRPr="00FC2ADC">
        <w:rPr>
          <w:rFonts w:cstheme="minorHAnsi"/>
          <w:i/>
          <w:iCs/>
          <w:highlight w:val="yellow"/>
        </w:rPr>
        <w:t xml:space="preserve"> Dates Present / Total No. of Milestones</w:t>
      </w:r>
    </w:p>
    <w:p w14:paraId="37226937" w14:textId="77777777" w:rsidR="00E85107" w:rsidRPr="0022318D" w:rsidRDefault="00E85107" w:rsidP="00E85107">
      <w:pPr>
        <w:ind w:left="142"/>
        <w:rPr>
          <w:rFonts w:cstheme="minorHAnsi"/>
        </w:rPr>
      </w:pPr>
      <w:r w:rsidRPr="0022318D">
        <w:rPr>
          <w:rFonts w:cstheme="minorHAnsi"/>
          <w:b/>
          <w:bCs/>
        </w:rPr>
        <w:t>Manual % Complete:</w:t>
      </w:r>
      <w:r>
        <w:rPr>
          <w:rFonts w:cstheme="minorHAnsi"/>
        </w:rPr>
        <w:t xml:space="preserve"> </w:t>
      </w:r>
      <w:r w:rsidRPr="0022318D">
        <w:rPr>
          <w:rFonts w:cstheme="minorHAnsi"/>
        </w:rPr>
        <w:t>This column is maintained by the user manually based on their milestone completion.</w:t>
      </w:r>
    </w:p>
    <w:p w14:paraId="3E2B3301" w14:textId="77777777" w:rsidR="00E85107" w:rsidRPr="0022318D" w:rsidRDefault="00E85107" w:rsidP="00E85107">
      <w:pPr>
        <w:ind w:left="142"/>
        <w:rPr>
          <w:rFonts w:cstheme="minorHAnsi"/>
        </w:rPr>
      </w:pPr>
      <w:r>
        <w:rPr>
          <w:rFonts w:cstheme="minorHAnsi"/>
        </w:rPr>
        <w:t xml:space="preserve">But, </w:t>
      </w:r>
      <w:r w:rsidRPr="0022318D">
        <w:rPr>
          <w:rFonts w:cstheme="minorHAnsi"/>
        </w:rPr>
        <w:t xml:space="preserve">In the Display Form of Apollo Delivery Tracker </w:t>
      </w:r>
      <w:r>
        <w:rPr>
          <w:rFonts w:cstheme="minorHAnsi"/>
        </w:rPr>
        <w:t>l</w:t>
      </w:r>
      <w:r w:rsidRPr="0022318D">
        <w:rPr>
          <w:rFonts w:cstheme="minorHAnsi"/>
        </w:rPr>
        <w:t xml:space="preserve">ist </w:t>
      </w:r>
      <w:r>
        <w:rPr>
          <w:rFonts w:cstheme="minorHAnsi"/>
        </w:rPr>
        <w:t xml:space="preserve">of </w:t>
      </w:r>
      <w:r w:rsidRPr="0022318D">
        <w:rPr>
          <w:rFonts w:cstheme="minorHAnsi"/>
        </w:rPr>
        <w:t xml:space="preserve">OTTs and in </w:t>
      </w:r>
      <w:r>
        <w:rPr>
          <w:rFonts w:cstheme="minorHAnsi"/>
        </w:rPr>
        <w:t>R</w:t>
      </w:r>
      <w:r w:rsidRPr="0022318D">
        <w:rPr>
          <w:rFonts w:cstheme="minorHAnsi"/>
        </w:rPr>
        <w:t>eports, we showcase only a single % complete for the milestones.</w:t>
      </w:r>
    </w:p>
    <w:p w14:paraId="1A5086E8" w14:textId="77777777" w:rsidR="00E85107" w:rsidRPr="00DF3716" w:rsidRDefault="00E85107" w:rsidP="00E85107">
      <w:pPr>
        <w:rPr>
          <w:rFonts w:cstheme="minorHAnsi"/>
        </w:rPr>
      </w:pPr>
    </w:p>
    <w:p w14:paraId="1E542815" w14:textId="77777777" w:rsidR="00E85107" w:rsidRPr="003F10E1" w:rsidRDefault="00E85107" w:rsidP="00E85107">
      <w:pPr>
        <w:rPr>
          <w:rFonts w:cstheme="minorHAnsi"/>
          <w:b/>
          <w:bCs/>
        </w:rPr>
      </w:pPr>
      <w:r w:rsidRPr="003F10E1">
        <w:rPr>
          <w:rFonts w:cstheme="minorHAnsi"/>
          <w:b/>
          <w:bCs/>
          <w:sz w:val="24"/>
          <w:szCs w:val="24"/>
        </w:rPr>
        <w:t>Criteria</w:t>
      </w:r>
      <w:r w:rsidRPr="009F5B3A">
        <w:rPr>
          <w:rFonts w:cstheme="minorHAnsi"/>
          <w:b/>
          <w:bCs/>
          <w:i/>
          <w:iCs/>
        </w:rPr>
        <w:t xml:space="preserve">: </w:t>
      </w:r>
    </w:p>
    <w:p w14:paraId="1D927124" w14:textId="77777777" w:rsidR="00E85107" w:rsidRPr="00A66DFF" w:rsidRDefault="00E85107" w:rsidP="00E85107">
      <w:pPr>
        <w:rPr>
          <w:rFonts w:cstheme="minorHAnsi"/>
        </w:rPr>
      </w:pPr>
      <w:r w:rsidRPr="00A66DFF">
        <w:rPr>
          <w:rFonts w:cstheme="minorHAnsi"/>
          <w:b/>
          <w:bCs/>
        </w:rPr>
        <w:t>Case 1:</w:t>
      </w:r>
      <w:r w:rsidRPr="00A66DFF">
        <w:rPr>
          <w:rFonts w:cstheme="minorHAnsi"/>
        </w:rPr>
        <w:t xml:space="preserve"> If </w:t>
      </w:r>
      <w:r>
        <w:rPr>
          <w:rFonts w:cstheme="minorHAnsi"/>
        </w:rPr>
        <w:t>“</w:t>
      </w:r>
      <w:r w:rsidRPr="00A66DFF">
        <w:rPr>
          <w:rFonts w:cstheme="minorHAnsi"/>
        </w:rPr>
        <w:t>Manual % Complete</w:t>
      </w:r>
      <w:r>
        <w:rPr>
          <w:rFonts w:cstheme="minorHAnsi"/>
        </w:rPr>
        <w:t>”</w:t>
      </w:r>
      <w:r w:rsidRPr="00A66DFF">
        <w:rPr>
          <w:rFonts w:cstheme="minorHAnsi"/>
        </w:rPr>
        <w:t xml:space="preserve"> is empty, then Automated % Complete is considered for the % Complete </w:t>
      </w:r>
      <w:r>
        <w:rPr>
          <w:rFonts w:cstheme="minorHAnsi"/>
        </w:rPr>
        <w:t>c</w:t>
      </w:r>
      <w:r w:rsidRPr="00A66DFF">
        <w:rPr>
          <w:rFonts w:cstheme="minorHAnsi"/>
        </w:rPr>
        <w:t xml:space="preserve">olumn in </w:t>
      </w:r>
      <w:r>
        <w:rPr>
          <w:rFonts w:cstheme="minorHAnsi"/>
        </w:rPr>
        <w:t>D</w:t>
      </w:r>
      <w:r w:rsidRPr="00A66DFF">
        <w:rPr>
          <w:rFonts w:cstheme="minorHAnsi"/>
        </w:rPr>
        <w:t xml:space="preserve">isplay </w:t>
      </w:r>
      <w:r>
        <w:rPr>
          <w:rFonts w:cstheme="minorHAnsi"/>
        </w:rPr>
        <w:t>F</w:t>
      </w:r>
      <w:r w:rsidRPr="00A66DFF">
        <w:rPr>
          <w:rFonts w:cstheme="minorHAnsi"/>
        </w:rPr>
        <w:t>orm as well as</w:t>
      </w:r>
      <w:r>
        <w:rPr>
          <w:rFonts w:cstheme="minorHAnsi"/>
        </w:rPr>
        <w:t xml:space="preserve"> in</w:t>
      </w:r>
      <w:r w:rsidRPr="00A66DFF">
        <w:rPr>
          <w:rFonts w:cstheme="minorHAnsi"/>
        </w:rPr>
        <w:t xml:space="preserve"> </w:t>
      </w:r>
      <w:r>
        <w:rPr>
          <w:rFonts w:cstheme="minorHAnsi"/>
        </w:rPr>
        <w:t>R</w:t>
      </w:r>
      <w:r w:rsidRPr="00A66DFF">
        <w:rPr>
          <w:rFonts w:cstheme="minorHAnsi"/>
        </w:rPr>
        <w:t>eports.</w:t>
      </w:r>
    </w:p>
    <w:p w14:paraId="160B3ECF" w14:textId="77777777" w:rsidR="00E85107" w:rsidRPr="00110294" w:rsidRDefault="00E85107" w:rsidP="00E85107">
      <w:pPr>
        <w:rPr>
          <w:rFonts w:cstheme="minorHAnsi"/>
        </w:rPr>
      </w:pPr>
    </w:p>
    <w:p w14:paraId="48753EAD" w14:textId="77777777" w:rsidR="00E85107" w:rsidRDefault="00E85107" w:rsidP="00E85107">
      <w:pPr>
        <w:rPr>
          <w:rFonts w:cstheme="minorHAnsi"/>
          <w:i/>
          <w:iCs/>
        </w:rPr>
      </w:pPr>
      <w:r w:rsidRPr="003F10E1">
        <w:rPr>
          <w:rFonts w:cstheme="minorHAnsi"/>
          <w:noProof/>
        </w:rPr>
        <w:drawing>
          <wp:inline distT="0" distB="0" distL="0" distR="0" wp14:anchorId="0FF6116F" wp14:editId="6E07900F">
            <wp:extent cx="5391150" cy="19089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1150" cy="1908943"/>
                    </a:xfrm>
                    <a:prstGeom prst="rect">
                      <a:avLst/>
                    </a:prstGeom>
                  </pic:spPr>
                </pic:pic>
              </a:graphicData>
            </a:graphic>
          </wp:inline>
        </w:drawing>
      </w:r>
    </w:p>
    <w:p w14:paraId="54F24485" w14:textId="77777777" w:rsidR="00E85107" w:rsidRDefault="00E85107" w:rsidP="00E85107">
      <w:pPr>
        <w:rPr>
          <w:rFonts w:cstheme="minorHAnsi"/>
          <w:i/>
          <w:iCs/>
        </w:rPr>
      </w:pPr>
      <w:r w:rsidRPr="003F10E1">
        <w:rPr>
          <w:rFonts w:cstheme="minorHAnsi"/>
          <w:noProof/>
        </w:rPr>
        <w:lastRenderedPageBreak/>
        <w:drawing>
          <wp:inline distT="0" distB="0" distL="0" distR="0" wp14:anchorId="332E8D41" wp14:editId="1BEDCF8E">
            <wp:extent cx="5731510" cy="20002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00250"/>
                    </a:xfrm>
                    <a:prstGeom prst="rect">
                      <a:avLst/>
                    </a:prstGeom>
                  </pic:spPr>
                </pic:pic>
              </a:graphicData>
            </a:graphic>
          </wp:inline>
        </w:drawing>
      </w:r>
    </w:p>
    <w:p w14:paraId="6D3B7BB4" w14:textId="77777777" w:rsidR="00E85107" w:rsidRDefault="00E85107" w:rsidP="00E85107">
      <w:pPr>
        <w:rPr>
          <w:rFonts w:cstheme="minorHAnsi"/>
          <w:i/>
          <w:iCs/>
        </w:rPr>
      </w:pPr>
    </w:p>
    <w:p w14:paraId="1E059CFB" w14:textId="77777777" w:rsidR="00E85107" w:rsidRDefault="00E85107" w:rsidP="00E85107">
      <w:pPr>
        <w:rPr>
          <w:rFonts w:cstheme="minorHAnsi"/>
          <w:i/>
          <w:iCs/>
        </w:rPr>
      </w:pPr>
      <w:r w:rsidRPr="003F10E1">
        <w:rPr>
          <w:rFonts w:cstheme="minorHAnsi"/>
          <w:noProof/>
        </w:rPr>
        <w:drawing>
          <wp:inline distT="0" distB="0" distL="0" distR="0" wp14:anchorId="0D40455E" wp14:editId="75B1E543">
            <wp:extent cx="5731510" cy="18542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54200"/>
                    </a:xfrm>
                    <a:prstGeom prst="rect">
                      <a:avLst/>
                    </a:prstGeom>
                  </pic:spPr>
                </pic:pic>
              </a:graphicData>
            </a:graphic>
          </wp:inline>
        </w:drawing>
      </w:r>
    </w:p>
    <w:p w14:paraId="586414EF" w14:textId="77777777" w:rsidR="00E85107" w:rsidRPr="00712DD9" w:rsidRDefault="00E85107" w:rsidP="00E85107">
      <w:pPr>
        <w:rPr>
          <w:rFonts w:cstheme="minorHAnsi"/>
        </w:rPr>
      </w:pPr>
    </w:p>
    <w:p w14:paraId="1284072B" w14:textId="77777777" w:rsidR="00E85107" w:rsidRDefault="00E85107" w:rsidP="00E85107">
      <w:pPr>
        <w:rPr>
          <w:rFonts w:cstheme="minorHAnsi"/>
          <w:i/>
          <w:iCs/>
        </w:rPr>
      </w:pPr>
    </w:p>
    <w:p w14:paraId="6E13B723" w14:textId="77777777" w:rsidR="00E85107" w:rsidRPr="0022318D" w:rsidRDefault="00E85107" w:rsidP="00E85107">
      <w:pPr>
        <w:rPr>
          <w:rFonts w:cstheme="minorHAnsi"/>
          <w:b/>
          <w:bCs/>
        </w:rPr>
      </w:pPr>
      <w:r w:rsidRPr="0022318D">
        <w:rPr>
          <w:rFonts w:cstheme="minorHAnsi"/>
          <w:b/>
          <w:bCs/>
        </w:rPr>
        <w:t xml:space="preserve">Case 2: </w:t>
      </w:r>
      <w:r w:rsidRPr="0022318D">
        <w:rPr>
          <w:rFonts w:cstheme="minorHAnsi"/>
        </w:rPr>
        <w:t xml:space="preserve">If </w:t>
      </w:r>
      <w:r>
        <w:rPr>
          <w:rFonts w:cstheme="minorHAnsi"/>
        </w:rPr>
        <w:t>“</w:t>
      </w:r>
      <w:r w:rsidRPr="0022318D">
        <w:rPr>
          <w:rFonts w:cstheme="minorHAnsi"/>
        </w:rPr>
        <w:t>Manual % Complete</w:t>
      </w:r>
      <w:r>
        <w:rPr>
          <w:rFonts w:cstheme="minorHAnsi"/>
        </w:rPr>
        <w:t>”</w:t>
      </w:r>
      <w:r w:rsidRPr="0022318D">
        <w:rPr>
          <w:rFonts w:cstheme="minorHAnsi"/>
        </w:rPr>
        <w:t xml:space="preserve"> is filled, the</w:t>
      </w:r>
      <w:r>
        <w:rPr>
          <w:rFonts w:cstheme="minorHAnsi"/>
        </w:rPr>
        <w:t xml:space="preserve">n </w:t>
      </w:r>
      <w:r w:rsidRPr="0022318D">
        <w:rPr>
          <w:rFonts w:cstheme="minorHAnsi"/>
        </w:rPr>
        <w:t xml:space="preserve">Manual % Complete is considered for the % Complete Column in </w:t>
      </w:r>
      <w:r>
        <w:rPr>
          <w:rFonts w:cstheme="minorHAnsi"/>
        </w:rPr>
        <w:t>D</w:t>
      </w:r>
      <w:r w:rsidRPr="0022318D">
        <w:rPr>
          <w:rFonts w:cstheme="minorHAnsi"/>
        </w:rPr>
        <w:t xml:space="preserve">isplay </w:t>
      </w:r>
      <w:r>
        <w:rPr>
          <w:rFonts w:cstheme="minorHAnsi"/>
        </w:rPr>
        <w:t>F</w:t>
      </w:r>
      <w:r w:rsidRPr="0022318D">
        <w:rPr>
          <w:rFonts w:cstheme="minorHAnsi"/>
        </w:rPr>
        <w:t xml:space="preserve">orm as well as </w:t>
      </w:r>
      <w:r>
        <w:rPr>
          <w:rFonts w:cstheme="minorHAnsi"/>
        </w:rPr>
        <w:t>in R</w:t>
      </w:r>
      <w:r w:rsidRPr="0022318D">
        <w:rPr>
          <w:rFonts w:cstheme="minorHAnsi"/>
        </w:rPr>
        <w:t>eports.</w:t>
      </w:r>
    </w:p>
    <w:p w14:paraId="0565B49A" w14:textId="77777777" w:rsidR="00E85107" w:rsidRDefault="00E85107" w:rsidP="00E85107">
      <w:pPr>
        <w:pStyle w:val="ListParagraph"/>
      </w:pPr>
    </w:p>
    <w:p w14:paraId="29CE273A" w14:textId="77777777" w:rsidR="00E85107" w:rsidRDefault="00E85107" w:rsidP="00E85107">
      <w:r w:rsidRPr="009F2D51">
        <w:rPr>
          <w:noProof/>
        </w:rPr>
        <w:drawing>
          <wp:inline distT="0" distB="0" distL="0" distR="0" wp14:anchorId="44B52B6F" wp14:editId="755010F8">
            <wp:extent cx="5511800" cy="28016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6358" cy="2804016"/>
                    </a:xfrm>
                    <a:prstGeom prst="rect">
                      <a:avLst/>
                    </a:prstGeom>
                  </pic:spPr>
                </pic:pic>
              </a:graphicData>
            </a:graphic>
          </wp:inline>
        </w:drawing>
      </w:r>
    </w:p>
    <w:p w14:paraId="64C3A726" w14:textId="77777777" w:rsidR="00E85107" w:rsidRDefault="00E85107" w:rsidP="00E85107">
      <w:r w:rsidRPr="009F2D51">
        <w:rPr>
          <w:noProof/>
        </w:rPr>
        <w:lastRenderedPageBreak/>
        <w:drawing>
          <wp:inline distT="0" distB="0" distL="0" distR="0" wp14:anchorId="1BA7FD85" wp14:editId="16B5A1DF">
            <wp:extent cx="5731510" cy="243332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33320"/>
                    </a:xfrm>
                    <a:prstGeom prst="rect">
                      <a:avLst/>
                    </a:prstGeom>
                  </pic:spPr>
                </pic:pic>
              </a:graphicData>
            </a:graphic>
          </wp:inline>
        </w:drawing>
      </w:r>
    </w:p>
    <w:p w14:paraId="40F036CB" w14:textId="77777777" w:rsidR="00E85107" w:rsidRDefault="00E85107" w:rsidP="00E85107"/>
    <w:p w14:paraId="5A72E95A" w14:textId="77777777" w:rsidR="00E85107" w:rsidRDefault="00E85107" w:rsidP="00E85107">
      <w:r w:rsidRPr="00A833AE">
        <w:rPr>
          <w:noProof/>
        </w:rPr>
        <w:drawing>
          <wp:inline distT="0" distB="0" distL="0" distR="0" wp14:anchorId="510FB796" wp14:editId="6302CB95">
            <wp:extent cx="5731510" cy="20250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25015"/>
                    </a:xfrm>
                    <a:prstGeom prst="rect">
                      <a:avLst/>
                    </a:prstGeom>
                  </pic:spPr>
                </pic:pic>
              </a:graphicData>
            </a:graphic>
          </wp:inline>
        </w:drawing>
      </w:r>
    </w:p>
    <w:p w14:paraId="056F1936" w14:textId="77777777" w:rsidR="00E85107" w:rsidRDefault="00E85107" w:rsidP="00E85107"/>
    <w:p w14:paraId="1226D53B" w14:textId="77777777" w:rsidR="00E85107" w:rsidRPr="00BA083E" w:rsidRDefault="00E85107" w:rsidP="00E85107"/>
    <w:p w14:paraId="76CEFD24" w14:textId="77777777" w:rsidR="00E85107" w:rsidRPr="0022318D" w:rsidRDefault="00E85107" w:rsidP="00E85107">
      <w:pPr>
        <w:pStyle w:val="BodyText"/>
        <w:rPr>
          <w:rFonts w:cstheme="minorHAnsi"/>
          <w:b/>
          <w:bCs/>
          <w:sz w:val="22"/>
          <w:szCs w:val="22"/>
        </w:rPr>
      </w:pPr>
      <w:r w:rsidRPr="0022318D">
        <w:rPr>
          <w:rFonts w:cstheme="minorHAnsi"/>
          <w:b/>
          <w:bCs/>
          <w:sz w:val="22"/>
          <w:szCs w:val="22"/>
        </w:rPr>
        <w:t xml:space="preserve">NOTE: </w:t>
      </w:r>
      <w:r w:rsidRPr="0022318D">
        <w:rPr>
          <w:rFonts w:cstheme="minorHAnsi"/>
          <w:sz w:val="22"/>
          <w:szCs w:val="22"/>
        </w:rPr>
        <w:t xml:space="preserve">In </w:t>
      </w:r>
      <w:r>
        <w:rPr>
          <w:rFonts w:cstheme="minorHAnsi"/>
          <w:sz w:val="22"/>
          <w:szCs w:val="22"/>
        </w:rPr>
        <w:t>r</w:t>
      </w:r>
      <w:r w:rsidRPr="0022318D">
        <w:rPr>
          <w:rFonts w:cstheme="minorHAnsi"/>
          <w:sz w:val="22"/>
          <w:szCs w:val="22"/>
        </w:rPr>
        <w:t xml:space="preserve">eports we are considering only those milestones which are </w:t>
      </w:r>
      <w:r>
        <w:rPr>
          <w:rFonts w:cstheme="minorHAnsi"/>
          <w:sz w:val="22"/>
          <w:szCs w:val="22"/>
        </w:rPr>
        <w:t>selected as “</w:t>
      </w:r>
      <w:r w:rsidRPr="0022318D">
        <w:rPr>
          <w:rFonts w:cstheme="minorHAnsi"/>
          <w:b/>
          <w:bCs/>
          <w:sz w:val="22"/>
          <w:szCs w:val="22"/>
        </w:rPr>
        <w:t>Include in Report</w:t>
      </w:r>
      <w:r>
        <w:rPr>
          <w:rFonts w:cstheme="minorHAnsi"/>
          <w:b/>
          <w:bCs/>
          <w:sz w:val="22"/>
          <w:szCs w:val="22"/>
        </w:rPr>
        <w:t>”</w:t>
      </w:r>
      <w:r w:rsidRPr="0022318D">
        <w:rPr>
          <w:rFonts w:cstheme="minorHAnsi"/>
          <w:b/>
          <w:bCs/>
          <w:sz w:val="22"/>
          <w:szCs w:val="22"/>
        </w:rPr>
        <w:t xml:space="preserve"> </w:t>
      </w:r>
      <w:r w:rsidRPr="00452F3B">
        <w:rPr>
          <w:rFonts w:cstheme="minorHAnsi"/>
          <w:sz w:val="22"/>
          <w:szCs w:val="22"/>
        </w:rPr>
        <w:t>in milestone tracker form</w:t>
      </w:r>
      <w:r>
        <w:rPr>
          <w:rFonts w:cstheme="minorHAnsi"/>
          <w:b/>
          <w:bCs/>
          <w:sz w:val="22"/>
          <w:szCs w:val="22"/>
        </w:rPr>
        <w:t xml:space="preserve"> </w:t>
      </w:r>
      <w:r w:rsidRPr="0022318D">
        <w:rPr>
          <w:rFonts w:cstheme="minorHAnsi"/>
          <w:sz w:val="22"/>
          <w:szCs w:val="22"/>
        </w:rPr>
        <w:t>and based on the no. of milestones present in the reports, the automated % complete is calculated.</w:t>
      </w:r>
    </w:p>
    <w:p w14:paraId="572B96B9" w14:textId="4E54FD5F" w:rsidR="009724CF" w:rsidRPr="00E85107" w:rsidRDefault="009724CF" w:rsidP="00E85107"/>
    <w:sectPr w:rsidR="009724CF" w:rsidRPr="00E85107" w:rsidSect="00437B5D">
      <w:pgSz w:w="11906" w:h="16838"/>
      <w:pgMar w:top="1560" w:right="1440"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5DEC8" w14:textId="77777777" w:rsidR="00E85107" w:rsidRDefault="00E85107" w:rsidP="00E85107">
      <w:pPr>
        <w:spacing w:after="0" w:line="240" w:lineRule="auto"/>
      </w:pPr>
      <w:r>
        <w:separator/>
      </w:r>
    </w:p>
  </w:endnote>
  <w:endnote w:type="continuationSeparator" w:id="0">
    <w:p w14:paraId="7748F0EF" w14:textId="77777777" w:rsidR="00E85107" w:rsidRDefault="00E85107" w:rsidP="00E85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394369"/>
      <w:docPartObj>
        <w:docPartGallery w:val="Page Numbers (Bottom of Page)"/>
        <w:docPartUnique/>
      </w:docPartObj>
    </w:sdtPr>
    <w:sdtEndPr>
      <w:rPr>
        <w:noProof/>
      </w:rPr>
    </w:sdtEndPr>
    <w:sdtContent>
      <w:p w14:paraId="624E8B22" w14:textId="77777777" w:rsidR="00E85107" w:rsidRDefault="00E851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3CBCB" w14:textId="77777777" w:rsidR="00E85107" w:rsidRDefault="00E85107">
    <w:pPr>
      <w:pStyle w:val="BodyText"/>
      <w:spacing w:line="14" w:lineRule="auto"/>
      <w:rPr>
        <w:sz w:val="20"/>
      </w:rPr>
    </w:pP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8DCEC" w14:textId="77777777" w:rsidR="00E85107" w:rsidRDefault="00E85107" w:rsidP="00E85107">
      <w:pPr>
        <w:spacing w:after="0" w:line="240" w:lineRule="auto"/>
      </w:pPr>
      <w:r>
        <w:separator/>
      </w:r>
    </w:p>
  </w:footnote>
  <w:footnote w:type="continuationSeparator" w:id="0">
    <w:p w14:paraId="7E5B243C" w14:textId="77777777" w:rsidR="00E85107" w:rsidRDefault="00E85107" w:rsidP="00E85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D0633" w14:textId="77777777" w:rsidR="00E85107" w:rsidRDefault="00E8510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98C1C8B" wp14:editId="1F2FEE6B">
              <wp:simplePos x="0" y="0"/>
              <wp:positionH relativeFrom="page">
                <wp:posOffset>2638425</wp:posOffset>
              </wp:positionH>
              <wp:positionV relativeFrom="page">
                <wp:posOffset>676275</wp:posOffset>
              </wp:positionV>
              <wp:extent cx="4514850" cy="16764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90803" w14:textId="77777777" w:rsidR="00E85107" w:rsidRPr="00D010B3" w:rsidRDefault="00E85107" w:rsidP="000C15A9">
                          <w:pPr>
                            <w:spacing w:before="14"/>
                            <w:ind w:left="20"/>
                            <w:jc w:val="right"/>
                            <w:rPr>
                              <w:rFonts w:ascii="Arial"/>
                              <w:sz w:val="20"/>
                            </w:rPr>
                          </w:pPr>
                          <w:r>
                            <w:rPr>
                              <w:rFonts w:ascii="Arial"/>
                              <w:sz w:val="20"/>
                            </w:rPr>
                            <w:t>User manual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8C1C8B" id="_x0000_t202" coordsize="21600,21600" o:spt="202" path="m,l,21600r21600,l21600,xe">
              <v:stroke joinstyle="miter"/>
              <v:path gradientshapeok="t" o:connecttype="rect"/>
            </v:shapetype>
            <v:shape id="Text Box 2" o:spid="_x0000_s1026" type="#_x0000_t202" style="position:absolute;margin-left:207.75pt;margin-top:53.25pt;width:355.5pt;height:13.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" filled="f" stroked="f">
              <v:textbox inset="0,0,0,0">
                <w:txbxContent>
                  <w:p w14:paraId="7D490803" w14:textId="77777777" w:rsidR="00E85107" w:rsidRPr="00D010B3" w:rsidRDefault="00E85107" w:rsidP="000C15A9">
                    <w:pPr>
                      <w:spacing w:before="14"/>
                      <w:ind w:left="20"/>
                      <w:jc w:val="right"/>
                      <w:rPr>
                        <w:rFonts w:ascii="Arial"/>
                        <w:sz w:val="20"/>
                      </w:rPr>
                    </w:pPr>
                    <w:r>
                      <w:rPr>
                        <w:rFonts w:ascii="Arial"/>
                        <w:sz w:val="20"/>
                      </w:rPr>
                      <w:t>User manual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E1820"/>
    <w:multiLevelType w:val="hybridMultilevel"/>
    <w:tmpl w:val="5CD0F52A"/>
    <w:lvl w:ilvl="0" w:tplc="A6C2CBBC">
      <w:start w:val="1"/>
      <w:numFmt w:val="decimal"/>
      <w:lvlText w:val="%1."/>
      <w:lvlJc w:val="left"/>
      <w:pPr>
        <w:ind w:left="1636" w:hanging="360"/>
      </w:pPr>
      <w:rPr>
        <w:rFonts w:asciiTheme="minorHAnsi" w:hAnsiTheme="minorHAnsi" w:cstheme="minorHAnsi" w:hint="default"/>
        <w:i/>
        <w:iCs/>
      </w:rPr>
    </w:lvl>
    <w:lvl w:ilvl="1" w:tplc="0B2CE266">
      <w:start w:val="1"/>
      <w:numFmt w:val="lowerRoman"/>
      <w:lvlText w:val="(%2)"/>
      <w:lvlJc w:val="left"/>
      <w:pPr>
        <w:ind w:left="2716" w:hanging="720"/>
      </w:pPr>
      <w:rPr>
        <w:rFonts w:hint="default"/>
        <w:i/>
      </w:rPr>
    </w:lvl>
    <w:lvl w:ilvl="2" w:tplc="4009001B" w:tentative="1">
      <w:start w:val="1"/>
      <w:numFmt w:val="lowerRoman"/>
      <w:lvlText w:val="%3."/>
      <w:lvlJc w:val="right"/>
      <w:pPr>
        <w:ind w:left="3076" w:hanging="180"/>
      </w:pPr>
    </w:lvl>
    <w:lvl w:ilvl="3" w:tplc="4009000F" w:tentative="1">
      <w:start w:val="1"/>
      <w:numFmt w:val="decimal"/>
      <w:lvlText w:val="%4."/>
      <w:lvlJc w:val="left"/>
      <w:pPr>
        <w:ind w:left="3796" w:hanging="360"/>
      </w:pPr>
    </w:lvl>
    <w:lvl w:ilvl="4" w:tplc="40090019" w:tentative="1">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1" w15:restartNumberingAfterBreak="0">
    <w:nsid w:val="41FC10FE"/>
    <w:multiLevelType w:val="hybridMultilevel"/>
    <w:tmpl w:val="346A300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42433B0F"/>
    <w:multiLevelType w:val="hybridMultilevel"/>
    <w:tmpl w:val="FE687F54"/>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3" w15:restartNumberingAfterBreak="0">
    <w:nsid w:val="425A2A7A"/>
    <w:multiLevelType w:val="hybridMultilevel"/>
    <w:tmpl w:val="DC3EBC00"/>
    <w:lvl w:ilvl="0" w:tplc="BDDAC958">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73AB4A8C"/>
    <w:multiLevelType w:val="multilevel"/>
    <w:tmpl w:val="EF24DA48"/>
    <w:lvl w:ilvl="0">
      <w:start w:val="1"/>
      <w:numFmt w:val="decimal"/>
      <w:lvlText w:val="%1"/>
      <w:lvlJc w:val="left"/>
      <w:pPr>
        <w:ind w:left="1722" w:hanging="570"/>
      </w:pPr>
      <w:rPr>
        <w:rFonts w:asciiTheme="minorHAnsi" w:hAnsiTheme="minorHAnsi" w:cstheme="minorHAnsi" w:hint="default"/>
        <w:b/>
        <w:bCs/>
        <w:spacing w:val="-1"/>
        <w:w w:val="100"/>
        <w:sz w:val="24"/>
        <w:szCs w:val="24"/>
        <w:lang w:val="en-US" w:eastAsia="en-US" w:bidi="ar-SA"/>
      </w:rPr>
    </w:lvl>
    <w:lvl w:ilvl="1">
      <w:start w:val="1"/>
      <w:numFmt w:val="decimal"/>
      <w:lvlText w:val="%1.%2"/>
      <w:lvlJc w:val="left"/>
      <w:pPr>
        <w:ind w:left="1855" w:hanging="428"/>
      </w:pPr>
      <w:rPr>
        <w:rFonts w:asciiTheme="minorHAnsi" w:eastAsia="Arial" w:hAnsiTheme="minorHAnsi" w:cstheme="minorHAnsi" w:hint="default"/>
        <w:b/>
        <w:bCs/>
        <w:spacing w:val="-1"/>
        <w:w w:val="100"/>
        <w:sz w:val="24"/>
        <w:szCs w:val="24"/>
        <w:lang w:val="en-US" w:eastAsia="en-US" w:bidi="ar-SA"/>
      </w:rPr>
    </w:lvl>
    <w:lvl w:ilvl="2">
      <w:start w:val="1"/>
      <w:numFmt w:val="upperRoman"/>
      <w:lvlText w:val="%3."/>
      <w:lvlJc w:val="right"/>
      <w:pPr>
        <w:ind w:left="2430" w:hanging="360"/>
      </w:pPr>
      <w:rPr>
        <w:rFonts w:hint="default"/>
        <w:b/>
        <w:i w:val="0"/>
        <w:w w:val="100"/>
        <w:sz w:val="20"/>
        <w:szCs w:val="18"/>
        <w:lang w:val="en-US" w:eastAsia="en-US" w:bidi="ar-SA"/>
      </w:rPr>
    </w:lvl>
    <w:lvl w:ilvl="3">
      <w:numFmt w:val="bullet"/>
      <w:lvlText w:val="•"/>
      <w:lvlJc w:val="left"/>
      <w:pPr>
        <w:ind w:left="2440" w:hanging="360"/>
      </w:pPr>
      <w:rPr>
        <w:rFonts w:hint="default"/>
        <w:lang w:val="en-US" w:eastAsia="en-US" w:bidi="ar-SA"/>
      </w:rPr>
    </w:lvl>
    <w:lvl w:ilvl="4">
      <w:numFmt w:val="bullet"/>
      <w:lvlText w:val="•"/>
      <w:lvlJc w:val="left"/>
      <w:pPr>
        <w:ind w:left="3740" w:hanging="360"/>
      </w:pPr>
      <w:rPr>
        <w:rFonts w:hint="default"/>
        <w:lang w:val="en-US" w:eastAsia="en-US" w:bidi="ar-SA"/>
      </w:rPr>
    </w:lvl>
    <w:lvl w:ilvl="5">
      <w:numFmt w:val="bullet"/>
      <w:lvlText w:val="•"/>
      <w:lvlJc w:val="left"/>
      <w:pPr>
        <w:ind w:left="5041" w:hanging="360"/>
      </w:pPr>
      <w:rPr>
        <w:rFonts w:hint="default"/>
        <w:lang w:val="en-US" w:eastAsia="en-US" w:bidi="ar-SA"/>
      </w:rPr>
    </w:lvl>
    <w:lvl w:ilvl="6">
      <w:numFmt w:val="bullet"/>
      <w:lvlText w:val="•"/>
      <w:lvlJc w:val="left"/>
      <w:pPr>
        <w:ind w:left="6342" w:hanging="360"/>
      </w:pPr>
      <w:rPr>
        <w:rFonts w:hint="default"/>
        <w:lang w:val="en-US" w:eastAsia="en-US" w:bidi="ar-SA"/>
      </w:rPr>
    </w:lvl>
    <w:lvl w:ilvl="7">
      <w:numFmt w:val="bullet"/>
      <w:lvlText w:val="•"/>
      <w:lvlJc w:val="left"/>
      <w:pPr>
        <w:ind w:left="7643" w:hanging="360"/>
      </w:pPr>
      <w:rPr>
        <w:rFonts w:hint="default"/>
        <w:lang w:val="en-US" w:eastAsia="en-US" w:bidi="ar-SA"/>
      </w:rPr>
    </w:lvl>
    <w:lvl w:ilvl="8">
      <w:numFmt w:val="bullet"/>
      <w:lvlText w:val="•"/>
      <w:lvlJc w:val="left"/>
      <w:pPr>
        <w:ind w:left="8944" w:hanging="360"/>
      </w:pPr>
      <w:rPr>
        <w:rFonts w:hint="default"/>
        <w:lang w:val="en-US" w:eastAsia="en-US" w:bidi="ar-SA"/>
      </w:rPr>
    </w:lvl>
  </w:abstractNum>
  <w:abstractNum w:abstractNumId="5" w15:restartNumberingAfterBreak="0">
    <w:nsid w:val="7ECD50F7"/>
    <w:multiLevelType w:val="hybridMultilevel"/>
    <w:tmpl w:val="0964C550"/>
    <w:lvl w:ilvl="0" w:tplc="5012495E">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6" w15:restartNumberingAfterBreak="0">
    <w:nsid w:val="7FBC29AC"/>
    <w:multiLevelType w:val="hybridMultilevel"/>
    <w:tmpl w:val="E4982F3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5624824">
    <w:abstractNumId w:val="4"/>
  </w:num>
  <w:num w:numId="2" w16cid:durableId="1165315423">
    <w:abstractNumId w:val="3"/>
  </w:num>
  <w:num w:numId="3" w16cid:durableId="1753311563">
    <w:abstractNumId w:val="5"/>
  </w:num>
  <w:num w:numId="4" w16cid:durableId="849755777">
    <w:abstractNumId w:val="0"/>
  </w:num>
  <w:num w:numId="5" w16cid:durableId="610941524">
    <w:abstractNumId w:val="6"/>
  </w:num>
  <w:num w:numId="6" w16cid:durableId="1555240023">
    <w:abstractNumId w:val="1"/>
  </w:num>
  <w:num w:numId="7" w16cid:durableId="1313385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107"/>
    <w:rsid w:val="009724CF"/>
    <w:rsid w:val="00994840"/>
    <w:rsid w:val="00E851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9ACFA"/>
  <w15:chartTrackingRefBased/>
  <w15:docId w15:val="{E7794D54-92C2-404D-975F-B5CC6D1B8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107"/>
  </w:style>
  <w:style w:type="paragraph" w:styleId="Heading1">
    <w:name w:val="heading 1"/>
    <w:basedOn w:val="Normal"/>
    <w:next w:val="Normal"/>
    <w:link w:val="Heading1Char"/>
    <w:uiPriority w:val="9"/>
    <w:qFormat/>
    <w:rsid w:val="00E851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1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1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5107"/>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rsid w:val="00E85107"/>
    <w:rPr>
      <w:sz w:val="18"/>
      <w:szCs w:val="18"/>
    </w:rPr>
  </w:style>
  <w:style w:type="character" w:customStyle="1" w:styleId="BodyTextChar">
    <w:name w:val="Body Text Char"/>
    <w:basedOn w:val="DefaultParagraphFont"/>
    <w:link w:val="BodyText"/>
    <w:uiPriority w:val="1"/>
    <w:rsid w:val="00E85107"/>
    <w:rPr>
      <w:sz w:val="18"/>
      <w:szCs w:val="18"/>
    </w:rPr>
  </w:style>
  <w:style w:type="paragraph" w:customStyle="1" w:styleId="TableParagraph">
    <w:name w:val="Table Paragraph"/>
    <w:basedOn w:val="Normal"/>
    <w:uiPriority w:val="1"/>
    <w:rsid w:val="00E85107"/>
    <w:pPr>
      <w:spacing w:before="64"/>
      <w:ind w:left="1097"/>
    </w:pPr>
  </w:style>
  <w:style w:type="paragraph" w:styleId="Footer">
    <w:name w:val="footer"/>
    <w:basedOn w:val="Normal"/>
    <w:link w:val="FooterChar"/>
    <w:uiPriority w:val="99"/>
    <w:unhideWhenUsed/>
    <w:rsid w:val="00E85107"/>
    <w:pPr>
      <w:tabs>
        <w:tab w:val="center" w:pos="4513"/>
        <w:tab w:val="right" w:pos="9026"/>
      </w:tabs>
    </w:pPr>
  </w:style>
  <w:style w:type="character" w:customStyle="1" w:styleId="FooterChar">
    <w:name w:val="Footer Char"/>
    <w:basedOn w:val="DefaultParagraphFont"/>
    <w:link w:val="Footer"/>
    <w:uiPriority w:val="99"/>
    <w:rsid w:val="00E85107"/>
  </w:style>
  <w:style w:type="paragraph" w:styleId="ListParagraph">
    <w:name w:val="List Paragraph"/>
    <w:basedOn w:val="Normal"/>
    <w:uiPriority w:val="34"/>
    <w:qFormat/>
    <w:rsid w:val="00E85107"/>
    <w:pPr>
      <w:ind w:left="720"/>
      <w:contextualSpacing/>
    </w:pPr>
  </w:style>
  <w:style w:type="character" w:styleId="Hyperlink">
    <w:name w:val="Hyperlink"/>
    <w:basedOn w:val="DefaultParagraphFont"/>
    <w:uiPriority w:val="99"/>
    <w:unhideWhenUsed/>
    <w:rsid w:val="00E85107"/>
    <w:rPr>
      <w:strike w:val="0"/>
      <w:dstrike w:val="0"/>
      <w:color w:val="0063A4"/>
      <w:u w:val="none"/>
      <w:effect w:val="none"/>
    </w:rPr>
  </w:style>
  <w:style w:type="paragraph" w:styleId="NoSpacing">
    <w:name w:val="No Spacing"/>
    <w:link w:val="NoSpacingChar"/>
    <w:uiPriority w:val="1"/>
    <w:qFormat/>
    <w:rsid w:val="00E85107"/>
    <w:pPr>
      <w:spacing w:after="0" w:line="240" w:lineRule="auto"/>
    </w:pPr>
  </w:style>
  <w:style w:type="character" w:customStyle="1" w:styleId="NoSpacingChar">
    <w:name w:val="No Spacing Char"/>
    <w:basedOn w:val="DefaultParagraphFont"/>
    <w:link w:val="NoSpacing"/>
    <w:uiPriority w:val="1"/>
    <w:rsid w:val="00E85107"/>
  </w:style>
  <w:style w:type="paragraph" w:styleId="TOCHeading">
    <w:name w:val="TOC Heading"/>
    <w:basedOn w:val="Heading1"/>
    <w:next w:val="Normal"/>
    <w:uiPriority w:val="39"/>
    <w:semiHidden/>
    <w:unhideWhenUsed/>
    <w:qFormat/>
    <w:rsid w:val="00E85107"/>
    <w:pPr>
      <w:outlineLvl w:val="9"/>
    </w:pPr>
  </w:style>
  <w:style w:type="paragraph" w:styleId="TOC2">
    <w:name w:val="toc 2"/>
    <w:basedOn w:val="Normal"/>
    <w:next w:val="Normal"/>
    <w:autoRedefine/>
    <w:uiPriority w:val="39"/>
    <w:unhideWhenUsed/>
    <w:rsid w:val="00E85107"/>
    <w:pPr>
      <w:spacing w:after="100"/>
      <w:ind w:left="220"/>
    </w:pPr>
  </w:style>
  <w:style w:type="paragraph" w:styleId="TOC1">
    <w:name w:val="toc 1"/>
    <w:basedOn w:val="Normal"/>
    <w:next w:val="Normal"/>
    <w:autoRedefine/>
    <w:uiPriority w:val="39"/>
    <w:unhideWhenUsed/>
    <w:rsid w:val="00E85107"/>
    <w:pPr>
      <w:spacing w:after="100"/>
    </w:pPr>
  </w:style>
  <w:style w:type="paragraph" w:styleId="Header">
    <w:name w:val="header"/>
    <w:basedOn w:val="Normal"/>
    <w:link w:val="HeaderChar"/>
    <w:uiPriority w:val="99"/>
    <w:unhideWhenUsed/>
    <w:rsid w:val="00E851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5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1528</Words>
  <Characters>8716</Characters>
  <Application>Microsoft Office Word</Application>
  <DocSecurity>0</DocSecurity>
  <Lines>72</Lines>
  <Paragraphs>20</Paragraphs>
  <ScaleCrop>false</ScaleCrop>
  <Company/>
  <LinksUpToDate>false</LinksUpToDate>
  <CharactersWithSpaces>10224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 Sathish</dc:creator>
  <cp:keywords/>
  <dc:description/>
  <cp:lastModifiedBy>E, Sathish</cp:lastModifiedBy>
  <cp:revision>1</cp:revision>
  <dcterms:created xsi:type="dcterms:W3CDTF">2024-07-11T13:53:00Z</dcterms:created>
  <dcterms:modified xsi:type="dcterms:W3CDTF">2024-07-11T13:56:00Z</dcterms:modified>
</cp:coreProperties>
</file>