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F1217" w14:textId="40709F48" w:rsidR="005A7E52" w:rsidRDefault="005A7E52">
      <w:r>
        <w:t>Emax-ABAP- Day 5: 13-03-2026- Virtual Data model:</w:t>
      </w:r>
    </w:p>
    <w:p w14:paraId="22E962F9" w14:textId="5B049CCE" w:rsidR="00984E1F" w:rsidRDefault="00984E1F">
      <w:r>
        <w:t xml:space="preserve">Content: </w:t>
      </w:r>
    </w:p>
    <w:p w14:paraId="3C9E2A6E" w14:textId="090889DE" w:rsidR="00984E1F" w:rsidRDefault="00984E1F">
      <w:r>
        <w:t>Virtual Data Model</w:t>
      </w:r>
    </w:p>
    <w:p w14:paraId="69592733" w14:textId="2C9D40A7" w:rsidR="00984E1F" w:rsidRDefault="00984E1F">
      <w:r>
        <w:t>Virtual fields(Calculation fields)</w:t>
      </w:r>
    </w:p>
    <w:p w14:paraId="178BC5AC" w14:textId="7558F6DF" w:rsidR="00A47F73" w:rsidRDefault="00AC2F8B">
      <w:r>
        <w:rPr>
          <w:noProof/>
        </w:rPr>
        <w:t xml:space="preserve"> </w:t>
      </w:r>
      <w:r w:rsidR="00A47F73">
        <w:rPr>
          <w:noProof/>
        </w:rPr>
        <w:drawing>
          <wp:inline distT="0" distB="0" distL="0" distR="0" wp14:anchorId="1CF9BC5D" wp14:editId="33BBF51B">
            <wp:extent cx="5772150" cy="4505325"/>
            <wp:effectExtent l="0" t="0" r="0" b="9525"/>
            <wp:docPr id="1632582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5823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D734E" w14:textId="1F3D4B2F" w:rsidR="00114135" w:rsidRDefault="00114135">
      <w:r>
        <w:rPr>
          <w:noProof/>
        </w:rPr>
        <w:lastRenderedPageBreak/>
        <w:drawing>
          <wp:inline distT="0" distB="0" distL="0" distR="0" wp14:anchorId="0D7A075E" wp14:editId="1D796AF5">
            <wp:extent cx="5314950" cy="2371725"/>
            <wp:effectExtent l="0" t="0" r="0" b="9525"/>
            <wp:docPr id="944239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2419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84FF4" w14:textId="7715E4F5" w:rsidR="0051628D" w:rsidRDefault="0051628D">
      <w:r>
        <w:t xml:space="preserve">In CDS – </w:t>
      </w:r>
    </w:p>
    <w:p w14:paraId="35A55D27" w14:textId="5DF2B569" w:rsidR="0051628D" w:rsidRDefault="0051628D">
      <w:r>
        <w:t>Layer – where can I consume the set of logic</w:t>
      </w:r>
      <w:r w:rsidR="00342CC9">
        <w:t>/ Where can I go for complex logic</w:t>
      </w:r>
      <w:r w:rsidR="00E52A2F">
        <w:t>/ Where can I expose the CDS in Fiori/UI level</w:t>
      </w:r>
      <w:r w:rsidR="00CD0E6F">
        <w:t>.</w:t>
      </w:r>
    </w:p>
    <w:p w14:paraId="35F15906" w14:textId="7634A1EF" w:rsidR="00CD0E6F" w:rsidRDefault="007359AD">
      <w:r>
        <w:t>In RAP also this is the very much needed..</w:t>
      </w:r>
    </w:p>
    <w:p w14:paraId="79E4A2F4" w14:textId="6A7AAAD1" w:rsidR="0033266D" w:rsidRDefault="0033266D">
      <w:r>
        <w:t>Before coming to that- these layers applicable for standard cds view</w:t>
      </w:r>
      <w:r w:rsidR="007C449F">
        <w:t xml:space="preserve"> which is sap has built it ? answer is yes- SAP also implemented same procedure</w:t>
      </w:r>
      <w:r w:rsidR="00E65ECC">
        <w:t xml:space="preserve"> at the time of implementation.</w:t>
      </w:r>
    </w:p>
    <w:p w14:paraId="56F74FB2" w14:textId="103068A7" w:rsidR="001911BE" w:rsidRDefault="001911BE">
      <w:r>
        <w:t>1</w:t>
      </w:r>
      <w:r w:rsidRPr="001911BE">
        <w:rPr>
          <w:vertAlign w:val="superscript"/>
        </w:rPr>
        <w:t>st</w:t>
      </w:r>
      <w:r>
        <w:t xml:space="preserve"> layer : Interface View:</w:t>
      </w:r>
    </w:p>
    <w:p w14:paraId="7CE66FF1" w14:textId="6766BE3F" w:rsidR="00170371" w:rsidRDefault="00170371" w:rsidP="00170371">
      <w:pPr>
        <w:pStyle w:val="ListParagraph"/>
        <w:numPr>
          <w:ilvl w:val="0"/>
          <w:numId w:val="1"/>
        </w:numPr>
      </w:pPr>
      <w:r>
        <w:t>All the standard CDS views, will be start from I_* - means this is the interface view.</w:t>
      </w:r>
    </w:p>
    <w:p w14:paraId="51B19C72" w14:textId="5129DA2A" w:rsidR="00D9577F" w:rsidRDefault="00D9577F" w:rsidP="00170371">
      <w:pPr>
        <w:pStyle w:val="ListParagraph"/>
        <w:numPr>
          <w:ilvl w:val="0"/>
          <w:numId w:val="1"/>
        </w:numPr>
      </w:pPr>
      <w:r>
        <w:t xml:space="preserve">If you are creating the custom CDS View/ custom interface view </w:t>
      </w:r>
      <w:r w:rsidR="008E37FA">
        <w:sym w:font="Wingdings" w:char="F0E0"/>
      </w:r>
      <w:r w:rsidR="008E37FA">
        <w:t xml:space="preserve"> we have to go with naming convention -ZI_*</w:t>
      </w:r>
    </w:p>
    <w:p w14:paraId="0D1AB9B9" w14:textId="34ABBA74" w:rsidR="008E37FA" w:rsidRDefault="008E37FA" w:rsidP="00170371">
      <w:pPr>
        <w:pStyle w:val="ListParagraph"/>
        <w:numPr>
          <w:ilvl w:val="0"/>
          <w:numId w:val="1"/>
        </w:numPr>
      </w:pPr>
      <w:r>
        <w:t>Basic interface view- Don’t keep the too much complex logic. It should be keep it as simple.</w:t>
      </w:r>
      <w:r w:rsidR="005D00D6">
        <w:t xml:space="preserve"> </w:t>
      </w:r>
    </w:p>
    <w:p w14:paraId="58F7ABCC" w14:textId="232BBFB5" w:rsidR="005D00D6" w:rsidRDefault="005D00D6" w:rsidP="00170371">
      <w:pPr>
        <w:pStyle w:val="ListParagraph"/>
        <w:numPr>
          <w:ilvl w:val="0"/>
          <w:numId w:val="1"/>
        </w:numPr>
      </w:pPr>
      <w:r>
        <w:t>This is interface will be created based on exist database table</w:t>
      </w:r>
      <w:r w:rsidR="00C20A48">
        <w:t xml:space="preserve"> or existing CDS view also.</w:t>
      </w:r>
    </w:p>
    <w:p w14:paraId="26D532E1" w14:textId="2679B438" w:rsidR="007E24B7" w:rsidRDefault="007E24B7" w:rsidP="00170371">
      <w:pPr>
        <w:pStyle w:val="ListParagraph"/>
        <w:numPr>
          <w:ilvl w:val="0"/>
          <w:numId w:val="1"/>
        </w:numPr>
      </w:pPr>
      <w:r>
        <w:t>Ex: if I want to get the header data and I want to joining condition on sales order item, for that this joining condition don’t keep it in interface view.</w:t>
      </w:r>
      <w:r w:rsidR="00560E80">
        <w:t xml:space="preserve"> Keep the interface view only for data retrieval.</w:t>
      </w:r>
      <w:r w:rsidR="0051628E">
        <w:t xml:space="preserve"> Whatever your complexity logics are there, we can keep those into the composite views.</w:t>
      </w:r>
    </w:p>
    <w:p w14:paraId="5B74DB55" w14:textId="3D8B70D4" w:rsidR="001B78DE" w:rsidRPr="00F6786E" w:rsidRDefault="001B78DE" w:rsidP="001B78DE">
      <w:pPr>
        <w:ind w:left="360"/>
        <w:rPr>
          <w:b/>
          <w:bCs/>
          <w:u w:val="single"/>
        </w:rPr>
      </w:pPr>
      <w:r w:rsidRPr="00F6786E">
        <w:rPr>
          <w:b/>
          <w:bCs/>
          <w:u w:val="single"/>
        </w:rPr>
        <w:t>Layer-2- Composite views.</w:t>
      </w:r>
    </w:p>
    <w:p w14:paraId="185E8C16" w14:textId="15D3C96B" w:rsidR="00F6786E" w:rsidRDefault="00F6786E" w:rsidP="00F6786E">
      <w:pPr>
        <w:pStyle w:val="ListParagraph"/>
        <w:numPr>
          <w:ilvl w:val="0"/>
          <w:numId w:val="1"/>
        </w:numPr>
      </w:pPr>
      <w:r>
        <w:t>This composite view contains all the complex logic has involved ( like all the join condition/ associations)</w:t>
      </w:r>
    </w:p>
    <w:p w14:paraId="6081B9A8" w14:textId="0EBEF338" w:rsidR="00115EEF" w:rsidRDefault="00115EEF" w:rsidP="00F6786E">
      <w:pPr>
        <w:pStyle w:val="ListParagraph"/>
        <w:numPr>
          <w:ilvl w:val="0"/>
          <w:numId w:val="1"/>
        </w:numPr>
      </w:pPr>
      <w:r>
        <w:t>How the composite view will be created</w:t>
      </w:r>
      <w:r w:rsidR="009D1C09">
        <w:t>?- composite view will be created on based on interface view.</w:t>
      </w:r>
      <w:r w:rsidR="00EA4EDE">
        <w:t>- whatever interface view will created so composite view is created based on those interface views</w:t>
      </w:r>
      <w:r w:rsidR="007B2A9A">
        <w:t>/ CDS VIEWS/Tables</w:t>
      </w:r>
      <w:r w:rsidR="00EA4EDE">
        <w:t>.</w:t>
      </w:r>
    </w:p>
    <w:p w14:paraId="56BAAE6F" w14:textId="77777777" w:rsidR="00003301" w:rsidRDefault="009911C4" w:rsidP="00F6786E">
      <w:pPr>
        <w:pStyle w:val="ListParagraph"/>
        <w:numPr>
          <w:ilvl w:val="0"/>
          <w:numId w:val="1"/>
        </w:numPr>
      </w:pPr>
      <w:r>
        <w:lastRenderedPageBreak/>
        <w:t>How come this cds view identified – this is the basic view/ this is the composite view.</w:t>
      </w:r>
      <w:r w:rsidR="00794A2E">
        <w:t xml:space="preserve">? For this we have the annotation: </w:t>
      </w:r>
    </w:p>
    <w:p w14:paraId="11750E25" w14:textId="76B69D3A" w:rsidR="009911C4" w:rsidRDefault="00794A2E" w:rsidP="00D908D6">
      <w:pPr>
        <w:pStyle w:val="ListParagraph"/>
      </w:pPr>
      <w:r>
        <w:t>@VDM.viewType: #BASIC/#COMOSITE/#CONSUMPTION</w:t>
      </w:r>
    </w:p>
    <w:p w14:paraId="55E34049" w14:textId="62ABC722" w:rsidR="0051628E" w:rsidRDefault="001D729B" w:rsidP="00997AF7">
      <w:pPr>
        <w:rPr>
          <w:noProof/>
        </w:rPr>
      </w:pPr>
      <w:r>
        <w:rPr>
          <w:noProof/>
        </w:rPr>
        <w:t>3</w:t>
      </w:r>
      <w:r w:rsidRPr="001D729B">
        <w:rPr>
          <w:noProof/>
          <w:vertAlign w:val="superscript"/>
        </w:rPr>
        <w:t>rd</w:t>
      </w:r>
      <w:r>
        <w:rPr>
          <w:noProof/>
        </w:rPr>
        <w:t xml:space="preserve"> Layer: Consumption:</w:t>
      </w:r>
    </w:p>
    <w:p w14:paraId="5EFBCAB6" w14:textId="1377A07C" w:rsidR="001D729B" w:rsidRDefault="00105C86" w:rsidP="00105C86">
      <w:pPr>
        <w:pStyle w:val="ListParagraph"/>
        <w:numPr>
          <w:ilvl w:val="0"/>
          <w:numId w:val="1"/>
        </w:numPr>
      </w:pPr>
      <w:r>
        <w:t>Consumption View is the final view.</w:t>
      </w:r>
    </w:p>
    <w:p w14:paraId="77310CAC" w14:textId="766BD197" w:rsidR="00A41DBE" w:rsidRDefault="00A41DBE" w:rsidP="00105C86">
      <w:pPr>
        <w:pStyle w:val="ListParagraph"/>
        <w:numPr>
          <w:ilvl w:val="0"/>
          <w:numId w:val="1"/>
        </w:numPr>
      </w:pPr>
      <w:r>
        <w:t>Here don’t consume the any piece of the logic .</w:t>
      </w:r>
    </w:p>
    <w:p w14:paraId="4547B6D9" w14:textId="4095ADD3" w:rsidR="00A41DBE" w:rsidRDefault="00A41DBE" w:rsidP="00105C86">
      <w:pPr>
        <w:pStyle w:val="ListParagraph"/>
        <w:numPr>
          <w:ilvl w:val="0"/>
          <w:numId w:val="1"/>
        </w:numPr>
      </w:pPr>
      <w:r>
        <w:t>Keep you consumption view only to be explored the odata</w:t>
      </w:r>
      <w:r w:rsidR="00583B3C">
        <w:t>/Apply ui annotations.</w:t>
      </w:r>
    </w:p>
    <w:p w14:paraId="60FA0002" w14:textId="42FE646D" w:rsidR="00DF0BE5" w:rsidRDefault="00DF0BE5" w:rsidP="00105C86">
      <w:pPr>
        <w:pStyle w:val="ListParagraph"/>
        <w:numPr>
          <w:ilvl w:val="0"/>
          <w:numId w:val="1"/>
        </w:numPr>
      </w:pPr>
      <w:r>
        <w:t>OData annotations: @Odata.publish : true</w:t>
      </w:r>
    </w:p>
    <w:p w14:paraId="08C5082C" w14:textId="45654BC9" w:rsidR="00637BFE" w:rsidRDefault="00F023C5" w:rsidP="00637BFE">
      <w:pPr>
        <w:pStyle w:val="ListParagraph"/>
        <w:numPr>
          <w:ilvl w:val="0"/>
          <w:numId w:val="1"/>
        </w:numPr>
      </w:pPr>
      <w:r>
        <w:t>15: 0</w:t>
      </w:r>
      <w:r w:rsidR="00637BFE">
        <w:t>0</w:t>
      </w:r>
    </w:p>
    <w:p w14:paraId="16806D94" w14:textId="275A73EF" w:rsidR="00637BFE" w:rsidRDefault="00637BFE" w:rsidP="00637BFE">
      <w:pPr>
        <w:pStyle w:val="Heading1"/>
      </w:pPr>
      <w:r>
        <w:t>Create CDS Views:</w:t>
      </w:r>
    </w:p>
    <w:p w14:paraId="3958B977" w14:textId="156AE59D" w:rsidR="00080E80" w:rsidRDefault="00B426CD" w:rsidP="00080E80">
      <w:r>
        <w:t>CDS view name: ZI_S</w:t>
      </w:r>
      <w:r w:rsidR="000300E6">
        <w:t>D</w:t>
      </w:r>
      <w:r>
        <w:t>_HDR</w:t>
      </w:r>
    </w:p>
    <w:p w14:paraId="708C4F2F" w14:textId="0113904C" w:rsidR="000300E6" w:rsidRDefault="000300E6" w:rsidP="00080E80">
      <w:r>
        <w:rPr>
          <w:noProof/>
        </w:rPr>
        <w:lastRenderedPageBreak/>
        <w:drawing>
          <wp:inline distT="0" distB="0" distL="0" distR="0" wp14:anchorId="6693516E" wp14:editId="3CA7CE0A">
            <wp:extent cx="5610225" cy="5200650"/>
            <wp:effectExtent l="0" t="0" r="9525" b="0"/>
            <wp:docPr id="58954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546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520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6FAF3" w14:textId="26B8AFA3" w:rsidR="000300E6" w:rsidRDefault="000300E6" w:rsidP="00080E80">
      <w:r>
        <w:t xml:space="preserve">Keep interface view simple data </w:t>
      </w:r>
      <w:r w:rsidR="003C3658">
        <w:t>retrieval</w:t>
      </w:r>
    </w:p>
    <w:p w14:paraId="6A3FFD1E" w14:textId="4C535A8E" w:rsidR="003D0FA8" w:rsidRDefault="003D0FA8" w:rsidP="00080E80">
      <w:r>
        <w:t>@VDM- data model - #BASIC</w:t>
      </w:r>
    </w:p>
    <w:p w14:paraId="6E9AE798" w14:textId="111E16A0" w:rsidR="00144948" w:rsidRDefault="00144948" w:rsidP="00080E80">
      <w:r>
        <w:rPr>
          <w:noProof/>
        </w:rPr>
        <w:drawing>
          <wp:inline distT="0" distB="0" distL="0" distR="0" wp14:anchorId="4A56C287" wp14:editId="44808453">
            <wp:extent cx="5943600" cy="2137410"/>
            <wp:effectExtent l="0" t="0" r="0" b="0"/>
            <wp:docPr id="1864563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5638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D9533" w14:textId="28FBE632" w:rsidR="00631E0F" w:rsidRDefault="00631E0F" w:rsidP="00080E80">
      <w:r>
        <w:lastRenderedPageBreak/>
        <w:t>Once you create the BASIC view – we have to implement the -Composite data model.</w:t>
      </w:r>
      <w:r w:rsidR="008A126A">
        <w:t>- here you can consume complex structures.</w:t>
      </w:r>
    </w:p>
    <w:p w14:paraId="6F876C5F" w14:textId="75B19F93" w:rsidR="00F91A6A" w:rsidRDefault="00F91A6A" w:rsidP="00080E80">
      <w:r>
        <w:t>Composite view: ZCOMP_SD_HDR.</w:t>
      </w:r>
    </w:p>
    <w:p w14:paraId="4DE18B4D" w14:textId="2EE90432" w:rsidR="006B16C1" w:rsidRDefault="006B16C1" w:rsidP="00080E80">
      <w:r>
        <w:t>In composite view : Join/ association- Directly perform on either database table</w:t>
      </w:r>
      <w:r w:rsidR="00D45BFB">
        <w:t xml:space="preserve"> or for CDS view create the basic view on DB and consumed here</w:t>
      </w:r>
      <w:r>
        <w:t>.</w:t>
      </w:r>
    </w:p>
    <w:p w14:paraId="0C257170" w14:textId="5F20DCD3" w:rsidR="002D2758" w:rsidRDefault="00003436" w:rsidP="00080E80">
      <w:r>
        <w:rPr>
          <w:noProof/>
        </w:rPr>
        <w:drawing>
          <wp:inline distT="0" distB="0" distL="0" distR="0" wp14:anchorId="0AC472E2" wp14:editId="002716BE">
            <wp:extent cx="5943600" cy="2431415"/>
            <wp:effectExtent l="0" t="0" r="0" b="6985"/>
            <wp:docPr id="425713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7130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4823E" w14:textId="0C20D64B" w:rsidR="006E129F" w:rsidRDefault="006E129F" w:rsidP="00080E80">
      <w:r>
        <w:t xml:space="preserve">Inner JOIN or JOIN </w:t>
      </w:r>
      <w:r>
        <w:sym w:font="Wingdings" w:char="F0E0"/>
      </w:r>
      <w:r>
        <w:t xml:space="preserve"> both are same</w:t>
      </w:r>
      <w:r w:rsidR="007056D6">
        <w:t xml:space="preserve"> </w:t>
      </w:r>
    </w:p>
    <w:p w14:paraId="16ADEDC1" w14:textId="62C9C007" w:rsidR="006667D9" w:rsidRDefault="006667D9" w:rsidP="00080E80">
      <w:r>
        <w:rPr>
          <w:noProof/>
        </w:rPr>
        <w:drawing>
          <wp:inline distT="0" distB="0" distL="0" distR="0" wp14:anchorId="5381437F" wp14:editId="66529369">
            <wp:extent cx="5943600" cy="2023110"/>
            <wp:effectExtent l="0" t="0" r="0" b="0"/>
            <wp:docPr id="1738145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1456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58C0D" w14:textId="7FDFD075" w:rsidR="007056D6" w:rsidRDefault="007056D6" w:rsidP="00080E80">
      <w:r>
        <w:t>Consumption View:</w:t>
      </w:r>
    </w:p>
    <w:p w14:paraId="04F1821C" w14:textId="5C5C565D" w:rsidR="00793D94" w:rsidRDefault="004F2089" w:rsidP="00080E80">
      <w:r>
        <w:rPr>
          <w:noProof/>
        </w:rPr>
        <w:lastRenderedPageBreak/>
        <w:drawing>
          <wp:inline distT="0" distB="0" distL="0" distR="0" wp14:anchorId="5D6A1928" wp14:editId="262416C9">
            <wp:extent cx="5943600" cy="3321685"/>
            <wp:effectExtent l="0" t="0" r="0" b="0"/>
            <wp:docPr id="622270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2703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2D4E4" w14:textId="19E82220" w:rsidR="00343DFF" w:rsidRDefault="00343DFF" w:rsidP="00080E80">
      <w:r>
        <w:t>Here you can apply all the odata annotations and UI annotations.</w:t>
      </w:r>
    </w:p>
    <w:p w14:paraId="200A0777" w14:textId="202CBADC" w:rsidR="00343DFF" w:rsidRDefault="00AD7D9C" w:rsidP="00080E80">
      <w:r>
        <w:rPr>
          <w:noProof/>
        </w:rPr>
        <w:drawing>
          <wp:inline distT="0" distB="0" distL="0" distR="0" wp14:anchorId="6F094A22" wp14:editId="4ED56ED5">
            <wp:extent cx="5943600" cy="2616200"/>
            <wp:effectExtent l="0" t="0" r="0" b="0"/>
            <wp:docPr id="2115143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1436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20E21" w14:textId="689D29EF" w:rsidR="00484EE1" w:rsidRDefault="00484EE1" w:rsidP="00080E80">
      <w:r>
        <w:t xml:space="preserve">Ex: </w:t>
      </w:r>
    </w:p>
    <w:p w14:paraId="7A15B7C2" w14:textId="1F41A9E9" w:rsidR="00484EE1" w:rsidRDefault="00484EE1" w:rsidP="00080E80">
      <w:r>
        <w:rPr>
          <w:noProof/>
        </w:rPr>
        <w:lastRenderedPageBreak/>
        <w:drawing>
          <wp:inline distT="0" distB="0" distL="0" distR="0" wp14:anchorId="35201D1F" wp14:editId="3B3B588F">
            <wp:extent cx="5943600" cy="3685540"/>
            <wp:effectExtent l="0" t="0" r="0" b="0"/>
            <wp:docPr id="36797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970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78429" w14:textId="071F5918" w:rsidR="004E66B8" w:rsidRDefault="004E66B8" w:rsidP="00080E80">
      <w:r>
        <w:t>Ex:</w:t>
      </w:r>
      <w:r w:rsidR="00935DC1">
        <w:t xml:space="preserve"> Standard #CONSUMPTION</w:t>
      </w:r>
    </w:p>
    <w:p w14:paraId="6DF9FC65" w14:textId="43C44C53" w:rsidR="004E66B8" w:rsidRDefault="004E66B8" w:rsidP="00080E80">
      <w:r>
        <w:rPr>
          <w:noProof/>
        </w:rPr>
        <w:drawing>
          <wp:inline distT="0" distB="0" distL="0" distR="0" wp14:anchorId="5CB0F294" wp14:editId="5A6A9C14">
            <wp:extent cx="5943600" cy="3449320"/>
            <wp:effectExtent l="0" t="0" r="0" b="0"/>
            <wp:docPr id="1606036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0368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520CE" w14:textId="5A3CB7B7" w:rsidR="008A3394" w:rsidRDefault="008A3394" w:rsidP="00077BE6">
      <w:pPr>
        <w:pStyle w:val="Heading1"/>
      </w:pPr>
      <w:r>
        <w:lastRenderedPageBreak/>
        <w:t>What is Virtual Elements:</w:t>
      </w:r>
    </w:p>
    <w:p w14:paraId="16A2D08B" w14:textId="1914EE3D" w:rsidR="00AE634B" w:rsidRDefault="00AE634B" w:rsidP="00AE634B">
      <w:r>
        <w:t>Virtual elements are not stored in source data base.</w:t>
      </w:r>
      <w:r w:rsidR="00B83212">
        <w:t>- these are defined runtime of the CDS view.</w:t>
      </w:r>
    </w:p>
    <w:p w14:paraId="37A606F2" w14:textId="50CDFD76" w:rsidR="002B4F5E" w:rsidRDefault="002B4F5E" w:rsidP="00AE634B">
      <w:r>
        <w:t>Ex: I have the CDS view-ZCONS_SD_LIST along with I have to consume the runtime column- that will do the some calculation finally this is append to that.</w:t>
      </w:r>
    </w:p>
    <w:p w14:paraId="34CD45C8" w14:textId="1EFBADF3" w:rsidR="000C62A2" w:rsidRDefault="000C62A2" w:rsidP="00AE634B">
      <w:r>
        <w:t>If you want to fill the single columns or two columns , you can prefer with virtual elements.</w:t>
      </w:r>
    </w:p>
    <w:p w14:paraId="6BCC28B1" w14:textId="44A71EC1" w:rsidR="004E4E65" w:rsidRDefault="004E4E65" w:rsidP="00AE634B">
      <w:r>
        <w:t xml:space="preserve">Virtual </w:t>
      </w:r>
      <w:r w:rsidR="00203A5A">
        <w:t>elements</w:t>
      </w:r>
      <w:r>
        <w:t xml:space="preserve"> fields are not stored anywhere..</w:t>
      </w:r>
    </w:p>
    <w:p w14:paraId="691FFA0B" w14:textId="28D2F2CC" w:rsidR="00260542" w:rsidRDefault="00260542" w:rsidP="00AE634B">
      <w:r>
        <w:t>Ex: for every sales order or delivery order .. you will be having the header text and item text – might not be available all the texts for sales order/ delivery order.</w:t>
      </w:r>
    </w:p>
    <w:p w14:paraId="72AF5A7A" w14:textId="310739D2" w:rsidR="00211ED0" w:rsidRDefault="00211ED0" w:rsidP="00AE634B">
      <w:r>
        <w:t>In item text – we don’t have any standard text.</w:t>
      </w:r>
      <w:r w:rsidR="00061AB5">
        <w:t xml:space="preserve"> But we have to show..</w:t>
      </w:r>
    </w:p>
    <w:p w14:paraId="15DE484B" w14:textId="2EBA455B" w:rsidR="00211ED0" w:rsidRDefault="00211ED0" w:rsidP="00AE634B">
      <w:r>
        <w:rPr>
          <w:noProof/>
        </w:rPr>
        <w:drawing>
          <wp:inline distT="0" distB="0" distL="0" distR="0" wp14:anchorId="3B038E6C" wp14:editId="4CA79D02">
            <wp:extent cx="5943600" cy="2520315"/>
            <wp:effectExtent l="0" t="0" r="0" b="0"/>
            <wp:docPr id="851835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8352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79445" w14:textId="1658AA82" w:rsidR="00AF5DD9" w:rsidRDefault="00AF5DD9" w:rsidP="00AE634B">
      <w:r>
        <w:t>To show the particular text, we have the function module- READ_TEXT- to implement FM in the CDS directly not possible- in this case we can use it virtual elements.</w:t>
      </w:r>
    </w:p>
    <w:p w14:paraId="294B7506" w14:textId="77777777" w:rsidR="007D5BF2" w:rsidRPr="007D5BF2" w:rsidRDefault="007D5BF2" w:rsidP="007D5BF2">
      <w:pPr>
        <w:rPr>
          <w:b/>
          <w:bCs/>
        </w:rPr>
      </w:pPr>
      <w:r w:rsidRPr="007D5BF2">
        <w:rPr>
          <w:b/>
          <w:bCs/>
        </w:rPr>
        <w:t>Use Cases for Virtual Elements</w:t>
      </w:r>
    </w:p>
    <w:p w14:paraId="4ED52931" w14:textId="77777777" w:rsidR="007D5BF2" w:rsidRPr="007D5BF2" w:rsidRDefault="007D5BF2" w:rsidP="007D5BF2">
      <w:r w:rsidRPr="007D5BF2">
        <w:t>You can use the concept of virtual elements to implement the following use cases:</w:t>
      </w:r>
    </w:p>
    <w:p w14:paraId="629A179D" w14:textId="77777777" w:rsidR="007D5BF2" w:rsidRPr="007D5BF2" w:rsidRDefault="007D5BF2" w:rsidP="007D5BF2">
      <w:pPr>
        <w:numPr>
          <w:ilvl w:val="0"/>
          <w:numId w:val="2"/>
        </w:numPr>
      </w:pPr>
      <w:r w:rsidRPr="007D5BF2">
        <w:t>Calculating values of fields that are not part of a persistence model</w:t>
      </w:r>
    </w:p>
    <w:p w14:paraId="4C88C191" w14:textId="77777777" w:rsidR="007D5BF2" w:rsidRPr="007D5BF2" w:rsidRDefault="007D5BF2" w:rsidP="007D5BF2">
      <w:pPr>
        <w:numPr>
          <w:ilvl w:val="0"/>
          <w:numId w:val="2"/>
        </w:numPr>
      </w:pPr>
      <w:r w:rsidRPr="007D5BF2">
        <w:t>Filtering of calculated field values</w:t>
      </w:r>
    </w:p>
    <w:p w14:paraId="3576C838" w14:textId="77777777" w:rsidR="007D5BF2" w:rsidRPr="007D5BF2" w:rsidRDefault="007D5BF2" w:rsidP="007D5BF2">
      <w:pPr>
        <w:numPr>
          <w:ilvl w:val="0"/>
          <w:numId w:val="2"/>
        </w:numPr>
      </w:pPr>
      <w:r w:rsidRPr="007D5BF2">
        <w:t>Sorting of calculated field values</w:t>
      </w:r>
    </w:p>
    <w:p w14:paraId="26355FA4" w14:textId="77777777" w:rsidR="007D5BF2" w:rsidRDefault="007D5BF2" w:rsidP="00AE634B"/>
    <w:p w14:paraId="13A97C9E" w14:textId="75A34D42" w:rsidR="00AF5DD9" w:rsidRDefault="00D72A3E" w:rsidP="00AE634B">
      <w:r>
        <w:lastRenderedPageBreak/>
        <w:t>Example: I have to calculate for that particular delivery header- how many number of items which are exist in that..?</w:t>
      </w:r>
      <w:r w:rsidR="00850FE2">
        <w:t>- show count of items in header view.</w:t>
      </w:r>
    </w:p>
    <w:p w14:paraId="32A8825E" w14:textId="30AA59D8" w:rsidR="00C41091" w:rsidRDefault="00C41091" w:rsidP="00AE634B">
      <w:r>
        <w:t>Create CDS view:</w:t>
      </w:r>
      <w:r w:rsidR="00173750">
        <w:t xml:space="preserve"> ZDELV_ITM_COUNT</w:t>
      </w:r>
    </w:p>
    <w:p w14:paraId="753F16F3" w14:textId="48238CCE" w:rsidR="003E1E1E" w:rsidRDefault="003E1E1E" w:rsidP="00AE634B">
      <w:r>
        <w:rPr>
          <w:noProof/>
        </w:rPr>
        <w:drawing>
          <wp:inline distT="0" distB="0" distL="0" distR="0" wp14:anchorId="16DD9DBE" wp14:editId="4EF952DF">
            <wp:extent cx="5172075" cy="2638425"/>
            <wp:effectExtent l="0" t="0" r="9525" b="9525"/>
            <wp:docPr id="1695809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8096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B7991" w14:textId="5262E5F9" w:rsidR="00540A7E" w:rsidRDefault="00825DC0" w:rsidP="00AE634B">
      <w:r>
        <w:t xml:space="preserve">Directly what is the type of itemcount- system will not understand so we have given as </w:t>
      </w:r>
      <w:r w:rsidR="00540A7E">
        <w:t>CAST( 0 AS abap.int4 ) – here we are telling item</w:t>
      </w:r>
      <w:r>
        <w:t xml:space="preserve"> </w:t>
      </w:r>
      <w:r w:rsidR="00540A7E">
        <w:t>count to store the int4 value.</w:t>
      </w:r>
    </w:p>
    <w:p w14:paraId="2687955B" w14:textId="3F218050" w:rsidR="003E1E1E" w:rsidRDefault="003E1E1E" w:rsidP="00AE634B">
      <w:r>
        <w:t xml:space="preserve">Save and activate – </w:t>
      </w:r>
    </w:p>
    <w:p w14:paraId="05B85CBA" w14:textId="6D4049AA" w:rsidR="003E1E1E" w:rsidRDefault="003E1E1E" w:rsidP="00AE634B">
      <w:r>
        <w:t>Check preview:</w:t>
      </w:r>
    </w:p>
    <w:p w14:paraId="60804C22" w14:textId="7F31005A" w:rsidR="003E1E1E" w:rsidRDefault="003E1E1E" w:rsidP="00AE634B">
      <w:r>
        <w:rPr>
          <w:noProof/>
        </w:rPr>
        <w:drawing>
          <wp:inline distT="0" distB="0" distL="0" distR="0" wp14:anchorId="15E78A3D" wp14:editId="0023160C">
            <wp:extent cx="5943600" cy="3040380"/>
            <wp:effectExtent l="0" t="0" r="0" b="7620"/>
            <wp:docPr id="879304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3041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87C0D" w14:textId="1E4F0A31" w:rsidR="00C41091" w:rsidRDefault="00423227" w:rsidP="00AE634B">
      <w:r>
        <w:lastRenderedPageBreak/>
        <w:t>Now how to make it itemcount field as runtime field…?- to make the itemcount field as virtual element field.. we have to apply for the some annotations.</w:t>
      </w:r>
    </w:p>
    <w:p w14:paraId="0A5DACD8" w14:textId="35EA14BF" w:rsidR="00423227" w:rsidRDefault="00423227" w:rsidP="00AE634B">
      <w:r>
        <w:t xml:space="preserve">@ObjectModel.virtualElementCalculatedBy: ‘Abap:ZCL_DEL_ITM_COUNT ‘ and we need to define the class </w:t>
      </w:r>
    </w:p>
    <w:p w14:paraId="509644C5" w14:textId="308DB817" w:rsidR="00423227" w:rsidRDefault="00423227" w:rsidP="00AE634B">
      <w:r>
        <w:t>Every runtime class can be defined using ‘</w:t>
      </w:r>
      <w:r w:rsidR="00106938">
        <w:t>ABAP</w:t>
      </w:r>
      <w:r>
        <w:t>:ZCL_DEL_ITM_COUNT’</w:t>
      </w:r>
    </w:p>
    <w:p w14:paraId="6D95C80A" w14:textId="2CF6F0AD" w:rsidR="00DC7F88" w:rsidRDefault="00DC7F88" w:rsidP="00AE634B">
      <w:r>
        <w:t>Now create the class manually with the name as ZCL_DEL_ITM_COUNT and interface we will use – IF_SADL_EXT_CALC_ELEMENT_READ</w:t>
      </w:r>
    </w:p>
    <w:p w14:paraId="640D2E21" w14:textId="09B190D4" w:rsidR="00DC7F88" w:rsidRDefault="00DC7F88" w:rsidP="00AE634B">
      <w:r>
        <w:rPr>
          <w:noProof/>
        </w:rPr>
        <w:drawing>
          <wp:inline distT="0" distB="0" distL="0" distR="0" wp14:anchorId="7C0DC87D" wp14:editId="37D15B72">
            <wp:extent cx="5781675" cy="5257800"/>
            <wp:effectExtent l="0" t="0" r="9525" b="0"/>
            <wp:docPr id="914661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6617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F944E" w14:textId="1C627FD0" w:rsidR="003432FA" w:rsidRDefault="003432FA" w:rsidP="00AE634B">
      <w:r>
        <w:rPr>
          <w:noProof/>
        </w:rPr>
        <w:lastRenderedPageBreak/>
        <w:drawing>
          <wp:inline distT="0" distB="0" distL="0" distR="0" wp14:anchorId="09CE015E" wp14:editId="371229BB">
            <wp:extent cx="5943600" cy="3265805"/>
            <wp:effectExtent l="0" t="0" r="0" b="0"/>
            <wp:docPr id="2057216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2164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7BCFB" w14:textId="50C03CDC" w:rsidR="003432FA" w:rsidRDefault="003432FA" w:rsidP="00AE634B">
      <w:r>
        <w:t>Here it generates 2 separate methods – 1- calculate method and 2. get_calculate_info.</w:t>
      </w:r>
    </w:p>
    <w:p w14:paraId="68334D20" w14:textId="1CA9F36E" w:rsidR="00423227" w:rsidRDefault="003432FA" w:rsidP="00AE634B">
      <w:r>
        <w:t>calculate method signatures: select method press F2.</w:t>
      </w:r>
    </w:p>
    <w:p w14:paraId="4E4E3172" w14:textId="27E7F7A9" w:rsidR="003432FA" w:rsidRDefault="003432FA" w:rsidP="00AE634B">
      <w:r>
        <w:rPr>
          <w:noProof/>
        </w:rPr>
        <w:drawing>
          <wp:inline distT="0" distB="0" distL="0" distR="0" wp14:anchorId="0914D834" wp14:editId="74BB1AF4">
            <wp:extent cx="5943600" cy="1722120"/>
            <wp:effectExtent l="0" t="0" r="0" b="0"/>
            <wp:docPr id="340461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46146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AC864" w14:textId="1D5F7CC1" w:rsidR="00110AF1" w:rsidRDefault="00110AF1" w:rsidP="00AE634B">
      <w:r>
        <w:t xml:space="preserve">Here </w:t>
      </w:r>
      <w:r>
        <w:tab/>
        <w:t>it _original_Data –</w:t>
      </w:r>
      <w:r w:rsidR="00D75A76">
        <w:t xml:space="preserve">type is cds view type and </w:t>
      </w:r>
      <w:r>
        <w:t xml:space="preserve"> importing</w:t>
      </w:r>
      <w:r w:rsidR="00D75A76">
        <w:t xml:space="preserve"> view data</w:t>
      </w:r>
      <w:r>
        <w:t>.. (Receiving data to the method )</w:t>
      </w:r>
    </w:p>
    <w:p w14:paraId="0DA7E84B" w14:textId="40AA8631" w:rsidR="00110AF1" w:rsidRDefault="00110AF1" w:rsidP="00AE634B">
      <w:r>
        <w:tab/>
        <w:t>Ct_calculated_Data – changing data- once logic has been completed- we have to send the data to cds view through this changing parameter only.</w:t>
      </w:r>
    </w:p>
    <w:p w14:paraId="0359389F" w14:textId="6EDA8A23" w:rsidR="003432FA" w:rsidRDefault="004A69E0" w:rsidP="00AE634B">
      <w:r>
        <w:rPr>
          <w:noProof/>
        </w:rPr>
        <w:lastRenderedPageBreak/>
        <w:drawing>
          <wp:inline distT="0" distB="0" distL="0" distR="0" wp14:anchorId="50F25F7E" wp14:editId="7D464B7F">
            <wp:extent cx="5734050" cy="2009775"/>
            <wp:effectExtent l="0" t="0" r="0" b="9525"/>
            <wp:docPr id="1541495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49549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033AD" w14:textId="1A861734" w:rsidR="002502A7" w:rsidRDefault="002502A7" w:rsidP="00AE634B">
      <w:r>
        <w:t>Class implementation:</w:t>
      </w:r>
    </w:p>
    <w:p w14:paraId="7A9D1920" w14:textId="08968AB4" w:rsidR="002502A7" w:rsidRDefault="00625583" w:rsidP="00AE634B">
      <w:r>
        <w:rPr>
          <w:noProof/>
        </w:rPr>
        <w:drawing>
          <wp:inline distT="0" distB="0" distL="0" distR="0" wp14:anchorId="1253DB62" wp14:editId="2A87FF2B">
            <wp:extent cx="5943600" cy="3291840"/>
            <wp:effectExtent l="0" t="0" r="0" b="3810"/>
            <wp:docPr id="891134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13452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B3369" w14:textId="73B727EB" w:rsidR="00565D7A" w:rsidRDefault="00EB1251" w:rsidP="00AE634B">
      <w:r>
        <w:rPr>
          <w:noProof/>
        </w:rPr>
        <w:lastRenderedPageBreak/>
        <w:drawing>
          <wp:inline distT="0" distB="0" distL="0" distR="0" wp14:anchorId="54835370" wp14:editId="1ED5B412">
            <wp:extent cx="5943600" cy="3978910"/>
            <wp:effectExtent l="0" t="0" r="0" b="2540"/>
            <wp:docPr id="142891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9196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E4462" w14:textId="37403D56" w:rsidR="00346D8B" w:rsidRDefault="00346D8B" w:rsidP="00AE634B">
      <w:r>
        <w:t>We have done the logic … but if we implemented.. but it is not populating in data preview… but this is implemented in @odata/ ui5.</w:t>
      </w:r>
    </w:p>
    <w:p w14:paraId="158095DB" w14:textId="1BB5C693" w:rsidR="00346D8B" w:rsidRDefault="00346D8B" w:rsidP="00AE634B">
      <w:r>
        <w:t>Data preview still virtual element is 0.</w:t>
      </w:r>
    </w:p>
    <w:p w14:paraId="4F25FC33" w14:textId="42D53348" w:rsidR="00346D8B" w:rsidRDefault="00346D8B" w:rsidP="00AE634B">
      <w:r>
        <w:rPr>
          <w:noProof/>
        </w:rPr>
        <w:drawing>
          <wp:inline distT="0" distB="0" distL="0" distR="0" wp14:anchorId="081D2A66" wp14:editId="61F04B57">
            <wp:extent cx="4533900" cy="2838450"/>
            <wp:effectExtent l="0" t="0" r="0" b="0"/>
            <wp:docPr id="574041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04188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2E3FE" w14:textId="0D689344" w:rsidR="00346D8B" w:rsidRDefault="00346D8B" w:rsidP="00AE634B">
      <w:r>
        <w:t>Now publish the odata service .</w:t>
      </w:r>
    </w:p>
    <w:p w14:paraId="3EB70E37" w14:textId="3AFBD51F" w:rsidR="00346D8B" w:rsidRDefault="00346D8B" w:rsidP="00AE634B">
      <w:r>
        <w:rPr>
          <w:noProof/>
        </w:rPr>
        <w:lastRenderedPageBreak/>
        <w:drawing>
          <wp:inline distT="0" distB="0" distL="0" distR="0" wp14:anchorId="6A2BD71B" wp14:editId="024AD6B6">
            <wp:extent cx="5943600" cy="2417445"/>
            <wp:effectExtent l="0" t="0" r="0" b="1905"/>
            <wp:docPr id="404185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18590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CD0C8" w14:textId="2745C615" w:rsidR="003E2B4B" w:rsidRDefault="003E2B4B" w:rsidP="00AE634B">
      <w:r>
        <w:t>Activate.</w:t>
      </w:r>
    </w:p>
    <w:p w14:paraId="5FC25FAB" w14:textId="4263663A" w:rsidR="003E2B4B" w:rsidRDefault="003E2B4B" w:rsidP="00AE634B">
      <w:r>
        <w:t>Copy the service - &lt;view&gt;_cds</w:t>
      </w:r>
      <w:r>
        <w:rPr>
          <w:noProof/>
        </w:rPr>
        <w:drawing>
          <wp:inline distT="0" distB="0" distL="0" distR="0" wp14:anchorId="4FFD7299" wp14:editId="76462269">
            <wp:extent cx="5943600" cy="2125345"/>
            <wp:effectExtent l="0" t="0" r="0" b="8255"/>
            <wp:docPr id="1818042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04264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D411C" w14:textId="44727CB7" w:rsidR="003E2B4B" w:rsidRDefault="003E2B4B" w:rsidP="00AE634B">
      <w:r>
        <w:t>Go to the main service registration in GUI-/n/iwfnd/main_service</w:t>
      </w:r>
    </w:p>
    <w:p w14:paraId="393AB4B9" w14:textId="52ECA475" w:rsidR="003E2B4B" w:rsidRDefault="003E2B4B" w:rsidP="00AE634B">
      <w:r>
        <w:t>Now register the ZDEL_ITM_COUNT_CDS – odata service.</w:t>
      </w:r>
    </w:p>
    <w:p w14:paraId="262E4D05" w14:textId="22318E91" w:rsidR="003E2B4B" w:rsidRDefault="003E2B4B" w:rsidP="00AE634B">
      <w:r>
        <w:t>Now registration has completed..</w:t>
      </w:r>
    </w:p>
    <w:p w14:paraId="6AB4DE16" w14:textId="0C7D0BFF" w:rsidR="00BE2694" w:rsidRDefault="00BE2694" w:rsidP="00AE634B">
      <w:r>
        <w:t>Now put the breakpoint and check in the class.</w:t>
      </w:r>
    </w:p>
    <w:p w14:paraId="4D8FF964" w14:textId="0F2B9D52" w:rsidR="008428DC" w:rsidRDefault="008428DC" w:rsidP="00AE634B">
      <w:r>
        <w:t>Now test at Odta level- /iwfnd/gw_Client</w:t>
      </w:r>
    </w:p>
    <w:p w14:paraId="677B94E6" w14:textId="69B1199D" w:rsidR="008428DC" w:rsidRDefault="008428DC" w:rsidP="00AE634B">
      <w:r>
        <w:rPr>
          <w:noProof/>
        </w:rPr>
        <w:lastRenderedPageBreak/>
        <w:drawing>
          <wp:inline distT="0" distB="0" distL="0" distR="0" wp14:anchorId="4A308276" wp14:editId="0E8FA8E7">
            <wp:extent cx="5943600" cy="2190115"/>
            <wp:effectExtent l="0" t="0" r="0" b="635"/>
            <wp:docPr id="625215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21520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EA051" w14:textId="40FDF5ED" w:rsidR="008428DC" w:rsidRDefault="0087530A" w:rsidP="00AE634B">
      <w:r>
        <w:rPr>
          <w:noProof/>
        </w:rPr>
        <w:drawing>
          <wp:inline distT="0" distB="0" distL="0" distR="0" wp14:anchorId="69D06694" wp14:editId="3A1BAE39">
            <wp:extent cx="5943600" cy="2938145"/>
            <wp:effectExtent l="0" t="0" r="0" b="0"/>
            <wp:docPr id="2144562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56292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BF311" w14:textId="15F5982B" w:rsidR="00850FE2" w:rsidRDefault="0087530A" w:rsidP="00AE634B">
      <w:r>
        <w:t>But item count still we are getting blank/ 0 only…</w:t>
      </w:r>
      <w:r w:rsidR="00625583">
        <w:t xml:space="preserve"> check in debug..</w:t>
      </w:r>
    </w:p>
    <w:p w14:paraId="2A05C4B6" w14:textId="35D58176" w:rsidR="0087530A" w:rsidRDefault="0087530A" w:rsidP="00AE634B">
      <w:r>
        <w:rPr>
          <w:noProof/>
        </w:rPr>
        <w:drawing>
          <wp:inline distT="0" distB="0" distL="0" distR="0" wp14:anchorId="5AD46E3F" wp14:editId="74068DE3">
            <wp:extent cx="5943600" cy="1934845"/>
            <wp:effectExtent l="0" t="0" r="0" b="8255"/>
            <wp:docPr id="970459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45965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46B75" w14:textId="32F4EC38" w:rsidR="00625583" w:rsidRDefault="00165472" w:rsidP="00AE634B">
      <w:r>
        <w:t>Dellivery line items are available in lips table ..  we have to change the logic .. already added in previous screen..</w:t>
      </w:r>
    </w:p>
    <w:p w14:paraId="1C0D1981" w14:textId="1413904B" w:rsidR="0070380A" w:rsidRDefault="0070380A" w:rsidP="00AE634B">
      <w:r>
        <w:lastRenderedPageBreak/>
        <w:t>Again execute.</w:t>
      </w:r>
    </w:p>
    <w:p w14:paraId="52055B05" w14:textId="7C6996C6" w:rsidR="003E0578" w:rsidRDefault="003E0578" w:rsidP="00AE634B">
      <w:r>
        <w:t>CT_CALCULATED_DATA- whatever virtual elements defined … those are available..</w:t>
      </w:r>
    </w:p>
    <w:p w14:paraId="18C49659" w14:textId="4C0BC436" w:rsidR="00917D95" w:rsidRDefault="00917D95" w:rsidP="00AE634B">
      <w:r>
        <w:t>IT_ORIGINAL_DATA- your view data..</w:t>
      </w:r>
    </w:p>
    <w:p w14:paraId="47B80E33" w14:textId="5AC5B7AB" w:rsidR="00260542" w:rsidRDefault="0070380A" w:rsidP="00AE634B">
      <w:r>
        <w:rPr>
          <w:noProof/>
        </w:rPr>
        <w:drawing>
          <wp:inline distT="0" distB="0" distL="0" distR="0" wp14:anchorId="6E23F4F5" wp14:editId="1555FAE0">
            <wp:extent cx="5943600" cy="2789555"/>
            <wp:effectExtent l="0" t="0" r="0" b="0"/>
            <wp:docPr id="1467184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18442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09E89" w14:textId="6BA7FCBB" w:rsidR="004E4E65" w:rsidRDefault="002E47FA" w:rsidP="00AE634B">
      <w:r>
        <w:rPr>
          <w:noProof/>
        </w:rPr>
        <w:drawing>
          <wp:inline distT="0" distB="0" distL="0" distR="0" wp14:anchorId="269776CA" wp14:editId="62CEE887">
            <wp:extent cx="5943600" cy="2694940"/>
            <wp:effectExtent l="0" t="0" r="0" b="0"/>
            <wp:docPr id="1783048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04801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545A8" w14:textId="724385C5" w:rsidR="000C62A2" w:rsidRDefault="003800D8" w:rsidP="00AE634B">
      <w:r>
        <w:t>Syntaxes:</w:t>
      </w:r>
    </w:p>
    <w:p w14:paraId="65D37898" w14:textId="1C692098" w:rsidR="0056554E" w:rsidRPr="0056554E" w:rsidRDefault="0056554E" w:rsidP="003800D8">
      <w:pPr>
        <w:spacing w:after="0"/>
        <w:rPr>
          <w:b/>
          <w:bCs/>
        </w:rPr>
      </w:pPr>
      <w:r w:rsidRPr="0056554E">
        <w:rPr>
          <w:b/>
          <w:bCs/>
        </w:rPr>
        <w:t>CDS annotations specific to the calculation of field values (use case 1)</w:t>
      </w:r>
    </w:p>
    <w:p w14:paraId="0FA8E16C" w14:textId="60C44D39" w:rsidR="003800D8" w:rsidRDefault="003800D8" w:rsidP="003800D8">
      <w:pPr>
        <w:spacing w:after="0"/>
      </w:pPr>
      <w:r>
        <w:t>define view &lt;CdsConsumptionView&gt;</w:t>
      </w:r>
    </w:p>
    <w:p w14:paraId="5CDCB2AA" w14:textId="77777777" w:rsidR="003800D8" w:rsidRDefault="003800D8" w:rsidP="003800D8">
      <w:pPr>
        <w:spacing w:after="0"/>
      </w:pPr>
      <w:r>
        <w:tab/>
      </w:r>
      <w:r>
        <w:tab/>
        <w:t>as select from &lt;data_source&gt;</w:t>
      </w:r>
    </w:p>
    <w:p w14:paraId="19BF1A12" w14:textId="77777777" w:rsidR="003800D8" w:rsidRDefault="003800D8" w:rsidP="003800D8">
      <w:pPr>
        <w:spacing w:after="0"/>
      </w:pPr>
      <w:r>
        <w:t>{</w:t>
      </w:r>
    </w:p>
    <w:p w14:paraId="5357F71C" w14:textId="77777777" w:rsidR="003800D8" w:rsidRDefault="003800D8" w:rsidP="003800D8">
      <w:pPr>
        <w:spacing w:after="0"/>
      </w:pPr>
      <w:r>
        <w:tab/>
      </w:r>
      <w:r>
        <w:tab/>
        <w:t>...</w:t>
      </w:r>
    </w:p>
    <w:p w14:paraId="70AFCD74" w14:textId="77777777" w:rsidR="003800D8" w:rsidRDefault="003800D8" w:rsidP="003800D8">
      <w:pPr>
        <w:spacing w:after="0"/>
      </w:pPr>
      <w:r>
        <w:lastRenderedPageBreak/>
        <w:tab/>
      </w:r>
      <w:r>
        <w:tab/>
        <w:t>@ObjectModel.readOnly: true</w:t>
      </w:r>
    </w:p>
    <w:p w14:paraId="2369C4A4" w14:textId="77777777" w:rsidR="003800D8" w:rsidRDefault="003800D8" w:rsidP="003800D8">
      <w:pPr>
        <w:spacing w:after="0"/>
      </w:pPr>
      <w:r>
        <w:tab/>
      </w:r>
      <w:r>
        <w:tab/>
        <w:t>@ObjectModel.virtualElement</w:t>
      </w:r>
    </w:p>
    <w:p w14:paraId="2BA997D4" w14:textId="77777777" w:rsidR="003800D8" w:rsidRDefault="003800D8" w:rsidP="003800D8">
      <w:pPr>
        <w:spacing w:after="0"/>
      </w:pPr>
      <w:r>
        <w:tab/>
      </w:r>
      <w:r>
        <w:tab/>
        <w:t>@ObjectModel.virtualElementCalculatedBy: 'ABAP:&lt;code_exit_class&gt;'</w:t>
      </w:r>
    </w:p>
    <w:p w14:paraId="24326819" w14:textId="77777777" w:rsidR="003800D8" w:rsidRDefault="003800D8" w:rsidP="003800D8">
      <w:pPr>
        <w:spacing w:after="0"/>
      </w:pPr>
      <w:r>
        <w:tab/>
      </w:r>
      <w:r>
        <w:tab/>
        <w:t>cast( '' as &lt;dtype&gt; preserving type) as &lt;view.element&gt;</w:t>
      </w:r>
    </w:p>
    <w:p w14:paraId="3CD056E2" w14:textId="77777777" w:rsidR="003800D8" w:rsidRDefault="003800D8" w:rsidP="003800D8">
      <w:pPr>
        <w:spacing w:after="0"/>
      </w:pPr>
      <w:r>
        <w:tab/>
      </w:r>
      <w:r>
        <w:tab/>
        <w:t>...</w:t>
      </w:r>
    </w:p>
    <w:p w14:paraId="12393037" w14:textId="1FA1E0BD" w:rsidR="003800D8" w:rsidRDefault="003800D8" w:rsidP="003800D8">
      <w:pPr>
        <w:spacing w:after="0"/>
      </w:pPr>
      <w:r>
        <w:t>}</w:t>
      </w:r>
    </w:p>
    <w:p w14:paraId="17A3B1C6" w14:textId="77777777" w:rsidR="0020239D" w:rsidRPr="0020239D" w:rsidRDefault="0020239D" w:rsidP="0020239D">
      <w:pPr>
        <w:spacing w:after="0"/>
        <w:rPr>
          <w:b/>
          <w:bCs/>
        </w:rPr>
      </w:pPr>
      <w:r w:rsidRPr="0020239D">
        <w:rPr>
          <w:b/>
          <w:bCs/>
        </w:rPr>
        <w:t>Prerequisites</w:t>
      </w:r>
    </w:p>
    <w:p w14:paraId="7DE7BE89" w14:textId="77777777" w:rsidR="0020239D" w:rsidRPr="0020239D" w:rsidRDefault="0020239D" w:rsidP="0020239D">
      <w:pPr>
        <w:spacing w:after="0"/>
      </w:pPr>
      <w:r w:rsidRPr="0020239D">
        <w:t>The calculation of field values requires that:</w:t>
      </w:r>
    </w:p>
    <w:p w14:paraId="3E858428" w14:textId="77777777" w:rsidR="0020239D" w:rsidRPr="0020239D" w:rsidRDefault="0020239D" w:rsidP="0020239D">
      <w:pPr>
        <w:numPr>
          <w:ilvl w:val="0"/>
          <w:numId w:val="3"/>
        </w:numPr>
        <w:spacing w:after="0"/>
      </w:pPr>
      <w:r w:rsidRPr="0020239D">
        <w:t>The following virtual element annotations are added to the corresponding element at the level of the CDS consumption view:</w:t>
      </w:r>
    </w:p>
    <w:p w14:paraId="232BCC13" w14:textId="77777777" w:rsidR="0020239D" w:rsidRPr="0020239D" w:rsidRDefault="0020239D" w:rsidP="0020239D">
      <w:pPr>
        <w:spacing w:after="0"/>
      </w:pPr>
      <w:r w:rsidRPr="0020239D">
        <w:t>@ObjectModel.readOnly: true</w:t>
      </w:r>
    </w:p>
    <w:p w14:paraId="6240AAB3" w14:textId="77777777" w:rsidR="0020239D" w:rsidRPr="0020239D" w:rsidRDefault="0020239D" w:rsidP="0020239D">
      <w:pPr>
        <w:spacing w:after="0"/>
      </w:pPr>
      <w:r w:rsidRPr="0020239D">
        <w:t>@ObjectModel.virtualElement: true</w:t>
      </w:r>
    </w:p>
    <w:p w14:paraId="65E17EE6" w14:textId="77777777" w:rsidR="0020239D" w:rsidRPr="0020239D" w:rsidRDefault="0020239D" w:rsidP="0020239D">
      <w:pPr>
        <w:spacing w:after="0"/>
      </w:pPr>
      <w:r w:rsidRPr="0020239D">
        <w:t>@ObjectModel.virtualElementCalculatedBy: 'ABAP:&lt;code_exit_class&gt;'</w:t>
      </w:r>
    </w:p>
    <w:p w14:paraId="16CE30A6" w14:textId="77777777" w:rsidR="0020239D" w:rsidRPr="0020239D" w:rsidRDefault="0020239D" w:rsidP="0020239D">
      <w:pPr>
        <w:spacing w:after="0"/>
      </w:pPr>
      <w:r w:rsidRPr="0020239D">
        <w:rPr>
          <w:b/>
          <w:bCs/>
        </w:rPr>
        <w:t>Note</w:t>
      </w:r>
      <w:r w:rsidRPr="0020239D">
        <w:t>The annotated view element must not represent a key field.</w:t>
      </w:r>
    </w:p>
    <w:p w14:paraId="7F2D03C7" w14:textId="77777777" w:rsidR="0020239D" w:rsidRPr="0020239D" w:rsidRDefault="0020239D" w:rsidP="0020239D">
      <w:pPr>
        <w:numPr>
          <w:ilvl w:val="0"/>
          <w:numId w:val="3"/>
        </w:numPr>
        <w:spacing w:after="0"/>
      </w:pPr>
      <w:r w:rsidRPr="0020239D">
        <w:t>An ABAP code exit class is created for implementing the code exit interface IF_SADL_EXIT_CALC_ELEMENT_READ.</w:t>
      </w:r>
    </w:p>
    <w:p w14:paraId="7CF6E153" w14:textId="77777777" w:rsidR="0020239D" w:rsidRPr="0020239D" w:rsidRDefault="0020239D" w:rsidP="0020239D">
      <w:pPr>
        <w:spacing w:after="0"/>
        <w:rPr>
          <w:b/>
          <w:bCs/>
        </w:rPr>
      </w:pPr>
      <w:r w:rsidRPr="0020239D">
        <w:rPr>
          <w:b/>
          <w:bCs/>
        </w:rPr>
        <w:t>Implementation Steps</w:t>
      </w:r>
    </w:p>
    <w:p w14:paraId="05787A79" w14:textId="262F2D0F" w:rsidR="0020239D" w:rsidRDefault="0020239D" w:rsidP="0020239D">
      <w:pPr>
        <w:spacing w:after="0"/>
      </w:pPr>
      <w:r w:rsidRPr="0020239D">
        <w:t>The code exit contract for calculation of the virtual value requires the implementation of both the methods GET_CALCULATION_INFO and CALCULATE of the code exit interface IF_SADL_EXIT_CALC_ELEMENT_READ.</w:t>
      </w:r>
    </w:p>
    <w:p w14:paraId="454D67AD" w14:textId="77777777" w:rsidR="003C7BA6" w:rsidRDefault="003C7BA6" w:rsidP="0020239D">
      <w:pPr>
        <w:spacing w:after="0"/>
      </w:pPr>
    </w:p>
    <w:p w14:paraId="04B88B74" w14:textId="77777777" w:rsidR="003C7BA6" w:rsidRPr="003C7BA6" w:rsidRDefault="003C7BA6" w:rsidP="003C7BA6">
      <w:pPr>
        <w:spacing w:after="0"/>
        <w:rPr>
          <w:b/>
          <w:bCs/>
        </w:rPr>
      </w:pPr>
      <w:r w:rsidRPr="003C7BA6">
        <w:rPr>
          <w:b/>
          <w:bCs/>
        </w:rPr>
        <w:t>Example</w:t>
      </w:r>
    </w:p>
    <w:p w14:paraId="36CA8ACD" w14:textId="77777777" w:rsidR="003C7BA6" w:rsidRPr="003C7BA6" w:rsidRDefault="003C7BA6" w:rsidP="003C7BA6">
      <w:pPr>
        <w:spacing w:after="0"/>
      </w:pPr>
      <w:r w:rsidRPr="003C7BA6">
        <w:t>The method GET_CALCULATION_INFO provides the list of fields required for data calculation:</w:t>
      </w:r>
    </w:p>
    <w:p w14:paraId="133BB404" w14:textId="77777777" w:rsidR="003C7BA6" w:rsidRPr="003C7BA6" w:rsidRDefault="003C7BA6" w:rsidP="003C7BA6">
      <w:pPr>
        <w:numPr>
          <w:ilvl w:val="0"/>
          <w:numId w:val="4"/>
        </w:numPr>
        <w:spacing w:after="0"/>
      </w:pPr>
      <w:r w:rsidRPr="003C7BA6">
        <w:t>The field CONVERTEDGROSSAMOUNT saves the values of the gross amount for sales order items calculated in EUR (target currency).</w:t>
      </w:r>
    </w:p>
    <w:p w14:paraId="7475B340" w14:textId="77777777" w:rsidR="003C7BA6" w:rsidRPr="003C7BA6" w:rsidRDefault="003C7BA6" w:rsidP="003C7BA6">
      <w:pPr>
        <w:numPr>
          <w:ilvl w:val="0"/>
          <w:numId w:val="4"/>
        </w:numPr>
        <w:spacing w:after="0"/>
      </w:pPr>
      <w:r w:rsidRPr="003C7BA6">
        <w:t>The field GROSSAMOUNTWITHDISCOUNT is used to save the calculated gross amount values under consideration of specific discount rules.</w:t>
      </w:r>
    </w:p>
    <w:p w14:paraId="0E5725AB" w14:textId="77777777" w:rsidR="003455D5" w:rsidRDefault="003455D5" w:rsidP="003455D5">
      <w:pPr>
        <w:spacing w:after="0"/>
      </w:pPr>
      <w:r>
        <w:t>CLASS zcl_calculation_discount DEFINITION</w:t>
      </w:r>
    </w:p>
    <w:p w14:paraId="404CB83C" w14:textId="77777777" w:rsidR="003455D5" w:rsidRDefault="003455D5" w:rsidP="003455D5">
      <w:pPr>
        <w:spacing w:after="0"/>
      </w:pPr>
      <w:r>
        <w:tab/>
        <w:t>PUBLIC</w:t>
      </w:r>
    </w:p>
    <w:p w14:paraId="5A44A897" w14:textId="77777777" w:rsidR="003455D5" w:rsidRDefault="003455D5" w:rsidP="003455D5">
      <w:pPr>
        <w:spacing w:after="0"/>
      </w:pPr>
      <w:r>
        <w:tab/>
        <w:t>FINAL</w:t>
      </w:r>
    </w:p>
    <w:p w14:paraId="17049E0C" w14:textId="77777777" w:rsidR="003455D5" w:rsidRDefault="003455D5" w:rsidP="003455D5">
      <w:pPr>
        <w:spacing w:after="0"/>
      </w:pPr>
      <w:r>
        <w:tab/>
        <w:t>CREATE PUBLIC .</w:t>
      </w:r>
    </w:p>
    <w:p w14:paraId="272FE922" w14:textId="77777777" w:rsidR="003455D5" w:rsidRDefault="003455D5" w:rsidP="003455D5">
      <w:pPr>
        <w:spacing w:after="0"/>
      </w:pPr>
      <w:r>
        <w:tab/>
      </w:r>
    </w:p>
    <w:p w14:paraId="740F8EB9" w14:textId="77777777" w:rsidR="003455D5" w:rsidRDefault="003455D5" w:rsidP="003455D5">
      <w:pPr>
        <w:spacing w:after="0"/>
      </w:pPr>
      <w:r>
        <w:tab/>
        <w:t>PUBLIC SECTION.</w:t>
      </w:r>
    </w:p>
    <w:p w14:paraId="13E33317" w14:textId="77777777" w:rsidR="003455D5" w:rsidRDefault="003455D5" w:rsidP="003455D5">
      <w:pPr>
        <w:spacing w:after="0"/>
      </w:pPr>
      <w:r>
        <w:tab/>
        <w:t>INTERFACES:</w:t>
      </w:r>
    </w:p>
    <w:p w14:paraId="0E2BB1C8" w14:textId="77777777" w:rsidR="003455D5" w:rsidRDefault="003455D5" w:rsidP="003455D5">
      <w:pPr>
        <w:spacing w:after="0"/>
      </w:pPr>
      <w:r>
        <w:tab/>
        <w:t>if_sadl_exit_calc_element_read.</w:t>
      </w:r>
    </w:p>
    <w:p w14:paraId="3D4FF084" w14:textId="77777777" w:rsidR="003455D5" w:rsidRDefault="003455D5" w:rsidP="003455D5">
      <w:pPr>
        <w:spacing w:after="0"/>
      </w:pPr>
      <w:r>
        <w:tab/>
      </w:r>
    </w:p>
    <w:p w14:paraId="3ECACDE5" w14:textId="77777777" w:rsidR="003455D5" w:rsidRDefault="003455D5" w:rsidP="003455D5">
      <w:pPr>
        <w:spacing w:after="0"/>
      </w:pPr>
      <w:r>
        <w:tab/>
        <w:t>PROTECTED SECTION.</w:t>
      </w:r>
    </w:p>
    <w:p w14:paraId="0549B126" w14:textId="77777777" w:rsidR="003455D5" w:rsidRDefault="003455D5" w:rsidP="003455D5">
      <w:pPr>
        <w:spacing w:after="0"/>
      </w:pPr>
      <w:r>
        <w:tab/>
        <w:t>PRIVATE SECTION.</w:t>
      </w:r>
    </w:p>
    <w:p w14:paraId="771DA1F1" w14:textId="77777777" w:rsidR="003455D5" w:rsidRDefault="003455D5" w:rsidP="003455D5">
      <w:pPr>
        <w:spacing w:after="0"/>
      </w:pPr>
      <w:r>
        <w:lastRenderedPageBreak/>
        <w:t>ENDCLASS.</w:t>
      </w:r>
    </w:p>
    <w:p w14:paraId="46DAA205" w14:textId="77777777" w:rsidR="003455D5" w:rsidRDefault="003455D5" w:rsidP="003455D5">
      <w:pPr>
        <w:spacing w:after="0"/>
      </w:pPr>
      <w:r>
        <w:tab/>
      </w:r>
    </w:p>
    <w:p w14:paraId="4C86833D" w14:textId="77777777" w:rsidR="003455D5" w:rsidRDefault="003455D5" w:rsidP="003455D5">
      <w:pPr>
        <w:spacing w:after="0"/>
      </w:pPr>
      <w:r>
        <w:tab/>
      </w:r>
    </w:p>
    <w:p w14:paraId="5F65AACD" w14:textId="77777777" w:rsidR="003455D5" w:rsidRDefault="003455D5" w:rsidP="003455D5">
      <w:pPr>
        <w:spacing w:after="0"/>
      </w:pPr>
      <w:r>
        <w:t>CLASS zcl_calculation_discount IMPLEMENTATION.</w:t>
      </w:r>
    </w:p>
    <w:p w14:paraId="5A566D09" w14:textId="77777777" w:rsidR="003455D5" w:rsidRDefault="003455D5" w:rsidP="003455D5">
      <w:pPr>
        <w:spacing w:after="0"/>
      </w:pPr>
      <w:r>
        <w:tab/>
      </w:r>
    </w:p>
    <w:p w14:paraId="40A1E80F" w14:textId="77777777" w:rsidR="003455D5" w:rsidRDefault="003455D5" w:rsidP="003455D5">
      <w:pPr>
        <w:spacing w:after="0"/>
      </w:pPr>
      <w:r>
        <w:t xml:space="preserve">  METHOD if_sadl_exit_calc_element_read~get_calculation_info.</w:t>
      </w:r>
    </w:p>
    <w:p w14:paraId="1E504F9C" w14:textId="77777777" w:rsidR="003455D5" w:rsidRDefault="003455D5" w:rsidP="003455D5">
      <w:pPr>
        <w:spacing w:after="0"/>
      </w:pPr>
      <w:r>
        <w:tab/>
        <w:t>IF iv_entity &lt;&gt; 'ZDEMO_C_SORDERITEM_VF'.</w:t>
      </w:r>
    </w:p>
    <w:p w14:paraId="0A0AC414" w14:textId="77777777" w:rsidR="003455D5" w:rsidRDefault="003455D5" w:rsidP="003455D5">
      <w:pPr>
        <w:spacing w:after="0"/>
      </w:pPr>
      <w:r>
        <w:tab/>
      </w:r>
      <w:r>
        <w:tab/>
        <w:t>RAISE EXCEPTION TYPE zcx_calc_exit EXPORTING textid = zcx_calc_exit=&gt;entity_not_known.</w:t>
      </w:r>
    </w:p>
    <w:p w14:paraId="5A10F3C7" w14:textId="77777777" w:rsidR="003455D5" w:rsidRDefault="003455D5" w:rsidP="003455D5">
      <w:pPr>
        <w:spacing w:after="0"/>
      </w:pPr>
      <w:r>
        <w:tab/>
        <w:t>ENDIF.</w:t>
      </w:r>
    </w:p>
    <w:p w14:paraId="57650231" w14:textId="77777777" w:rsidR="003455D5" w:rsidRDefault="003455D5" w:rsidP="003455D5">
      <w:pPr>
        <w:spacing w:after="0"/>
      </w:pPr>
      <w:r>
        <w:tab/>
        <w:t>IF line_exists( it_requested_calc_elements[ table_line = 'GROSSAMOUNTWITHDISCOUNT' ] ).</w:t>
      </w:r>
    </w:p>
    <w:p w14:paraId="5911F707" w14:textId="77777777" w:rsidR="003455D5" w:rsidRDefault="003455D5" w:rsidP="003455D5">
      <w:pPr>
        <w:spacing w:after="0"/>
      </w:pPr>
      <w:r>
        <w:tab/>
      </w:r>
      <w:r>
        <w:tab/>
        <w:t>APPEND 'CONVERTEDGROSSAMOUNT' TO et_requested_orig_elements.</w:t>
      </w:r>
    </w:p>
    <w:p w14:paraId="213EB098" w14:textId="77777777" w:rsidR="003455D5" w:rsidRDefault="003455D5" w:rsidP="003455D5">
      <w:pPr>
        <w:spacing w:after="0"/>
      </w:pPr>
      <w:r>
        <w:tab/>
        <w:t>ENDIF.</w:t>
      </w:r>
    </w:p>
    <w:p w14:paraId="7D098404" w14:textId="77777777" w:rsidR="003455D5" w:rsidRDefault="003455D5" w:rsidP="003455D5">
      <w:pPr>
        <w:spacing w:after="0"/>
      </w:pPr>
      <w:r>
        <w:t xml:space="preserve">  ENDMETHOD.</w:t>
      </w:r>
    </w:p>
    <w:p w14:paraId="711A949F" w14:textId="77777777" w:rsidR="003455D5" w:rsidRDefault="003455D5" w:rsidP="003455D5">
      <w:pPr>
        <w:spacing w:after="0"/>
      </w:pPr>
      <w:r>
        <w:tab/>
      </w:r>
    </w:p>
    <w:p w14:paraId="23C48BAE" w14:textId="77777777" w:rsidR="003455D5" w:rsidRDefault="003455D5" w:rsidP="003455D5">
      <w:pPr>
        <w:spacing w:after="0"/>
      </w:pPr>
      <w:r>
        <w:tab/>
      </w:r>
    </w:p>
    <w:p w14:paraId="462F45B0" w14:textId="77777777" w:rsidR="003455D5" w:rsidRDefault="003455D5" w:rsidP="003455D5">
      <w:pPr>
        <w:spacing w:after="0"/>
      </w:pPr>
      <w:r>
        <w:t xml:space="preserve">  METHOD if_sadl_exit_calc_element_read~calculate.</w:t>
      </w:r>
    </w:p>
    <w:p w14:paraId="1E91429D" w14:textId="77777777" w:rsidR="003455D5" w:rsidRDefault="003455D5" w:rsidP="003455D5">
      <w:pPr>
        <w:spacing w:after="0"/>
      </w:pPr>
      <w:r>
        <w:tab/>
      </w:r>
    </w:p>
    <w:p w14:paraId="45B53410" w14:textId="77777777" w:rsidR="003455D5" w:rsidRDefault="003455D5" w:rsidP="003455D5">
      <w:pPr>
        <w:spacing w:after="0"/>
      </w:pPr>
      <w:r>
        <w:tab/>
        <w:t>CHECK NOT it_original_data IS INITIAL.</w:t>
      </w:r>
    </w:p>
    <w:p w14:paraId="539B1809" w14:textId="77777777" w:rsidR="003455D5" w:rsidRDefault="003455D5" w:rsidP="003455D5">
      <w:pPr>
        <w:spacing w:after="0"/>
      </w:pPr>
      <w:r>
        <w:tab/>
      </w:r>
    </w:p>
    <w:p w14:paraId="7FF60362" w14:textId="77777777" w:rsidR="003455D5" w:rsidRDefault="003455D5" w:rsidP="003455D5">
      <w:pPr>
        <w:spacing w:after="0"/>
      </w:pPr>
      <w:r>
        <w:tab/>
        <w:t>DATA lt_calculated_data TYPE STANDARD TABLE OF zdemo_c_sorderitem_vf WITH DEFAULT KEY.</w:t>
      </w:r>
    </w:p>
    <w:p w14:paraId="1BECB8F2" w14:textId="77777777" w:rsidR="003455D5" w:rsidRDefault="003455D5" w:rsidP="003455D5">
      <w:pPr>
        <w:spacing w:after="0"/>
      </w:pPr>
      <w:r>
        <w:tab/>
        <w:t>MOVE-CORRESPONDING it_original_data TO lt_calculated_data.</w:t>
      </w:r>
    </w:p>
    <w:p w14:paraId="637FD695" w14:textId="77777777" w:rsidR="003455D5" w:rsidRDefault="003455D5" w:rsidP="003455D5">
      <w:pPr>
        <w:spacing w:after="0"/>
      </w:pPr>
      <w:r>
        <w:tab/>
      </w:r>
    </w:p>
    <w:p w14:paraId="3A57F496" w14:textId="77777777" w:rsidR="003455D5" w:rsidRDefault="003455D5" w:rsidP="003455D5">
      <w:pPr>
        <w:spacing w:after="0"/>
      </w:pPr>
      <w:r>
        <w:tab/>
        <w:t>LOOP AT lt_calculated_data ASSIGNING FIELD-SYMBOL(&lt;ls_calculated_data&gt;).</w:t>
      </w:r>
    </w:p>
    <w:p w14:paraId="5B4EEBE4" w14:textId="77777777" w:rsidR="003455D5" w:rsidRDefault="003455D5" w:rsidP="003455D5">
      <w:pPr>
        <w:spacing w:after="0"/>
      </w:pPr>
      <w:r>
        <w:tab/>
      </w:r>
      <w:r>
        <w:tab/>
        <w:t>&lt;ls_calculated_data&gt;-grossamountwithdiscount =</w:t>
      </w:r>
    </w:p>
    <w:p w14:paraId="7DBC7C04" w14:textId="77777777" w:rsidR="003455D5" w:rsidRDefault="003455D5" w:rsidP="003455D5">
      <w:pPr>
        <w:spacing w:after="0"/>
      </w:pPr>
      <w:r>
        <w:tab/>
      </w:r>
      <w:r>
        <w:tab/>
        <w:t xml:space="preserve">COND #( WHEN &lt;ls_calculated_data&gt;-convertedgrossamount &gt; '1000' </w:t>
      </w:r>
    </w:p>
    <w:p w14:paraId="42EE9EC3" w14:textId="77777777" w:rsidR="003455D5" w:rsidRDefault="003455D5" w:rsidP="003455D5">
      <w:pPr>
        <w:spacing w:after="0"/>
      </w:pPr>
      <w:r>
        <w:tab/>
      </w:r>
      <w:r>
        <w:tab/>
        <w:t>THEN 1000 + ( &lt;ls_calculated_data&gt;-convertedgrossamount - 1000 ) * '0.9'</w:t>
      </w:r>
    </w:p>
    <w:p w14:paraId="574D7BAD" w14:textId="77777777" w:rsidR="003455D5" w:rsidRDefault="003455D5" w:rsidP="003455D5">
      <w:pPr>
        <w:spacing w:after="0"/>
      </w:pPr>
      <w:r>
        <w:tab/>
      </w:r>
      <w:r>
        <w:tab/>
      </w:r>
      <w:r>
        <w:tab/>
        <w:t>ELSE &lt;ls_calculated_data&gt;-convertedgrossamount ).</w:t>
      </w:r>
    </w:p>
    <w:p w14:paraId="528E77B5" w14:textId="77777777" w:rsidR="003455D5" w:rsidRDefault="003455D5" w:rsidP="003455D5">
      <w:pPr>
        <w:spacing w:after="0"/>
      </w:pPr>
      <w:r>
        <w:tab/>
        <w:t>ENDLOOP.</w:t>
      </w:r>
    </w:p>
    <w:p w14:paraId="3E934F1E" w14:textId="77777777" w:rsidR="003455D5" w:rsidRDefault="003455D5" w:rsidP="003455D5">
      <w:pPr>
        <w:spacing w:after="0"/>
      </w:pPr>
      <w:r>
        <w:tab/>
        <w:t>MOVE-CORRESPONDING lt_calculated_data TO ct_calculated_data.</w:t>
      </w:r>
    </w:p>
    <w:p w14:paraId="344F0F1C" w14:textId="77777777" w:rsidR="003455D5" w:rsidRDefault="003455D5" w:rsidP="003455D5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58037D83" w14:textId="77777777" w:rsidR="003455D5" w:rsidRDefault="003455D5" w:rsidP="003455D5">
      <w:pPr>
        <w:spacing w:after="0"/>
      </w:pPr>
      <w:r>
        <w:t xml:space="preserve">  ENDMETHOD.</w:t>
      </w:r>
    </w:p>
    <w:p w14:paraId="18F2EA5A" w14:textId="77777777" w:rsidR="003455D5" w:rsidRDefault="003455D5" w:rsidP="003455D5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3A15376B" w14:textId="77777777" w:rsidR="003455D5" w:rsidRDefault="003455D5" w:rsidP="003455D5">
      <w:pPr>
        <w:spacing w:after="0"/>
      </w:pPr>
      <w:r>
        <w:t>ENDCLASS.</w:t>
      </w:r>
    </w:p>
    <w:p w14:paraId="229A114A" w14:textId="5AFBCA9A" w:rsidR="003C7BA6" w:rsidRPr="00AE634B" w:rsidRDefault="003455D5" w:rsidP="003455D5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2FC5426A" w14:textId="6EE0129C" w:rsidR="00A06A23" w:rsidRDefault="008562F4" w:rsidP="008562F4">
      <w:pPr>
        <w:pStyle w:val="Heading2"/>
      </w:pPr>
      <w:r>
        <w:lastRenderedPageBreak/>
        <w:t>CDS Annotations specific to field filtering</w:t>
      </w:r>
    </w:p>
    <w:p w14:paraId="471C406C" w14:textId="77777777" w:rsidR="004A751E" w:rsidRDefault="004A751E" w:rsidP="004A751E">
      <w:pPr>
        <w:spacing w:after="0"/>
      </w:pPr>
      <w:r>
        <w:t xml:space="preserve">define view &lt;CdsConsumptionView&gt; </w:t>
      </w:r>
    </w:p>
    <w:p w14:paraId="21E04D46" w14:textId="77777777" w:rsidR="004A751E" w:rsidRDefault="004A751E" w:rsidP="004A751E">
      <w:pPr>
        <w:spacing w:after="0"/>
      </w:pPr>
      <w:r>
        <w:tab/>
      </w:r>
      <w:r>
        <w:tab/>
        <w:t>as select from &lt;data_source&gt;</w:t>
      </w:r>
    </w:p>
    <w:p w14:paraId="35012855" w14:textId="77777777" w:rsidR="004A751E" w:rsidRDefault="004A751E" w:rsidP="004A751E">
      <w:pPr>
        <w:spacing w:after="0"/>
      </w:pPr>
      <w:r>
        <w:t>{</w:t>
      </w:r>
    </w:p>
    <w:p w14:paraId="08751DAC" w14:textId="77777777" w:rsidR="004A751E" w:rsidRDefault="004A751E" w:rsidP="004A751E">
      <w:pPr>
        <w:spacing w:after="0"/>
      </w:pPr>
      <w:r>
        <w:tab/>
      </w:r>
      <w:r>
        <w:tab/>
        <w:t xml:space="preserve">...    </w:t>
      </w:r>
    </w:p>
    <w:p w14:paraId="10000C54" w14:textId="77777777" w:rsidR="004A751E" w:rsidRDefault="004A751E" w:rsidP="004A751E">
      <w:pPr>
        <w:spacing w:after="0"/>
      </w:pPr>
      <w:r>
        <w:tab/>
      </w:r>
      <w:r>
        <w:tab/>
        <w:t>@ObjectModel.filter.transformedBy: 'ABAP:&lt;code_exit_class&gt;'</w:t>
      </w:r>
    </w:p>
    <w:p w14:paraId="6CE5B8DF" w14:textId="77777777" w:rsidR="004A751E" w:rsidRDefault="004A751E" w:rsidP="004A751E">
      <w:pPr>
        <w:spacing w:after="0"/>
      </w:pPr>
      <w:r>
        <w:tab/>
      </w:r>
      <w:r>
        <w:tab/>
        <w:t>cast( '' as &lt;dtype&gt; preserving type) as &lt;view.element&gt;</w:t>
      </w:r>
    </w:p>
    <w:p w14:paraId="43F2325B" w14:textId="77777777" w:rsidR="004A751E" w:rsidRDefault="004A751E" w:rsidP="004A751E">
      <w:pPr>
        <w:spacing w:after="0"/>
      </w:pPr>
      <w:r>
        <w:tab/>
      </w:r>
      <w:r>
        <w:tab/>
        <w:t>...</w:t>
      </w:r>
    </w:p>
    <w:p w14:paraId="42494017" w14:textId="3D82A3E7" w:rsidR="008562F4" w:rsidRDefault="004A751E" w:rsidP="004A751E">
      <w:pPr>
        <w:spacing w:after="0"/>
      </w:pPr>
      <w:r>
        <w:t>}</w:t>
      </w:r>
    </w:p>
    <w:p w14:paraId="026A1B32" w14:textId="6F2BB3AE" w:rsidR="00CC69E3" w:rsidRDefault="00CC69E3" w:rsidP="004A751E">
      <w:pPr>
        <w:spacing w:after="0"/>
      </w:pPr>
      <w:r>
        <w:rPr>
          <w:noProof/>
        </w:rPr>
        <w:drawing>
          <wp:inline distT="0" distB="0" distL="0" distR="0" wp14:anchorId="65195C5D" wp14:editId="40434144">
            <wp:extent cx="3371215" cy="3302635"/>
            <wp:effectExtent l="0" t="0" r="635" b="0"/>
            <wp:docPr id="1532750882" name="Picture 1" descr="Adding a filter for calculated field valu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dding a filter for calculated field values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215" cy="330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0BA4C" w14:textId="503702EE" w:rsidR="00CC69E3" w:rsidRDefault="00CC69E3" w:rsidP="004A751E">
      <w:pPr>
        <w:spacing w:after="0"/>
      </w:pPr>
      <w:r>
        <w:rPr>
          <w:noProof/>
        </w:rPr>
        <w:drawing>
          <wp:inline distT="0" distB="0" distL="0" distR="0" wp14:anchorId="56AA023A" wp14:editId="530DAC14">
            <wp:extent cx="5943600" cy="1652270"/>
            <wp:effectExtent l="0" t="0" r="0" b="5080"/>
            <wp:docPr id="177332040" name="Picture 2" descr="Added filter for calculated field values on the Fiori U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dded filter for calculated field values on the Fiori UI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5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3050B" w14:textId="77777777" w:rsidR="00242C75" w:rsidRPr="00242C75" w:rsidRDefault="00242C75" w:rsidP="00242C75">
      <w:pPr>
        <w:spacing w:after="0"/>
      </w:pPr>
      <w:r w:rsidRPr="00242C75">
        <w:t>Added filter for calculated field values on the Fiori UI</w:t>
      </w:r>
    </w:p>
    <w:p w14:paraId="132556C2" w14:textId="77777777" w:rsidR="00242C75" w:rsidRPr="00242C75" w:rsidRDefault="00242C75" w:rsidP="00242C75">
      <w:pPr>
        <w:spacing w:after="0"/>
        <w:rPr>
          <w:b/>
          <w:bCs/>
        </w:rPr>
      </w:pPr>
      <w:r w:rsidRPr="00242C75">
        <w:rPr>
          <w:b/>
          <w:bCs/>
        </w:rPr>
        <w:t>Prerequisites</w:t>
      </w:r>
    </w:p>
    <w:p w14:paraId="1A7E0933" w14:textId="77777777" w:rsidR="00242C75" w:rsidRPr="00242C75" w:rsidRDefault="00242C75" w:rsidP="00242C75">
      <w:pPr>
        <w:spacing w:after="0"/>
      </w:pPr>
      <w:r w:rsidRPr="00242C75">
        <w:t>The filter transformation requires that:</w:t>
      </w:r>
    </w:p>
    <w:p w14:paraId="7033B042" w14:textId="77777777" w:rsidR="00242C75" w:rsidRPr="00242C75" w:rsidRDefault="00242C75" w:rsidP="00242C75">
      <w:pPr>
        <w:numPr>
          <w:ilvl w:val="0"/>
          <w:numId w:val="5"/>
        </w:numPr>
        <w:spacing w:after="0"/>
      </w:pPr>
      <w:r w:rsidRPr="00242C75">
        <w:t>The following filter annotation is added to the corresponding element at the level of the CDS consumption view:</w:t>
      </w:r>
    </w:p>
    <w:p w14:paraId="09FDBFCD" w14:textId="77777777" w:rsidR="00242C75" w:rsidRPr="00242C75" w:rsidRDefault="00242C75" w:rsidP="00242C75">
      <w:pPr>
        <w:spacing w:after="0"/>
      </w:pPr>
      <w:r w:rsidRPr="00242C75">
        <w:lastRenderedPageBreak/>
        <w:t>@ObjectModel.filter.transformedBy: 'ABAP:&lt;code_exit_class&gt;'</w:t>
      </w:r>
    </w:p>
    <w:p w14:paraId="66B3DDA2" w14:textId="77777777" w:rsidR="00242C75" w:rsidRPr="00242C75" w:rsidRDefault="00242C75" w:rsidP="00242C75">
      <w:pPr>
        <w:spacing w:after="0"/>
      </w:pPr>
      <w:r w:rsidRPr="00242C75">
        <w:rPr>
          <w:b/>
          <w:bCs/>
        </w:rPr>
        <w:t>Remember</w:t>
      </w:r>
      <w:r w:rsidRPr="00242C75">
        <w:t>The annotated view element must not represent a key field.</w:t>
      </w:r>
    </w:p>
    <w:p w14:paraId="1D4A789B" w14:textId="77777777" w:rsidR="00242C75" w:rsidRPr="00242C75" w:rsidRDefault="00242C75" w:rsidP="00242C75">
      <w:pPr>
        <w:numPr>
          <w:ilvl w:val="0"/>
          <w:numId w:val="5"/>
        </w:numPr>
        <w:spacing w:after="0"/>
      </w:pPr>
      <w:r w:rsidRPr="00242C75">
        <w:t>An ABAP class is created for implementing the code exit interface IF_SADL_EXIT_FILTER_TRANSFORM.</w:t>
      </w:r>
    </w:p>
    <w:p w14:paraId="4A0EE228" w14:textId="77777777" w:rsidR="00701A86" w:rsidRDefault="00701A86" w:rsidP="00701A86">
      <w:pPr>
        <w:pStyle w:val="p"/>
        <w:numPr>
          <w:ilvl w:val="0"/>
          <w:numId w:val="5"/>
        </w:numPr>
        <w:shd w:val="clear" w:color="auto" w:fill="F5F6F7"/>
        <w:spacing w:before="420" w:beforeAutospacing="0" w:after="144" w:afterAutospacing="0"/>
        <w:rPr>
          <w:rFonts w:ascii="72" w:hAnsi="72" w:cs="72"/>
          <w:b/>
          <w:bCs/>
          <w:color w:val="223548"/>
        </w:rPr>
      </w:pPr>
      <w:r>
        <w:rPr>
          <w:rFonts w:ascii="72" w:hAnsi="72" w:cs="72"/>
          <w:b/>
          <w:bCs/>
          <w:color w:val="223548"/>
        </w:rPr>
        <w:t>Implementation Steps</w:t>
      </w:r>
    </w:p>
    <w:p w14:paraId="38070374" w14:textId="77777777" w:rsidR="00701A86" w:rsidRDefault="00701A86" w:rsidP="00701A86">
      <w:pPr>
        <w:pStyle w:val="p"/>
        <w:numPr>
          <w:ilvl w:val="0"/>
          <w:numId w:val="5"/>
        </w:numPr>
        <w:shd w:val="clear" w:color="auto" w:fill="F5F6F7"/>
        <w:spacing w:before="144" w:beforeAutospacing="0" w:after="384" w:afterAutospacing="0"/>
        <w:rPr>
          <w:rFonts w:ascii="72" w:hAnsi="72" w:cs="72"/>
          <w:color w:val="223548"/>
        </w:rPr>
      </w:pPr>
      <w:r>
        <w:rPr>
          <w:rFonts w:ascii="72" w:hAnsi="72" w:cs="72"/>
          <w:color w:val="223548"/>
        </w:rPr>
        <w:t>The code exit contract for filter transformation requires the implementation of the method </w:t>
      </w:r>
      <w:r>
        <w:rPr>
          <w:rStyle w:val="HTMLSample"/>
          <w:rFonts w:eastAsiaTheme="majorEastAsia"/>
          <w:color w:val="223548"/>
          <w:shd w:val="clear" w:color="auto" w:fill="F5F6F7"/>
        </w:rPr>
        <w:t>MAP_ATOM </w:t>
      </w:r>
      <w:r>
        <w:rPr>
          <w:rFonts w:ascii="72" w:hAnsi="72" w:cs="72"/>
          <w:color w:val="223548"/>
        </w:rPr>
        <w:t>of the code exit interface </w:t>
      </w:r>
      <w:r>
        <w:rPr>
          <w:rStyle w:val="HTMLSample"/>
          <w:rFonts w:eastAsiaTheme="majorEastAsia"/>
          <w:color w:val="223548"/>
          <w:shd w:val="clear" w:color="auto" w:fill="F5F6F7"/>
        </w:rPr>
        <w:t>IF_SADL_EXIT_FILTER_TRANSFORM</w:t>
      </w:r>
      <w:r>
        <w:rPr>
          <w:rFonts w:ascii="72" w:hAnsi="72" w:cs="72"/>
          <w:color w:val="223548"/>
        </w:rPr>
        <w:t>.</w:t>
      </w:r>
    </w:p>
    <w:p w14:paraId="35A94087" w14:textId="77777777" w:rsidR="000D4FA2" w:rsidRPr="000D4FA2" w:rsidRDefault="000D4FA2" w:rsidP="000D4FA2">
      <w:pPr>
        <w:pStyle w:val="ListParagraph"/>
        <w:numPr>
          <w:ilvl w:val="0"/>
          <w:numId w:val="5"/>
        </w:numPr>
        <w:shd w:val="clear" w:color="auto" w:fill="F5F6F7"/>
        <w:spacing w:before="420" w:after="144" w:line="240" w:lineRule="auto"/>
        <w:rPr>
          <w:rFonts w:ascii="72" w:eastAsia="Times New Roman" w:hAnsi="72" w:cs="72"/>
          <w:b/>
          <w:bCs/>
          <w:color w:val="223548"/>
          <w:kern w:val="0"/>
          <w:szCs w:val="24"/>
          <w14:ligatures w14:val="none"/>
        </w:rPr>
      </w:pPr>
      <w:r w:rsidRPr="000D4FA2">
        <w:rPr>
          <w:rFonts w:ascii="72" w:eastAsia="Times New Roman" w:hAnsi="72" w:cs="72"/>
          <w:b/>
          <w:bCs/>
          <w:color w:val="223548"/>
          <w:kern w:val="0"/>
          <w:szCs w:val="24"/>
          <w14:ligatures w14:val="none"/>
        </w:rPr>
        <w:t>Example</w:t>
      </w:r>
    </w:p>
    <w:p w14:paraId="391D5B2D" w14:textId="77777777" w:rsidR="000D4FA2" w:rsidRPr="000D4FA2" w:rsidRDefault="000D4FA2" w:rsidP="000D4FA2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0D4FA2">
        <w:rPr>
          <w:rFonts w:ascii="72" w:eastAsia="Times New Roman" w:hAnsi="72" w:cs="72"/>
          <w:color w:val="223548"/>
          <w:kern w:val="0"/>
          <w:szCs w:val="24"/>
          <w:shd w:val="clear" w:color="auto" w:fill="F5F6F7"/>
          <w14:ligatures w14:val="none"/>
        </w:rPr>
        <w:t>The implementation of the method </w:t>
      </w:r>
      <w:r w:rsidRPr="000D4FA2">
        <w:rPr>
          <w:rFonts w:ascii="Courier New" w:eastAsia="Times New Roman" w:hAnsi="Courier New" w:cs="Courier New"/>
          <w:color w:val="223548"/>
          <w:kern w:val="0"/>
          <w:szCs w:val="24"/>
          <w:shd w:val="clear" w:color="auto" w:fill="F5F6F7"/>
          <w14:ligatures w14:val="none"/>
        </w:rPr>
        <w:t>MAP_ATOM</w:t>
      </w:r>
      <w:r w:rsidRPr="000D4FA2">
        <w:rPr>
          <w:rFonts w:ascii="72" w:eastAsia="Times New Roman" w:hAnsi="72" w:cs="72"/>
          <w:color w:val="223548"/>
          <w:kern w:val="0"/>
          <w:szCs w:val="24"/>
          <w:shd w:val="clear" w:color="auto" w:fill="F5F6F7"/>
          <w14:ligatures w14:val="none"/>
        </w:rPr>
        <w:t> in the listing below demonstrates how you can transform filter conditions specified for the annotated (virtual) view element </w:t>
      </w:r>
      <w:r w:rsidRPr="000D4FA2">
        <w:rPr>
          <w:rFonts w:ascii="Courier New" w:eastAsia="Times New Roman" w:hAnsi="Courier New" w:cs="Courier New"/>
          <w:color w:val="223548"/>
          <w:kern w:val="0"/>
          <w:szCs w:val="24"/>
          <w:shd w:val="clear" w:color="auto" w:fill="F5F6F7"/>
          <w14:ligatures w14:val="none"/>
        </w:rPr>
        <w:t>GROSSAMOUNTWITHDISCOUNT</w:t>
      </w:r>
      <w:r w:rsidRPr="000D4FA2">
        <w:rPr>
          <w:rFonts w:ascii="72" w:eastAsia="Times New Roman" w:hAnsi="72" w:cs="72"/>
          <w:color w:val="223548"/>
          <w:kern w:val="0"/>
          <w:szCs w:val="24"/>
          <w:shd w:val="clear" w:color="auto" w:fill="F5F6F7"/>
          <w14:ligatures w14:val="none"/>
        </w:rPr>
        <w:t> to filter criteria of other view elements. In other words, we have to replace the filter condition on the calculated field </w:t>
      </w:r>
      <w:r w:rsidRPr="000D4FA2">
        <w:rPr>
          <w:rFonts w:ascii="Courier New" w:eastAsia="Times New Roman" w:hAnsi="Courier New" w:cs="Courier New"/>
          <w:color w:val="223548"/>
          <w:kern w:val="0"/>
          <w:szCs w:val="24"/>
          <w:shd w:val="clear" w:color="auto" w:fill="F5F6F7"/>
          <w14:ligatures w14:val="none"/>
        </w:rPr>
        <w:t>GROSSAMOUNTWITHDISCOUNT</w:t>
      </w:r>
      <w:r w:rsidRPr="000D4FA2">
        <w:rPr>
          <w:rFonts w:ascii="72" w:eastAsia="Times New Roman" w:hAnsi="72" w:cs="72"/>
          <w:color w:val="223548"/>
          <w:kern w:val="0"/>
          <w:szCs w:val="24"/>
          <w:shd w:val="clear" w:color="auto" w:fill="F5F6F7"/>
          <w14:ligatures w14:val="none"/>
        </w:rPr>
        <w:t> with a condition for original the persistent field </w:t>
      </w:r>
      <w:r w:rsidRPr="000D4FA2">
        <w:rPr>
          <w:rFonts w:ascii="Courier New" w:eastAsia="Times New Roman" w:hAnsi="Courier New" w:cs="Courier New"/>
          <w:color w:val="223548"/>
          <w:kern w:val="0"/>
          <w:szCs w:val="24"/>
          <w:shd w:val="clear" w:color="auto" w:fill="F5F6F7"/>
          <w14:ligatures w14:val="none"/>
        </w:rPr>
        <w:t>CONVERTEDGROSSAMOUNT</w:t>
      </w:r>
      <w:r w:rsidRPr="000D4FA2">
        <w:rPr>
          <w:rFonts w:ascii="72" w:eastAsia="Times New Roman" w:hAnsi="72" w:cs="72"/>
          <w:color w:val="223548"/>
          <w:kern w:val="0"/>
          <w:szCs w:val="24"/>
          <w:shd w:val="clear" w:color="auto" w:fill="F5F6F7"/>
          <w14:ligatures w14:val="none"/>
        </w:rPr>
        <w:t>.</w:t>
      </w:r>
    </w:p>
    <w:p w14:paraId="363FA8E9" w14:textId="77777777" w:rsidR="000D4FA2" w:rsidRPr="000D4FA2" w:rsidRDefault="000D4FA2" w:rsidP="000D4FA2">
      <w:pPr>
        <w:pStyle w:val="ListParagraph"/>
        <w:numPr>
          <w:ilvl w:val="0"/>
          <w:numId w:val="5"/>
        </w:numPr>
        <w:shd w:val="clear" w:color="auto" w:fill="F5F6F7"/>
        <w:spacing w:before="144" w:after="384" w:line="240" w:lineRule="auto"/>
        <w:rPr>
          <w:rFonts w:ascii="72" w:eastAsia="Times New Roman" w:hAnsi="72" w:cs="72"/>
          <w:color w:val="223548"/>
          <w:kern w:val="0"/>
          <w:szCs w:val="24"/>
          <w14:ligatures w14:val="none"/>
        </w:rPr>
      </w:pPr>
      <w:r w:rsidRPr="000D4FA2">
        <w:rPr>
          <w:rFonts w:ascii="72" w:eastAsia="Times New Roman" w:hAnsi="72" w:cs="72"/>
          <w:i/>
          <w:iCs/>
          <w:color w:val="223548"/>
          <w:kern w:val="0"/>
          <w:szCs w:val="24"/>
          <w14:ligatures w14:val="none"/>
        </w:rPr>
        <w:t>Listing: Filter transformation class ZCL_FILTER_DISCOUNT</w:t>
      </w:r>
    </w:p>
    <w:p w14:paraId="44C8E301" w14:textId="77777777" w:rsidR="00757C2B" w:rsidRDefault="00757C2B" w:rsidP="00757C2B">
      <w:pPr>
        <w:spacing w:after="0"/>
      </w:pPr>
      <w:r>
        <w:t>CLASS zcl_filter_discount DEFINITION</w:t>
      </w:r>
    </w:p>
    <w:p w14:paraId="69B964C5" w14:textId="77777777" w:rsidR="00757C2B" w:rsidRDefault="00757C2B" w:rsidP="00757C2B">
      <w:pPr>
        <w:spacing w:after="0"/>
      </w:pPr>
      <w:r>
        <w:t xml:space="preserve">  PUBLIC</w:t>
      </w:r>
    </w:p>
    <w:p w14:paraId="085BB761" w14:textId="77777777" w:rsidR="00757C2B" w:rsidRDefault="00757C2B" w:rsidP="00757C2B">
      <w:pPr>
        <w:spacing w:after="0"/>
      </w:pPr>
      <w:r>
        <w:t xml:space="preserve">  FINAL</w:t>
      </w:r>
    </w:p>
    <w:p w14:paraId="4196C799" w14:textId="77777777" w:rsidR="00757C2B" w:rsidRDefault="00757C2B" w:rsidP="00757C2B">
      <w:pPr>
        <w:spacing w:after="0"/>
      </w:pPr>
      <w:r>
        <w:t xml:space="preserve">  CREATE PUBLIC .</w:t>
      </w:r>
    </w:p>
    <w:p w14:paraId="50741DBC" w14:textId="77777777" w:rsidR="00757C2B" w:rsidRDefault="00757C2B" w:rsidP="00757C2B">
      <w:pPr>
        <w:spacing w:after="0"/>
      </w:pPr>
    </w:p>
    <w:p w14:paraId="11A59762" w14:textId="77777777" w:rsidR="00757C2B" w:rsidRDefault="00757C2B" w:rsidP="00757C2B">
      <w:pPr>
        <w:spacing w:after="0"/>
      </w:pPr>
      <w:r>
        <w:t xml:space="preserve">  PUBLIC SECTION.</w:t>
      </w:r>
    </w:p>
    <w:p w14:paraId="18AD352A" w14:textId="77777777" w:rsidR="00757C2B" w:rsidRDefault="00757C2B" w:rsidP="00757C2B">
      <w:pPr>
        <w:spacing w:after="0"/>
      </w:pPr>
      <w:r>
        <w:t xml:space="preserve">    INTERFACES:</w:t>
      </w:r>
    </w:p>
    <w:p w14:paraId="47DD4654" w14:textId="77777777" w:rsidR="00757C2B" w:rsidRDefault="00757C2B" w:rsidP="00757C2B">
      <w:pPr>
        <w:spacing w:after="0"/>
      </w:pPr>
      <w:r>
        <w:t xml:space="preserve">      if_sadl_exit_filter_transform.</w:t>
      </w:r>
    </w:p>
    <w:p w14:paraId="0EDFD597" w14:textId="77777777" w:rsidR="00757C2B" w:rsidRDefault="00757C2B" w:rsidP="00757C2B">
      <w:pPr>
        <w:spacing w:after="0"/>
      </w:pPr>
      <w:r>
        <w:t xml:space="preserve">  PROTECTED SECTION.</w:t>
      </w:r>
    </w:p>
    <w:p w14:paraId="3C11C9DD" w14:textId="77777777" w:rsidR="00757C2B" w:rsidRDefault="00757C2B" w:rsidP="00757C2B">
      <w:pPr>
        <w:spacing w:after="0"/>
      </w:pPr>
      <w:r>
        <w:t xml:space="preserve">  PRIVATE SECTION.</w:t>
      </w:r>
    </w:p>
    <w:p w14:paraId="1179EC1E" w14:textId="77777777" w:rsidR="00757C2B" w:rsidRDefault="00757C2B" w:rsidP="00757C2B">
      <w:pPr>
        <w:spacing w:after="0"/>
      </w:pPr>
      <w:r>
        <w:t>ENDCLASS.</w:t>
      </w:r>
    </w:p>
    <w:p w14:paraId="0D6403A8" w14:textId="77777777" w:rsidR="00757C2B" w:rsidRDefault="00757C2B" w:rsidP="00757C2B">
      <w:pPr>
        <w:spacing w:after="0"/>
      </w:pPr>
    </w:p>
    <w:p w14:paraId="50ED05D1" w14:textId="77777777" w:rsidR="00757C2B" w:rsidRDefault="00757C2B" w:rsidP="00757C2B">
      <w:pPr>
        <w:spacing w:after="0"/>
      </w:pPr>
    </w:p>
    <w:p w14:paraId="30050F33" w14:textId="77777777" w:rsidR="00757C2B" w:rsidRDefault="00757C2B" w:rsidP="00757C2B">
      <w:pPr>
        <w:spacing w:after="0"/>
      </w:pPr>
    </w:p>
    <w:p w14:paraId="4D24DD0F" w14:textId="77777777" w:rsidR="00757C2B" w:rsidRDefault="00757C2B" w:rsidP="00757C2B">
      <w:pPr>
        <w:spacing w:after="0"/>
      </w:pPr>
      <w:r>
        <w:t>CLASS zcl_filter_discount IMPLEMENTATION.</w:t>
      </w:r>
    </w:p>
    <w:p w14:paraId="1A4177DF" w14:textId="77777777" w:rsidR="00757C2B" w:rsidRDefault="00757C2B" w:rsidP="00757C2B">
      <w:pPr>
        <w:spacing w:after="0"/>
      </w:pPr>
    </w:p>
    <w:p w14:paraId="5CA05D4F" w14:textId="77777777" w:rsidR="00757C2B" w:rsidRDefault="00757C2B" w:rsidP="00757C2B">
      <w:pPr>
        <w:spacing w:after="0"/>
      </w:pPr>
      <w:r>
        <w:t xml:space="preserve">  METHOD if_sadl_exit_filter_transform~map_atom.</w:t>
      </w:r>
    </w:p>
    <w:p w14:paraId="0F287B7D" w14:textId="77777777" w:rsidR="00757C2B" w:rsidRDefault="00757C2B" w:rsidP="00757C2B">
      <w:pPr>
        <w:spacing w:after="0"/>
      </w:pPr>
      <w:r>
        <w:t xml:space="preserve">    IF iv_element &lt;&gt; 'GROSSAMOUNTWITHDISCOUNT'.</w:t>
      </w:r>
    </w:p>
    <w:p w14:paraId="1F163172" w14:textId="77777777" w:rsidR="00757C2B" w:rsidRDefault="00757C2B" w:rsidP="00757C2B">
      <w:pPr>
        <w:spacing w:after="0"/>
      </w:pPr>
      <w:r>
        <w:t xml:space="preserve">      RAISE EXCEPTION TYPE zcx_filter_exit EXPORTING textid = zcx_filter_exit=&gt;element_not_expected.</w:t>
      </w:r>
    </w:p>
    <w:p w14:paraId="31739D62" w14:textId="77777777" w:rsidR="00757C2B" w:rsidRDefault="00757C2B" w:rsidP="00757C2B">
      <w:pPr>
        <w:spacing w:after="0"/>
      </w:pPr>
      <w:r>
        <w:lastRenderedPageBreak/>
        <w:t xml:space="preserve">    ENDIF.</w:t>
      </w:r>
    </w:p>
    <w:p w14:paraId="3B699091" w14:textId="77777777" w:rsidR="00757C2B" w:rsidRDefault="00757C2B" w:rsidP="00757C2B">
      <w:pPr>
        <w:spacing w:after="0"/>
      </w:pPr>
    </w:p>
    <w:p w14:paraId="5BDBEDF4" w14:textId="77777777" w:rsidR="00757C2B" w:rsidRDefault="00757C2B" w:rsidP="00757C2B">
      <w:pPr>
        <w:spacing w:after="0"/>
      </w:pPr>
      <w:r>
        <w:t xml:space="preserve">    DATA(lo_cfac) = cl_sadl_cond_prov_factory_pub=&gt;create_simple_cond_factory( ).</w:t>
      </w:r>
    </w:p>
    <w:p w14:paraId="1F449D55" w14:textId="77777777" w:rsidR="00757C2B" w:rsidRDefault="00757C2B" w:rsidP="00757C2B">
      <w:pPr>
        <w:spacing w:after="0"/>
      </w:pPr>
      <w:r>
        <w:t xml:space="preserve">    DATA(amount) = lo_cfac-&gt;element( 'CONVERTEDGROSSAMOUNT' ).</w:t>
      </w:r>
    </w:p>
    <w:p w14:paraId="26548ABD" w14:textId="77777777" w:rsidR="00757C2B" w:rsidRDefault="00757C2B" w:rsidP="00757C2B">
      <w:pPr>
        <w:spacing w:after="0"/>
      </w:pPr>
      <w:r>
        <w:t xml:space="preserve">    DATA(lv_discountvalue) = 1000 + ( iv_value - 1000 ) / '0.9'.</w:t>
      </w:r>
    </w:p>
    <w:p w14:paraId="145B4BBB" w14:textId="77777777" w:rsidR="00757C2B" w:rsidRDefault="00757C2B" w:rsidP="00757C2B">
      <w:pPr>
        <w:spacing w:after="0"/>
      </w:pPr>
    </w:p>
    <w:p w14:paraId="0D74FAF6" w14:textId="77777777" w:rsidR="00757C2B" w:rsidRDefault="00757C2B" w:rsidP="00757C2B">
      <w:pPr>
        <w:spacing w:after="0"/>
      </w:pPr>
      <w:r>
        <w:t xml:space="preserve">    CASE iv_operator.</w:t>
      </w:r>
    </w:p>
    <w:p w14:paraId="5BCC616B" w14:textId="77777777" w:rsidR="00757C2B" w:rsidRDefault="00757C2B" w:rsidP="00757C2B">
      <w:pPr>
        <w:spacing w:after="0"/>
      </w:pPr>
    </w:p>
    <w:p w14:paraId="4AC22C99" w14:textId="77777777" w:rsidR="00757C2B" w:rsidRDefault="00757C2B" w:rsidP="00757C2B">
      <w:pPr>
        <w:spacing w:after="0"/>
      </w:pPr>
      <w:r>
        <w:t xml:space="preserve">      WHEN if_sadl_exit_filter_transform~co_operator-equals.</w:t>
      </w:r>
    </w:p>
    <w:p w14:paraId="1635C48C" w14:textId="77777777" w:rsidR="00757C2B" w:rsidRDefault="00757C2B" w:rsidP="00757C2B">
      <w:pPr>
        <w:spacing w:after="0"/>
      </w:pPr>
    </w:p>
    <w:p w14:paraId="27C1F5F8" w14:textId="77777777" w:rsidR="00757C2B" w:rsidRDefault="00757C2B" w:rsidP="00757C2B">
      <w:pPr>
        <w:spacing w:after="0"/>
      </w:pPr>
      <w:r>
        <w:t xml:space="preserve">        ro_condition = amount-&gt;less_than(    '1000' )-&gt;and( amount-&gt;equals( iv_value )</w:t>
      </w:r>
    </w:p>
    <w:p w14:paraId="5705ED08" w14:textId="77777777" w:rsidR="00757C2B" w:rsidRDefault="00757C2B" w:rsidP="00757C2B">
      <w:pPr>
        <w:spacing w:after="0"/>
      </w:pPr>
      <w:r>
        <w:t xml:space="preserve">                )-&gt;or( amount-&gt;greater_than( '1000' )-&gt;and( amount-&gt;equals( lv_discountvalue ) ) ).</w:t>
      </w:r>
    </w:p>
    <w:p w14:paraId="19631FC1" w14:textId="77777777" w:rsidR="00757C2B" w:rsidRDefault="00757C2B" w:rsidP="00757C2B">
      <w:pPr>
        <w:spacing w:after="0"/>
      </w:pPr>
    </w:p>
    <w:p w14:paraId="0AC5EC68" w14:textId="77777777" w:rsidR="00757C2B" w:rsidRDefault="00757C2B" w:rsidP="00757C2B">
      <w:pPr>
        <w:spacing w:after="0"/>
      </w:pPr>
      <w:r>
        <w:t xml:space="preserve">      WHEN if_sadl_exit_filter_transform~co_operator-less_than.</w:t>
      </w:r>
    </w:p>
    <w:p w14:paraId="660B1B95" w14:textId="77777777" w:rsidR="00757C2B" w:rsidRDefault="00757C2B" w:rsidP="00757C2B">
      <w:pPr>
        <w:spacing w:after="0"/>
      </w:pPr>
    </w:p>
    <w:p w14:paraId="532E201C" w14:textId="77777777" w:rsidR="00757C2B" w:rsidRDefault="00757C2B" w:rsidP="00757C2B">
      <w:pPr>
        <w:spacing w:after="0"/>
      </w:pPr>
      <w:r>
        <w:t xml:space="preserve">        ro_condition = amount-&gt;less_than(    '1000' )-&gt;and( amount-&gt;equals(    iv_value ) </w:t>
      </w:r>
    </w:p>
    <w:p w14:paraId="2B92AB1D" w14:textId="77777777" w:rsidR="00757C2B" w:rsidRDefault="00757C2B" w:rsidP="00757C2B">
      <w:pPr>
        <w:spacing w:after="0"/>
      </w:pPr>
      <w:r>
        <w:t xml:space="preserve">                )-&gt;or( amount-&gt;greater_than( '1000' )-&gt;and( amount-&gt;less_than( lv_discountvalue ) ) ).</w:t>
      </w:r>
    </w:p>
    <w:p w14:paraId="34BB4251" w14:textId="77777777" w:rsidR="00757C2B" w:rsidRDefault="00757C2B" w:rsidP="00757C2B">
      <w:pPr>
        <w:spacing w:after="0"/>
      </w:pPr>
    </w:p>
    <w:p w14:paraId="0EEBDB8B" w14:textId="77777777" w:rsidR="00757C2B" w:rsidRDefault="00757C2B" w:rsidP="00757C2B">
      <w:pPr>
        <w:spacing w:after="0"/>
      </w:pPr>
      <w:r>
        <w:t xml:space="preserve">      WHEN if_sadl_exit_filter_transform~co_operator-greater_than.</w:t>
      </w:r>
    </w:p>
    <w:p w14:paraId="09522D3B" w14:textId="77777777" w:rsidR="00757C2B" w:rsidRDefault="00757C2B" w:rsidP="00757C2B">
      <w:pPr>
        <w:spacing w:after="0"/>
      </w:pPr>
      <w:r>
        <w:t xml:space="preserve">        ro_condition = amount-&gt;less_than(    '1000' )-&gt;and( amount-&gt;equals(       iv_value ) </w:t>
      </w:r>
    </w:p>
    <w:p w14:paraId="309DD9B8" w14:textId="77777777" w:rsidR="00757C2B" w:rsidRDefault="00757C2B" w:rsidP="00757C2B">
      <w:pPr>
        <w:spacing w:after="0"/>
      </w:pPr>
      <w:r>
        <w:t xml:space="preserve">                )-&gt;or( amount-&gt;greater_than( '1000' )-&gt;and( amount-&gt;greater_than( lv_discountvalue ) ) ).</w:t>
      </w:r>
    </w:p>
    <w:p w14:paraId="32B644E8" w14:textId="77777777" w:rsidR="00757C2B" w:rsidRDefault="00757C2B" w:rsidP="00757C2B">
      <w:pPr>
        <w:spacing w:after="0"/>
      </w:pPr>
    </w:p>
    <w:p w14:paraId="157E42B0" w14:textId="77777777" w:rsidR="00757C2B" w:rsidRDefault="00757C2B" w:rsidP="00757C2B">
      <w:pPr>
        <w:spacing w:after="0"/>
      </w:pPr>
      <w:r>
        <w:t xml:space="preserve">      WHEN if_sadl_exit_filter_transform~co_operator-is_null.</w:t>
      </w:r>
    </w:p>
    <w:p w14:paraId="27D11B94" w14:textId="77777777" w:rsidR="00757C2B" w:rsidRDefault="00757C2B" w:rsidP="00757C2B">
      <w:pPr>
        <w:spacing w:after="0"/>
      </w:pPr>
      <w:r>
        <w:t xml:space="preserve">        ro_condition = amount-&gt;is_null( ).</w:t>
      </w:r>
    </w:p>
    <w:p w14:paraId="1C1BB4BD" w14:textId="77777777" w:rsidR="00757C2B" w:rsidRDefault="00757C2B" w:rsidP="00757C2B">
      <w:pPr>
        <w:spacing w:after="0"/>
      </w:pPr>
    </w:p>
    <w:p w14:paraId="6DF1846F" w14:textId="77777777" w:rsidR="00757C2B" w:rsidRDefault="00757C2B" w:rsidP="00757C2B">
      <w:pPr>
        <w:spacing w:after="0"/>
      </w:pPr>
      <w:r>
        <w:t xml:space="preserve">      WHEN if_sadl_exit_filter_transform~co_operator-covers_pattern.</w:t>
      </w:r>
    </w:p>
    <w:p w14:paraId="657284FE" w14:textId="77777777" w:rsidR="00757C2B" w:rsidRDefault="00757C2B" w:rsidP="00757C2B">
      <w:pPr>
        <w:spacing w:after="0"/>
      </w:pPr>
      <w:r>
        <w:t xml:space="preserve">        RAISE EXCEPTION TYPE zcx_filter_exit.</w:t>
      </w:r>
    </w:p>
    <w:p w14:paraId="7564E90D" w14:textId="77777777" w:rsidR="00757C2B" w:rsidRDefault="00757C2B" w:rsidP="00757C2B">
      <w:pPr>
        <w:spacing w:after="0"/>
      </w:pPr>
    </w:p>
    <w:p w14:paraId="3B4D7D53" w14:textId="77777777" w:rsidR="00757C2B" w:rsidRDefault="00757C2B" w:rsidP="00757C2B">
      <w:pPr>
        <w:spacing w:after="0"/>
      </w:pPr>
      <w:r>
        <w:t xml:space="preserve">    ENDCASE.</w:t>
      </w:r>
    </w:p>
    <w:p w14:paraId="2D94A116" w14:textId="26CDBEAF" w:rsidR="00242C75" w:rsidRPr="008562F4" w:rsidRDefault="00757C2B" w:rsidP="00757C2B">
      <w:pPr>
        <w:spacing w:after="0"/>
      </w:pPr>
      <w:r>
        <w:t xml:space="preserve">  ENDMETHOD.</w:t>
      </w:r>
    </w:p>
    <w:p w14:paraId="57DBC63F" w14:textId="753F3D0C" w:rsidR="00080E80" w:rsidRDefault="00CE4308" w:rsidP="00CE4308">
      <w:pPr>
        <w:pStyle w:val="Heading2"/>
      </w:pPr>
      <w:r>
        <w:t>CDS Annotations specific to field Sorting</w:t>
      </w:r>
    </w:p>
    <w:p w14:paraId="004DABFA" w14:textId="77777777" w:rsidR="00AC5E40" w:rsidRDefault="00AC5E40" w:rsidP="003F50E7">
      <w:pPr>
        <w:spacing w:after="0"/>
      </w:pPr>
      <w:r>
        <w:t xml:space="preserve">define view &lt;CdsConsumptionView&gt; </w:t>
      </w:r>
    </w:p>
    <w:p w14:paraId="3ECB42ED" w14:textId="77777777" w:rsidR="00AC5E40" w:rsidRDefault="00AC5E40" w:rsidP="003F50E7">
      <w:pPr>
        <w:spacing w:after="0"/>
      </w:pPr>
      <w:r>
        <w:tab/>
      </w:r>
      <w:r>
        <w:tab/>
        <w:t>as select from &lt;data_source&gt;</w:t>
      </w:r>
    </w:p>
    <w:p w14:paraId="16D36547" w14:textId="77777777" w:rsidR="00AC5E40" w:rsidRDefault="00AC5E40" w:rsidP="003F50E7">
      <w:pPr>
        <w:spacing w:after="0"/>
      </w:pPr>
      <w:r>
        <w:t>{</w:t>
      </w:r>
    </w:p>
    <w:p w14:paraId="46E11B3A" w14:textId="77777777" w:rsidR="00AC5E40" w:rsidRDefault="00AC5E40" w:rsidP="003F50E7">
      <w:pPr>
        <w:spacing w:after="0"/>
      </w:pPr>
      <w:r>
        <w:tab/>
      </w:r>
      <w:r>
        <w:tab/>
        <w:t xml:space="preserve">...    </w:t>
      </w:r>
    </w:p>
    <w:p w14:paraId="44DE5005" w14:textId="77777777" w:rsidR="00AC5E40" w:rsidRDefault="00AC5E40" w:rsidP="003F50E7">
      <w:pPr>
        <w:spacing w:after="0"/>
      </w:pPr>
      <w:r>
        <w:tab/>
      </w:r>
      <w:r>
        <w:tab/>
        <w:t>@ObjectModel.sort.transformedBy: 'ABAP:&lt;code_exit_class&gt;'</w:t>
      </w:r>
    </w:p>
    <w:p w14:paraId="1FB0A264" w14:textId="77777777" w:rsidR="00AC5E40" w:rsidRDefault="00AC5E40" w:rsidP="003F50E7">
      <w:pPr>
        <w:spacing w:after="0"/>
      </w:pPr>
      <w:r>
        <w:lastRenderedPageBreak/>
        <w:tab/>
      </w:r>
      <w:r>
        <w:tab/>
        <w:t>cast( '' as &lt;dtype&gt; preserving type) as &lt;view.element&gt;</w:t>
      </w:r>
    </w:p>
    <w:p w14:paraId="5652903F" w14:textId="77777777" w:rsidR="00AC5E40" w:rsidRDefault="00AC5E40" w:rsidP="003F50E7">
      <w:pPr>
        <w:spacing w:after="0"/>
      </w:pPr>
      <w:r>
        <w:tab/>
      </w:r>
      <w:r>
        <w:tab/>
        <w:t>...</w:t>
      </w:r>
    </w:p>
    <w:p w14:paraId="5F69D5E0" w14:textId="3874AA63" w:rsidR="00CE4308" w:rsidRPr="00080E80" w:rsidRDefault="00AC5E40" w:rsidP="003F50E7">
      <w:pPr>
        <w:spacing w:after="0"/>
      </w:pPr>
      <w:r>
        <w:t>}</w:t>
      </w:r>
    </w:p>
    <w:p w14:paraId="56BD2083" w14:textId="77777777" w:rsidR="004718D5" w:rsidRDefault="002B5071" w:rsidP="00080E80">
      <w:r>
        <w:rPr>
          <w:noProof/>
        </w:rPr>
        <w:drawing>
          <wp:inline distT="0" distB="0" distL="0" distR="0" wp14:anchorId="7AE11DD5" wp14:editId="7B7FA65C">
            <wp:extent cx="5943600" cy="2560955"/>
            <wp:effectExtent l="0" t="0" r="0" b="0"/>
            <wp:docPr id="1513076771" name="Picture 3" descr="Settings for sorting based on the calculated fiel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ettings for sorting based on the calculated field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6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718D5" w:rsidRPr="004718D5">
        <w:t xml:space="preserve"> </w:t>
      </w:r>
    </w:p>
    <w:p w14:paraId="2EABC2D7" w14:textId="283A796D" w:rsidR="00080E80" w:rsidRDefault="004718D5" w:rsidP="00080E80">
      <w:r w:rsidRPr="004718D5">
        <w:t xml:space="preserve">Settings for sorting based on the calculated field </w:t>
      </w:r>
      <w:r>
        <w:rPr>
          <w:noProof/>
        </w:rPr>
        <w:drawing>
          <wp:inline distT="0" distB="0" distL="0" distR="0" wp14:anchorId="69F60DF8" wp14:editId="12788E9F">
            <wp:extent cx="5943600" cy="2540635"/>
            <wp:effectExtent l="0" t="0" r="0" b="0"/>
            <wp:docPr id="1146376693" name="Picture 4" descr="Sorting calculated field values on the Fiori U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Sorting calculated field values on the Fiori UI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4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E1945" w14:textId="6BF63E2D" w:rsidR="004718D5" w:rsidRDefault="004718D5" w:rsidP="00080E80">
      <w:r w:rsidRPr="004718D5">
        <w:t>Sorting calculated field values on the Fiori UI</w:t>
      </w:r>
    </w:p>
    <w:p w14:paraId="6068FBD1" w14:textId="77777777" w:rsidR="007218D4" w:rsidRPr="007218D4" w:rsidRDefault="007218D4" w:rsidP="007218D4">
      <w:pPr>
        <w:rPr>
          <w:b/>
          <w:bCs/>
        </w:rPr>
      </w:pPr>
      <w:r w:rsidRPr="007218D4">
        <w:rPr>
          <w:b/>
          <w:bCs/>
        </w:rPr>
        <w:t>Prerequisites</w:t>
      </w:r>
    </w:p>
    <w:p w14:paraId="36915ED0" w14:textId="77777777" w:rsidR="007218D4" w:rsidRPr="007218D4" w:rsidRDefault="007218D4" w:rsidP="007218D4">
      <w:r w:rsidRPr="007218D4">
        <w:t>The sorting of field values requires that:</w:t>
      </w:r>
    </w:p>
    <w:p w14:paraId="01EF1BE5" w14:textId="77777777" w:rsidR="007218D4" w:rsidRPr="007218D4" w:rsidRDefault="007218D4" w:rsidP="007218D4">
      <w:pPr>
        <w:numPr>
          <w:ilvl w:val="0"/>
          <w:numId w:val="6"/>
        </w:numPr>
      </w:pPr>
      <w:r w:rsidRPr="007218D4">
        <w:t>The following sort annotation is added to the corresponding element at the level of the CDS consumption view:</w:t>
      </w:r>
    </w:p>
    <w:p w14:paraId="4D0DDADC" w14:textId="77777777" w:rsidR="007218D4" w:rsidRPr="007218D4" w:rsidRDefault="007218D4" w:rsidP="007218D4">
      <w:r w:rsidRPr="007218D4">
        <w:t>@ObjectModel.sort.transformedBy: 'ABAP:&lt;code_exit_class&gt;'</w:t>
      </w:r>
    </w:p>
    <w:p w14:paraId="0650EF47" w14:textId="77777777" w:rsidR="00507FA8" w:rsidRPr="00507FA8" w:rsidRDefault="00507FA8" w:rsidP="00507FA8">
      <w:pPr>
        <w:numPr>
          <w:ilvl w:val="0"/>
          <w:numId w:val="7"/>
        </w:numPr>
      </w:pPr>
      <w:r w:rsidRPr="00507FA8">
        <w:rPr>
          <w:b/>
          <w:bCs/>
        </w:rPr>
        <w:t>Remember</w:t>
      </w:r>
      <w:r w:rsidRPr="00507FA8">
        <w:t>The annotated view element must not represent a key field.</w:t>
      </w:r>
    </w:p>
    <w:p w14:paraId="69F83355" w14:textId="77777777" w:rsidR="00507FA8" w:rsidRPr="00507FA8" w:rsidRDefault="00507FA8" w:rsidP="00507FA8">
      <w:pPr>
        <w:numPr>
          <w:ilvl w:val="0"/>
          <w:numId w:val="7"/>
        </w:numPr>
      </w:pPr>
      <w:r w:rsidRPr="00507FA8">
        <w:lastRenderedPageBreak/>
        <w:t>An ABAP class is created for implementing the code exit interface IF_SADL_EXIT_SORT_TRANSFORM.</w:t>
      </w:r>
    </w:p>
    <w:p w14:paraId="1F6F50B0" w14:textId="77777777" w:rsidR="005859E0" w:rsidRPr="005859E0" w:rsidRDefault="005859E0" w:rsidP="005859E0">
      <w:pPr>
        <w:pStyle w:val="ListParagraph"/>
        <w:numPr>
          <w:ilvl w:val="0"/>
          <w:numId w:val="7"/>
        </w:numPr>
        <w:shd w:val="clear" w:color="auto" w:fill="F5F6F7"/>
        <w:spacing w:before="420" w:after="144" w:line="240" w:lineRule="auto"/>
        <w:rPr>
          <w:rFonts w:ascii="72" w:eastAsia="Times New Roman" w:hAnsi="72" w:cs="72"/>
          <w:b/>
          <w:bCs/>
          <w:color w:val="223548"/>
          <w:kern w:val="0"/>
          <w:szCs w:val="24"/>
          <w14:ligatures w14:val="none"/>
        </w:rPr>
      </w:pPr>
      <w:r w:rsidRPr="005859E0">
        <w:rPr>
          <w:rFonts w:ascii="72" w:eastAsia="Times New Roman" w:hAnsi="72" w:cs="72"/>
          <w:b/>
          <w:bCs/>
          <w:color w:val="223548"/>
          <w:kern w:val="0"/>
          <w:szCs w:val="24"/>
          <w14:ligatures w14:val="none"/>
        </w:rPr>
        <w:t>Implementation Steps</w:t>
      </w:r>
    </w:p>
    <w:p w14:paraId="6933E4DA" w14:textId="0C773912" w:rsidR="007218D4" w:rsidRPr="0032699C" w:rsidRDefault="005859E0" w:rsidP="005859E0">
      <w:pPr>
        <w:pStyle w:val="ListParagraph"/>
        <w:numPr>
          <w:ilvl w:val="0"/>
          <w:numId w:val="7"/>
        </w:numPr>
      </w:pPr>
      <w:r w:rsidRPr="005859E0">
        <w:rPr>
          <w:rFonts w:ascii="72" w:eastAsia="Times New Roman" w:hAnsi="72" w:cs="72"/>
          <w:color w:val="223548"/>
          <w:kern w:val="0"/>
          <w:szCs w:val="24"/>
          <w:shd w:val="clear" w:color="auto" w:fill="F5F6F7"/>
          <w14:ligatures w14:val="none"/>
        </w:rPr>
        <w:t>The code exit contract for sort transformation requires the implementation of the method </w:t>
      </w:r>
      <w:r w:rsidRPr="005859E0">
        <w:rPr>
          <w:rFonts w:ascii="Courier New" w:eastAsia="Times New Roman" w:hAnsi="Courier New" w:cs="Courier New"/>
          <w:color w:val="223548"/>
          <w:kern w:val="0"/>
          <w:szCs w:val="24"/>
          <w:shd w:val="clear" w:color="auto" w:fill="F5F6F7"/>
          <w14:ligatures w14:val="none"/>
        </w:rPr>
        <w:t>MAP_ELEMENT</w:t>
      </w:r>
      <w:r w:rsidRPr="005859E0">
        <w:rPr>
          <w:rFonts w:ascii="72" w:eastAsia="Times New Roman" w:hAnsi="72" w:cs="72"/>
          <w:color w:val="223548"/>
          <w:kern w:val="0"/>
          <w:szCs w:val="24"/>
          <w:shd w:val="clear" w:color="auto" w:fill="F5F6F7"/>
          <w14:ligatures w14:val="none"/>
        </w:rPr>
        <w:t> of the code exit interface </w:t>
      </w:r>
      <w:r w:rsidRPr="005859E0">
        <w:rPr>
          <w:rFonts w:ascii="Courier New" w:eastAsia="Times New Roman" w:hAnsi="Courier New" w:cs="Courier New"/>
          <w:color w:val="223548"/>
          <w:kern w:val="0"/>
          <w:szCs w:val="24"/>
          <w:shd w:val="clear" w:color="auto" w:fill="F5F6F7"/>
          <w14:ligatures w14:val="none"/>
        </w:rPr>
        <w:t>IF_SADL_EXIT_SORT_TRANSFORM</w:t>
      </w:r>
      <w:r w:rsidRPr="005859E0">
        <w:rPr>
          <w:rFonts w:ascii="72" w:eastAsia="Times New Roman" w:hAnsi="72" w:cs="72"/>
          <w:color w:val="223548"/>
          <w:kern w:val="0"/>
          <w:szCs w:val="24"/>
          <w:shd w:val="clear" w:color="auto" w:fill="F5F6F7"/>
          <w14:ligatures w14:val="none"/>
        </w:rPr>
        <w:t>. </w:t>
      </w:r>
      <w:r w:rsidRPr="005859E0">
        <w:rPr>
          <w:rFonts w:ascii="72" w:eastAsia="Times New Roman" w:hAnsi="72" w:cs="72"/>
          <w:b/>
          <w:bCs/>
          <w:color w:val="223548"/>
          <w:kern w:val="0"/>
          <w:szCs w:val="24"/>
          <w:shd w:val="clear" w:color="auto" w:fill="F5F6F7"/>
          <w14:ligatures w14:val="none"/>
        </w:rPr>
        <w:t>For further information, see</w:t>
      </w:r>
      <w:r w:rsidRPr="005859E0">
        <w:rPr>
          <w:rFonts w:ascii="72" w:eastAsia="Times New Roman" w:hAnsi="72" w:cs="72"/>
          <w:color w:val="223548"/>
          <w:kern w:val="0"/>
          <w:szCs w:val="24"/>
          <w:shd w:val="clear" w:color="auto" w:fill="F5F6F7"/>
          <w14:ligatures w14:val="none"/>
        </w:rPr>
        <w:t>: </w:t>
      </w:r>
      <w:hyperlink r:id="rId36" w:history="1">
        <w:r w:rsidRPr="005859E0">
          <w:rPr>
            <w:rFonts w:ascii="72" w:eastAsia="Times New Roman" w:hAnsi="72" w:cs="72"/>
            <w:color w:val="0057D2"/>
            <w:kern w:val="0"/>
            <w:szCs w:val="24"/>
            <w:u w:val="single"/>
            <w:shd w:val="clear" w:color="auto" w:fill="F5F6F7"/>
            <w14:ligatures w14:val="none"/>
          </w:rPr>
          <w:t>Interface IF_SADL_EXIT_SORT_TRANSFORM</w:t>
        </w:r>
      </w:hyperlink>
    </w:p>
    <w:p w14:paraId="2CED6B92" w14:textId="77777777" w:rsidR="0032699C" w:rsidRDefault="0032699C" w:rsidP="0032699C">
      <w:r>
        <w:t>CLASS zcl_sort_discount DEFINITION</w:t>
      </w:r>
    </w:p>
    <w:p w14:paraId="2B4480DB" w14:textId="77777777" w:rsidR="0032699C" w:rsidRDefault="0032699C" w:rsidP="0032699C">
      <w:r>
        <w:t xml:space="preserve">  PUBLIC</w:t>
      </w:r>
    </w:p>
    <w:p w14:paraId="7E10099A" w14:textId="77777777" w:rsidR="0032699C" w:rsidRDefault="0032699C" w:rsidP="0032699C">
      <w:r>
        <w:t xml:space="preserve">  FINAL</w:t>
      </w:r>
    </w:p>
    <w:p w14:paraId="484D540D" w14:textId="77777777" w:rsidR="0032699C" w:rsidRDefault="0032699C" w:rsidP="0032699C">
      <w:r>
        <w:t xml:space="preserve">  CREATE PUBLIC .</w:t>
      </w:r>
    </w:p>
    <w:p w14:paraId="599E6158" w14:textId="77777777" w:rsidR="0032699C" w:rsidRDefault="0032699C" w:rsidP="0032699C"/>
    <w:p w14:paraId="2C095904" w14:textId="77777777" w:rsidR="0032699C" w:rsidRDefault="0032699C" w:rsidP="0032699C">
      <w:r>
        <w:t xml:space="preserve">  PUBLIC SECTION.</w:t>
      </w:r>
    </w:p>
    <w:p w14:paraId="7DA8C571" w14:textId="77777777" w:rsidR="0032699C" w:rsidRDefault="0032699C" w:rsidP="0032699C">
      <w:r>
        <w:t xml:space="preserve">      INTERFACES:</w:t>
      </w:r>
    </w:p>
    <w:p w14:paraId="4EAB7BD5" w14:textId="77777777" w:rsidR="0032699C" w:rsidRDefault="0032699C" w:rsidP="0032699C">
      <w:r>
        <w:t xml:space="preserve">      if_sadl_exit_sort_transform.</w:t>
      </w:r>
    </w:p>
    <w:p w14:paraId="23BA76EB" w14:textId="77777777" w:rsidR="0032699C" w:rsidRDefault="0032699C" w:rsidP="0032699C">
      <w:r>
        <w:t xml:space="preserve">  PROTECTED SECTION.</w:t>
      </w:r>
    </w:p>
    <w:p w14:paraId="4370D55C" w14:textId="77777777" w:rsidR="0032699C" w:rsidRDefault="0032699C" w:rsidP="0032699C">
      <w:r>
        <w:t xml:space="preserve">  PRIVATE SECTION.</w:t>
      </w:r>
    </w:p>
    <w:p w14:paraId="5AB608E8" w14:textId="77777777" w:rsidR="0032699C" w:rsidRDefault="0032699C" w:rsidP="0032699C">
      <w:r>
        <w:t>ENDCLASS.</w:t>
      </w:r>
    </w:p>
    <w:p w14:paraId="148087FF" w14:textId="77777777" w:rsidR="0032699C" w:rsidRDefault="0032699C" w:rsidP="0032699C"/>
    <w:p w14:paraId="21EE01B4" w14:textId="77777777" w:rsidR="0032699C" w:rsidRDefault="0032699C" w:rsidP="0032699C"/>
    <w:p w14:paraId="42C4157B" w14:textId="77777777" w:rsidR="0032699C" w:rsidRDefault="0032699C" w:rsidP="0032699C"/>
    <w:p w14:paraId="7778E746" w14:textId="77777777" w:rsidR="0032699C" w:rsidRDefault="0032699C" w:rsidP="0032699C">
      <w:r>
        <w:t>CLASS zcl_sort_discount IMPLEMENTATION.</w:t>
      </w:r>
    </w:p>
    <w:p w14:paraId="744D4F3A" w14:textId="77777777" w:rsidR="0032699C" w:rsidRDefault="0032699C" w:rsidP="0032699C"/>
    <w:p w14:paraId="54E56C5D" w14:textId="77777777" w:rsidR="0032699C" w:rsidRDefault="0032699C" w:rsidP="0032699C"/>
    <w:p w14:paraId="007B1537" w14:textId="77777777" w:rsidR="0032699C" w:rsidRDefault="0032699C" w:rsidP="0032699C">
      <w:r>
        <w:t xml:space="preserve">  METHOD if_sadl_exit_sort_transform~map_element.</w:t>
      </w:r>
    </w:p>
    <w:p w14:paraId="0CE981E7" w14:textId="77777777" w:rsidR="0032699C" w:rsidRDefault="0032699C" w:rsidP="0032699C">
      <w:r>
        <w:t xml:space="preserve">    IF iv_element &lt;&gt; 'GROSSAMOUNTWITHDISCOUNT'.</w:t>
      </w:r>
    </w:p>
    <w:p w14:paraId="752920C1" w14:textId="77777777" w:rsidR="0032699C" w:rsidRDefault="0032699C" w:rsidP="0032699C">
      <w:r>
        <w:lastRenderedPageBreak/>
        <w:t xml:space="preserve">      RAISE EXCEPTION TYPE zcx_sorting_exit EXPORTING textid = zcx_sorting_exit=&gt;element_not_expected.</w:t>
      </w:r>
    </w:p>
    <w:p w14:paraId="45DA8D67" w14:textId="77777777" w:rsidR="0032699C" w:rsidRDefault="0032699C" w:rsidP="0032699C">
      <w:r>
        <w:t xml:space="preserve">    ENDIF.</w:t>
      </w:r>
    </w:p>
    <w:p w14:paraId="6C6F7F42" w14:textId="77777777" w:rsidR="0032699C" w:rsidRDefault="0032699C" w:rsidP="0032699C">
      <w:r>
        <w:t xml:space="preserve">      APPEND value #( name = `CONVERTEDGROSSAMOUNT` ) TO et_sort_elements.</w:t>
      </w:r>
    </w:p>
    <w:p w14:paraId="0C71F4D3" w14:textId="77777777" w:rsidR="0032699C" w:rsidRDefault="0032699C" w:rsidP="0032699C">
      <w:r>
        <w:t xml:space="preserve">  ENDMETHOD.</w:t>
      </w:r>
    </w:p>
    <w:p w14:paraId="0ACA0139" w14:textId="77777777" w:rsidR="0032699C" w:rsidRDefault="0032699C" w:rsidP="0032699C"/>
    <w:p w14:paraId="029D8E86" w14:textId="77777777" w:rsidR="0032699C" w:rsidRDefault="0032699C" w:rsidP="0032699C">
      <w:r>
        <w:t>ENDCLASS.</w:t>
      </w:r>
    </w:p>
    <w:p w14:paraId="71716199" w14:textId="77777777" w:rsidR="0032699C" w:rsidRDefault="0032699C" w:rsidP="0032699C"/>
    <w:p w14:paraId="1E89D0C9" w14:textId="2FB97621" w:rsidR="0032699C" w:rsidRDefault="00A27729" w:rsidP="0032699C">
      <w:r w:rsidRPr="00A27729">
        <w:t>https://help.sap.com/docs/SAP_NETWEAVER_AS_ABAP_751_IP/cc0c305d2fab47bd808adcad3ca7ee9d/04e64a8ffffe49b8a8a5469796f397c0.html?version=7.51.7</w:t>
      </w:r>
      <w:r>
        <w:t xml:space="preserve"> </w:t>
      </w:r>
    </w:p>
    <w:p w14:paraId="6672AB7F" w14:textId="77777777" w:rsidR="00127454" w:rsidRDefault="00127454" w:rsidP="0032699C"/>
    <w:p w14:paraId="4E35DC71" w14:textId="77777777" w:rsidR="00127454" w:rsidRPr="00127454" w:rsidRDefault="00127454" w:rsidP="00127454">
      <w:pPr>
        <w:rPr>
          <w:b/>
          <w:bCs/>
        </w:rPr>
      </w:pPr>
      <w:r w:rsidRPr="00127454">
        <w:rPr>
          <w:b/>
          <w:bCs/>
        </w:rPr>
        <w:t>Creating Application-Specific Exception Classes</w:t>
      </w:r>
    </w:p>
    <w:p w14:paraId="29073276" w14:textId="77777777" w:rsidR="00127454" w:rsidRPr="00127454" w:rsidRDefault="00127454" w:rsidP="00127454">
      <w:r w:rsidRPr="00127454">
        <w:t>To handle application-specific exceptions in the context of virtual elements, you must create exception classes that inherit from the generic SADL exit class CX_SADL_EXIT.</w:t>
      </w:r>
    </w:p>
    <w:p w14:paraId="142798A2" w14:textId="1B2A5614" w:rsidR="00127454" w:rsidRPr="00127454" w:rsidRDefault="00127454" w:rsidP="00127454">
      <w:r w:rsidRPr="00127454">
        <w:rPr>
          <w:noProof/>
        </w:rPr>
        <w:drawing>
          <wp:inline distT="0" distB="0" distL="0" distR="0" wp14:anchorId="1BAF2410" wp14:editId="2CE2FDAB">
            <wp:extent cx="5229225" cy="2247900"/>
            <wp:effectExtent l="0" t="0" r="9525" b="0"/>
            <wp:docPr id="1191018112" name="Picture 6" descr="Exception classes for specific use ca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Exception classes for specific use cases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225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7486E" w14:textId="77777777" w:rsidR="00127454" w:rsidRPr="00127454" w:rsidRDefault="00127454" w:rsidP="00127454">
      <w:r w:rsidRPr="00127454">
        <w:t>Exception classes for specific use cases</w:t>
      </w:r>
    </w:p>
    <w:p w14:paraId="2398395D" w14:textId="77777777" w:rsidR="00D00950" w:rsidRPr="00D00950" w:rsidRDefault="00D00950" w:rsidP="00D00950">
      <w:r w:rsidRPr="00D00950">
        <w:t>To explicitly raise a predefined exception, add, for example, the constant element_not_expected to the exception class – as shown in the listing below.</w:t>
      </w:r>
    </w:p>
    <w:p w14:paraId="21DD7808" w14:textId="77777777" w:rsidR="00D00950" w:rsidRPr="00D00950" w:rsidRDefault="00D00950" w:rsidP="00D00950">
      <w:r w:rsidRPr="00D00950">
        <w:t>Listing: Added constant element_not_expected</w:t>
      </w:r>
    </w:p>
    <w:p w14:paraId="39A02172" w14:textId="77777777" w:rsidR="00030E0D" w:rsidRDefault="00030E0D" w:rsidP="00030E0D">
      <w:r>
        <w:t>CLASS zcx_filter_exit DEFINITION</w:t>
      </w:r>
    </w:p>
    <w:p w14:paraId="4F2FEB6E" w14:textId="77777777" w:rsidR="00030E0D" w:rsidRDefault="00030E0D" w:rsidP="00030E0D">
      <w:r>
        <w:t xml:space="preserve">  PUBLIC</w:t>
      </w:r>
    </w:p>
    <w:p w14:paraId="7C67ACB4" w14:textId="77777777" w:rsidR="00030E0D" w:rsidRDefault="00030E0D" w:rsidP="00030E0D">
      <w:r>
        <w:lastRenderedPageBreak/>
        <w:t xml:space="preserve">  INHERITING FROM cx_sadl_exit</w:t>
      </w:r>
    </w:p>
    <w:p w14:paraId="30597C1D" w14:textId="77777777" w:rsidR="00030E0D" w:rsidRDefault="00030E0D" w:rsidP="00030E0D">
      <w:r>
        <w:t xml:space="preserve">  FINAL</w:t>
      </w:r>
    </w:p>
    <w:p w14:paraId="73FB2EC9" w14:textId="77777777" w:rsidR="00030E0D" w:rsidRDefault="00030E0D" w:rsidP="00030E0D">
      <w:r>
        <w:t xml:space="preserve">  CREATE PUBLIC .</w:t>
      </w:r>
    </w:p>
    <w:p w14:paraId="063ED573" w14:textId="77777777" w:rsidR="00030E0D" w:rsidRDefault="00030E0D" w:rsidP="00030E0D"/>
    <w:p w14:paraId="338F5D24" w14:textId="77777777" w:rsidR="00030E0D" w:rsidRDefault="00030E0D" w:rsidP="00030E0D">
      <w:r>
        <w:t xml:space="preserve">  PUBLIC SECTION.</w:t>
      </w:r>
    </w:p>
    <w:p w14:paraId="1DF5090B" w14:textId="77777777" w:rsidR="00030E0D" w:rsidRDefault="00030E0D" w:rsidP="00030E0D"/>
    <w:p w14:paraId="5C68B21A" w14:textId="77777777" w:rsidR="00030E0D" w:rsidRDefault="00030E0D" w:rsidP="00030E0D">
      <w:r>
        <w:t xml:space="preserve">    CONSTANTS:</w:t>
      </w:r>
    </w:p>
    <w:p w14:paraId="378577BF" w14:textId="77777777" w:rsidR="00030E0D" w:rsidRDefault="00030E0D" w:rsidP="00030E0D">
      <w:r>
        <w:t xml:space="preserve">      BEGIN OF element_not_expected,</w:t>
      </w:r>
    </w:p>
    <w:p w14:paraId="164FAE3C" w14:textId="77777777" w:rsidR="00030E0D" w:rsidRDefault="00030E0D" w:rsidP="00030E0D">
      <w:r>
        <w:t xml:space="preserve">        msgid TYPE symsgid VALUE '&lt;MY_MESSAGE_ID&gt;',</w:t>
      </w:r>
    </w:p>
    <w:p w14:paraId="09DBF118" w14:textId="77777777" w:rsidR="00030E0D" w:rsidRDefault="00030E0D" w:rsidP="00030E0D">
      <w:r>
        <w:t xml:space="preserve">        msgno TYPE symsgno VALUE '&lt;MY_MESSAGE_NR&gt;',</w:t>
      </w:r>
    </w:p>
    <w:p w14:paraId="55BCC929" w14:textId="77777777" w:rsidR="00030E0D" w:rsidRDefault="00030E0D" w:rsidP="00030E0D">
      <w:r>
        <w:t xml:space="preserve">        attr1 TYPE scx_attrname VALUE '&lt;ATTR1&gt;',</w:t>
      </w:r>
    </w:p>
    <w:p w14:paraId="467E0083" w14:textId="77777777" w:rsidR="00030E0D" w:rsidRDefault="00030E0D" w:rsidP="00030E0D">
      <w:r>
        <w:t xml:space="preserve">        attr2 TYPE scx_attrname VALUE '&lt;ATTR2&gt;',</w:t>
      </w:r>
    </w:p>
    <w:p w14:paraId="6AE67A87" w14:textId="77777777" w:rsidR="00030E0D" w:rsidRDefault="00030E0D" w:rsidP="00030E0D">
      <w:r>
        <w:t xml:space="preserve">        attr3 TYPE scx_attrname VALUE '',</w:t>
      </w:r>
    </w:p>
    <w:p w14:paraId="26F77E30" w14:textId="77777777" w:rsidR="00030E0D" w:rsidRDefault="00030E0D" w:rsidP="00030E0D">
      <w:r>
        <w:t xml:space="preserve">        attr4 TYPE scx_attrname VALUE '',</w:t>
      </w:r>
    </w:p>
    <w:p w14:paraId="7FB0B5B3" w14:textId="77777777" w:rsidR="00030E0D" w:rsidRDefault="00030E0D" w:rsidP="00030E0D">
      <w:r>
        <w:t xml:space="preserve">      END OF element_not_expected .</w:t>
      </w:r>
    </w:p>
    <w:p w14:paraId="3937920F" w14:textId="77777777" w:rsidR="00030E0D" w:rsidRDefault="00030E0D" w:rsidP="00030E0D"/>
    <w:p w14:paraId="23EB1102" w14:textId="77777777" w:rsidR="00030E0D" w:rsidRDefault="00030E0D" w:rsidP="00030E0D">
      <w:r>
        <w:t xml:space="preserve">    INTERFACES if_t100_dyn_msg .</w:t>
      </w:r>
    </w:p>
    <w:p w14:paraId="0BF83F1D" w14:textId="77777777" w:rsidR="00030E0D" w:rsidRDefault="00030E0D" w:rsidP="00030E0D">
      <w:r>
        <w:t xml:space="preserve">    INTERFACES if_t100_message .</w:t>
      </w:r>
    </w:p>
    <w:p w14:paraId="4D99F6A7" w14:textId="77777777" w:rsidR="00030E0D" w:rsidRDefault="00030E0D" w:rsidP="00030E0D"/>
    <w:p w14:paraId="26984A93" w14:textId="77777777" w:rsidR="00030E0D" w:rsidRDefault="00030E0D" w:rsidP="00030E0D">
      <w:r>
        <w:t xml:space="preserve">    METHODS constructor</w:t>
      </w:r>
    </w:p>
    <w:p w14:paraId="3B719E14" w14:textId="77777777" w:rsidR="00030E0D" w:rsidRDefault="00030E0D" w:rsidP="00030E0D">
      <w:r>
        <w:t xml:space="preserve">      IMPORTING</w:t>
      </w:r>
    </w:p>
    <w:p w14:paraId="10CA3358" w14:textId="77777777" w:rsidR="00030E0D" w:rsidRDefault="00030E0D" w:rsidP="00030E0D">
      <w:r>
        <w:t xml:space="preserve">        !textid   LIKE if_t100_message=&gt;t100key OPTIONAL</w:t>
      </w:r>
    </w:p>
    <w:p w14:paraId="382074C9" w14:textId="77777777" w:rsidR="00030E0D" w:rsidRDefault="00030E0D" w:rsidP="00030E0D">
      <w:r>
        <w:t xml:space="preserve">        !previous LIKE previous OPTIONAL .</w:t>
      </w:r>
    </w:p>
    <w:p w14:paraId="502D173D" w14:textId="77777777" w:rsidR="00030E0D" w:rsidRDefault="00030E0D" w:rsidP="00030E0D">
      <w:r>
        <w:t xml:space="preserve">  PROTECTED SECTION.</w:t>
      </w:r>
    </w:p>
    <w:p w14:paraId="6CE15F4A" w14:textId="77777777" w:rsidR="00030E0D" w:rsidRDefault="00030E0D" w:rsidP="00030E0D">
      <w:r>
        <w:t xml:space="preserve">  PRIVATE SECTION.</w:t>
      </w:r>
    </w:p>
    <w:p w14:paraId="1D119BD0" w14:textId="77777777" w:rsidR="00030E0D" w:rsidRDefault="00030E0D" w:rsidP="00030E0D">
      <w:r>
        <w:t>ENDCLASS.</w:t>
      </w:r>
    </w:p>
    <w:p w14:paraId="47932CD7" w14:textId="77777777" w:rsidR="00030E0D" w:rsidRDefault="00030E0D" w:rsidP="00030E0D"/>
    <w:p w14:paraId="742C095F" w14:textId="77777777" w:rsidR="00030E0D" w:rsidRDefault="00030E0D" w:rsidP="00030E0D"/>
    <w:p w14:paraId="58707679" w14:textId="77777777" w:rsidR="00030E0D" w:rsidRDefault="00030E0D" w:rsidP="00030E0D"/>
    <w:p w14:paraId="6D7DEEA0" w14:textId="77777777" w:rsidR="00030E0D" w:rsidRDefault="00030E0D" w:rsidP="00030E0D">
      <w:r>
        <w:t>CLASS zcx_filter_exit IMPLEMENTATION.</w:t>
      </w:r>
    </w:p>
    <w:p w14:paraId="133854D5" w14:textId="77777777" w:rsidR="00030E0D" w:rsidRDefault="00030E0D" w:rsidP="00030E0D"/>
    <w:p w14:paraId="731B27A6" w14:textId="77777777" w:rsidR="00030E0D" w:rsidRDefault="00030E0D" w:rsidP="00030E0D"/>
    <w:p w14:paraId="73CCF4F3" w14:textId="77777777" w:rsidR="00030E0D" w:rsidRDefault="00030E0D" w:rsidP="00030E0D">
      <w:r>
        <w:t xml:space="preserve">  METHOD constructor ##ADT_SUPPRESS_GENERATION.</w:t>
      </w:r>
    </w:p>
    <w:p w14:paraId="18DE12FA" w14:textId="77777777" w:rsidR="00030E0D" w:rsidRDefault="00030E0D" w:rsidP="00030E0D">
      <w:r>
        <w:t xml:space="preserve">    CALL METHOD super-&gt;constructor</w:t>
      </w:r>
    </w:p>
    <w:p w14:paraId="1A8ACEAC" w14:textId="77777777" w:rsidR="00030E0D" w:rsidRDefault="00030E0D" w:rsidP="00030E0D">
      <w:r>
        <w:t xml:space="preserve">      EXPORTING</w:t>
      </w:r>
    </w:p>
    <w:p w14:paraId="5A276BC2" w14:textId="77777777" w:rsidR="00030E0D" w:rsidRDefault="00030E0D" w:rsidP="00030E0D">
      <w:r>
        <w:t xml:space="preserve">        previous = previous.</w:t>
      </w:r>
    </w:p>
    <w:p w14:paraId="355DD20F" w14:textId="77777777" w:rsidR="00030E0D" w:rsidRDefault="00030E0D" w:rsidP="00030E0D">
      <w:r>
        <w:t xml:space="preserve">    CLEAR me-&gt;textid.</w:t>
      </w:r>
    </w:p>
    <w:p w14:paraId="6B506875" w14:textId="77777777" w:rsidR="00030E0D" w:rsidRDefault="00030E0D" w:rsidP="00030E0D"/>
    <w:p w14:paraId="06C436A3" w14:textId="77777777" w:rsidR="00030E0D" w:rsidRDefault="00030E0D" w:rsidP="00030E0D">
      <w:r>
        <w:t xml:space="preserve">    IF textid IS INITIAL.</w:t>
      </w:r>
    </w:p>
    <w:p w14:paraId="3070AE82" w14:textId="77777777" w:rsidR="00030E0D" w:rsidRDefault="00030E0D" w:rsidP="00030E0D">
      <w:r>
        <w:t xml:space="preserve">      if_t100_message~t100key = if_t100_message=&gt;default_textid.</w:t>
      </w:r>
    </w:p>
    <w:p w14:paraId="6DE379E8" w14:textId="77777777" w:rsidR="00030E0D" w:rsidRDefault="00030E0D" w:rsidP="00030E0D">
      <w:r>
        <w:t xml:space="preserve">    ELSE.</w:t>
      </w:r>
    </w:p>
    <w:p w14:paraId="4AC89A77" w14:textId="77777777" w:rsidR="00030E0D" w:rsidRDefault="00030E0D" w:rsidP="00030E0D">
      <w:r>
        <w:t xml:space="preserve">      if_t100_message~t100key = textid.</w:t>
      </w:r>
    </w:p>
    <w:p w14:paraId="0CDA9157" w14:textId="77777777" w:rsidR="00030E0D" w:rsidRDefault="00030E0D" w:rsidP="00030E0D">
      <w:r>
        <w:t xml:space="preserve">    ENDIF.</w:t>
      </w:r>
    </w:p>
    <w:p w14:paraId="38065C5F" w14:textId="77777777" w:rsidR="00030E0D" w:rsidRDefault="00030E0D" w:rsidP="00030E0D">
      <w:r>
        <w:t xml:space="preserve">  ENDMETHOD.</w:t>
      </w:r>
    </w:p>
    <w:p w14:paraId="0F041344" w14:textId="77777777" w:rsidR="00EB1FDD" w:rsidRDefault="00030E0D" w:rsidP="00030E0D">
      <w:r>
        <w:t>ENDCLASS.</w:t>
      </w:r>
    </w:p>
    <w:p w14:paraId="7791A03A" w14:textId="77777777" w:rsidR="00EB1FDD" w:rsidRPr="00EB1FDD" w:rsidRDefault="00EB1FDD" w:rsidP="00EB1FDD">
      <w:pPr>
        <w:rPr>
          <w:b/>
          <w:bCs/>
        </w:rPr>
      </w:pPr>
      <w:r w:rsidRPr="00EB1FDD">
        <w:rPr>
          <w:b/>
          <w:bCs/>
        </w:rPr>
        <w:t>Annotations for Text- and Fuzzy Search</w:t>
      </w:r>
    </w:p>
    <w:p w14:paraId="347C35A7" w14:textId="77777777" w:rsidR="00237D15" w:rsidRPr="00237D15" w:rsidRDefault="00237D15" w:rsidP="00237D15">
      <w:r w:rsidRPr="00237D15">
        <w:t>First of all, you need the following CDS annotation at the </w:t>
      </w:r>
      <w:r w:rsidRPr="00237D15">
        <w:rPr>
          <w:b/>
          <w:bCs/>
        </w:rPr>
        <w:t>view level</w:t>
      </w:r>
      <w:r w:rsidRPr="00237D15"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2447"/>
        <w:gridCol w:w="6897"/>
      </w:tblGrid>
      <w:tr w:rsidR="00237D15" w:rsidRPr="00237D15" w14:paraId="30112F8E" w14:textId="77777777">
        <w:trPr>
          <w:tblHeader/>
        </w:trPr>
        <w:tc>
          <w:tcPr>
            <w:tcW w:w="0" w:type="auto"/>
            <w:tcBorders>
              <w:top w:val="single" w:sz="6" w:space="0" w:color="D5DADD"/>
              <w:left w:val="single" w:sz="6" w:space="0" w:color="D5DADD"/>
              <w:bottom w:val="single" w:sz="6" w:space="0" w:color="D5DADD"/>
              <w:right w:val="single" w:sz="6" w:space="0" w:color="D5DADD"/>
            </w:tcBorders>
            <w:shd w:val="clear" w:color="auto" w:fill="F5F6F7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1C231F09" w14:textId="77777777" w:rsidR="00237D15" w:rsidRPr="00237D15" w:rsidRDefault="00237D15" w:rsidP="00237D15">
            <w:pPr>
              <w:rPr>
                <w:b/>
                <w:bCs/>
              </w:rPr>
            </w:pPr>
            <w:r w:rsidRPr="00237D15">
              <w:rPr>
                <w:b/>
                <w:bCs/>
              </w:rPr>
              <w:t>Annotation and Value</w:t>
            </w:r>
          </w:p>
        </w:tc>
        <w:tc>
          <w:tcPr>
            <w:tcW w:w="0" w:type="auto"/>
            <w:tcBorders>
              <w:top w:val="single" w:sz="6" w:space="0" w:color="D5DADD"/>
              <w:left w:val="single" w:sz="6" w:space="0" w:color="D5DADD"/>
              <w:bottom w:val="single" w:sz="6" w:space="0" w:color="D5DADD"/>
              <w:right w:val="single" w:sz="6" w:space="0" w:color="D5DADD"/>
            </w:tcBorders>
            <w:shd w:val="clear" w:color="auto" w:fill="F5F6F7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0A6A6E2B" w14:textId="77777777" w:rsidR="00237D15" w:rsidRPr="00237D15" w:rsidRDefault="00237D15" w:rsidP="00237D15">
            <w:pPr>
              <w:rPr>
                <w:b/>
                <w:bCs/>
              </w:rPr>
            </w:pPr>
            <w:r w:rsidRPr="00237D15">
              <w:rPr>
                <w:b/>
                <w:bCs/>
              </w:rPr>
              <w:t>Effect</w:t>
            </w:r>
          </w:p>
        </w:tc>
      </w:tr>
      <w:tr w:rsidR="00237D15" w:rsidRPr="00237D15" w14:paraId="29AAD272" w14:textId="77777777">
        <w:tc>
          <w:tcPr>
            <w:tcW w:w="0" w:type="auto"/>
            <w:tcBorders>
              <w:top w:val="single" w:sz="6" w:space="0" w:color="D5DADD"/>
              <w:left w:val="single" w:sz="6" w:space="0" w:color="D5DADD"/>
              <w:bottom w:val="single" w:sz="6" w:space="0" w:color="D5DADD"/>
              <w:right w:val="single" w:sz="6" w:space="0" w:color="D5DADD"/>
            </w:tcBorders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1E5A1C73" w14:textId="77777777" w:rsidR="00237D15" w:rsidRPr="00237D15" w:rsidRDefault="00237D15" w:rsidP="00237D15">
            <w:r w:rsidRPr="00237D15">
              <w:t>@Search.searchable: true/false</w:t>
            </w:r>
          </w:p>
        </w:tc>
        <w:tc>
          <w:tcPr>
            <w:tcW w:w="0" w:type="auto"/>
            <w:tcBorders>
              <w:top w:val="single" w:sz="6" w:space="0" w:color="D5DADD"/>
              <w:left w:val="single" w:sz="6" w:space="0" w:color="D5DADD"/>
              <w:bottom w:val="single" w:sz="6" w:space="0" w:color="D5DADD"/>
              <w:right w:val="single" w:sz="6" w:space="0" w:color="D5DADD"/>
            </w:tcBorders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020234A8" w14:textId="77777777" w:rsidR="00237D15" w:rsidRPr="00237D15" w:rsidRDefault="00237D15" w:rsidP="00237D15">
            <w:r w:rsidRPr="00237D15">
              <w:t xml:space="preserve">Defines whether a CDS view is generally relevant for search scenarios. This annotation provides a general switch and a means to quickly detect whether a view is search-relevant or not. Set to value true in order to enable search support by means </w:t>
            </w:r>
            <w:r w:rsidRPr="00237D15">
              <w:lastRenderedPageBreak/>
              <w:t>of @Search annotations. Here, at least one view field must be defined as @defaultSearchElement at element level.</w:t>
            </w:r>
          </w:p>
        </w:tc>
      </w:tr>
    </w:tbl>
    <w:p w14:paraId="63D52A8B" w14:textId="58CB6C3C" w:rsidR="00127454" w:rsidRPr="00080E80" w:rsidRDefault="00030E0D" w:rsidP="00030E0D">
      <w:r>
        <w:lastRenderedPageBreak/>
        <w:tab/>
      </w:r>
    </w:p>
    <w:sectPr w:rsidR="00127454" w:rsidRPr="00080E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72">
    <w:panose1 w:val="020B0503030000000003"/>
    <w:charset w:val="00"/>
    <w:family w:val="swiss"/>
    <w:pitch w:val="variable"/>
    <w:sig w:usb0="A00002EF" w:usb1="5000205B" w:usb2="00000008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BC28B4"/>
    <w:multiLevelType w:val="multilevel"/>
    <w:tmpl w:val="59604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6603EF"/>
    <w:multiLevelType w:val="multilevel"/>
    <w:tmpl w:val="3B524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5C78CD"/>
    <w:multiLevelType w:val="multilevel"/>
    <w:tmpl w:val="4BE4C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0B6FDD"/>
    <w:multiLevelType w:val="multilevel"/>
    <w:tmpl w:val="92BE2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3E0C79"/>
    <w:multiLevelType w:val="hybridMultilevel"/>
    <w:tmpl w:val="4650F3D4"/>
    <w:lvl w:ilvl="0" w:tplc="DB804EB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DF5D07"/>
    <w:multiLevelType w:val="multilevel"/>
    <w:tmpl w:val="4EC2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E71C86"/>
    <w:multiLevelType w:val="multilevel"/>
    <w:tmpl w:val="D4E85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1864014">
    <w:abstractNumId w:val="4"/>
  </w:num>
  <w:num w:numId="2" w16cid:durableId="1029139970">
    <w:abstractNumId w:val="6"/>
  </w:num>
  <w:num w:numId="3" w16cid:durableId="1883782098">
    <w:abstractNumId w:val="5"/>
  </w:num>
  <w:num w:numId="4" w16cid:durableId="995455874">
    <w:abstractNumId w:val="1"/>
  </w:num>
  <w:num w:numId="5" w16cid:durableId="675619331">
    <w:abstractNumId w:val="3"/>
  </w:num>
  <w:num w:numId="6" w16cid:durableId="2139103247">
    <w:abstractNumId w:val="2"/>
  </w:num>
  <w:num w:numId="7" w16cid:durableId="1971128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E52"/>
    <w:rsid w:val="00003301"/>
    <w:rsid w:val="00003436"/>
    <w:rsid w:val="00015305"/>
    <w:rsid w:val="000300E6"/>
    <w:rsid w:val="00030E0D"/>
    <w:rsid w:val="00061AB5"/>
    <w:rsid w:val="00077BE6"/>
    <w:rsid w:val="00080E80"/>
    <w:rsid w:val="000C62A2"/>
    <w:rsid w:val="000D4FA2"/>
    <w:rsid w:val="00105C86"/>
    <w:rsid w:val="00106938"/>
    <w:rsid w:val="00110AF1"/>
    <w:rsid w:val="00114135"/>
    <w:rsid w:val="00115EEF"/>
    <w:rsid w:val="00127454"/>
    <w:rsid w:val="00144948"/>
    <w:rsid w:val="00165472"/>
    <w:rsid w:val="00170371"/>
    <w:rsid w:val="00173750"/>
    <w:rsid w:val="001911BE"/>
    <w:rsid w:val="001B78DE"/>
    <w:rsid w:val="001D729B"/>
    <w:rsid w:val="0020239D"/>
    <w:rsid w:val="00203A5A"/>
    <w:rsid w:val="00211ED0"/>
    <w:rsid w:val="00237D15"/>
    <w:rsid w:val="0024238E"/>
    <w:rsid w:val="00242C75"/>
    <w:rsid w:val="002502A7"/>
    <w:rsid w:val="00260542"/>
    <w:rsid w:val="002B4F5E"/>
    <w:rsid w:val="002B5071"/>
    <w:rsid w:val="002D2758"/>
    <w:rsid w:val="002E47FA"/>
    <w:rsid w:val="0032699C"/>
    <w:rsid w:val="0033266D"/>
    <w:rsid w:val="00342CC9"/>
    <w:rsid w:val="003432FA"/>
    <w:rsid w:val="00343DFF"/>
    <w:rsid w:val="003455D5"/>
    <w:rsid w:val="00346D8B"/>
    <w:rsid w:val="003800D8"/>
    <w:rsid w:val="003C3658"/>
    <w:rsid w:val="003C7BA6"/>
    <w:rsid w:val="003D0FA8"/>
    <w:rsid w:val="003E0578"/>
    <w:rsid w:val="003E1E1E"/>
    <w:rsid w:val="003E2B4B"/>
    <w:rsid w:val="003F50E7"/>
    <w:rsid w:val="00423227"/>
    <w:rsid w:val="004718D5"/>
    <w:rsid w:val="00484EE1"/>
    <w:rsid w:val="004A69E0"/>
    <w:rsid w:val="004A751E"/>
    <w:rsid w:val="004E4E65"/>
    <w:rsid w:val="004E66B8"/>
    <w:rsid w:val="004F2089"/>
    <w:rsid w:val="00507FA8"/>
    <w:rsid w:val="0051628D"/>
    <w:rsid w:val="0051628E"/>
    <w:rsid w:val="00540A7E"/>
    <w:rsid w:val="00560E80"/>
    <w:rsid w:val="0056554E"/>
    <w:rsid w:val="00565AB1"/>
    <w:rsid w:val="00565D7A"/>
    <w:rsid w:val="00583B3C"/>
    <w:rsid w:val="005859E0"/>
    <w:rsid w:val="005928F8"/>
    <w:rsid w:val="005A7E52"/>
    <w:rsid w:val="005D00D6"/>
    <w:rsid w:val="00625583"/>
    <w:rsid w:val="00631E0F"/>
    <w:rsid w:val="00637BFE"/>
    <w:rsid w:val="006667D9"/>
    <w:rsid w:val="006B16C1"/>
    <w:rsid w:val="006E129F"/>
    <w:rsid w:val="00701A86"/>
    <w:rsid w:val="0070380A"/>
    <w:rsid w:val="007056D6"/>
    <w:rsid w:val="007218D4"/>
    <w:rsid w:val="007359AD"/>
    <w:rsid w:val="00757C2B"/>
    <w:rsid w:val="00793D94"/>
    <w:rsid w:val="00794A2E"/>
    <w:rsid w:val="007A7DF4"/>
    <w:rsid w:val="007B2A9A"/>
    <w:rsid w:val="007C449F"/>
    <w:rsid w:val="007D5BF2"/>
    <w:rsid w:val="007E0A55"/>
    <w:rsid w:val="007E24B7"/>
    <w:rsid w:val="007F74A9"/>
    <w:rsid w:val="0080023D"/>
    <w:rsid w:val="00825DC0"/>
    <w:rsid w:val="008428DC"/>
    <w:rsid w:val="00850FE2"/>
    <w:rsid w:val="008562F4"/>
    <w:rsid w:val="0087530A"/>
    <w:rsid w:val="008A126A"/>
    <w:rsid w:val="008A3394"/>
    <w:rsid w:val="008E37FA"/>
    <w:rsid w:val="00917D95"/>
    <w:rsid w:val="00935DC1"/>
    <w:rsid w:val="0095009C"/>
    <w:rsid w:val="00984E1F"/>
    <w:rsid w:val="009911C4"/>
    <w:rsid w:val="00997AF7"/>
    <w:rsid w:val="009D1C09"/>
    <w:rsid w:val="009E0C23"/>
    <w:rsid w:val="00A06A23"/>
    <w:rsid w:val="00A27729"/>
    <w:rsid w:val="00A41DBE"/>
    <w:rsid w:val="00A47F73"/>
    <w:rsid w:val="00AC2F8B"/>
    <w:rsid w:val="00AC5E40"/>
    <w:rsid w:val="00AD7D9C"/>
    <w:rsid w:val="00AE634B"/>
    <w:rsid w:val="00AF5DD9"/>
    <w:rsid w:val="00B30622"/>
    <w:rsid w:val="00B426CD"/>
    <w:rsid w:val="00B83212"/>
    <w:rsid w:val="00BE2694"/>
    <w:rsid w:val="00C20A48"/>
    <w:rsid w:val="00C41091"/>
    <w:rsid w:val="00CC69E3"/>
    <w:rsid w:val="00CD0E6F"/>
    <w:rsid w:val="00CE4308"/>
    <w:rsid w:val="00D00950"/>
    <w:rsid w:val="00D45BFB"/>
    <w:rsid w:val="00D72A3E"/>
    <w:rsid w:val="00D75A76"/>
    <w:rsid w:val="00D908D6"/>
    <w:rsid w:val="00D9577F"/>
    <w:rsid w:val="00DC7F88"/>
    <w:rsid w:val="00DF0BE5"/>
    <w:rsid w:val="00E52A2F"/>
    <w:rsid w:val="00E65ECC"/>
    <w:rsid w:val="00EA4EDE"/>
    <w:rsid w:val="00EB1251"/>
    <w:rsid w:val="00EB1FDD"/>
    <w:rsid w:val="00F023C5"/>
    <w:rsid w:val="00F6786E"/>
    <w:rsid w:val="00F91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832A5"/>
  <w15:chartTrackingRefBased/>
  <w15:docId w15:val="{8AD4D57A-2A09-41E6-BE2E-A80EAE895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7E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7E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7E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E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E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E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E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E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E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E52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5A7E52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7E52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E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E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E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E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E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E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E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A7E5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E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A7E5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A7E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E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7E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E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E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E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E52"/>
    <w:rPr>
      <w:b/>
      <w:bCs/>
      <w:smallCaps/>
      <w:color w:val="2F5496" w:themeColor="accent1" w:themeShade="BF"/>
      <w:spacing w:val="5"/>
    </w:rPr>
  </w:style>
  <w:style w:type="paragraph" w:customStyle="1" w:styleId="p">
    <w:name w:val="p"/>
    <w:basedOn w:val="Normal"/>
    <w:rsid w:val="00701A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HTMLSample">
    <w:name w:val="HTML Sample"/>
    <w:basedOn w:val="DefaultParagraphFont"/>
    <w:uiPriority w:val="99"/>
    <w:semiHidden/>
    <w:unhideWhenUsed/>
    <w:rsid w:val="00701A86"/>
    <w:rPr>
      <w:rFonts w:ascii="Courier New" w:eastAsia="Times New Roman" w:hAnsi="Courier New" w:cs="Courier New"/>
    </w:rPr>
  </w:style>
  <w:style w:type="character" w:styleId="Emphasis">
    <w:name w:val="Emphasis"/>
    <w:basedOn w:val="DefaultParagraphFont"/>
    <w:uiPriority w:val="20"/>
    <w:qFormat/>
    <w:rsid w:val="000D4FA2"/>
    <w:rPr>
      <w:i/>
      <w:iCs/>
    </w:rPr>
  </w:style>
  <w:style w:type="character" w:customStyle="1" w:styleId="ph">
    <w:name w:val="ph"/>
    <w:basedOn w:val="DefaultParagraphFont"/>
    <w:rsid w:val="005859E0"/>
  </w:style>
  <w:style w:type="character" w:styleId="Hyperlink">
    <w:name w:val="Hyperlink"/>
    <w:basedOn w:val="DefaultParagraphFont"/>
    <w:uiPriority w:val="99"/>
    <w:semiHidden/>
    <w:unhideWhenUsed/>
    <w:rsid w:val="005859E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2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hyperlink" Target="https://help.sap.com/docs/SAP_NETWEAVER_AS_ABAP_751_IP/cc0c305d2fab47bd808adcad3ca7ee9d/4cfbbb2ed87b4533b3eaf12aa95750a8.html?locale=en-US&amp;state=PRODUCTION&amp;version=7.51.7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761</TotalTime>
  <Pages>27</Pages>
  <Words>2299</Words>
  <Characters>13107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Dawood Assalam</dc:creator>
  <cp:keywords/>
  <dc:description/>
  <cp:lastModifiedBy>Shaik Dawood Assalam</cp:lastModifiedBy>
  <cp:revision>158</cp:revision>
  <dcterms:created xsi:type="dcterms:W3CDTF">2026-05-01T00:25:00Z</dcterms:created>
  <dcterms:modified xsi:type="dcterms:W3CDTF">2026-07-07T00:58:00Z</dcterms:modified>
</cp:coreProperties>
</file>