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19" w:rsidRPr="00880D19" w:rsidRDefault="00880D19" w:rsidP="00880D19">
      <w:pPr>
        <w:shd w:val="clear" w:color="auto" w:fill="FFFFFF"/>
        <w:spacing w:after="116" w:line="240" w:lineRule="auto"/>
        <w:outlineLvl w:val="1"/>
        <w:rPr>
          <w:rFonts w:ascii="Arial" w:eastAsia="Times New Roman" w:hAnsi="Arial" w:cs="Arial"/>
          <w:b/>
          <w:bCs/>
          <w:color w:val="333333"/>
          <w:sz w:val="36"/>
          <w:szCs w:val="36"/>
        </w:rPr>
      </w:pPr>
      <w:r w:rsidRPr="00880D19">
        <w:rPr>
          <w:rFonts w:ascii="Arial" w:eastAsia="Times New Roman" w:hAnsi="Arial" w:cs="Arial"/>
          <w:b/>
          <w:bCs/>
          <w:color w:val="333333"/>
          <w:sz w:val="36"/>
          <w:szCs w:val="36"/>
        </w:rPr>
        <w:t>What is Azure Virtual Machine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Azure Virtual Machines (VM) is one of several types of on-demand, scalable computing resources that Azure offers. Typically, you choose a VM when you need more control over the computing environment than the other choices offer. This article gives you information about what you should consider before you create a VM, how you create it, and how to connect to it.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An Azure VM gives you the flexibility of virtualization without having to buy and maintain the physical hardware that runs it. However, you still need to maintain the VM by performing tasks, such as configuring, scale-up/down the machine, and installing the software that runs on it.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Azure virtual machines can be used in various ways. Some examples are:</w:t>
      </w:r>
    </w:p>
    <w:p w:rsidR="00880D19" w:rsidRPr="00880D19" w:rsidRDefault="00880D19" w:rsidP="00880D19">
      <w:pPr>
        <w:numPr>
          <w:ilvl w:val="0"/>
          <w:numId w:val="1"/>
        </w:numPr>
        <w:shd w:val="clear" w:color="auto" w:fill="FFFFFF"/>
        <w:spacing w:before="100" w:beforeAutospacing="1" w:after="100" w:afterAutospacing="1" w:line="240" w:lineRule="auto"/>
        <w:ind w:left="465"/>
        <w:rPr>
          <w:rFonts w:ascii="Arial" w:eastAsia="Times New Roman" w:hAnsi="Arial" w:cs="Arial"/>
          <w:color w:val="000000"/>
          <w:sz w:val="16"/>
          <w:szCs w:val="16"/>
        </w:rPr>
      </w:pPr>
      <w:r w:rsidRPr="00880D19">
        <w:rPr>
          <w:rFonts w:ascii="Arial" w:eastAsia="Times New Roman" w:hAnsi="Arial" w:cs="Arial"/>
          <w:b/>
          <w:bCs/>
          <w:color w:val="000000"/>
          <w:sz w:val="16"/>
          <w:szCs w:val="16"/>
        </w:rPr>
        <w:t>Development and test</w:t>
      </w:r>
      <w:r w:rsidRPr="00880D19">
        <w:rPr>
          <w:rFonts w:ascii="Arial" w:eastAsia="Times New Roman" w:hAnsi="Arial" w:cs="Arial"/>
          <w:color w:val="000000"/>
          <w:sz w:val="16"/>
          <w:szCs w:val="16"/>
        </w:rPr>
        <w:t> – Azure VMs offer a quick and easy way to create a computer with specific configurations required to code and test an application.</w:t>
      </w:r>
    </w:p>
    <w:p w:rsidR="00880D19" w:rsidRPr="00880D19" w:rsidRDefault="00880D19" w:rsidP="00880D19">
      <w:pPr>
        <w:numPr>
          <w:ilvl w:val="0"/>
          <w:numId w:val="1"/>
        </w:numPr>
        <w:shd w:val="clear" w:color="auto" w:fill="FFFFFF"/>
        <w:spacing w:before="100" w:beforeAutospacing="1" w:after="100" w:afterAutospacing="1" w:line="240" w:lineRule="auto"/>
        <w:ind w:left="465"/>
        <w:rPr>
          <w:rFonts w:ascii="Arial" w:eastAsia="Times New Roman" w:hAnsi="Arial" w:cs="Arial"/>
          <w:color w:val="000000"/>
          <w:sz w:val="16"/>
          <w:szCs w:val="16"/>
        </w:rPr>
      </w:pPr>
      <w:r w:rsidRPr="00880D19">
        <w:rPr>
          <w:rFonts w:ascii="Arial" w:eastAsia="Times New Roman" w:hAnsi="Arial" w:cs="Arial"/>
          <w:b/>
          <w:bCs/>
          <w:color w:val="000000"/>
          <w:sz w:val="16"/>
          <w:szCs w:val="16"/>
        </w:rPr>
        <w:t>Applications in the cloud</w:t>
      </w:r>
      <w:r w:rsidRPr="00880D19">
        <w:rPr>
          <w:rFonts w:ascii="Arial" w:eastAsia="Times New Roman" w:hAnsi="Arial" w:cs="Arial"/>
          <w:color w:val="000000"/>
          <w:sz w:val="16"/>
          <w:szCs w:val="16"/>
        </w:rPr>
        <w:t> – Because demand for your application can fluctuate, it might make economic sense to run it on a VM in Azure. You pay for extra VMs when you need them and shut them down when you don’t.</w:t>
      </w:r>
    </w:p>
    <w:p w:rsidR="00880D19" w:rsidRPr="00880D19" w:rsidRDefault="00880D19" w:rsidP="00880D19">
      <w:pPr>
        <w:numPr>
          <w:ilvl w:val="0"/>
          <w:numId w:val="1"/>
        </w:numPr>
        <w:shd w:val="clear" w:color="auto" w:fill="FFFFFF"/>
        <w:spacing w:before="100" w:beforeAutospacing="1" w:after="100" w:afterAutospacing="1" w:line="240" w:lineRule="auto"/>
        <w:ind w:left="465"/>
        <w:rPr>
          <w:rFonts w:ascii="Arial" w:eastAsia="Times New Roman" w:hAnsi="Arial" w:cs="Arial"/>
          <w:color w:val="000000"/>
          <w:sz w:val="16"/>
          <w:szCs w:val="16"/>
        </w:rPr>
      </w:pPr>
      <w:r w:rsidRPr="00880D19">
        <w:rPr>
          <w:rFonts w:ascii="Arial" w:eastAsia="Times New Roman" w:hAnsi="Arial" w:cs="Arial"/>
          <w:b/>
          <w:bCs/>
          <w:color w:val="000000"/>
          <w:sz w:val="16"/>
          <w:szCs w:val="16"/>
        </w:rPr>
        <w:t>Extended datacenter</w:t>
      </w:r>
      <w:r w:rsidRPr="00880D19">
        <w:rPr>
          <w:rFonts w:ascii="Arial" w:eastAsia="Times New Roman" w:hAnsi="Arial" w:cs="Arial"/>
          <w:color w:val="000000"/>
          <w:sz w:val="16"/>
          <w:szCs w:val="16"/>
        </w:rPr>
        <w:t> – Virtual machines in an Azure virtual network can easily be connected to your organization’s network.</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The number of VMs that your application uses can scale up and out to whatever is required to meet your needs.</w:t>
      </w:r>
    </w:p>
    <w:p w:rsidR="00880D19" w:rsidRPr="00880D19" w:rsidRDefault="00880D19" w:rsidP="00880D19">
      <w:pPr>
        <w:shd w:val="clear" w:color="auto" w:fill="FFFFFF"/>
        <w:spacing w:after="116" w:line="240" w:lineRule="auto"/>
        <w:outlineLvl w:val="1"/>
        <w:rPr>
          <w:rFonts w:ascii="Arial" w:eastAsia="Times New Roman" w:hAnsi="Arial" w:cs="Arial"/>
          <w:b/>
          <w:bCs/>
          <w:color w:val="333333"/>
          <w:sz w:val="36"/>
          <w:szCs w:val="36"/>
        </w:rPr>
      </w:pPr>
      <w:r w:rsidRPr="00880D19">
        <w:rPr>
          <w:rFonts w:ascii="Arial" w:eastAsia="Times New Roman" w:hAnsi="Arial" w:cs="Arial"/>
          <w:b/>
          <w:bCs/>
          <w:color w:val="333333"/>
          <w:sz w:val="36"/>
          <w:szCs w:val="36"/>
        </w:rPr>
        <w:t>Prerequisites</w:t>
      </w:r>
    </w:p>
    <w:p w:rsidR="00880D19" w:rsidRPr="00880D19" w:rsidRDefault="00880D19" w:rsidP="00880D19">
      <w:pPr>
        <w:numPr>
          <w:ilvl w:val="0"/>
          <w:numId w:val="2"/>
        </w:numPr>
        <w:shd w:val="clear" w:color="auto" w:fill="FFFFFF"/>
        <w:spacing w:before="100" w:beforeAutospacing="1" w:after="100" w:afterAutospacing="1" w:line="240" w:lineRule="auto"/>
        <w:ind w:left="465"/>
        <w:rPr>
          <w:rFonts w:ascii="Arial" w:eastAsia="Times New Roman" w:hAnsi="Arial" w:cs="Arial"/>
          <w:color w:val="000000"/>
          <w:sz w:val="16"/>
          <w:szCs w:val="16"/>
        </w:rPr>
      </w:pPr>
      <w:r w:rsidRPr="00880D19">
        <w:rPr>
          <w:rFonts w:ascii="Arial" w:eastAsia="Times New Roman" w:hAnsi="Arial" w:cs="Arial"/>
          <w:color w:val="000000"/>
          <w:sz w:val="16"/>
          <w:szCs w:val="16"/>
        </w:rPr>
        <w:t xml:space="preserve">An Azure Cloud Account </w:t>
      </w:r>
      <w:proofErr w:type="gramStart"/>
      <w:r w:rsidRPr="00880D19">
        <w:rPr>
          <w:rFonts w:ascii="Arial" w:eastAsia="Times New Roman" w:hAnsi="Arial" w:cs="Arial"/>
          <w:color w:val="000000"/>
          <w:sz w:val="16"/>
          <w:szCs w:val="16"/>
        </w:rPr>
        <w:t>( you</w:t>
      </w:r>
      <w:proofErr w:type="gramEnd"/>
      <w:r w:rsidRPr="00880D19">
        <w:rPr>
          <w:rFonts w:ascii="Arial" w:eastAsia="Times New Roman" w:hAnsi="Arial" w:cs="Arial"/>
          <w:color w:val="000000"/>
          <w:sz w:val="16"/>
          <w:szCs w:val="16"/>
        </w:rPr>
        <w:t xml:space="preserve"> can learn how to create one from our previous blog </w:t>
      </w:r>
      <w:hyperlink r:id="rId5" w:tgtFrame="_blank" w:history="1">
        <w:r w:rsidRPr="00880D19">
          <w:rPr>
            <w:rFonts w:ascii="Arial" w:eastAsia="Times New Roman" w:hAnsi="Arial" w:cs="Arial"/>
            <w:b/>
            <w:bCs/>
            <w:color w:val="009EE3"/>
            <w:sz w:val="16"/>
            <w:szCs w:val="16"/>
          </w:rPr>
          <w:t>here</w:t>
        </w:r>
      </w:hyperlink>
      <w:r w:rsidRPr="00880D19">
        <w:rPr>
          <w:rFonts w:ascii="Arial" w:eastAsia="Times New Roman" w:hAnsi="Arial" w:cs="Arial"/>
          <w:color w:val="000000"/>
          <w:sz w:val="16"/>
          <w:szCs w:val="16"/>
        </w:rPr>
        <w:t>.)</w:t>
      </w:r>
    </w:p>
    <w:p w:rsidR="00880D19" w:rsidRPr="00880D19" w:rsidRDefault="00880D19" w:rsidP="00880D19">
      <w:pPr>
        <w:numPr>
          <w:ilvl w:val="0"/>
          <w:numId w:val="2"/>
        </w:numPr>
        <w:shd w:val="clear" w:color="auto" w:fill="FFFFFF"/>
        <w:spacing w:before="100" w:beforeAutospacing="1" w:after="100" w:afterAutospacing="1" w:line="240" w:lineRule="auto"/>
        <w:ind w:left="465"/>
        <w:rPr>
          <w:rFonts w:ascii="Arial" w:eastAsia="Times New Roman" w:hAnsi="Arial" w:cs="Arial"/>
          <w:color w:val="000000"/>
          <w:sz w:val="16"/>
          <w:szCs w:val="16"/>
        </w:rPr>
      </w:pPr>
      <w:r w:rsidRPr="00880D19">
        <w:rPr>
          <w:rFonts w:ascii="Arial" w:eastAsia="Times New Roman" w:hAnsi="Arial" w:cs="Arial"/>
          <w:color w:val="000000"/>
          <w:sz w:val="16"/>
          <w:szCs w:val="16"/>
        </w:rPr>
        <w:t xml:space="preserve">Access to an SSH client: for this tutorial, we will be using Putty and Putty Key Generator installed on our Windows computer for accessing our </w:t>
      </w:r>
      <w:proofErr w:type="spellStart"/>
      <w:r w:rsidRPr="00880D19">
        <w:rPr>
          <w:rFonts w:ascii="Arial" w:eastAsia="Times New Roman" w:hAnsi="Arial" w:cs="Arial"/>
          <w:color w:val="000000"/>
          <w:sz w:val="16"/>
          <w:szCs w:val="16"/>
        </w:rPr>
        <w:t>Ubuntu</w:t>
      </w:r>
      <w:proofErr w:type="spellEnd"/>
      <w:r w:rsidRPr="00880D19">
        <w:rPr>
          <w:rFonts w:ascii="Arial" w:eastAsia="Times New Roman" w:hAnsi="Arial" w:cs="Arial"/>
          <w:color w:val="000000"/>
          <w:sz w:val="16"/>
          <w:szCs w:val="16"/>
        </w:rPr>
        <w:t xml:space="preserve"> Virtual Machine.</w:t>
      </w:r>
    </w:p>
    <w:p w:rsidR="00880D19" w:rsidRPr="00880D19" w:rsidRDefault="00880D19" w:rsidP="00880D19">
      <w:pPr>
        <w:shd w:val="clear" w:color="auto" w:fill="FFFFFF"/>
        <w:spacing w:after="116" w:line="240" w:lineRule="auto"/>
        <w:outlineLvl w:val="1"/>
        <w:rPr>
          <w:rFonts w:ascii="Arial" w:eastAsia="Times New Roman" w:hAnsi="Arial" w:cs="Arial"/>
          <w:b/>
          <w:bCs/>
          <w:color w:val="333333"/>
          <w:sz w:val="36"/>
          <w:szCs w:val="36"/>
        </w:rPr>
      </w:pPr>
      <w:r w:rsidRPr="00880D19">
        <w:rPr>
          <w:rFonts w:ascii="Arial" w:eastAsia="Times New Roman" w:hAnsi="Arial" w:cs="Arial"/>
          <w:b/>
          <w:bCs/>
          <w:color w:val="333333"/>
          <w:sz w:val="36"/>
          <w:szCs w:val="36"/>
        </w:rPr>
        <w:t xml:space="preserve">Creating </w:t>
      </w:r>
      <w:proofErr w:type="gramStart"/>
      <w:r w:rsidRPr="00880D19">
        <w:rPr>
          <w:rFonts w:ascii="Arial" w:eastAsia="Times New Roman" w:hAnsi="Arial" w:cs="Arial"/>
          <w:b/>
          <w:bCs/>
          <w:color w:val="333333"/>
          <w:sz w:val="36"/>
          <w:szCs w:val="36"/>
        </w:rPr>
        <w:t>An</w:t>
      </w:r>
      <w:proofErr w:type="gramEnd"/>
      <w:r w:rsidRPr="00880D19">
        <w:rPr>
          <w:rFonts w:ascii="Arial" w:eastAsia="Times New Roman" w:hAnsi="Arial" w:cs="Arial"/>
          <w:b/>
          <w:bCs/>
          <w:color w:val="333333"/>
          <w:sz w:val="36"/>
          <w:szCs w:val="36"/>
        </w:rPr>
        <w:t xml:space="preserve"> </w:t>
      </w:r>
      <w:proofErr w:type="spellStart"/>
      <w:r w:rsidRPr="00880D19">
        <w:rPr>
          <w:rFonts w:ascii="Arial" w:eastAsia="Times New Roman" w:hAnsi="Arial" w:cs="Arial"/>
          <w:b/>
          <w:bCs/>
          <w:color w:val="333333"/>
          <w:sz w:val="36"/>
          <w:szCs w:val="36"/>
        </w:rPr>
        <w:t>Ubuntu</w:t>
      </w:r>
      <w:proofErr w:type="spellEnd"/>
      <w:r w:rsidRPr="00880D19">
        <w:rPr>
          <w:rFonts w:ascii="Arial" w:eastAsia="Times New Roman" w:hAnsi="Arial" w:cs="Arial"/>
          <w:b/>
          <w:bCs/>
          <w:color w:val="333333"/>
          <w:sz w:val="36"/>
          <w:szCs w:val="36"/>
        </w:rPr>
        <w:t xml:space="preserve"> Virtual Machine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1: </w:t>
      </w:r>
      <w:r w:rsidRPr="00880D19">
        <w:rPr>
          <w:rFonts w:ascii="Arial" w:eastAsia="Times New Roman" w:hAnsi="Arial" w:cs="Arial"/>
          <w:color w:val="000000"/>
          <w:sz w:val="16"/>
          <w:szCs w:val="16"/>
        </w:rPr>
        <w:t>In the </w:t>
      </w:r>
      <w:hyperlink r:id="rId6" w:history="1">
        <w:r w:rsidRPr="00880D19">
          <w:rPr>
            <w:rFonts w:ascii="Arial" w:eastAsia="Times New Roman" w:hAnsi="Arial" w:cs="Arial"/>
            <w:b/>
            <w:bCs/>
            <w:color w:val="009EE3"/>
            <w:sz w:val="16"/>
          </w:rPr>
          <w:t>Azure portal</w:t>
        </w:r>
      </w:hyperlink>
      <w:r w:rsidRPr="00880D19">
        <w:rPr>
          <w:rFonts w:ascii="Arial" w:eastAsia="Times New Roman" w:hAnsi="Arial" w:cs="Arial"/>
          <w:color w:val="000000"/>
          <w:sz w:val="16"/>
          <w:szCs w:val="16"/>
        </w:rPr>
        <w:t>, search for Virtual Machine and select </w:t>
      </w:r>
      <w:r w:rsidRPr="00880D19">
        <w:rPr>
          <w:rFonts w:ascii="Arial" w:eastAsia="Times New Roman" w:hAnsi="Arial" w:cs="Arial"/>
          <w:b/>
          <w:bCs/>
          <w:color w:val="000000"/>
          <w:sz w:val="16"/>
          <w:szCs w:val="16"/>
        </w:rPr>
        <w:t>Virtual Machine</w:t>
      </w:r>
      <w:r w:rsidRPr="00880D19">
        <w:rPr>
          <w:rFonts w:ascii="Arial" w:eastAsia="Times New Roman" w:hAnsi="Arial" w:cs="Arial"/>
          <w:color w:val="000000"/>
          <w:sz w:val="16"/>
          <w:szCs w:val="16"/>
        </w:rPr>
        <w: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i/>
          <w:iCs/>
          <w:color w:val="000000"/>
          <w:sz w:val="16"/>
          <w:szCs w:val="16"/>
        </w:rPr>
        <w:t>Note:</w:t>
      </w:r>
      <w:r w:rsidRPr="00880D19">
        <w:rPr>
          <w:rFonts w:ascii="Arial" w:eastAsia="Times New Roman" w:hAnsi="Arial" w:cs="Arial"/>
          <w:i/>
          <w:iCs/>
          <w:color w:val="000000"/>
          <w:sz w:val="16"/>
        </w:rPr>
        <w:t> </w:t>
      </w:r>
      <w:r w:rsidRPr="00880D19">
        <w:rPr>
          <w:rFonts w:ascii="Arial" w:eastAsia="Times New Roman" w:hAnsi="Arial" w:cs="Arial"/>
          <w:color w:val="000000"/>
          <w:sz w:val="16"/>
          <w:szCs w:val="16"/>
        </w:rPr>
        <w:t>Please make sure you have a subscription before doing all this. If you created a free account for the first time, you’ll already have a FREE TRIAL subscription for 1 month.</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954640" cy="3071082"/>
            <wp:effectExtent l="19050" t="0" r="8010" b="0"/>
            <wp:docPr id="4" name="Picture 4" descr="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ortal"/>
                    <pic:cNvPicPr>
                      <a:picLocks noChangeAspect="1" noChangeArrowheads="1"/>
                    </pic:cNvPicPr>
                  </pic:nvPicPr>
                  <pic:blipFill>
                    <a:blip r:embed="rId7"/>
                    <a:srcRect/>
                    <a:stretch>
                      <a:fillRect/>
                    </a:stretch>
                  </pic:blipFill>
                  <pic:spPr bwMode="auto">
                    <a:xfrm>
                      <a:off x="0" y="0"/>
                      <a:ext cx="5954983" cy="3071259"/>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lastRenderedPageBreak/>
        <w:t>Step 2: </w:t>
      </w:r>
      <w:r w:rsidRPr="00880D19">
        <w:rPr>
          <w:rFonts w:ascii="Arial" w:eastAsia="Times New Roman" w:hAnsi="Arial" w:cs="Arial"/>
          <w:color w:val="000000"/>
          <w:sz w:val="16"/>
          <w:szCs w:val="16"/>
        </w:rPr>
        <w:t>Select </w:t>
      </w:r>
      <w:r w:rsidRPr="00880D19">
        <w:rPr>
          <w:rFonts w:ascii="Arial" w:eastAsia="Times New Roman" w:hAnsi="Arial" w:cs="Arial"/>
          <w:b/>
          <w:bCs/>
          <w:color w:val="000000"/>
          <w:sz w:val="16"/>
          <w:szCs w:val="16"/>
        </w:rPr>
        <w:t>Add.</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6463564" cy="3493977"/>
            <wp:effectExtent l="19050" t="0" r="0" b="0"/>
            <wp:docPr id="5" name="Picture 5" descr="VM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 Hub"/>
                    <pic:cNvPicPr>
                      <a:picLocks noChangeAspect="1" noChangeArrowheads="1"/>
                    </pic:cNvPicPr>
                  </pic:nvPicPr>
                  <pic:blipFill>
                    <a:blip r:embed="rId8"/>
                    <a:srcRect/>
                    <a:stretch>
                      <a:fillRect/>
                    </a:stretch>
                  </pic:blipFill>
                  <pic:spPr bwMode="auto">
                    <a:xfrm>
                      <a:off x="0" y="0"/>
                      <a:ext cx="6465644" cy="3495101"/>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Check: </w:t>
      </w:r>
      <w:r w:rsidRPr="00880D19">
        <w:rPr>
          <w:rFonts w:ascii="Arial" w:eastAsia="Times New Roman" w:hAnsi="Arial" w:cs="Arial"/>
          <w:color w:val="000000"/>
          <w:sz w:val="16"/>
          <w:szCs w:val="16"/>
        </w:rPr>
        <w:t>Our blog post on </w:t>
      </w:r>
      <w:hyperlink r:id="rId9" w:history="1">
        <w:r w:rsidRPr="00880D19">
          <w:rPr>
            <w:rFonts w:ascii="Arial" w:eastAsia="Times New Roman" w:hAnsi="Arial" w:cs="Arial"/>
            <w:b/>
            <w:bCs/>
            <w:color w:val="009EE3"/>
            <w:sz w:val="16"/>
            <w:szCs w:val="16"/>
          </w:rPr>
          <w:t>Azure Blob Storage</w:t>
        </w:r>
      </w:hyperlink>
      <w:r w:rsidRPr="00880D19">
        <w:rPr>
          <w:rFonts w:ascii="Arial" w:eastAsia="Times New Roman" w:hAnsi="Arial" w:cs="Arial"/>
          <w:color w:val="000000"/>
          <w:sz w:val="16"/>
          <w:szCs w:val="16"/>
        </w:rPr>
        <w:t>.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3: </w:t>
      </w:r>
      <w:r w:rsidRPr="00880D19">
        <w:rPr>
          <w:rFonts w:ascii="Arial" w:eastAsia="Times New Roman" w:hAnsi="Arial" w:cs="Arial"/>
          <w:color w:val="000000"/>
          <w:sz w:val="16"/>
          <w:szCs w:val="16"/>
        </w:rPr>
        <w:t>Enter the following values:</w:t>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Subscription</w:t>
      </w:r>
      <w:r w:rsidRPr="00880D19">
        <w:rPr>
          <w:rFonts w:ascii="Arial" w:eastAsia="Times New Roman" w:hAnsi="Arial" w:cs="Arial"/>
          <w:color w:val="000000"/>
          <w:sz w:val="16"/>
          <w:szCs w:val="16"/>
        </w:rPr>
        <w:t>: Select your Azure subscription.</w:t>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Resource group</w:t>
      </w:r>
      <w:r w:rsidRPr="00880D19">
        <w:rPr>
          <w:rFonts w:ascii="Arial" w:eastAsia="Times New Roman" w:hAnsi="Arial" w:cs="Arial"/>
          <w:color w:val="000000"/>
          <w:sz w:val="16"/>
          <w:szCs w:val="16"/>
        </w:rPr>
        <w:t>: Enter a new resource group name.</w:t>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Virtual Machine name</w:t>
      </w:r>
      <w:r w:rsidRPr="00880D19">
        <w:rPr>
          <w:rFonts w:ascii="Arial" w:eastAsia="Times New Roman" w:hAnsi="Arial" w:cs="Arial"/>
          <w:color w:val="000000"/>
          <w:sz w:val="16"/>
          <w:szCs w:val="16"/>
        </w:rPr>
        <w:t>: It should be a </w:t>
      </w:r>
      <w:r w:rsidRPr="00880D19">
        <w:rPr>
          <w:rFonts w:ascii="Arial" w:eastAsia="Times New Roman" w:hAnsi="Arial" w:cs="Arial"/>
          <w:b/>
          <w:bCs/>
          <w:color w:val="000000"/>
          <w:sz w:val="16"/>
          <w:szCs w:val="16"/>
        </w:rPr>
        <w:t>unique</w:t>
      </w:r>
      <w:r w:rsidRPr="00880D19">
        <w:rPr>
          <w:rFonts w:ascii="Arial" w:eastAsia="Times New Roman" w:hAnsi="Arial" w:cs="Arial"/>
          <w:color w:val="000000"/>
          <w:sz w:val="16"/>
          <w:szCs w:val="16"/>
        </w:rPr>
        <w:t> name throughout the Azure network.</w:t>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lastRenderedPageBreak/>
        <w:t>Region</w:t>
      </w:r>
      <w:r w:rsidRPr="00880D19">
        <w:rPr>
          <w:rFonts w:ascii="Arial" w:eastAsia="Times New Roman" w:hAnsi="Arial" w:cs="Arial"/>
          <w:color w:val="000000"/>
          <w:sz w:val="16"/>
          <w:szCs w:val="16"/>
        </w:rPr>
        <w:t>: Select an Azure location, such as </w:t>
      </w:r>
      <w:r w:rsidRPr="00880D19">
        <w:rPr>
          <w:rFonts w:ascii="Arial" w:eastAsia="Times New Roman" w:hAnsi="Arial" w:cs="Arial"/>
          <w:b/>
          <w:bCs/>
          <w:color w:val="000000"/>
          <w:sz w:val="16"/>
          <w:szCs w:val="16"/>
        </w:rPr>
        <w:t>Western India, Central US, etc</w:t>
      </w:r>
      <w:r w:rsidRPr="00880D19">
        <w:rPr>
          <w:rFonts w:ascii="Arial" w:eastAsia="Times New Roman" w:hAnsi="Arial" w:cs="Arial"/>
          <w:color w:val="000000"/>
          <w:sz w:val="16"/>
          <w:szCs w:val="16"/>
        </w:rPr>
        <w:t>.</w:t>
      </w:r>
      <w:r>
        <w:rPr>
          <w:rFonts w:ascii="Arial" w:eastAsia="Times New Roman" w:hAnsi="Arial" w:cs="Arial"/>
          <w:noProof/>
          <w:color w:val="000000"/>
          <w:sz w:val="16"/>
          <w:szCs w:val="16"/>
        </w:rPr>
        <w:drawing>
          <wp:inline distT="0" distB="0" distL="0" distR="0">
            <wp:extent cx="6217859" cy="3705457"/>
            <wp:effectExtent l="19050" t="0" r="0" b="0"/>
            <wp:docPr id="6" name="Picture 6" descr="Azure VM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VM Configuration"/>
                    <pic:cNvPicPr>
                      <a:picLocks noChangeAspect="1" noChangeArrowheads="1"/>
                    </pic:cNvPicPr>
                  </pic:nvPicPr>
                  <pic:blipFill>
                    <a:blip r:embed="rId10"/>
                    <a:srcRect/>
                    <a:stretch>
                      <a:fillRect/>
                    </a:stretch>
                  </pic:blipFill>
                  <pic:spPr bwMode="auto">
                    <a:xfrm>
                      <a:off x="0" y="0"/>
                      <a:ext cx="6226683" cy="3710715"/>
                    </a:xfrm>
                    <a:prstGeom prst="rect">
                      <a:avLst/>
                    </a:prstGeom>
                    <a:noFill/>
                    <a:ln w="9525">
                      <a:noFill/>
                      <a:miter lim="800000"/>
                      <a:headEnd/>
                      <a:tailEnd/>
                    </a:ln>
                  </pic:spPr>
                </pic:pic>
              </a:graphicData>
            </a:graphic>
          </wp:inline>
        </w:drawing>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Authentication Type: </w:t>
      </w:r>
      <w:r w:rsidRPr="00880D19">
        <w:rPr>
          <w:rFonts w:ascii="Arial" w:eastAsia="Times New Roman" w:hAnsi="Arial" w:cs="Arial"/>
          <w:color w:val="000000"/>
          <w:sz w:val="16"/>
          <w:szCs w:val="16"/>
        </w:rPr>
        <w:t>SSH Public Key</w:t>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SSH Public Key Source: </w:t>
      </w:r>
      <w:r w:rsidRPr="00880D19">
        <w:rPr>
          <w:rFonts w:ascii="Arial" w:eastAsia="Times New Roman" w:hAnsi="Arial" w:cs="Arial"/>
          <w:color w:val="000000"/>
          <w:sz w:val="16"/>
          <w:szCs w:val="16"/>
        </w:rPr>
        <w:t>Generate new key pair</w:t>
      </w:r>
    </w:p>
    <w:p w:rsid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Select Inbound Ports: </w:t>
      </w:r>
      <w:r w:rsidRPr="00880D19">
        <w:rPr>
          <w:rFonts w:ascii="Arial" w:eastAsia="Times New Roman" w:hAnsi="Arial" w:cs="Arial"/>
          <w:color w:val="000000"/>
          <w:sz w:val="16"/>
          <w:szCs w:val="16"/>
        </w:rPr>
        <w:t>SSH (</w:t>
      </w:r>
      <w:r w:rsidRPr="00880D19">
        <w:rPr>
          <w:rFonts w:ascii="Arial" w:eastAsia="Times New Roman" w:hAnsi="Arial" w:cs="Arial"/>
          <w:b/>
          <w:bCs/>
          <w:color w:val="000000"/>
          <w:sz w:val="16"/>
          <w:szCs w:val="16"/>
        </w:rPr>
        <w:t>22</w:t>
      </w:r>
      <w:r w:rsidRPr="00880D19">
        <w:rPr>
          <w:rFonts w:ascii="Arial" w:eastAsia="Times New Roman" w:hAnsi="Arial" w:cs="Arial"/>
          <w:color w:val="000000"/>
          <w:sz w:val="16"/>
          <w:szCs w:val="16"/>
        </w:rPr>
        <w:t xml:space="preserve">), this is the port that we will be using to connect to our Virtual </w:t>
      </w:r>
      <w:proofErr w:type="spellStart"/>
      <w:r w:rsidRPr="00880D19">
        <w:rPr>
          <w:rFonts w:ascii="Arial" w:eastAsia="Times New Roman" w:hAnsi="Arial" w:cs="Arial"/>
          <w:color w:val="000000"/>
          <w:sz w:val="16"/>
          <w:szCs w:val="16"/>
        </w:rPr>
        <w:t>Ubuntu</w:t>
      </w:r>
      <w:proofErr w:type="spellEnd"/>
      <w:r w:rsidRPr="00880D19">
        <w:rPr>
          <w:rFonts w:ascii="Arial" w:eastAsia="Times New Roman" w:hAnsi="Arial" w:cs="Arial"/>
          <w:color w:val="000000"/>
          <w:sz w:val="16"/>
          <w:szCs w:val="16"/>
        </w:rPr>
        <w:t xml:space="preserve"> Machine.</w:t>
      </w:r>
    </w:p>
    <w:p w:rsidR="00880D19" w:rsidRPr="00880D19" w:rsidRDefault="00880D19" w:rsidP="00880D19">
      <w:pPr>
        <w:shd w:val="clear" w:color="auto" w:fill="FFFFFF"/>
        <w:spacing w:after="0" w:line="240" w:lineRule="auto"/>
        <w:ind w:left="465"/>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5595992" cy="4940377"/>
            <wp:effectExtent l="19050" t="0" r="4708" b="0"/>
            <wp:docPr id="7" name="Picture 7" descr="Azure_VM_configuration_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_VM_configuration_pt2"/>
                    <pic:cNvPicPr>
                      <a:picLocks noChangeAspect="1" noChangeArrowheads="1"/>
                    </pic:cNvPicPr>
                  </pic:nvPicPr>
                  <pic:blipFill>
                    <a:blip r:embed="rId11"/>
                    <a:srcRect/>
                    <a:stretch>
                      <a:fillRect/>
                    </a:stretch>
                  </pic:blipFill>
                  <pic:spPr bwMode="auto">
                    <a:xfrm>
                      <a:off x="0" y="0"/>
                      <a:ext cx="5597863" cy="4942029"/>
                    </a:xfrm>
                    <a:prstGeom prst="rect">
                      <a:avLst/>
                    </a:prstGeom>
                    <a:noFill/>
                    <a:ln w="9525">
                      <a:noFill/>
                      <a:miter lim="800000"/>
                      <a:headEnd/>
                      <a:tailEnd/>
                    </a:ln>
                  </pic:spPr>
                </pic:pic>
              </a:graphicData>
            </a:graphic>
          </wp:inline>
        </w:drawing>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Select the Username and Key name as required and note them down as </w:t>
      </w:r>
      <w:r w:rsidRPr="00880D19">
        <w:rPr>
          <w:rFonts w:ascii="Arial" w:eastAsia="Times New Roman" w:hAnsi="Arial" w:cs="Arial"/>
          <w:b/>
          <w:bCs/>
          <w:color w:val="000000"/>
          <w:sz w:val="16"/>
          <w:szCs w:val="16"/>
        </w:rPr>
        <w:t>we will need them later.</w:t>
      </w:r>
    </w:p>
    <w:p w:rsidR="00880D19" w:rsidRPr="00880D19" w:rsidRDefault="00880D19" w:rsidP="00880D19">
      <w:pPr>
        <w:numPr>
          <w:ilvl w:val="0"/>
          <w:numId w:val="3"/>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Once done, click on Next: Disks &gt;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Check: </w:t>
      </w:r>
      <w:r w:rsidRPr="00880D19">
        <w:rPr>
          <w:rFonts w:ascii="Arial" w:eastAsia="Times New Roman" w:hAnsi="Arial" w:cs="Arial"/>
          <w:color w:val="000000"/>
          <w:sz w:val="16"/>
          <w:szCs w:val="16"/>
        </w:rPr>
        <w:t>Step by Step Instructions to install </w:t>
      </w:r>
      <w:hyperlink r:id="rId12" w:history="1">
        <w:r w:rsidRPr="00880D19">
          <w:rPr>
            <w:rFonts w:ascii="Arial" w:eastAsia="Times New Roman" w:hAnsi="Arial" w:cs="Arial"/>
            <w:b/>
            <w:bCs/>
            <w:color w:val="009EE3"/>
            <w:sz w:val="16"/>
            <w:szCs w:val="16"/>
          </w:rPr>
          <w:t xml:space="preserve">Azure </w:t>
        </w:r>
        <w:proofErr w:type="spellStart"/>
        <w:r w:rsidRPr="00880D19">
          <w:rPr>
            <w:rFonts w:ascii="Arial" w:eastAsia="Times New Roman" w:hAnsi="Arial" w:cs="Arial"/>
            <w:b/>
            <w:bCs/>
            <w:color w:val="009EE3"/>
            <w:sz w:val="16"/>
            <w:szCs w:val="16"/>
          </w:rPr>
          <w:t>Powershell</w:t>
        </w:r>
        <w:proofErr w:type="spellEnd"/>
      </w:hyperlink>
      <w:r w:rsidRPr="00880D19">
        <w:rPr>
          <w:rFonts w:ascii="Arial" w:eastAsia="Times New Roman" w:hAnsi="Arial" w:cs="Arial"/>
          <w:color w:val="000000"/>
          <w:sz w:val="16"/>
          <w:szCs w:val="16"/>
        </w:rPr>
        <w:t> Module.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4: </w:t>
      </w:r>
      <w:r w:rsidRPr="00880D19">
        <w:rPr>
          <w:rFonts w:ascii="Arial" w:eastAsia="Times New Roman" w:hAnsi="Arial" w:cs="Arial"/>
          <w:color w:val="000000"/>
          <w:sz w:val="16"/>
          <w:szCs w:val="16"/>
        </w:rPr>
        <w:t>Select the type of disk you want to use. Click Next.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647153" cy="5486400"/>
            <wp:effectExtent l="19050" t="0" r="1297" b="0"/>
            <wp:docPr id="8" name="Picture 8" descr="VM disk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 disk selection"/>
                    <pic:cNvPicPr>
                      <a:picLocks noChangeAspect="1" noChangeArrowheads="1"/>
                    </pic:cNvPicPr>
                  </pic:nvPicPr>
                  <pic:blipFill>
                    <a:blip r:embed="rId13"/>
                    <a:srcRect/>
                    <a:stretch>
                      <a:fillRect/>
                    </a:stretch>
                  </pic:blipFill>
                  <pic:spPr bwMode="auto">
                    <a:xfrm>
                      <a:off x="0" y="0"/>
                      <a:ext cx="6647133" cy="5486383"/>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Check Out: </w:t>
      </w:r>
      <w:hyperlink r:id="rId14" w:history="1">
        <w:r w:rsidRPr="00880D19">
          <w:rPr>
            <w:rFonts w:ascii="Arial" w:eastAsia="Times New Roman" w:hAnsi="Arial" w:cs="Arial"/>
            <w:color w:val="009EE3"/>
            <w:sz w:val="16"/>
          </w:rPr>
          <w:t>What is Azure Availability Zone</w:t>
        </w:r>
      </w:hyperlink>
      <w:r w:rsidRPr="00880D19">
        <w:rPr>
          <w:rFonts w:ascii="Arial" w:eastAsia="Times New Roman" w:hAnsi="Arial" w:cs="Arial"/>
          <w:color w:val="000000"/>
          <w:sz w:val="16"/>
          <w:szCs w:val="16"/>
        </w:rPr>
        <w:t>?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5: </w:t>
      </w:r>
      <w:r w:rsidRPr="00880D19">
        <w:rPr>
          <w:rFonts w:ascii="Arial" w:eastAsia="Times New Roman" w:hAnsi="Arial" w:cs="Arial"/>
          <w:color w:val="000000"/>
          <w:sz w:val="16"/>
          <w:szCs w:val="16"/>
        </w:rPr>
        <w:t>Configure Networking</w:t>
      </w:r>
    </w:p>
    <w:p w:rsidR="00880D19" w:rsidRPr="00880D19" w:rsidRDefault="00880D19" w:rsidP="00880D19">
      <w:pPr>
        <w:numPr>
          <w:ilvl w:val="0"/>
          <w:numId w:val="4"/>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Virtual Network: </w:t>
      </w:r>
      <w:r w:rsidRPr="00880D19">
        <w:rPr>
          <w:rFonts w:ascii="Arial" w:eastAsia="Times New Roman" w:hAnsi="Arial" w:cs="Arial"/>
          <w:color w:val="000000"/>
          <w:sz w:val="16"/>
          <w:szCs w:val="16"/>
        </w:rPr>
        <w:t>Create a new one or use your existing Network.</w:t>
      </w:r>
    </w:p>
    <w:p w:rsidR="00880D19" w:rsidRPr="00880D19" w:rsidRDefault="00880D19" w:rsidP="00880D19">
      <w:pPr>
        <w:numPr>
          <w:ilvl w:val="0"/>
          <w:numId w:val="4"/>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b/>
          <w:bCs/>
          <w:color w:val="000000"/>
          <w:sz w:val="16"/>
          <w:szCs w:val="16"/>
        </w:rPr>
        <w:t>Select Inbound Ports:</w:t>
      </w:r>
      <w:r w:rsidRPr="00880D19">
        <w:rPr>
          <w:rFonts w:ascii="Arial" w:eastAsia="Times New Roman" w:hAnsi="Arial" w:cs="Arial"/>
          <w:color w:val="000000"/>
          <w:sz w:val="16"/>
          <w:szCs w:val="16"/>
        </w:rPr>
        <w:t> SSH(22), This allows Port 22 to be opened in your Virtual Network for incoming traffic and will enable us to connect to our Virtual Machine inside our Virtual Network.</w:t>
      </w:r>
    </w:p>
    <w:p w:rsidR="00880D19" w:rsidRPr="00880D19" w:rsidRDefault="00880D19" w:rsidP="00880D19">
      <w:pPr>
        <w:numPr>
          <w:ilvl w:val="0"/>
          <w:numId w:val="4"/>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Leave everything else as default and click </w:t>
      </w:r>
      <w:r w:rsidRPr="00880D19">
        <w:rPr>
          <w:rFonts w:ascii="Arial" w:eastAsia="Times New Roman" w:hAnsi="Arial" w:cs="Arial"/>
          <w:b/>
          <w:bCs/>
          <w:color w:val="000000"/>
          <w:sz w:val="16"/>
          <w:szCs w:val="16"/>
        </w:rPr>
        <w:t>next</w:t>
      </w:r>
      <w:r w:rsidRPr="00880D19">
        <w:rPr>
          <w:rFonts w:ascii="Arial" w:eastAsia="Times New Roman" w:hAnsi="Arial" w:cs="Arial"/>
          <w:color w:val="000000"/>
          <w:sz w:val="16"/>
          <w:szCs w:val="16"/>
        </w:rPr>
        <w:t> to go to the Management Section.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666271" cy="5351153"/>
            <wp:effectExtent l="19050" t="0" r="1229" b="0"/>
            <wp:docPr id="9" name="Picture 9" descr="VM Network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 Network Configuration"/>
                    <pic:cNvPicPr>
                      <a:picLocks noChangeAspect="1" noChangeArrowheads="1"/>
                    </pic:cNvPicPr>
                  </pic:nvPicPr>
                  <pic:blipFill>
                    <a:blip r:embed="rId15"/>
                    <a:srcRect/>
                    <a:stretch>
                      <a:fillRect/>
                    </a:stretch>
                  </pic:blipFill>
                  <pic:spPr bwMode="auto">
                    <a:xfrm>
                      <a:off x="0" y="0"/>
                      <a:ext cx="6666810" cy="5351586"/>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Read: </w:t>
      </w:r>
      <w:r w:rsidRPr="00880D19">
        <w:rPr>
          <w:rFonts w:ascii="Arial" w:eastAsia="Times New Roman" w:hAnsi="Arial" w:cs="Arial"/>
          <w:color w:val="000000"/>
          <w:sz w:val="16"/>
          <w:szCs w:val="16"/>
        </w:rPr>
        <w:t>Our previous blog post on </w:t>
      </w:r>
      <w:hyperlink r:id="rId16" w:history="1">
        <w:r w:rsidRPr="00880D19">
          <w:rPr>
            <w:rFonts w:ascii="Arial" w:eastAsia="Times New Roman" w:hAnsi="Arial" w:cs="Arial"/>
            <w:color w:val="009EE3"/>
            <w:sz w:val="16"/>
          </w:rPr>
          <w:t xml:space="preserve">Azure </w:t>
        </w:r>
        <w:proofErr w:type="spellStart"/>
        <w:r w:rsidRPr="00880D19">
          <w:rPr>
            <w:rFonts w:ascii="Arial" w:eastAsia="Times New Roman" w:hAnsi="Arial" w:cs="Arial"/>
            <w:color w:val="009EE3"/>
            <w:sz w:val="16"/>
          </w:rPr>
          <w:t>Kubernetes</w:t>
        </w:r>
        <w:proofErr w:type="spellEnd"/>
        <w:r w:rsidRPr="00880D19">
          <w:rPr>
            <w:rFonts w:ascii="Arial" w:eastAsia="Times New Roman" w:hAnsi="Arial" w:cs="Arial"/>
            <w:color w:val="009EE3"/>
            <w:sz w:val="16"/>
          </w:rPr>
          <w:t xml:space="preserve"> Service</w:t>
        </w:r>
      </w:hyperlink>
      <w:r w:rsidRPr="00880D19">
        <w:rPr>
          <w:rFonts w:ascii="Arial" w:eastAsia="Times New Roman" w:hAnsi="Arial" w:cs="Arial"/>
          <w:color w:val="000000"/>
          <w:sz w:val="16"/>
          <w:szCs w:val="16"/>
        </w:rPr>
        <w:t>.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6: </w:t>
      </w:r>
      <w:r w:rsidRPr="00880D19">
        <w:rPr>
          <w:rFonts w:ascii="Arial" w:eastAsia="Times New Roman" w:hAnsi="Arial" w:cs="Arial"/>
          <w:color w:val="000000"/>
          <w:sz w:val="16"/>
          <w:szCs w:val="16"/>
        </w:rPr>
        <w:t>Management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Leave all options as default and click on </w:t>
      </w:r>
      <w:r w:rsidRPr="00880D19">
        <w:rPr>
          <w:rFonts w:ascii="Arial" w:eastAsia="Times New Roman" w:hAnsi="Arial" w:cs="Arial"/>
          <w:b/>
          <w:bCs/>
          <w:color w:val="000000"/>
          <w:sz w:val="16"/>
          <w:szCs w:val="16"/>
        </w:rPr>
        <w:t>next</w:t>
      </w:r>
      <w:r w:rsidRPr="00880D19">
        <w:rPr>
          <w:rFonts w:ascii="Arial" w:eastAsia="Times New Roman" w:hAnsi="Arial" w:cs="Arial"/>
          <w:color w:val="000000"/>
          <w:sz w:val="16"/>
          <w:szCs w:val="16"/>
        </w:rPr>
        <w:t> to go to the Advanced Section.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233033" cy="5483723"/>
            <wp:effectExtent l="19050" t="0" r="0" b="0"/>
            <wp:docPr id="10" name="Picture 10" descr="VM Managemen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 Management Configuration"/>
                    <pic:cNvPicPr>
                      <a:picLocks noChangeAspect="1" noChangeArrowheads="1"/>
                    </pic:cNvPicPr>
                  </pic:nvPicPr>
                  <pic:blipFill>
                    <a:blip r:embed="rId17"/>
                    <a:srcRect/>
                    <a:stretch>
                      <a:fillRect/>
                    </a:stretch>
                  </pic:blipFill>
                  <pic:spPr bwMode="auto">
                    <a:xfrm>
                      <a:off x="0" y="0"/>
                      <a:ext cx="6235397" cy="5485803"/>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7: </w:t>
      </w:r>
      <w:r w:rsidRPr="00880D19">
        <w:rPr>
          <w:rFonts w:ascii="Arial" w:eastAsia="Times New Roman" w:hAnsi="Arial" w:cs="Arial"/>
          <w:color w:val="000000"/>
          <w:sz w:val="16"/>
          <w:szCs w:val="16"/>
        </w:rPr>
        <w:t>Advanced Configuration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Add any custom data you want to run when the VM is being created or leave all options as default and click on </w:t>
      </w:r>
      <w:r w:rsidRPr="00880D19">
        <w:rPr>
          <w:rFonts w:ascii="Arial" w:eastAsia="Times New Roman" w:hAnsi="Arial" w:cs="Arial"/>
          <w:b/>
          <w:bCs/>
          <w:color w:val="000000"/>
          <w:sz w:val="16"/>
          <w:szCs w:val="16"/>
        </w:rPr>
        <w:t>next</w:t>
      </w:r>
      <w:r w:rsidRPr="00880D19">
        <w:rPr>
          <w:rFonts w:ascii="Arial" w:eastAsia="Times New Roman" w:hAnsi="Arial" w:cs="Arial"/>
          <w:color w:val="000000"/>
          <w:sz w:val="16"/>
          <w:szCs w:val="16"/>
        </w:rPr>
        <w:t> to go to the Tags Section.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636789" cy="5847736"/>
            <wp:effectExtent l="19050" t="0" r="0" b="0"/>
            <wp:docPr id="11" name="Picture 11" descr="VM Advance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 Advanced Configuration"/>
                    <pic:cNvPicPr>
                      <a:picLocks noChangeAspect="1" noChangeArrowheads="1"/>
                    </pic:cNvPicPr>
                  </pic:nvPicPr>
                  <pic:blipFill>
                    <a:blip r:embed="rId18"/>
                    <a:srcRect/>
                    <a:stretch>
                      <a:fillRect/>
                    </a:stretch>
                  </pic:blipFill>
                  <pic:spPr bwMode="auto">
                    <a:xfrm>
                      <a:off x="0" y="0"/>
                      <a:ext cx="6637020" cy="5847939"/>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Read: </w:t>
      </w:r>
      <w:r w:rsidRPr="00880D19">
        <w:rPr>
          <w:rFonts w:ascii="Arial" w:eastAsia="Times New Roman" w:hAnsi="Arial" w:cs="Arial"/>
          <w:color w:val="000000"/>
          <w:sz w:val="16"/>
          <w:szCs w:val="16"/>
        </w:rPr>
        <w:t>Our previous blog post on </w:t>
      </w:r>
      <w:hyperlink r:id="rId19" w:history="1">
        <w:r w:rsidRPr="00880D19">
          <w:rPr>
            <w:rFonts w:ascii="Arial" w:eastAsia="Times New Roman" w:hAnsi="Arial" w:cs="Arial"/>
            <w:b/>
            <w:bCs/>
            <w:color w:val="009EE3"/>
            <w:sz w:val="16"/>
            <w:szCs w:val="16"/>
          </w:rPr>
          <w:t>VM Scale Set Azure</w:t>
        </w:r>
      </w:hyperlink>
      <w:r w:rsidRPr="00880D19">
        <w:rPr>
          <w:rFonts w:ascii="Arial" w:eastAsia="Times New Roman" w:hAnsi="Arial" w:cs="Arial"/>
          <w:color w:val="000000"/>
          <w:sz w:val="16"/>
          <w:szCs w:val="16"/>
        </w:rPr>
        <w:t>.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8: </w:t>
      </w:r>
      <w:r w:rsidRPr="00880D19">
        <w:rPr>
          <w:rFonts w:ascii="Arial" w:eastAsia="Times New Roman" w:hAnsi="Arial" w:cs="Arial"/>
          <w:color w:val="000000"/>
          <w:sz w:val="16"/>
          <w:szCs w:val="16"/>
        </w:rPr>
        <w:t>Tags Configuration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Add any descriptive tags you would like to put to identify your VM at a later stage or leave Options at default and click on </w:t>
      </w:r>
      <w:r w:rsidRPr="00880D19">
        <w:rPr>
          <w:rFonts w:ascii="Arial" w:eastAsia="Times New Roman" w:hAnsi="Arial" w:cs="Arial"/>
          <w:b/>
          <w:bCs/>
          <w:color w:val="000000"/>
          <w:sz w:val="16"/>
          <w:szCs w:val="16"/>
        </w:rPr>
        <w:t>next</w:t>
      </w:r>
      <w:r w:rsidRPr="00880D19">
        <w:rPr>
          <w:rFonts w:ascii="Arial" w:eastAsia="Times New Roman" w:hAnsi="Arial" w:cs="Arial"/>
          <w:color w:val="000000"/>
          <w:sz w:val="16"/>
          <w:szCs w:val="16"/>
        </w:rPr>
        <w:t> to review and create your Virtual Machine.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072941" cy="5187140"/>
            <wp:effectExtent l="19050" t="0" r="4009" b="0"/>
            <wp:docPr id="12" name="Picture 12" descr="VM Tag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M Tags Configuration"/>
                    <pic:cNvPicPr>
                      <a:picLocks noChangeAspect="1" noChangeArrowheads="1"/>
                    </pic:cNvPicPr>
                  </pic:nvPicPr>
                  <pic:blipFill>
                    <a:blip r:embed="rId20"/>
                    <a:srcRect/>
                    <a:stretch>
                      <a:fillRect/>
                    </a:stretch>
                  </pic:blipFill>
                  <pic:spPr bwMode="auto">
                    <a:xfrm>
                      <a:off x="0" y="0"/>
                      <a:ext cx="6074465" cy="5188442"/>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9: </w:t>
      </w:r>
      <w:r w:rsidRPr="00880D19">
        <w:rPr>
          <w:rFonts w:ascii="Arial" w:eastAsia="Times New Roman" w:hAnsi="Arial" w:cs="Arial"/>
          <w:color w:val="000000"/>
          <w:sz w:val="16"/>
          <w:szCs w:val="16"/>
        </w:rPr>
        <w:t>Review your settings and make any changes if required and select </w:t>
      </w:r>
      <w:r w:rsidRPr="00880D19">
        <w:rPr>
          <w:rFonts w:ascii="Arial" w:eastAsia="Times New Roman" w:hAnsi="Arial" w:cs="Arial"/>
          <w:b/>
          <w:bCs/>
          <w:color w:val="000000"/>
          <w:sz w:val="16"/>
          <w:szCs w:val="16"/>
        </w:rPr>
        <w:t>Create</w:t>
      </w:r>
      <w:r w:rsidRPr="00880D19">
        <w:rPr>
          <w:rFonts w:ascii="Arial" w:eastAsia="Times New Roman" w:hAnsi="Arial" w:cs="Arial"/>
          <w:color w:val="000000"/>
          <w:sz w:val="16"/>
          <w:szCs w:val="16"/>
        </w:rPr>
        <w:t>. It takes a few seconds to create a VM.</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561649" cy="5405971"/>
            <wp:effectExtent l="19050" t="0" r="0" b="0"/>
            <wp:docPr id="13" name="Picture 13" descr="VM review and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M review and create"/>
                    <pic:cNvPicPr>
                      <a:picLocks noChangeAspect="1" noChangeArrowheads="1"/>
                    </pic:cNvPicPr>
                  </pic:nvPicPr>
                  <pic:blipFill>
                    <a:blip r:embed="rId21"/>
                    <a:srcRect/>
                    <a:stretch>
                      <a:fillRect/>
                    </a:stretch>
                  </pic:blipFill>
                  <pic:spPr bwMode="auto">
                    <a:xfrm>
                      <a:off x="0" y="0"/>
                      <a:ext cx="6561615" cy="5405943"/>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Read: </w:t>
      </w:r>
      <w:hyperlink r:id="rId22" w:history="1">
        <w:r w:rsidRPr="00880D19">
          <w:rPr>
            <w:rFonts w:ascii="Arial" w:eastAsia="Times New Roman" w:hAnsi="Arial" w:cs="Arial"/>
            <w:color w:val="009EE3"/>
            <w:sz w:val="16"/>
          </w:rPr>
          <w:t xml:space="preserve">Azure Application Gateway </w:t>
        </w:r>
        <w:proofErr w:type="spellStart"/>
        <w:r w:rsidRPr="00880D19">
          <w:rPr>
            <w:rFonts w:ascii="Arial" w:eastAsia="Times New Roman" w:hAnsi="Arial" w:cs="Arial"/>
            <w:color w:val="009EE3"/>
            <w:sz w:val="16"/>
          </w:rPr>
          <w:t>vs</w:t>
        </w:r>
        <w:proofErr w:type="spellEnd"/>
        <w:r w:rsidRPr="00880D19">
          <w:rPr>
            <w:rFonts w:ascii="Arial" w:eastAsia="Times New Roman" w:hAnsi="Arial" w:cs="Arial"/>
            <w:color w:val="009EE3"/>
            <w:sz w:val="16"/>
          </w:rPr>
          <w:t xml:space="preserve"> Front Door</w:t>
        </w:r>
      </w:hyperlink>
      <w:r w:rsidRPr="00880D19">
        <w:rPr>
          <w:rFonts w:ascii="Arial" w:eastAsia="Times New Roman" w:hAnsi="Arial" w:cs="Arial"/>
          <w:color w:val="000000"/>
          <w:sz w:val="16"/>
          <w:szCs w:val="16"/>
        </w:rPr>
        <w:t>: know their major differences! </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10: </w:t>
      </w:r>
      <w:r w:rsidRPr="00880D19">
        <w:rPr>
          <w:rFonts w:ascii="Arial" w:eastAsia="Times New Roman" w:hAnsi="Arial" w:cs="Arial"/>
          <w:color w:val="000000"/>
          <w:sz w:val="16"/>
          <w:szCs w:val="16"/>
        </w:rPr>
        <w:t>SSH Keys</w:t>
      </w:r>
    </w:p>
    <w:p w:rsidR="00880D19" w:rsidRPr="00880D19" w:rsidRDefault="00880D19" w:rsidP="00880D19">
      <w:pPr>
        <w:numPr>
          <w:ilvl w:val="0"/>
          <w:numId w:val="5"/>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After you click on Create Azure will create an SSH Key Pair that we will be using to connect to our VM later. </w:t>
      </w:r>
      <w:r w:rsidRPr="00880D19">
        <w:rPr>
          <w:rFonts w:ascii="Arial" w:eastAsia="Times New Roman" w:hAnsi="Arial" w:cs="Arial"/>
          <w:b/>
          <w:bCs/>
          <w:color w:val="000000"/>
          <w:sz w:val="16"/>
          <w:szCs w:val="16"/>
        </w:rPr>
        <w:t>Make sure to download the private key and keep it somewhere safe.</w:t>
      </w:r>
    </w:p>
    <w:p w:rsidR="00880D19" w:rsidRPr="00880D19" w:rsidRDefault="00880D19" w:rsidP="00880D19">
      <w:pPr>
        <w:numPr>
          <w:ilvl w:val="0"/>
          <w:numId w:val="5"/>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Azure </w:t>
      </w:r>
      <w:r w:rsidRPr="00880D19">
        <w:rPr>
          <w:rFonts w:ascii="Arial" w:eastAsia="Times New Roman" w:hAnsi="Arial" w:cs="Arial"/>
          <w:b/>
          <w:bCs/>
          <w:color w:val="000000"/>
          <w:sz w:val="16"/>
          <w:szCs w:val="16"/>
        </w:rPr>
        <w:t>does not </w:t>
      </w:r>
      <w:r w:rsidRPr="00880D19">
        <w:rPr>
          <w:rFonts w:ascii="Arial" w:eastAsia="Times New Roman" w:hAnsi="Arial" w:cs="Arial"/>
          <w:color w:val="000000"/>
          <w:sz w:val="16"/>
          <w:szCs w:val="16"/>
        </w:rPr>
        <w:t>store your private key and this is the </w:t>
      </w:r>
      <w:r w:rsidRPr="00880D19">
        <w:rPr>
          <w:rFonts w:ascii="Arial" w:eastAsia="Times New Roman" w:hAnsi="Arial" w:cs="Arial"/>
          <w:b/>
          <w:bCs/>
          <w:color w:val="000000"/>
          <w:sz w:val="16"/>
          <w:szCs w:val="16"/>
        </w:rPr>
        <w:t>only</w:t>
      </w:r>
      <w:r w:rsidRPr="00880D19">
        <w:rPr>
          <w:rFonts w:ascii="Arial" w:eastAsia="Times New Roman" w:hAnsi="Arial" w:cs="Arial"/>
          <w:color w:val="000000"/>
          <w:sz w:val="16"/>
          <w:szCs w:val="16"/>
        </w:rPr>
        <w:t> instance when you will be able to access your private key from Azure.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3686810" cy="2389505"/>
            <wp:effectExtent l="19050" t="0" r="8890" b="0"/>
            <wp:docPr id="14" name="Picture 14" descr="VM Private key 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M Private key pair"/>
                    <pic:cNvPicPr>
                      <a:picLocks noChangeAspect="1" noChangeArrowheads="1"/>
                    </pic:cNvPicPr>
                  </pic:nvPicPr>
                  <pic:blipFill>
                    <a:blip r:embed="rId23"/>
                    <a:srcRect/>
                    <a:stretch>
                      <a:fillRect/>
                    </a:stretch>
                  </pic:blipFill>
                  <pic:spPr bwMode="auto">
                    <a:xfrm>
                      <a:off x="0" y="0"/>
                      <a:ext cx="3686810" cy="2389505"/>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648325" cy="1990725"/>
            <wp:effectExtent l="19050" t="0" r="9525" b="0"/>
            <wp:docPr id="15" name="Picture 15" descr="VM creation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M creation wait"/>
                    <pic:cNvPicPr>
                      <a:picLocks noChangeAspect="1" noChangeArrowheads="1"/>
                    </pic:cNvPicPr>
                  </pic:nvPicPr>
                  <pic:blipFill>
                    <a:blip r:embed="rId24"/>
                    <a:srcRect/>
                    <a:stretch>
                      <a:fillRect/>
                    </a:stretch>
                  </pic:blipFill>
                  <pic:spPr bwMode="auto">
                    <a:xfrm>
                      <a:off x="0" y="0"/>
                      <a:ext cx="5648325" cy="1990725"/>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6486084" cy="2960627"/>
            <wp:effectExtent l="19050" t="0" r="0" b="0"/>
            <wp:docPr id="16" name="Picture 16" descr="VM deploy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M deployment process"/>
                    <pic:cNvPicPr>
                      <a:picLocks noChangeAspect="1" noChangeArrowheads="1"/>
                    </pic:cNvPicPr>
                  </pic:nvPicPr>
                  <pic:blipFill>
                    <a:blip r:embed="rId25"/>
                    <a:srcRect/>
                    <a:stretch>
                      <a:fillRect/>
                    </a:stretch>
                  </pic:blipFill>
                  <pic:spPr bwMode="auto">
                    <a:xfrm>
                      <a:off x="0" y="0"/>
                      <a:ext cx="6486179" cy="2960670"/>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501075" cy="3644409"/>
            <wp:effectExtent l="19050" t="0" r="0" b="0"/>
            <wp:docPr id="17" name="Picture 17" descr="Deployment Completi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loyment Completion Summary"/>
                    <pic:cNvPicPr>
                      <a:picLocks noChangeAspect="1" noChangeArrowheads="1"/>
                    </pic:cNvPicPr>
                  </pic:nvPicPr>
                  <pic:blipFill>
                    <a:blip r:embed="rId26"/>
                    <a:srcRect/>
                    <a:stretch>
                      <a:fillRect/>
                    </a:stretch>
                  </pic:blipFill>
                  <pic:spPr bwMode="auto">
                    <a:xfrm>
                      <a:off x="0" y="0"/>
                      <a:ext cx="6500991" cy="3644362"/>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Read: </w:t>
      </w:r>
      <w:r w:rsidRPr="00880D19">
        <w:rPr>
          <w:rFonts w:ascii="Arial" w:eastAsia="Times New Roman" w:hAnsi="Arial" w:cs="Arial"/>
          <w:color w:val="000000"/>
          <w:sz w:val="16"/>
          <w:szCs w:val="16"/>
        </w:rPr>
        <w:t>What are the roles and responsibilities of an</w:t>
      </w:r>
      <w:r w:rsidRPr="00880D19">
        <w:rPr>
          <w:rFonts w:ascii="Arial" w:eastAsia="Times New Roman" w:hAnsi="Arial" w:cs="Arial"/>
          <w:b/>
          <w:bCs/>
          <w:color w:val="000000"/>
          <w:sz w:val="16"/>
          <w:szCs w:val="16"/>
        </w:rPr>
        <w:t> </w:t>
      </w:r>
      <w:hyperlink r:id="rId27" w:history="1">
        <w:r w:rsidRPr="00880D19">
          <w:rPr>
            <w:rFonts w:ascii="Arial" w:eastAsia="Times New Roman" w:hAnsi="Arial" w:cs="Arial"/>
            <w:b/>
            <w:bCs/>
            <w:color w:val="009EE3"/>
            <w:sz w:val="16"/>
          </w:rPr>
          <w:t>Azure Administrator Associate</w:t>
        </w:r>
      </w:hyperlink>
      <w:proofErr w:type="gramStart"/>
      <w:r w:rsidRPr="00880D19">
        <w:rPr>
          <w:rFonts w:ascii="Arial" w:eastAsia="Times New Roman" w:hAnsi="Arial" w:cs="Arial"/>
          <w:b/>
          <w:bCs/>
          <w:color w:val="000000"/>
          <w:sz w:val="16"/>
          <w:szCs w:val="16"/>
        </w:rPr>
        <w:t>.</w:t>
      </w:r>
      <w:proofErr w:type="gramEnd"/>
      <w:r w:rsidRPr="00880D19">
        <w:rPr>
          <w:rFonts w:ascii="Arial" w:eastAsia="Times New Roman" w:hAnsi="Arial" w:cs="Arial"/>
          <w:b/>
          <w:bCs/>
          <w:color w:val="000000"/>
          <w:sz w:val="16"/>
          <w:szCs w:val="16"/>
        </w:rPr>
        <w:t> </w:t>
      </w:r>
      <w:r w:rsidRPr="00880D19">
        <w:rPr>
          <w:rFonts w:ascii="Arial" w:eastAsia="Times New Roman" w:hAnsi="Arial" w:cs="Arial"/>
          <w:color w:val="000000"/>
          <w:sz w:val="16"/>
          <w:szCs w:val="16"/>
        </w:rPr>
        <w:t>Click here</w:t>
      </w:r>
    </w:p>
    <w:p w:rsidR="00880D19" w:rsidRPr="00880D19" w:rsidRDefault="00880D19" w:rsidP="00880D19">
      <w:pPr>
        <w:shd w:val="clear" w:color="auto" w:fill="FFFFFF"/>
        <w:spacing w:after="116" w:line="240" w:lineRule="auto"/>
        <w:outlineLvl w:val="1"/>
        <w:rPr>
          <w:rFonts w:ascii="Arial" w:eastAsia="Times New Roman" w:hAnsi="Arial" w:cs="Arial"/>
          <w:b/>
          <w:bCs/>
          <w:color w:val="333333"/>
          <w:sz w:val="36"/>
          <w:szCs w:val="36"/>
        </w:rPr>
      </w:pPr>
      <w:r w:rsidRPr="00880D19">
        <w:rPr>
          <w:rFonts w:ascii="Arial" w:eastAsia="Times New Roman" w:hAnsi="Arial" w:cs="Arial"/>
          <w:b/>
          <w:bCs/>
          <w:color w:val="333333"/>
          <w:sz w:val="36"/>
          <w:szCs w:val="36"/>
        </w:rPr>
        <w:t xml:space="preserve">Connecting to </w:t>
      </w:r>
      <w:proofErr w:type="spellStart"/>
      <w:r w:rsidRPr="00880D19">
        <w:rPr>
          <w:rFonts w:ascii="Arial" w:eastAsia="Times New Roman" w:hAnsi="Arial" w:cs="Arial"/>
          <w:b/>
          <w:bCs/>
          <w:color w:val="333333"/>
          <w:sz w:val="36"/>
          <w:szCs w:val="36"/>
        </w:rPr>
        <w:t>Ubuntu</w:t>
      </w:r>
      <w:proofErr w:type="spellEnd"/>
      <w:r w:rsidRPr="00880D19">
        <w:rPr>
          <w:rFonts w:ascii="Arial" w:eastAsia="Times New Roman" w:hAnsi="Arial" w:cs="Arial"/>
          <w:b/>
          <w:bCs/>
          <w:color w:val="333333"/>
          <w:sz w:val="36"/>
          <w:szCs w:val="36"/>
        </w:rPr>
        <w:t xml:space="preserve"> Virtual Machine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 xml:space="preserve">As we have configured our VM to be accessible via SSH we will be using the </w:t>
      </w:r>
      <w:proofErr w:type="spellStart"/>
      <w:r w:rsidRPr="00880D19">
        <w:rPr>
          <w:rFonts w:ascii="Arial" w:eastAsia="Times New Roman" w:hAnsi="Arial" w:cs="Arial"/>
          <w:color w:val="000000"/>
          <w:sz w:val="16"/>
          <w:szCs w:val="16"/>
        </w:rPr>
        <w:t>PuTTY</w:t>
      </w:r>
      <w:proofErr w:type="spellEnd"/>
      <w:r w:rsidRPr="00880D19">
        <w:rPr>
          <w:rFonts w:ascii="Arial" w:eastAsia="Times New Roman" w:hAnsi="Arial" w:cs="Arial"/>
          <w:color w:val="000000"/>
          <w:sz w:val="16"/>
          <w:szCs w:val="16"/>
        </w:rPr>
        <w:t xml:space="preserve"> SSH client on our Windows machine.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 xml:space="preserve">You can download and install </w:t>
      </w:r>
      <w:proofErr w:type="spellStart"/>
      <w:r w:rsidRPr="00880D19">
        <w:rPr>
          <w:rFonts w:ascii="Arial" w:eastAsia="Times New Roman" w:hAnsi="Arial" w:cs="Arial"/>
          <w:color w:val="000000"/>
          <w:sz w:val="16"/>
          <w:szCs w:val="16"/>
        </w:rPr>
        <w:t>PuTTY</w:t>
      </w:r>
      <w:proofErr w:type="spellEnd"/>
      <w:r w:rsidRPr="00880D19">
        <w:rPr>
          <w:rFonts w:ascii="Arial" w:eastAsia="Times New Roman" w:hAnsi="Arial" w:cs="Arial"/>
          <w:color w:val="000000"/>
          <w:sz w:val="16"/>
          <w:szCs w:val="16"/>
        </w:rPr>
        <w:t xml:space="preserve"> from its </w:t>
      </w:r>
      <w:hyperlink r:id="rId28" w:tgtFrame="_blank" w:history="1">
        <w:r w:rsidRPr="00880D19">
          <w:rPr>
            <w:rFonts w:ascii="Arial" w:eastAsia="Times New Roman" w:hAnsi="Arial" w:cs="Arial"/>
            <w:b/>
            <w:bCs/>
            <w:color w:val="009EE3"/>
            <w:sz w:val="16"/>
            <w:szCs w:val="16"/>
          </w:rPr>
          <w:t>official</w:t>
        </w:r>
      </w:hyperlink>
      <w:r w:rsidRPr="00880D19">
        <w:rPr>
          <w:rFonts w:ascii="Arial" w:eastAsia="Times New Roman" w:hAnsi="Arial" w:cs="Arial"/>
          <w:color w:val="000000"/>
          <w:sz w:val="16"/>
          <w:szCs w:val="16"/>
        </w:rPr>
        <w:t> website. Simply select Download Putty and choose the appropriate installation file (32-bit or 64-bit as per your system) from the choices shown.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704523" cy="2575094"/>
            <wp:effectExtent l="19050" t="0" r="0" b="0"/>
            <wp:docPr id="18" name="Picture 18" descr="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TTY configuration"/>
                    <pic:cNvPicPr>
                      <a:picLocks noChangeAspect="1" noChangeArrowheads="1"/>
                    </pic:cNvPicPr>
                  </pic:nvPicPr>
                  <pic:blipFill>
                    <a:blip r:embed="rId29"/>
                    <a:srcRect/>
                    <a:stretch>
                      <a:fillRect/>
                    </a:stretch>
                  </pic:blipFill>
                  <pic:spPr bwMode="auto">
                    <a:xfrm>
                      <a:off x="0" y="0"/>
                      <a:ext cx="5704779" cy="2575210"/>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1: </w:t>
      </w:r>
      <w:r w:rsidRPr="00880D19">
        <w:rPr>
          <w:rFonts w:ascii="Arial" w:eastAsia="Times New Roman" w:hAnsi="Arial" w:cs="Arial"/>
          <w:color w:val="000000"/>
          <w:sz w:val="16"/>
          <w:szCs w:val="16"/>
        </w:rPr>
        <w:t xml:space="preserve">Converting our Private </w:t>
      </w:r>
      <w:proofErr w:type="gramStart"/>
      <w:r w:rsidRPr="00880D19">
        <w:rPr>
          <w:rFonts w:ascii="Arial" w:eastAsia="Times New Roman" w:hAnsi="Arial" w:cs="Arial"/>
          <w:color w:val="000000"/>
          <w:sz w:val="16"/>
          <w:szCs w:val="16"/>
        </w:rPr>
        <w:t>key</w:t>
      </w:r>
      <w:proofErr w:type="gramEnd"/>
      <w:r w:rsidRPr="00880D19">
        <w:rPr>
          <w:rFonts w:ascii="Arial" w:eastAsia="Times New Roman" w:hAnsi="Arial" w:cs="Arial"/>
          <w:color w:val="000000"/>
          <w:sz w:val="16"/>
          <w:szCs w:val="16"/>
        </w:rPr>
        <w:t xml:space="preserve"> into the proper extension.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lastRenderedPageBreak/>
        <w:t>The Azure private key we downloaded is in the (</w:t>
      </w:r>
      <w:r w:rsidRPr="00880D19">
        <w:rPr>
          <w:rFonts w:ascii="Arial" w:eastAsia="Times New Roman" w:hAnsi="Arial" w:cs="Arial"/>
          <w:b/>
          <w:bCs/>
          <w:color w:val="000000"/>
          <w:sz w:val="16"/>
          <w:szCs w:val="16"/>
        </w:rPr>
        <w:t>.</w:t>
      </w:r>
      <w:proofErr w:type="spellStart"/>
      <w:r w:rsidRPr="00880D19">
        <w:rPr>
          <w:rFonts w:ascii="Arial" w:eastAsia="Times New Roman" w:hAnsi="Arial" w:cs="Arial"/>
          <w:b/>
          <w:bCs/>
          <w:color w:val="000000"/>
          <w:sz w:val="16"/>
          <w:szCs w:val="16"/>
        </w:rPr>
        <w:t>pem</w:t>
      </w:r>
      <w:proofErr w:type="spellEnd"/>
      <w:r w:rsidRPr="00880D19">
        <w:rPr>
          <w:rFonts w:ascii="Arial" w:eastAsia="Times New Roman" w:hAnsi="Arial" w:cs="Arial"/>
          <w:color w:val="000000"/>
          <w:sz w:val="16"/>
          <w:szCs w:val="16"/>
        </w:rPr>
        <w:t xml:space="preserve">) format, for using it with </w:t>
      </w:r>
      <w:proofErr w:type="spellStart"/>
      <w:r w:rsidRPr="00880D19">
        <w:rPr>
          <w:rFonts w:ascii="Arial" w:eastAsia="Times New Roman" w:hAnsi="Arial" w:cs="Arial"/>
          <w:color w:val="000000"/>
          <w:sz w:val="16"/>
          <w:szCs w:val="16"/>
        </w:rPr>
        <w:t>PuTTY</w:t>
      </w:r>
      <w:proofErr w:type="spellEnd"/>
      <w:r w:rsidRPr="00880D19">
        <w:rPr>
          <w:rFonts w:ascii="Arial" w:eastAsia="Times New Roman" w:hAnsi="Arial" w:cs="Arial"/>
          <w:color w:val="000000"/>
          <w:sz w:val="16"/>
          <w:szCs w:val="16"/>
        </w:rPr>
        <w:t xml:space="preserve"> we need to convert it into the (</w:t>
      </w:r>
      <w:r w:rsidRPr="00880D19">
        <w:rPr>
          <w:rFonts w:ascii="Arial" w:eastAsia="Times New Roman" w:hAnsi="Arial" w:cs="Arial"/>
          <w:b/>
          <w:bCs/>
          <w:color w:val="000000"/>
          <w:sz w:val="16"/>
          <w:szCs w:val="16"/>
        </w:rPr>
        <w:t>.</w:t>
      </w:r>
      <w:proofErr w:type="spellStart"/>
      <w:r w:rsidRPr="00880D19">
        <w:rPr>
          <w:rFonts w:ascii="Arial" w:eastAsia="Times New Roman" w:hAnsi="Arial" w:cs="Arial"/>
          <w:b/>
          <w:bCs/>
          <w:color w:val="000000"/>
          <w:sz w:val="16"/>
          <w:szCs w:val="16"/>
        </w:rPr>
        <w:t>ppk</w:t>
      </w:r>
      <w:proofErr w:type="spellEnd"/>
      <w:r w:rsidRPr="00880D19">
        <w:rPr>
          <w:rFonts w:ascii="Arial" w:eastAsia="Times New Roman" w:hAnsi="Arial" w:cs="Arial"/>
          <w:b/>
          <w:bCs/>
          <w:color w:val="000000"/>
          <w:sz w:val="16"/>
          <w:szCs w:val="16"/>
        </w:rPr>
        <w:t>) </w:t>
      </w:r>
      <w:r w:rsidRPr="00880D19">
        <w:rPr>
          <w:rFonts w:ascii="Arial" w:eastAsia="Times New Roman" w:hAnsi="Arial" w:cs="Arial"/>
          <w:color w:val="000000"/>
          <w:sz w:val="16"/>
          <w:szCs w:val="16"/>
        </w:rPr>
        <w:t>format.</w:t>
      </w:r>
    </w:p>
    <w:p w:rsidR="00880D19" w:rsidRPr="00880D19" w:rsidRDefault="00880D19" w:rsidP="00880D19">
      <w:pPr>
        <w:numPr>
          <w:ilvl w:val="0"/>
          <w:numId w:val="6"/>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 xml:space="preserve">Open </w:t>
      </w:r>
      <w:proofErr w:type="spellStart"/>
      <w:r w:rsidRPr="00880D19">
        <w:rPr>
          <w:rFonts w:ascii="Arial" w:eastAsia="Times New Roman" w:hAnsi="Arial" w:cs="Arial"/>
          <w:color w:val="000000"/>
          <w:sz w:val="16"/>
          <w:szCs w:val="16"/>
        </w:rPr>
        <w:t>PuTTYgen</w:t>
      </w:r>
      <w:proofErr w:type="spellEnd"/>
      <w:r w:rsidRPr="00880D19">
        <w:rPr>
          <w:rFonts w:ascii="Arial" w:eastAsia="Times New Roman" w:hAnsi="Arial" w:cs="Arial"/>
          <w:color w:val="000000"/>
          <w:sz w:val="16"/>
          <w:szCs w:val="16"/>
        </w:rPr>
        <w:t xml:space="preserve">, an application automatically installed alongside </w:t>
      </w:r>
      <w:proofErr w:type="spellStart"/>
      <w:r w:rsidRPr="00880D19">
        <w:rPr>
          <w:rFonts w:ascii="Arial" w:eastAsia="Times New Roman" w:hAnsi="Arial" w:cs="Arial"/>
          <w:color w:val="000000"/>
          <w:sz w:val="16"/>
          <w:szCs w:val="16"/>
        </w:rPr>
        <w:t>PuTTY</w:t>
      </w:r>
      <w:proofErr w:type="spellEnd"/>
      <w:r w:rsidRPr="00880D19">
        <w:rPr>
          <w:rFonts w:ascii="Arial" w:eastAsia="Times New Roman" w:hAnsi="Arial" w:cs="Arial"/>
          <w:color w:val="000000"/>
          <w:sz w:val="16"/>
          <w:szCs w:val="16"/>
        </w:rPr>
        <w:t>.</w:t>
      </w:r>
    </w:p>
    <w:p w:rsidR="00880D19" w:rsidRPr="00880D19" w:rsidRDefault="00880D19" w:rsidP="00880D19">
      <w:pPr>
        <w:numPr>
          <w:ilvl w:val="0"/>
          <w:numId w:val="6"/>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Select load an </w:t>
      </w:r>
      <w:r w:rsidRPr="00880D19">
        <w:rPr>
          <w:rFonts w:ascii="Arial" w:eastAsia="Times New Roman" w:hAnsi="Arial" w:cs="Arial"/>
          <w:b/>
          <w:bCs/>
          <w:color w:val="000000"/>
          <w:sz w:val="16"/>
          <w:szCs w:val="16"/>
        </w:rPr>
        <w:t>existing </w:t>
      </w:r>
      <w:r w:rsidRPr="00880D19">
        <w:rPr>
          <w:rFonts w:ascii="Arial" w:eastAsia="Times New Roman" w:hAnsi="Arial" w:cs="Arial"/>
          <w:color w:val="000000"/>
          <w:sz w:val="16"/>
          <w:szCs w:val="16"/>
        </w:rPr>
        <w:t>private key. (make sure to select </w:t>
      </w:r>
      <w:r w:rsidRPr="00880D19">
        <w:rPr>
          <w:rFonts w:ascii="Arial" w:eastAsia="Times New Roman" w:hAnsi="Arial" w:cs="Arial"/>
          <w:b/>
          <w:bCs/>
          <w:color w:val="000000"/>
          <w:sz w:val="16"/>
          <w:szCs w:val="16"/>
        </w:rPr>
        <w:t>All files</w:t>
      </w:r>
      <w:r w:rsidRPr="00880D19">
        <w:rPr>
          <w:rFonts w:ascii="Arial" w:eastAsia="Times New Roman" w:hAnsi="Arial" w:cs="Arial"/>
          <w:color w:val="000000"/>
          <w:sz w:val="16"/>
          <w:szCs w:val="16"/>
        </w:rPr>
        <w:t> option while browsing to your </w:t>
      </w:r>
      <w:hyperlink r:id="rId30" w:anchor="Step_10" w:history="1">
        <w:r w:rsidRPr="00880D19">
          <w:rPr>
            <w:rFonts w:ascii="Arial" w:eastAsia="Times New Roman" w:hAnsi="Arial" w:cs="Arial"/>
            <w:b/>
            <w:bCs/>
            <w:color w:val="009EE3"/>
            <w:sz w:val="16"/>
          </w:rPr>
          <w:t>Azure Key</w:t>
        </w:r>
      </w:hyperlink>
      <w:r w:rsidRPr="00880D19">
        <w:rPr>
          <w:rFonts w:ascii="Arial" w:eastAsia="Times New Roman" w:hAnsi="Arial" w:cs="Arial"/>
          <w:color w:val="000000"/>
          <w:sz w:val="16"/>
          <w:szCs w:val="16"/>
        </w:rPr>
        <w:t>)</w:t>
      </w:r>
    </w:p>
    <w:p w:rsidR="00880D19" w:rsidRPr="00880D19" w:rsidRDefault="00880D19" w:rsidP="00880D19">
      <w:pPr>
        <w:numPr>
          <w:ilvl w:val="0"/>
          <w:numId w:val="6"/>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You will get an Operation successful message if the key was imported correctly.</w:t>
      </w:r>
    </w:p>
    <w:p w:rsidR="00880D19" w:rsidRPr="00880D19" w:rsidRDefault="00880D19" w:rsidP="00880D19">
      <w:pPr>
        <w:numPr>
          <w:ilvl w:val="0"/>
          <w:numId w:val="6"/>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Click on </w:t>
      </w:r>
      <w:r w:rsidRPr="00880D19">
        <w:rPr>
          <w:rFonts w:ascii="Arial" w:eastAsia="Times New Roman" w:hAnsi="Arial" w:cs="Arial"/>
          <w:b/>
          <w:bCs/>
          <w:color w:val="000000"/>
          <w:sz w:val="16"/>
          <w:szCs w:val="16"/>
        </w:rPr>
        <w:t>Save Private Key </w:t>
      </w:r>
      <w:r w:rsidRPr="00880D19">
        <w:rPr>
          <w:rFonts w:ascii="Arial" w:eastAsia="Times New Roman" w:hAnsi="Arial" w:cs="Arial"/>
          <w:color w:val="000000"/>
          <w:sz w:val="16"/>
          <w:szCs w:val="16"/>
        </w:rPr>
        <w:t xml:space="preserve">to save the key in a </w:t>
      </w:r>
      <w:proofErr w:type="spellStart"/>
      <w:r w:rsidRPr="00880D19">
        <w:rPr>
          <w:rFonts w:ascii="Arial" w:eastAsia="Times New Roman" w:hAnsi="Arial" w:cs="Arial"/>
          <w:color w:val="000000"/>
          <w:sz w:val="16"/>
          <w:szCs w:val="16"/>
        </w:rPr>
        <w:t>PuTTY</w:t>
      </w:r>
      <w:proofErr w:type="spellEnd"/>
      <w:r w:rsidRPr="00880D19">
        <w:rPr>
          <w:rFonts w:ascii="Arial" w:eastAsia="Times New Roman" w:hAnsi="Arial" w:cs="Arial"/>
          <w:color w:val="000000"/>
          <w:sz w:val="16"/>
          <w:szCs w:val="16"/>
        </w:rPr>
        <w:t xml:space="preserve"> usable format.</w:t>
      </w:r>
    </w:p>
    <w:p w:rsidR="00880D19" w:rsidRPr="00880D19" w:rsidRDefault="00880D19" w:rsidP="00880D19">
      <w:pPr>
        <w:numPr>
          <w:ilvl w:val="0"/>
          <w:numId w:val="6"/>
        </w:numPr>
        <w:shd w:val="clear" w:color="auto" w:fill="FFFFFF"/>
        <w:spacing w:after="0" w:line="240" w:lineRule="auto"/>
        <w:ind w:left="465" w:firstLine="0"/>
        <w:rPr>
          <w:rFonts w:ascii="Arial" w:eastAsia="Times New Roman" w:hAnsi="Arial" w:cs="Arial"/>
          <w:color w:val="000000"/>
          <w:sz w:val="16"/>
          <w:szCs w:val="16"/>
        </w:rPr>
      </w:pPr>
      <w:proofErr w:type="gramStart"/>
      <w:r w:rsidRPr="00880D19">
        <w:rPr>
          <w:rFonts w:ascii="Arial" w:eastAsia="Times New Roman" w:hAnsi="Arial" w:cs="Arial"/>
          <w:color w:val="000000"/>
          <w:sz w:val="16"/>
          <w:szCs w:val="16"/>
        </w:rPr>
        <w:t>you</w:t>
      </w:r>
      <w:proofErr w:type="gramEnd"/>
      <w:r w:rsidRPr="00880D19">
        <w:rPr>
          <w:rFonts w:ascii="Arial" w:eastAsia="Times New Roman" w:hAnsi="Arial" w:cs="Arial"/>
          <w:color w:val="000000"/>
          <w:sz w:val="16"/>
          <w:szCs w:val="16"/>
        </w:rPr>
        <w:t xml:space="preserve"> can optionally set a password to be used with this key for further security but for this tutorial, we will be skipping that.</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530850" cy="5412740"/>
            <wp:effectExtent l="19050" t="0" r="0" b="0"/>
            <wp:docPr id="19" name="Picture 19" descr="PuTTYge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TTYgen configuration"/>
                    <pic:cNvPicPr>
                      <a:picLocks noChangeAspect="1" noChangeArrowheads="1"/>
                    </pic:cNvPicPr>
                  </pic:nvPicPr>
                  <pic:blipFill>
                    <a:blip r:embed="rId31"/>
                    <a:srcRect/>
                    <a:stretch>
                      <a:fillRect/>
                    </a:stretch>
                  </pic:blipFill>
                  <pic:spPr bwMode="auto">
                    <a:xfrm>
                      <a:off x="0" y="0"/>
                      <a:ext cx="5530850" cy="5412740"/>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Check: </w:t>
      </w:r>
      <w:proofErr w:type="spellStart"/>
      <w:r w:rsidRPr="00880D19">
        <w:rPr>
          <w:rFonts w:ascii="Arial" w:eastAsia="Times New Roman" w:hAnsi="Arial" w:cs="Arial"/>
          <w:color w:val="000000"/>
          <w:sz w:val="16"/>
          <w:szCs w:val="16"/>
        </w:rPr>
        <w:fldChar w:fldCharType="begin"/>
      </w:r>
      <w:r w:rsidRPr="00880D19">
        <w:rPr>
          <w:rFonts w:ascii="Arial" w:eastAsia="Times New Roman" w:hAnsi="Arial" w:cs="Arial"/>
          <w:color w:val="000000"/>
          <w:sz w:val="16"/>
          <w:szCs w:val="16"/>
        </w:rPr>
        <w:instrText xml:space="preserve"> HYPERLINK "https://k21academy.com/microsoft-azure/az-104/az-104-microsoft-azure-administrator-certification/" </w:instrText>
      </w:r>
      <w:r w:rsidRPr="00880D19">
        <w:rPr>
          <w:rFonts w:ascii="Arial" w:eastAsia="Times New Roman" w:hAnsi="Arial" w:cs="Arial"/>
          <w:color w:val="000000"/>
          <w:sz w:val="16"/>
          <w:szCs w:val="16"/>
        </w:rPr>
        <w:fldChar w:fldCharType="separate"/>
      </w:r>
      <w:proofErr w:type="gramStart"/>
      <w:r w:rsidRPr="00880D19">
        <w:rPr>
          <w:rFonts w:ascii="Arial" w:eastAsia="Times New Roman" w:hAnsi="Arial" w:cs="Arial"/>
          <w:color w:val="009EE3"/>
          <w:sz w:val="16"/>
        </w:rPr>
        <w:t>Az</w:t>
      </w:r>
      <w:proofErr w:type="spellEnd"/>
      <w:proofErr w:type="gramEnd"/>
      <w:r w:rsidRPr="00880D19">
        <w:rPr>
          <w:rFonts w:ascii="Arial" w:eastAsia="Times New Roman" w:hAnsi="Arial" w:cs="Arial"/>
          <w:color w:val="009EE3"/>
          <w:sz w:val="16"/>
        </w:rPr>
        <w:t xml:space="preserve"> 104 Microsoft Azure Administrator</w:t>
      </w:r>
      <w:r w:rsidRPr="00880D19">
        <w:rPr>
          <w:rFonts w:ascii="Arial" w:eastAsia="Times New Roman" w:hAnsi="Arial" w:cs="Arial"/>
          <w:color w:val="000000"/>
          <w:sz w:val="16"/>
          <w:szCs w:val="16"/>
        </w:rPr>
        <w:fldChar w:fldCharType="end"/>
      </w:r>
      <w:r w:rsidRPr="00880D19">
        <w:rPr>
          <w:rFonts w:ascii="Arial" w:eastAsia="Times New Roman" w:hAnsi="Arial" w:cs="Arial"/>
          <w:color w:val="000000"/>
          <w:sz w:val="16"/>
          <w:szCs w:val="16"/>
        </w:rPr>
        <w:t>: PDF Documentation &amp; Tutorial.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2: </w:t>
      </w:r>
      <w:r w:rsidRPr="00880D19">
        <w:rPr>
          <w:rFonts w:ascii="Arial" w:eastAsia="Times New Roman" w:hAnsi="Arial" w:cs="Arial"/>
          <w:color w:val="000000"/>
          <w:sz w:val="16"/>
          <w:szCs w:val="16"/>
        </w:rPr>
        <w:t>Getting the SSH connection information.</w:t>
      </w:r>
    </w:p>
    <w:p w:rsidR="00880D19" w:rsidRPr="00880D19" w:rsidRDefault="00880D19" w:rsidP="00880D19">
      <w:pPr>
        <w:numPr>
          <w:ilvl w:val="0"/>
          <w:numId w:val="7"/>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Go to the VM dashboard</w:t>
      </w:r>
    </w:p>
    <w:p w:rsidR="00880D19" w:rsidRPr="00880D19" w:rsidRDefault="00880D19" w:rsidP="00880D19">
      <w:pPr>
        <w:numPr>
          <w:ilvl w:val="0"/>
          <w:numId w:val="7"/>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Select your VM</w:t>
      </w:r>
    </w:p>
    <w:p w:rsidR="00880D19" w:rsidRPr="00880D19" w:rsidRDefault="00880D19" w:rsidP="00880D19">
      <w:pPr>
        <w:numPr>
          <w:ilvl w:val="0"/>
          <w:numId w:val="7"/>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Note the </w:t>
      </w:r>
      <w:r w:rsidRPr="00880D19">
        <w:rPr>
          <w:rFonts w:ascii="Arial" w:eastAsia="Times New Roman" w:hAnsi="Arial" w:cs="Arial"/>
          <w:b/>
          <w:bCs/>
          <w:color w:val="000000"/>
          <w:sz w:val="16"/>
          <w:szCs w:val="16"/>
        </w:rPr>
        <w:t>public IP address. </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i/>
          <w:iCs/>
          <w:color w:val="000000"/>
          <w:sz w:val="16"/>
          <w:szCs w:val="16"/>
        </w:rPr>
        <w:t>Note: </w:t>
      </w:r>
      <w:r w:rsidRPr="00880D19">
        <w:rPr>
          <w:rFonts w:ascii="Arial" w:eastAsia="Times New Roman" w:hAnsi="Arial" w:cs="Arial"/>
          <w:color w:val="000000"/>
          <w:sz w:val="16"/>
          <w:szCs w:val="16"/>
        </w:rPr>
        <w:t>every time the VM is restarted, this IP will be </w:t>
      </w:r>
      <w:r w:rsidRPr="00880D19">
        <w:rPr>
          <w:rFonts w:ascii="Arial" w:eastAsia="Times New Roman" w:hAnsi="Arial" w:cs="Arial"/>
          <w:b/>
          <w:bCs/>
          <w:color w:val="000000"/>
          <w:sz w:val="16"/>
          <w:szCs w:val="16"/>
        </w:rPr>
        <w:t>Different, </w:t>
      </w:r>
      <w:r w:rsidRPr="00880D19">
        <w:rPr>
          <w:rFonts w:ascii="Arial" w:eastAsia="Times New Roman" w:hAnsi="Arial" w:cs="Arial"/>
          <w:color w:val="000000"/>
          <w:sz w:val="16"/>
          <w:szCs w:val="16"/>
        </w:rPr>
        <w:t>unless you have an </w:t>
      </w:r>
      <w:r w:rsidRPr="00880D19">
        <w:rPr>
          <w:rFonts w:ascii="Arial" w:eastAsia="Times New Roman" w:hAnsi="Arial" w:cs="Arial"/>
          <w:b/>
          <w:bCs/>
          <w:color w:val="000000"/>
          <w:sz w:val="16"/>
          <w:szCs w:val="16"/>
        </w:rPr>
        <w:t>Elastic IP </w:t>
      </w:r>
      <w:r w:rsidRPr="00880D19">
        <w:rPr>
          <w:rFonts w:ascii="Arial" w:eastAsia="Times New Roman" w:hAnsi="Arial" w:cs="Arial"/>
          <w:color w:val="000000"/>
          <w:sz w:val="16"/>
          <w:szCs w:val="16"/>
        </w:rPr>
        <w:t>configured for your VM.</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740013" cy="3515213"/>
            <wp:effectExtent l="19050" t="0" r="3687" b="0"/>
            <wp:docPr id="20" name="Picture 20" descr="VM Public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M Public IP"/>
                    <pic:cNvPicPr>
                      <a:picLocks noChangeAspect="1" noChangeArrowheads="1"/>
                    </pic:cNvPicPr>
                  </pic:nvPicPr>
                  <pic:blipFill>
                    <a:blip r:embed="rId32"/>
                    <a:srcRect/>
                    <a:stretch>
                      <a:fillRect/>
                    </a:stretch>
                  </pic:blipFill>
                  <pic:spPr bwMode="auto">
                    <a:xfrm>
                      <a:off x="0" y="0"/>
                      <a:ext cx="6741125" cy="3515793"/>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Also Read: </w:t>
      </w:r>
      <w:r w:rsidRPr="00880D19">
        <w:rPr>
          <w:rFonts w:ascii="Arial" w:eastAsia="Times New Roman" w:hAnsi="Arial" w:cs="Arial"/>
          <w:color w:val="000000"/>
          <w:sz w:val="16"/>
          <w:szCs w:val="16"/>
        </w:rPr>
        <w:t>Our blog post on </w:t>
      </w:r>
      <w:proofErr w:type="spellStart"/>
      <w:r w:rsidRPr="00880D19">
        <w:rPr>
          <w:rFonts w:ascii="Arial" w:eastAsia="Times New Roman" w:hAnsi="Arial" w:cs="Arial"/>
          <w:color w:val="000000"/>
          <w:sz w:val="16"/>
          <w:szCs w:val="16"/>
        </w:rPr>
        <w:fldChar w:fldCharType="begin"/>
      </w:r>
      <w:r w:rsidRPr="00880D19">
        <w:rPr>
          <w:rFonts w:ascii="Arial" w:eastAsia="Times New Roman" w:hAnsi="Arial" w:cs="Arial"/>
          <w:color w:val="000000"/>
          <w:sz w:val="16"/>
          <w:szCs w:val="16"/>
        </w:rPr>
        <w:instrText xml:space="preserve"> HYPERLINK "https://k21academy.com/microsoft-azure/az-104/virtual-network-vnet-peering-in-azure/" </w:instrText>
      </w:r>
      <w:r w:rsidRPr="00880D19">
        <w:rPr>
          <w:rFonts w:ascii="Arial" w:eastAsia="Times New Roman" w:hAnsi="Arial" w:cs="Arial"/>
          <w:color w:val="000000"/>
          <w:sz w:val="16"/>
          <w:szCs w:val="16"/>
        </w:rPr>
        <w:fldChar w:fldCharType="separate"/>
      </w:r>
      <w:r w:rsidRPr="00880D19">
        <w:rPr>
          <w:rFonts w:ascii="Arial" w:eastAsia="Times New Roman" w:hAnsi="Arial" w:cs="Arial"/>
          <w:color w:val="009EE3"/>
          <w:sz w:val="16"/>
        </w:rPr>
        <w:t>Vnet</w:t>
      </w:r>
      <w:proofErr w:type="spellEnd"/>
      <w:r w:rsidRPr="00880D19">
        <w:rPr>
          <w:rFonts w:ascii="Arial" w:eastAsia="Times New Roman" w:hAnsi="Arial" w:cs="Arial"/>
          <w:color w:val="009EE3"/>
          <w:sz w:val="16"/>
        </w:rPr>
        <w:t xml:space="preserve"> Peering Azure</w:t>
      </w:r>
      <w:r w:rsidRPr="00880D19">
        <w:rPr>
          <w:rFonts w:ascii="Arial" w:eastAsia="Times New Roman" w:hAnsi="Arial" w:cs="Arial"/>
          <w:color w:val="000000"/>
          <w:sz w:val="16"/>
          <w:szCs w:val="16"/>
        </w:rPr>
        <w:fldChar w:fldCharType="end"/>
      </w:r>
      <w:r w:rsidRPr="00880D19">
        <w:rPr>
          <w:rFonts w:ascii="Arial" w:eastAsia="Times New Roman" w:hAnsi="Arial" w:cs="Arial"/>
          <w:color w:val="000000"/>
          <w:sz w:val="16"/>
          <w:szCs w:val="16"/>
        </w:rPr>
        <w:t>. Click here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3: </w:t>
      </w:r>
      <w:r w:rsidRPr="00880D19">
        <w:rPr>
          <w:rFonts w:ascii="Arial" w:eastAsia="Times New Roman" w:hAnsi="Arial" w:cs="Arial"/>
          <w:color w:val="000000"/>
          <w:sz w:val="16"/>
          <w:szCs w:val="16"/>
        </w:rPr>
        <w:t xml:space="preserve">Open the </w:t>
      </w:r>
      <w:proofErr w:type="spellStart"/>
      <w:r w:rsidRPr="00880D19">
        <w:rPr>
          <w:rFonts w:ascii="Arial" w:eastAsia="Times New Roman" w:hAnsi="Arial" w:cs="Arial"/>
          <w:color w:val="000000"/>
          <w:sz w:val="16"/>
          <w:szCs w:val="16"/>
        </w:rPr>
        <w:t>PuTTY</w:t>
      </w:r>
      <w:proofErr w:type="spellEnd"/>
      <w:r w:rsidRPr="00880D19">
        <w:rPr>
          <w:rFonts w:ascii="Arial" w:eastAsia="Times New Roman" w:hAnsi="Arial" w:cs="Arial"/>
          <w:color w:val="000000"/>
          <w:sz w:val="16"/>
          <w:szCs w:val="16"/>
        </w:rPr>
        <w:t xml:space="preserve"> installation on your Windows Machine.</w:t>
      </w:r>
    </w:p>
    <w:p w:rsidR="00880D19" w:rsidRPr="00880D19" w:rsidRDefault="00880D19" w:rsidP="00880D19">
      <w:pPr>
        <w:numPr>
          <w:ilvl w:val="0"/>
          <w:numId w:val="8"/>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Enter the Host Name details in the following format: &lt;</w:t>
      </w:r>
      <w:r w:rsidRPr="00880D19">
        <w:rPr>
          <w:rFonts w:ascii="Arial" w:eastAsia="Times New Roman" w:hAnsi="Arial" w:cs="Arial"/>
          <w:b/>
          <w:bCs/>
          <w:color w:val="000000"/>
          <w:sz w:val="16"/>
          <w:szCs w:val="16"/>
        </w:rPr>
        <w:t>Username of VM</w:t>
      </w:r>
      <w:r w:rsidRPr="00880D19">
        <w:rPr>
          <w:rFonts w:ascii="Arial" w:eastAsia="Times New Roman" w:hAnsi="Arial" w:cs="Arial"/>
          <w:color w:val="000000"/>
          <w:sz w:val="16"/>
          <w:szCs w:val="16"/>
        </w:rPr>
        <w:t>&gt;@&lt;</w:t>
      </w:r>
      <w:r w:rsidRPr="00880D19">
        <w:rPr>
          <w:rFonts w:ascii="Arial" w:eastAsia="Times New Roman" w:hAnsi="Arial" w:cs="Arial"/>
          <w:b/>
          <w:bCs/>
          <w:color w:val="000000"/>
          <w:sz w:val="16"/>
          <w:szCs w:val="16"/>
        </w:rPr>
        <w:t>Public IP of VM</w:t>
      </w:r>
      <w:r w:rsidRPr="00880D19">
        <w:rPr>
          <w:rFonts w:ascii="Arial" w:eastAsia="Times New Roman" w:hAnsi="Arial" w:cs="Arial"/>
          <w:color w:val="000000"/>
          <w:sz w:val="16"/>
          <w:szCs w:val="16"/>
        </w:rPr>
        <w:t>&gt;</w:t>
      </w:r>
    </w:p>
    <w:p w:rsidR="00880D19" w:rsidRPr="00880D19" w:rsidRDefault="00880D19" w:rsidP="00880D19">
      <w:pPr>
        <w:numPr>
          <w:ilvl w:val="0"/>
          <w:numId w:val="8"/>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Make sure Port is </w:t>
      </w:r>
      <w:r w:rsidRPr="00880D19">
        <w:rPr>
          <w:rFonts w:ascii="Arial" w:eastAsia="Times New Roman" w:hAnsi="Arial" w:cs="Arial"/>
          <w:b/>
          <w:bCs/>
          <w:color w:val="000000"/>
          <w:sz w:val="16"/>
          <w:szCs w:val="16"/>
        </w:rPr>
        <w:t>22.</w:t>
      </w:r>
    </w:p>
    <w:p w:rsidR="00880D19" w:rsidRPr="00880D19" w:rsidRDefault="00880D19" w:rsidP="00880D19">
      <w:pPr>
        <w:numPr>
          <w:ilvl w:val="0"/>
          <w:numId w:val="8"/>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The connection type is </w:t>
      </w:r>
      <w:r w:rsidRPr="00880D19">
        <w:rPr>
          <w:rFonts w:ascii="Arial" w:eastAsia="Times New Roman" w:hAnsi="Arial" w:cs="Arial"/>
          <w:b/>
          <w:bCs/>
          <w:color w:val="000000"/>
          <w:sz w:val="16"/>
          <w:szCs w:val="16"/>
        </w:rPr>
        <w:t>SSH.</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5265420" cy="5117465"/>
            <wp:effectExtent l="19050" t="0" r="0" b="0"/>
            <wp:docPr id="21" name="Picture 21" descr="PuTTY VM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uTTY VM Connection"/>
                    <pic:cNvPicPr>
                      <a:picLocks noChangeAspect="1" noChangeArrowheads="1"/>
                    </pic:cNvPicPr>
                  </pic:nvPicPr>
                  <pic:blipFill>
                    <a:blip r:embed="rId33"/>
                    <a:srcRect/>
                    <a:stretch>
                      <a:fillRect/>
                    </a:stretch>
                  </pic:blipFill>
                  <pic:spPr bwMode="auto">
                    <a:xfrm>
                      <a:off x="0" y="0"/>
                      <a:ext cx="5265420" cy="5117465"/>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 xml:space="preserve">Also </w:t>
      </w:r>
      <w:proofErr w:type="gramStart"/>
      <w:r w:rsidRPr="00880D19">
        <w:rPr>
          <w:rFonts w:ascii="Arial" w:eastAsia="Times New Roman" w:hAnsi="Arial" w:cs="Arial"/>
          <w:b/>
          <w:bCs/>
          <w:color w:val="000000"/>
          <w:sz w:val="16"/>
          <w:szCs w:val="16"/>
        </w:rPr>
        <w:t>Check</w:t>
      </w:r>
      <w:proofErr w:type="gramEnd"/>
      <w:r w:rsidRPr="00880D19">
        <w:rPr>
          <w:rFonts w:ascii="Arial" w:eastAsia="Times New Roman" w:hAnsi="Arial" w:cs="Arial"/>
          <w:color w:val="000000"/>
          <w:sz w:val="16"/>
          <w:szCs w:val="16"/>
        </w:rPr>
        <w:t> </w:t>
      </w:r>
      <w:proofErr w:type="spellStart"/>
      <w:r w:rsidRPr="00880D19">
        <w:rPr>
          <w:rFonts w:ascii="Arial" w:eastAsia="Times New Roman" w:hAnsi="Arial" w:cs="Arial"/>
          <w:color w:val="000000"/>
          <w:sz w:val="16"/>
          <w:szCs w:val="16"/>
        </w:rPr>
        <w:fldChar w:fldCharType="begin"/>
      </w:r>
      <w:r w:rsidRPr="00880D19">
        <w:rPr>
          <w:rFonts w:ascii="Arial" w:eastAsia="Times New Roman" w:hAnsi="Arial" w:cs="Arial"/>
          <w:color w:val="000000"/>
          <w:sz w:val="16"/>
          <w:szCs w:val="16"/>
        </w:rPr>
        <w:instrText xml:space="preserve"> HYPERLINK "https://k21academy.com/microsoft-azure/az-104/az-104-v-s-az-103-microsoft-azure-certification-exam/" </w:instrText>
      </w:r>
      <w:r w:rsidRPr="00880D19">
        <w:rPr>
          <w:rFonts w:ascii="Arial" w:eastAsia="Times New Roman" w:hAnsi="Arial" w:cs="Arial"/>
          <w:color w:val="000000"/>
          <w:sz w:val="16"/>
          <w:szCs w:val="16"/>
        </w:rPr>
        <w:fldChar w:fldCharType="separate"/>
      </w:r>
      <w:r w:rsidRPr="00880D19">
        <w:rPr>
          <w:rFonts w:ascii="Arial" w:eastAsia="Times New Roman" w:hAnsi="Arial" w:cs="Arial"/>
          <w:color w:val="009EE3"/>
          <w:sz w:val="16"/>
        </w:rPr>
        <w:t>az</w:t>
      </w:r>
      <w:proofErr w:type="spellEnd"/>
      <w:r w:rsidRPr="00880D19">
        <w:rPr>
          <w:rFonts w:ascii="Arial" w:eastAsia="Times New Roman" w:hAnsi="Arial" w:cs="Arial"/>
          <w:color w:val="009EE3"/>
          <w:sz w:val="16"/>
        </w:rPr>
        <w:t xml:space="preserve"> 104 </w:t>
      </w:r>
      <w:proofErr w:type="spellStart"/>
      <w:r w:rsidRPr="00880D19">
        <w:rPr>
          <w:rFonts w:ascii="Arial" w:eastAsia="Times New Roman" w:hAnsi="Arial" w:cs="Arial"/>
          <w:color w:val="009EE3"/>
          <w:sz w:val="16"/>
        </w:rPr>
        <w:t>vs</w:t>
      </w:r>
      <w:proofErr w:type="spellEnd"/>
      <w:r w:rsidRPr="00880D19">
        <w:rPr>
          <w:rFonts w:ascii="Arial" w:eastAsia="Times New Roman" w:hAnsi="Arial" w:cs="Arial"/>
          <w:color w:val="009EE3"/>
          <w:sz w:val="16"/>
        </w:rPr>
        <w:t xml:space="preserve"> </w:t>
      </w:r>
      <w:proofErr w:type="spellStart"/>
      <w:r w:rsidRPr="00880D19">
        <w:rPr>
          <w:rFonts w:ascii="Arial" w:eastAsia="Times New Roman" w:hAnsi="Arial" w:cs="Arial"/>
          <w:color w:val="009EE3"/>
          <w:sz w:val="16"/>
        </w:rPr>
        <w:t>az</w:t>
      </w:r>
      <w:proofErr w:type="spellEnd"/>
      <w:r w:rsidRPr="00880D19">
        <w:rPr>
          <w:rFonts w:ascii="Arial" w:eastAsia="Times New Roman" w:hAnsi="Arial" w:cs="Arial"/>
          <w:color w:val="009EE3"/>
          <w:sz w:val="16"/>
        </w:rPr>
        <w:t xml:space="preserve"> 103</w:t>
      </w:r>
      <w:r w:rsidRPr="00880D19">
        <w:rPr>
          <w:rFonts w:ascii="Arial" w:eastAsia="Times New Roman" w:hAnsi="Arial" w:cs="Arial"/>
          <w:color w:val="000000"/>
          <w:sz w:val="16"/>
          <w:szCs w:val="16"/>
        </w:rPr>
        <w:fldChar w:fldCharType="end"/>
      </w:r>
      <w:r w:rsidRPr="00880D19">
        <w:rPr>
          <w:rFonts w:ascii="Arial" w:eastAsia="Times New Roman" w:hAnsi="Arial" w:cs="Arial"/>
          <w:color w:val="000000"/>
          <w:sz w:val="16"/>
          <w:szCs w:val="16"/>
        </w:rPr>
        <w:t>: to know the major differences between them.</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b/>
          <w:bCs/>
          <w:color w:val="000000"/>
          <w:sz w:val="16"/>
          <w:szCs w:val="16"/>
        </w:rPr>
        <w:t>Step 4: </w:t>
      </w:r>
      <w:r w:rsidRPr="00880D19">
        <w:rPr>
          <w:rFonts w:ascii="Arial" w:eastAsia="Times New Roman" w:hAnsi="Arial" w:cs="Arial"/>
          <w:color w:val="000000"/>
          <w:sz w:val="16"/>
          <w:szCs w:val="16"/>
        </w:rPr>
        <w:t>Inserting our SSH key for authentication.</w:t>
      </w:r>
    </w:p>
    <w:p w:rsidR="00880D19" w:rsidRPr="00880D19" w:rsidRDefault="00880D19" w:rsidP="00880D19">
      <w:pPr>
        <w:numPr>
          <w:ilvl w:val="0"/>
          <w:numId w:val="9"/>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Expand the </w:t>
      </w:r>
      <w:r w:rsidRPr="00880D19">
        <w:rPr>
          <w:rFonts w:ascii="Arial" w:eastAsia="Times New Roman" w:hAnsi="Arial" w:cs="Arial"/>
          <w:b/>
          <w:bCs/>
          <w:color w:val="000000"/>
          <w:sz w:val="16"/>
          <w:szCs w:val="16"/>
        </w:rPr>
        <w:t>SSH</w:t>
      </w:r>
      <w:r w:rsidRPr="00880D19">
        <w:rPr>
          <w:rFonts w:ascii="Arial" w:eastAsia="Times New Roman" w:hAnsi="Arial" w:cs="Arial"/>
          <w:color w:val="000000"/>
          <w:sz w:val="16"/>
          <w:szCs w:val="16"/>
        </w:rPr>
        <w:t> option under Connection in the sidebar.</w:t>
      </w:r>
    </w:p>
    <w:p w:rsidR="00880D19" w:rsidRPr="00880D19" w:rsidRDefault="00880D19" w:rsidP="00880D19">
      <w:pPr>
        <w:numPr>
          <w:ilvl w:val="0"/>
          <w:numId w:val="9"/>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Select </w:t>
      </w:r>
      <w:r w:rsidRPr="00880D19">
        <w:rPr>
          <w:rFonts w:ascii="Arial" w:eastAsia="Times New Roman" w:hAnsi="Arial" w:cs="Arial"/>
          <w:b/>
          <w:bCs/>
          <w:color w:val="000000"/>
          <w:sz w:val="16"/>
          <w:szCs w:val="16"/>
        </w:rPr>
        <w:t>Auth, Do not expand it.</w:t>
      </w:r>
    </w:p>
    <w:p w:rsidR="00880D19" w:rsidRPr="00880D19" w:rsidRDefault="00880D19" w:rsidP="00880D19">
      <w:pPr>
        <w:numPr>
          <w:ilvl w:val="0"/>
          <w:numId w:val="9"/>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Leave all options at default settings and under private key file for authentication, browse to the </w:t>
      </w:r>
      <w:r w:rsidRPr="00880D19">
        <w:rPr>
          <w:rFonts w:ascii="Arial" w:eastAsia="Times New Roman" w:hAnsi="Arial" w:cs="Arial"/>
          <w:b/>
          <w:bCs/>
          <w:color w:val="000000"/>
          <w:sz w:val="16"/>
          <w:szCs w:val="16"/>
        </w:rPr>
        <w:t>Private Key </w:t>
      </w:r>
      <w:r w:rsidRPr="00880D19">
        <w:rPr>
          <w:rFonts w:ascii="Arial" w:eastAsia="Times New Roman" w:hAnsi="Arial" w:cs="Arial"/>
          <w:color w:val="000000"/>
          <w:sz w:val="16"/>
          <w:szCs w:val="16"/>
        </w:rPr>
        <w:t>we had</w:t>
      </w:r>
      <w:hyperlink r:id="rId34" w:anchor="Save_Private_Key" w:history="1">
        <w:r w:rsidRPr="00880D19">
          <w:rPr>
            <w:rFonts w:ascii="Arial" w:eastAsia="Times New Roman" w:hAnsi="Arial" w:cs="Arial"/>
            <w:b/>
            <w:bCs/>
            <w:color w:val="009EE3"/>
            <w:sz w:val="16"/>
            <w:szCs w:val="16"/>
          </w:rPr>
          <w:t xml:space="preserve"> created from </w:t>
        </w:r>
        <w:proofErr w:type="spellStart"/>
        <w:r w:rsidRPr="00880D19">
          <w:rPr>
            <w:rFonts w:ascii="Arial" w:eastAsia="Times New Roman" w:hAnsi="Arial" w:cs="Arial"/>
            <w:b/>
            <w:bCs/>
            <w:color w:val="009EE3"/>
            <w:sz w:val="16"/>
            <w:szCs w:val="16"/>
          </w:rPr>
          <w:t>PuTTYgen</w:t>
        </w:r>
        <w:proofErr w:type="spellEnd"/>
      </w:hyperlink>
      <w:r w:rsidRPr="00880D19">
        <w:rPr>
          <w:rFonts w:ascii="Arial" w:eastAsia="Times New Roman" w:hAnsi="Arial" w:cs="Arial"/>
          <w:color w:val="000000"/>
          <w:sz w:val="16"/>
          <w:szCs w:val="16"/>
        </w:rPr>
        <w:t> earlier.</w:t>
      </w:r>
    </w:p>
    <w:p w:rsidR="00880D19" w:rsidRPr="00880D19" w:rsidRDefault="00880D19" w:rsidP="00880D19">
      <w:pPr>
        <w:numPr>
          <w:ilvl w:val="0"/>
          <w:numId w:val="9"/>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Click Open.</w:t>
      </w:r>
    </w:p>
    <w:p w:rsidR="00880D19" w:rsidRPr="00880D19" w:rsidRDefault="00880D19" w:rsidP="00880D19">
      <w:pPr>
        <w:numPr>
          <w:ilvl w:val="0"/>
          <w:numId w:val="9"/>
        </w:numPr>
        <w:shd w:val="clear" w:color="auto" w:fill="FFFFFF"/>
        <w:spacing w:after="0" w:line="240" w:lineRule="auto"/>
        <w:ind w:left="465" w:firstLine="0"/>
        <w:rPr>
          <w:rFonts w:ascii="Arial" w:eastAsia="Times New Roman" w:hAnsi="Arial" w:cs="Arial"/>
          <w:color w:val="000000"/>
          <w:sz w:val="16"/>
          <w:szCs w:val="16"/>
        </w:rPr>
      </w:pPr>
      <w:r w:rsidRPr="00880D19">
        <w:rPr>
          <w:rFonts w:ascii="Arial" w:eastAsia="Times New Roman" w:hAnsi="Arial" w:cs="Arial"/>
          <w:color w:val="000000"/>
          <w:sz w:val="16"/>
          <w:szCs w:val="16"/>
        </w:rPr>
        <w:t>Click yes in the security alert box to allow the remote connection.</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5243195" cy="5102860"/>
            <wp:effectExtent l="19050" t="0" r="0" b="0"/>
            <wp:docPr id="22" name="Picture 22" descr="VM PuTT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M PuTTY connection"/>
                    <pic:cNvPicPr>
                      <a:picLocks noChangeAspect="1" noChangeArrowheads="1"/>
                    </pic:cNvPicPr>
                  </pic:nvPicPr>
                  <pic:blipFill>
                    <a:blip r:embed="rId35"/>
                    <a:srcRect/>
                    <a:stretch>
                      <a:fillRect/>
                    </a:stretch>
                  </pic:blipFill>
                  <pic:spPr bwMode="auto">
                    <a:xfrm>
                      <a:off x="0" y="0"/>
                      <a:ext cx="5243195" cy="5102860"/>
                    </a:xfrm>
                    <a:prstGeom prst="rect">
                      <a:avLst/>
                    </a:prstGeom>
                    <a:noFill/>
                    <a:ln w="9525">
                      <a:noFill/>
                      <a:miter lim="800000"/>
                      <a:headEnd/>
                      <a:tailEnd/>
                    </a:ln>
                  </pic:spPr>
                </pic:pic>
              </a:graphicData>
            </a:graphic>
          </wp:inline>
        </w:drawing>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sidRPr="00880D19">
        <w:rPr>
          <w:rFonts w:ascii="Arial" w:eastAsia="Times New Roman" w:hAnsi="Arial" w:cs="Arial"/>
          <w:color w:val="000000"/>
          <w:sz w:val="16"/>
          <w:szCs w:val="16"/>
        </w:rPr>
        <w:t xml:space="preserve">If all the steps were done correctly then the connection will be successful and you will be logged into your </w:t>
      </w:r>
      <w:proofErr w:type="spellStart"/>
      <w:r w:rsidRPr="00880D19">
        <w:rPr>
          <w:rFonts w:ascii="Arial" w:eastAsia="Times New Roman" w:hAnsi="Arial" w:cs="Arial"/>
          <w:color w:val="000000"/>
          <w:sz w:val="16"/>
          <w:szCs w:val="16"/>
        </w:rPr>
        <w:t>Ubuntu</w:t>
      </w:r>
      <w:proofErr w:type="spellEnd"/>
      <w:r w:rsidRPr="00880D19">
        <w:rPr>
          <w:rFonts w:ascii="Arial" w:eastAsia="Times New Roman" w:hAnsi="Arial" w:cs="Arial"/>
          <w:color w:val="000000"/>
          <w:sz w:val="16"/>
          <w:szCs w:val="16"/>
        </w:rPr>
        <w:t xml:space="preserve"> Virtual Machine.</w:t>
      </w:r>
    </w:p>
    <w:p w:rsidR="00880D19" w:rsidRPr="00880D19" w:rsidRDefault="00880D19" w:rsidP="00880D19">
      <w:pPr>
        <w:shd w:val="clear" w:color="auto" w:fill="FFFFFF"/>
        <w:spacing w:after="325"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6238875" cy="3945255"/>
            <wp:effectExtent l="19050" t="0" r="9525" b="0"/>
            <wp:docPr id="23" name="Picture 23" descr="VM Connection Sucess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M Connection Sucessfull"/>
                    <pic:cNvPicPr>
                      <a:picLocks noChangeAspect="1" noChangeArrowheads="1"/>
                    </pic:cNvPicPr>
                  </pic:nvPicPr>
                  <pic:blipFill>
                    <a:blip r:embed="rId36"/>
                    <a:srcRect/>
                    <a:stretch>
                      <a:fillRect/>
                    </a:stretch>
                  </pic:blipFill>
                  <pic:spPr bwMode="auto">
                    <a:xfrm>
                      <a:off x="0" y="0"/>
                      <a:ext cx="6238875" cy="3945255"/>
                    </a:xfrm>
                    <a:prstGeom prst="rect">
                      <a:avLst/>
                    </a:prstGeom>
                    <a:noFill/>
                    <a:ln w="9525">
                      <a:noFill/>
                      <a:miter lim="800000"/>
                      <a:headEnd/>
                      <a:tailEnd/>
                    </a:ln>
                  </pic:spPr>
                </pic:pic>
              </a:graphicData>
            </a:graphic>
          </wp:inline>
        </w:drawing>
      </w:r>
    </w:p>
    <w:p w:rsidR="002442D1" w:rsidRDefault="002442D1"/>
    <w:sectPr w:rsidR="002442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40A"/>
    <w:multiLevelType w:val="multilevel"/>
    <w:tmpl w:val="0FA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A564F"/>
    <w:multiLevelType w:val="multilevel"/>
    <w:tmpl w:val="146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00F4C"/>
    <w:multiLevelType w:val="multilevel"/>
    <w:tmpl w:val="26FC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EB573B"/>
    <w:multiLevelType w:val="multilevel"/>
    <w:tmpl w:val="7A58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C824A7"/>
    <w:multiLevelType w:val="multilevel"/>
    <w:tmpl w:val="B7C4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FF34D4"/>
    <w:multiLevelType w:val="multilevel"/>
    <w:tmpl w:val="F224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677628"/>
    <w:multiLevelType w:val="multilevel"/>
    <w:tmpl w:val="3A08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3038D"/>
    <w:multiLevelType w:val="multilevel"/>
    <w:tmpl w:val="CFC6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762114"/>
    <w:multiLevelType w:val="multilevel"/>
    <w:tmpl w:val="7FC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3"/>
  </w:num>
  <w:num w:numId="5">
    <w:abstractNumId w:val="2"/>
  </w:num>
  <w:num w:numId="6">
    <w:abstractNumId w:val="0"/>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880D19"/>
    <w:rsid w:val="002442D1"/>
    <w:rsid w:val="00880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0D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19"/>
    <w:rPr>
      <w:rFonts w:ascii="Tahoma" w:hAnsi="Tahoma" w:cs="Tahoma"/>
      <w:sz w:val="16"/>
      <w:szCs w:val="16"/>
    </w:rPr>
  </w:style>
  <w:style w:type="character" w:customStyle="1" w:styleId="Heading2Char">
    <w:name w:val="Heading 2 Char"/>
    <w:basedOn w:val="DefaultParagraphFont"/>
    <w:link w:val="Heading2"/>
    <w:uiPriority w:val="9"/>
    <w:rsid w:val="00880D19"/>
    <w:rPr>
      <w:rFonts w:ascii="Times New Roman" w:eastAsia="Times New Roman" w:hAnsi="Times New Roman" w:cs="Times New Roman"/>
      <w:b/>
      <w:bCs/>
      <w:sz w:val="36"/>
      <w:szCs w:val="36"/>
    </w:rPr>
  </w:style>
  <w:style w:type="character" w:styleId="Strong">
    <w:name w:val="Strong"/>
    <w:basedOn w:val="DefaultParagraphFont"/>
    <w:uiPriority w:val="22"/>
    <w:qFormat/>
    <w:rsid w:val="00880D19"/>
    <w:rPr>
      <w:b/>
      <w:bCs/>
    </w:rPr>
  </w:style>
  <w:style w:type="paragraph" w:styleId="NormalWeb">
    <w:name w:val="Normal (Web)"/>
    <w:basedOn w:val="Normal"/>
    <w:uiPriority w:val="99"/>
    <w:semiHidden/>
    <w:unhideWhenUsed/>
    <w:rsid w:val="00880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0D19"/>
    <w:rPr>
      <w:color w:val="0000FF"/>
      <w:u w:val="single"/>
    </w:rPr>
  </w:style>
  <w:style w:type="character" w:styleId="Emphasis">
    <w:name w:val="Emphasis"/>
    <w:basedOn w:val="DefaultParagraphFont"/>
    <w:uiPriority w:val="20"/>
    <w:qFormat/>
    <w:rsid w:val="00880D19"/>
    <w:rPr>
      <w:i/>
      <w:iCs/>
    </w:rPr>
  </w:style>
</w:styles>
</file>

<file path=word/webSettings.xml><?xml version="1.0" encoding="utf-8"?>
<w:webSettings xmlns:r="http://schemas.openxmlformats.org/officeDocument/2006/relationships" xmlns:w="http://schemas.openxmlformats.org/wordprocessingml/2006/main">
  <w:divs>
    <w:div w:id="11921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k21academy.com/microsoft-azure/az-104/az-104-create-and-connect-an-ubuntu-virtual-machine-in-azure/" TargetMode="External"/><Relationship Id="rId7" Type="http://schemas.openxmlformats.org/officeDocument/2006/relationships/image" Target="media/image1.png"/><Relationship Id="rId12" Type="http://schemas.openxmlformats.org/officeDocument/2006/relationships/hyperlink" Target="https://k21academy.com/microsoft-azure/az-104/azure-powershell-module-guide/"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21academy.com/microsoft-azure/az-104/video-containers-docker-kubernetes-in-azure-for-beginners/"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hyperlink" Target="https://k21academy.com/microsoft-azure/create-free-microsoft-azure-trial-account/"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www.putty.org/"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k21academy.com/microsoft-azure/az-104/virtual-machine-scale-set-in-microsoft-azure/"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k21academy.com/microsoft-azure/az-104/azure-blob-storage/" TargetMode="External"/><Relationship Id="rId14" Type="http://schemas.openxmlformats.org/officeDocument/2006/relationships/hyperlink" Target="https://k21academy.com/microsoft-azure/az-104/az-104-region-availability-zone-availability-sets-and-fault-domainupdate-domain-in-microsoft-azure/" TargetMode="External"/><Relationship Id="rId22" Type="http://schemas.openxmlformats.org/officeDocument/2006/relationships/hyperlink" Target="https://k21academy.com/microsoft-azure/az-104/azure-front-door-vs-application-gateway-vs-load-balancer/" TargetMode="External"/><Relationship Id="rId27" Type="http://schemas.openxmlformats.org/officeDocument/2006/relationships/hyperlink" Target="https://k21academy.com/microsoft-azure/az-104/az-104-roles-and-responsibilities-as-a-microsoft-azure-administrator/" TargetMode="External"/><Relationship Id="rId30" Type="http://schemas.openxmlformats.org/officeDocument/2006/relationships/hyperlink" Target="https://k21academy.com/microsoft-azure/az-104/az-104-create-and-connect-an-ubuntu-virtual-machine-in-azure/"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Dudem Sathish</dc:creator>
  <cp:lastModifiedBy>Dudem Sathish</cp:lastModifiedBy>
  <cp:revision>2</cp:revision>
  <dcterms:created xsi:type="dcterms:W3CDTF">2021-11-24T04:00:00Z</dcterms:created>
  <dcterms:modified xsi:type="dcterms:W3CDTF">2021-11-24T04:00:00Z</dcterms:modified>
</cp:coreProperties>
</file>