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917" w:rsidRDefault="00505917">
      <w:pPr>
        <w:rPr>
          <w:noProof/>
        </w:rPr>
      </w:pPr>
      <w:r w:rsidRPr="00505917">
        <w:rPr>
          <w:noProof/>
        </w:rPr>
        <w:t>linux  FIle Access Permissions</w:t>
      </w:r>
    </w:p>
    <w:p w:rsidR="00505917" w:rsidRDefault="00505917">
      <w:pPr>
        <w:rPr>
          <w:noProof/>
        </w:rPr>
      </w:pPr>
      <w:r>
        <w:rPr>
          <w:noProof/>
        </w:rPr>
        <w:t>The below format is the example for directory</w:t>
      </w:r>
    </w:p>
    <w:p w:rsidR="00161D08" w:rsidRDefault="00505917">
      <w:r>
        <w:rPr>
          <w:noProof/>
        </w:rPr>
        <w:drawing>
          <wp:inline distT="0" distB="0" distL="0" distR="0" wp14:anchorId="6190DCE2" wp14:editId="66F594F6">
            <wp:extent cx="3688977" cy="2023814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7871" cy="202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17" w:rsidRDefault="00505917">
      <w:pPr>
        <w:rPr>
          <w:noProof/>
        </w:rPr>
      </w:pPr>
      <w:r>
        <w:rPr>
          <w:noProof/>
        </w:rPr>
        <w:t>The below for</w:t>
      </w:r>
      <w:r>
        <w:rPr>
          <w:noProof/>
        </w:rPr>
        <w:t>mat is the example for File</w:t>
      </w:r>
    </w:p>
    <w:p w:rsidR="00505917" w:rsidRDefault="00505917">
      <w:r>
        <w:rPr>
          <w:noProof/>
        </w:rPr>
        <w:drawing>
          <wp:inline distT="0" distB="0" distL="0" distR="0" wp14:anchorId="0C380291" wp14:editId="74D13861">
            <wp:extent cx="3765941" cy="1820205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3477" cy="183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17" w:rsidRDefault="00505917">
      <w:r>
        <w:t>To change the ownership of the file</w:t>
      </w:r>
    </w:p>
    <w:p w:rsidR="00505917" w:rsidRDefault="00505917">
      <w:r>
        <w:rPr>
          <w:noProof/>
        </w:rPr>
        <w:drawing>
          <wp:inline distT="0" distB="0" distL="0" distR="0" wp14:anchorId="4A2457E8" wp14:editId="132471FF">
            <wp:extent cx="3661934" cy="14690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6254" cy="148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17" w:rsidRDefault="00505917" w:rsidP="00505917">
      <w:r>
        <w:t>To chang</w:t>
      </w:r>
      <w:r>
        <w:t>e the ownership to group</w:t>
      </w:r>
    </w:p>
    <w:p w:rsidR="00505917" w:rsidRDefault="00505917"/>
    <w:p w:rsidR="00505917" w:rsidRDefault="00505917">
      <w:r>
        <w:rPr>
          <w:noProof/>
        </w:rPr>
        <w:drawing>
          <wp:inline distT="0" distB="0" distL="0" distR="0" wp14:anchorId="2DA33ECC" wp14:editId="399F9357">
            <wp:extent cx="3774609" cy="804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2506" cy="80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17" w:rsidRDefault="0014332F">
      <w:r>
        <w:lastRenderedPageBreak/>
        <w:t>To give the access of the user</w:t>
      </w:r>
    </w:p>
    <w:p w:rsidR="0014332F" w:rsidRDefault="0014332F">
      <w:r>
        <w:t>r- Read, w- Write, x- Execute</w:t>
      </w:r>
    </w:p>
    <w:p w:rsidR="0014332F" w:rsidRDefault="0014332F">
      <w:r>
        <w:rPr>
          <w:noProof/>
        </w:rPr>
        <w:drawing>
          <wp:inline distT="0" distB="0" distL="0" distR="0" wp14:anchorId="2378AFDF" wp14:editId="7AAF54FC">
            <wp:extent cx="1880804" cy="1340274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966" cy="134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32F" w:rsidRDefault="0014332F">
      <w:r>
        <w:t>How to calculate the access</w:t>
      </w:r>
    </w:p>
    <w:p w:rsidR="0014332F" w:rsidRDefault="0014332F">
      <w:r>
        <w:rPr>
          <w:noProof/>
        </w:rPr>
        <w:drawing>
          <wp:inline distT="0" distB="0" distL="0" distR="0" wp14:anchorId="3D58585F" wp14:editId="69BAE958">
            <wp:extent cx="1976144" cy="103642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6805" cy="105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32F" w:rsidRDefault="0014332F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>-r—</w:t>
      </w:r>
    </w:p>
    <w:p w:rsidR="0014332F" w:rsidRDefault="0014332F">
      <w:r>
        <w:t>Breaking up the above code</w:t>
      </w:r>
    </w:p>
    <w:p w:rsidR="0014332F" w:rsidRDefault="0014332F">
      <w:r>
        <w:t>-</w:t>
      </w:r>
      <w:proofErr w:type="spellStart"/>
      <w:r>
        <w:t>rw</w:t>
      </w:r>
      <w:proofErr w:type="spellEnd"/>
      <w:r>
        <w:t xml:space="preserve"> = 0+4+2=6</w:t>
      </w:r>
    </w:p>
    <w:p w:rsidR="0014332F" w:rsidRDefault="0014332F">
      <w:r>
        <w:t>-</w:t>
      </w:r>
      <w:proofErr w:type="spellStart"/>
      <w:r>
        <w:t>rw</w:t>
      </w:r>
      <w:proofErr w:type="spellEnd"/>
      <w:r>
        <w:t xml:space="preserve"> = 0+4+2=6</w:t>
      </w:r>
    </w:p>
    <w:p w:rsidR="0014332F" w:rsidRDefault="0014332F">
      <w:r>
        <w:t>r-- = 4+0+0=4</w:t>
      </w:r>
    </w:p>
    <w:p w:rsidR="0014332F" w:rsidRDefault="0014332F">
      <w:r>
        <w:t>To give the access for the file based on the above code means use the below commend</w:t>
      </w:r>
    </w:p>
    <w:p w:rsidR="0014332F" w:rsidRDefault="0014332F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664 filename</w:t>
      </w:r>
    </w:p>
    <w:p w:rsidR="0014332F" w:rsidRDefault="0014332F"/>
    <w:p w:rsidR="0014332F" w:rsidRDefault="0014332F">
      <w:r>
        <w:rPr>
          <w:noProof/>
        </w:rPr>
        <w:drawing>
          <wp:inline distT="0" distB="0" distL="0" distR="0" wp14:anchorId="3A9A53DA" wp14:editId="0DD75BB9">
            <wp:extent cx="1453991" cy="93173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4181" cy="94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3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917"/>
    <w:rsid w:val="0014332F"/>
    <w:rsid w:val="00147BCD"/>
    <w:rsid w:val="00505917"/>
    <w:rsid w:val="007E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86660B-F7A5-4784-990C-1F248179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p</dc:creator>
  <cp:keywords/>
  <dc:description/>
  <cp:lastModifiedBy>Sathish Kumar p</cp:lastModifiedBy>
  <cp:revision>1</cp:revision>
  <dcterms:created xsi:type="dcterms:W3CDTF">2024-11-29T23:01:00Z</dcterms:created>
  <dcterms:modified xsi:type="dcterms:W3CDTF">2024-11-29T23:22:00Z</dcterms:modified>
</cp:coreProperties>
</file>