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C8" w:rsidRDefault="00AB5CA4">
      <w:r>
        <w:t>We can use Mongo DB for the development.  We need to find out how to load the DB in online so that we can all share.</w:t>
      </w:r>
      <w:bookmarkStart w:id="0" w:name="_GoBack"/>
      <w:bookmarkEnd w:id="0"/>
    </w:p>
    <w:sectPr w:rsidR="0080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36"/>
    <w:rsid w:val="00092E36"/>
    <w:rsid w:val="00703A6C"/>
    <w:rsid w:val="00AB5CA4"/>
    <w:rsid w:val="00F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KuttyKrishnan</dc:creator>
  <cp:keywords/>
  <dc:description/>
  <cp:lastModifiedBy>Sathish KuttyKrishnan</cp:lastModifiedBy>
  <cp:revision>2</cp:revision>
  <dcterms:created xsi:type="dcterms:W3CDTF">2015-11-20T14:59:00Z</dcterms:created>
  <dcterms:modified xsi:type="dcterms:W3CDTF">2015-11-20T15:00:00Z</dcterms:modified>
</cp:coreProperties>
</file>