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val="en-IN"/>
        </w:rPr>
        <w:id w:val="90807454"/>
        <w:docPartObj>
          <w:docPartGallery w:val="Table of Contents"/>
          <w:docPartUnique/>
        </w:docPartObj>
      </w:sdtPr>
      <w:sdtContent>
        <w:p w:rsidR="00BE1EB7" w:rsidRDefault="00BE1EB7">
          <w:pPr>
            <w:pStyle w:val="TOCHeading"/>
          </w:pPr>
          <w:r>
            <w:t>Contents</w:t>
          </w:r>
        </w:p>
        <w:p w:rsidR="008E597C" w:rsidRDefault="00255062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r>
            <w:fldChar w:fldCharType="begin"/>
          </w:r>
          <w:r w:rsidR="00BE1EB7">
            <w:instrText xml:space="preserve"> TOC \o "1-3" \h \z \u </w:instrText>
          </w:r>
          <w:r>
            <w:fldChar w:fldCharType="separate"/>
          </w:r>
          <w:hyperlink w:anchor="_Toc77529068" w:history="1">
            <w:r w:rsidR="008E597C" w:rsidRPr="00CC0E59">
              <w:rPr>
                <w:rStyle w:val="Hyperlink"/>
              </w:rPr>
              <w:t>1 Create an Azure SQL database with the following specifications</w:t>
            </w:r>
            <w:r w:rsidR="008E597C">
              <w:rPr>
                <w:webHidden/>
              </w:rPr>
              <w:tab/>
            </w:r>
            <w:r w:rsidR="008E597C">
              <w:rPr>
                <w:webHidden/>
              </w:rPr>
              <w:fldChar w:fldCharType="begin"/>
            </w:r>
            <w:r w:rsidR="008E597C">
              <w:rPr>
                <w:webHidden/>
              </w:rPr>
              <w:instrText xml:space="preserve"> PAGEREF _Toc77529068 \h </w:instrText>
            </w:r>
            <w:r w:rsidR="008E597C">
              <w:rPr>
                <w:webHidden/>
              </w:rPr>
            </w:r>
            <w:r w:rsidR="008E597C">
              <w:rPr>
                <w:webHidden/>
              </w:rPr>
              <w:fldChar w:fldCharType="separate"/>
            </w:r>
            <w:r w:rsidR="008E597C">
              <w:rPr>
                <w:webHidden/>
              </w:rPr>
              <w:t>1</w:t>
            </w:r>
            <w:r w:rsidR="008E597C">
              <w:rPr>
                <w:webHidden/>
              </w:rPr>
              <w:fldChar w:fldCharType="end"/>
            </w:r>
          </w:hyperlink>
        </w:p>
        <w:p w:rsidR="008E597C" w:rsidRDefault="008E597C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77529069" w:history="1">
            <w:r w:rsidRPr="00CC0E59">
              <w:rPr>
                <w:rStyle w:val="Hyperlink"/>
              </w:rPr>
              <w:t>2 Use the query editor to create a table with the following fields and datatypes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_Toc77529069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8E597C" w:rsidRDefault="008E597C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77529070" w:history="1">
            <w:r w:rsidRPr="00CC0E59">
              <w:rPr>
                <w:rStyle w:val="Hyperlink"/>
              </w:rPr>
              <w:t>3) Insert the following values into the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_Toc77529070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8E597C" w:rsidRDefault="008E597C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77529071" w:history="1">
            <w:r w:rsidRPr="00CC0E59">
              <w:rPr>
                <w:rStyle w:val="Hyperlink"/>
              </w:rPr>
              <w:t>4 Write queries to retrieve the following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_Toc77529071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8E597C" w:rsidRDefault="008E597C">
          <w:pPr>
            <w:pStyle w:val="TOC3"/>
            <w:tabs>
              <w:tab w:val="right" w:leader="dot" w:pos="9016"/>
            </w:tabs>
            <w:rPr>
              <w:rFonts w:eastAsiaTheme="minorEastAsia"/>
              <w:lang w:eastAsia="en-IN"/>
            </w:rPr>
          </w:pPr>
          <w:hyperlink w:anchor="_Toc77529072" w:history="1">
            <w:r w:rsidRPr="00CC0E59">
              <w:rPr>
                <w:rStyle w:val="Hyperlink"/>
              </w:rPr>
              <w:t>dbeaver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_Toc77529072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BE1EB7" w:rsidRDefault="00255062">
          <w:r>
            <w:fldChar w:fldCharType="end"/>
          </w:r>
        </w:p>
      </w:sdtContent>
    </w:sdt>
    <w:p w:rsidR="00B23681" w:rsidRDefault="00B23681"/>
    <w:p w:rsidR="00BE1EB7" w:rsidRDefault="00CA468C" w:rsidP="00CA468C">
      <w:pPr>
        <w:pStyle w:val="Heading3"/>
      </w:pPr>
      <w:bookmarkStart w:id="0" w:name="_Toc77529068"/>
      <w:r>
        <w:t xml:space="preserve">1 </w:t>
      </w:r>
      <w:r w:rsidR="00FF0527">
        <w:t>Create an Azure SQL database with the following specifications</w:t>
      </w:r>
      <w:bookmarkEnd w:id="0"/>
    </w:p>
    <w:p w:rsidR="00FF0527" w:rsidRDefault="00FF0527" w:rsidP="00BE1EB7">
      <w:r>
        <w:t xml:space="preserve"> a) Database plan: Basic b) Connectivity method: Public Endpoint c) No existing data backup</w:t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161611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6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161246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24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2398717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8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lastRenderedPageBreak/>
        <w:drawing>
          <wp:inline distT="0" distB="0" distL="0" distR="0">
            <wp:extent cx="5731510" cy="3043032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474608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  <w:r>
        <w:rPr>
          <w:lang w:eastAsia="en-IN"/>
        </w:rPr>
        <w:lastRenderedPageBreak/>
        <w:drawing>
          <wp:inline distT="0" distB="0" distL="0" distR="0">
            <wp:extent cx="5731510" cy="203082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E45725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2126177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61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25" w:rsidRDefault="00E45725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1865928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59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25" w:rsidRDefault="00E45725" w:rsidP="00FF0527">
      <w:pPr>
        <w:pStyle w:val="ListParagraph"/>
        <w:ind w:left="644"/>
      </w:pPr>
      <w:r>
        <w:rPr>
          <w:lang w:eastAsia="en-IN"/>
        </w:rPr>
        <w:lastRenderedPageBreak/>
        <w:drawing>
          <wp:inline distT="0" distB="0" distL="0" distR="0">
            <wp:extent cx="5731510" cy="2779558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9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25" w:rsidRDefault="00E45725" w:rsidP="00FF0527">
      <w:pPr>
        <w:pStyle w:val="ListParagraph"/>
        <w:ind w:left="644"/>
      </w:pPr>
      <w:r>
        <w:rPr>
          <w:lang w:eastAsia="en-IN"/>
        </w:rPr>
        <w:drawing>
          <wp:inline distT="0" distB="0" distL="0" distR="0">
            <wp:extent cx="5731510" cy="2314550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5725" w:rsidRDefault="00E45725" w:rsidP="00CA468C">
      <w:pPr>
        <w:pStyle w:val="Heading3"/>
      </w:pPr>
    </w:p>
    <w:p w:rsidR="00441C0B" w:rsidRDefault="00CA468C" w:rsidP="00CA468C">
      <w:pPr>
        <w:pStyle w:val="Heading3"/>
      </w:pPr>
      <w:bookmarkStart w:id="1" w:name="_Toc77529069"/>
      <w:r>
        <w:t xml:space="preserve">2 </w:t>
      </w:r>
      <w:r w:rsidR="00E45725">
        <w:t>Use the query editor to create a table with the following fields and datatypes</w:t>
      </w:r>
      <w:bookmarkEnd w:id="1"/>
    </w:p>
    <w:p w:rsidR="00E45725" w:rsidRDefault="00E45725" w:rsidP="00441C0B">
      <w:r>
        <w:t xml:space="preserve"> a) Name: String b) Author: String c) ISBN: Integer d) Price: Integer e) Number of copies available: Integer</w:t>
      </w:r>
    </w:p>
    <w:p w:rsidR="00E45725" w:rsidRDefault="0009728B" w:rsidP="00E45725">
      <w:pPr>
        <w:ind w:left="284"/>
      </w:pPr>
      <w:r>
        <w:rPr>
          <w:lang w:eastAsia="en-IN"/>
        </w:rPr>
        <w:lastRenderedPageBreak/>
        <w:drawing>
          <wp:inline distT="0" distB="0" distL="0" distR="0">
            <wp:extent cx="5503545" cy="2726055"/>
            <wp:effectExtent l="19050" t="0" r="190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28B" w:rsidRDefault="0009728B" w:rsidP="00E45725">
      <w:pPr>
        <w:ind w:left="284"/>
      </w:pPr>
      <w:r>
        <w:rPr>
          <w:lang w:eastAsia="en-IN"/>
        </w:rPr>
        <w:drawing>
          <wp:inline distT="0" distB="0" distL="0" distR="0">
            <wp:extent cx="5731510" cy="2317560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7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527" w:rsidRDefault="00FF0527" w:rsidP="00FF0527">
      <w:pPr>
        <w:pStyle w:val="ListParagraph"/>
        <w:ind w:left="644"/>
      </w:pPr>
    </w:p>
    <w:p w:rsidR="00FF0527" w:rsidRDefault="00CA468C" w:rsidP="00CA468C">
      <w:pPr>
        <w:pStyle w:val="Heading3"/>
      </w:pPr>
      <w:bookmarkStart w:id="2" w:name="_Toc77529070"/>
      <w:r>
        <w:t>3) Insert the following values into the table</w:t>
      </w:r>
      <w:bookmarkEnd w:id="2"/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'Pet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Sematary'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'Stephen King'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11011123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437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'The Shining'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'Stephen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King'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11679532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345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2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'The Haunting on Hill House'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'Shirley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Jackson'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11659042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550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6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'Dracula'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'Bram Stoker'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11011666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250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4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'At the Mountains of Madness'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</w:t>
      </w:r>
      <w:proofErr w:type="gramStart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'H.P</w:t>
      </w:r>
      <w:proofErr w:type="gramEnd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 Lovecraft'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1145873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599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2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'Madness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Psycho'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'Robert Bloch'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1167903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399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6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'The Silence of the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Lambs'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'Thomas Harris'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1178902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350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4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'A Head Full of 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Ghosts'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'Paul Trembley'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1167902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450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7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proofErr w:type="gramStart"/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'Carrie'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</w:t>
      </w:r>
      <w:proofErr w:type="gramEnd"/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'Stephen King'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1189450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399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4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);</w:t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INSERT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INTO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Books </w:t>
      </w:r>
      <w:r w:rsidRPr="004D5FA6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VALUES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(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'Bird Box 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'Josh Malerman'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1123670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500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, </w:t>
      </w:r>
      <w:r w:rsidRPr="004D5FA6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</w:t>
      </w:r>
      <w:r w:rsidRPr="004D5FA6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);</w:t>
      </w:r>
    </w:p>
    <w:p w:rsid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lastRenderedPageBreak/>
        <w:drawing>
          <wp:inline distT="0" distB="0" distL="0" distR="0">
            <wp:extent cx="5731510" cy="1970129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000000"/>
          <w:sz w:val="19"/>
          <w:szCs w:val="19"/>
          <w:lang w:eastAsia="en-IN"/>
        </w:rPr>
        <w:drawing>
          <wp:inline distT="0" distB="0" distL="0" distR="0">
            <wp:extent cx="5731510" cy="2632576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2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FA6" w:rsidRPr="004D5FA6" w:rsidRDefault="004D5FA6" w:rsidP="004D5FA6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</w:p>
    <w:p w:rsidR="0009728B" w:rsidRDefault="0009728B" w:rsidP="00FF0527">
      <w:pPr>
        <w:pStyle w:val="ListParagraph"/>
      </w:pPr>
    </w:p>
    <w:p w:rsidR="00FF0527" w:rsidRDefault="00FF0527" w:rsidP="00FF0527">
      <w:pPr>
        <w:pStyle w:val="ListParagraph"/>
      </w:pPr>
    </w:p>
    <w:p w:rsidR="00346CD2" w:rsidRDefault="00CA468C" w:rsidP="00BE1EB7">
      <w:pPr>
        <w:pStyle w:val="Heading3"/>
      </w:pPr>
      <w:bookmarkStart w:id="3" w:name="_Toc77529071"/>
      <w:r w:rsidRPr="00BE1EB7">
        <w:t>4 Write queries to retrieve the following data</w:t>
      </w:r>
      <w:bookmarkEnd w:id="3"/>
      <w:r w:rsidRPr="00BE1EB7">
        <w:t xml:space="preserve"> </w:t>
      </w:r>
    </w:p>
    <w:p w:rsidR="00FF0527" w:rsidRPr="00BE1EB7" w:rsidRDefault="00CA468C" w:rsidP="00346CD2">
      <w:r w:rsidRPr="00BE1EB7">
        <w:t>a) Total price of all the books authored by Stephen King b) List of all the Books priced above 500 c) Number of books with less than 3 copies available</w:t>
      </w:r>
    </w:p>
    <w:p w:rsidR="00CA468C" w:rsidRDefault="00CA468C" w:rsidP="00CA468C"/>
    <w:p w:rsidR="00CA468C" w:rsidRDefault="00CA468C" w:rsidP="00CA468C">
      <w:r>
        <w:rPr>
          <w:lang w:eastAsia="en-IN"/>
        </w:rPr>
        <w:lastRenderedPageBreak/>
        <w:drawing>
          <wp:inline distT="0" distB="0" distL="0" distR="0">
            <wp:extent cx="5731510" cy="2562308"/>
            <wp:effectExtent l="1905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2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8C" w:rsidRDefault="00CA468C" w:rsidP="00CA468C">
      <w:r>
        <w:rPr>
          <w:lang w:eastAsia="en-IN"/>
        </w:rPr>
        <w:drawing>
          <wp:inline distT="0" distB="0" distL="0" distR="0">
            <wp:extent cx="5731510" cy="236348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8C" w:rsidRDefault="00CA468C" w:rsidP="00CA468C">
      <w:r>
        <w:rPr>
          <w:lang w:eastAsia="en-IN"/>
        </w:rPr>
        <w:drawing>
          <wp:inline distT="0" distB="0" distL="0" distR="0">
            <wp:extent cx="5731510" cy="3038538"/>
            <wp:effectExtent l="19050" t="0" r="254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7629B2">
        <w:rPr>
          <w:rFonts w:ascii="Consolas" w:eastAsia="Times New Roman" w:hAnsi="Consolas" w:cs="Times New Roman"/>
          <w:noProof w:val="0"/>
          <w:color w:val="008000"/>
          <w:sz w:val="19"/>
          <w:szCs w:val="19"/>
          <w:lang w:eastAsia="en-IN"/>
        </w:rPr>
        <w:t>--Total price of all the books authored by Stephen King</w:t>
      </w:r>
      <w:proofErr w:type="gramStart"/>
      <w:r w:rsidRPr="007629B2">
        <w:rPr>
          <w:rFonts w:ascii="Consolas" w:eastAsia="Times New Roman" w:hAnsi="Consolas" w:cs="Times New Roman"/>
          <w:noProof w:val="0"/>
          <w:color w:val="008000"/>
          <w:sz w:val="19"/>
          <w:szCs w:val="19"/>
          <w:lang w:eastAsia="en-IN"/>
        </w:rPr>
        <w:t>  399</w:t>
      </w:r>
      <w:proofErr w:type="gramEnd"/>
      <w:r w:rsidRPr="007629B2">
        <w:rPr>
          <w:rFonts w:ascii="Consolas" w:eastAsia="Times New Roman" w:hAnsi="Consolas" w:cs="Times New Roman"/>
          <w:noProof w:val="0"/>
          <w:color w:val="008000"/>
          <w:sz w:val="19"/>
          <w:szCs w:val="19"/>
          <w:lang w:eastAsia="en-IN"/>
        </w:rPr>
        <w:t> +437+345 =1,181</w:t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proofErr w:type="gramStart"/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lastRenderedPageBreak/>
        <w:t>select</w:t>
      </w:r>
      <w:proofErr w:type="gramEnd"/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Author, </w:t>
      </w:r>
      <w:r w:rsidRPr="007629B2">
        <w:rPr>
          <w:rFonts w:ascii="Consolas" w:eastAsia="Times New Roman" w:hAnsi="Consolas" w:cs="Times New Roman"/>
          <w:noProof w:val="0"/>
          <w:color w:val="FF00FF"/>
          <w:sz w:val="19"/>
          <w:szCs w:val="19"/>
          <w:lang w:eastAsia="en-IN"/>
        </w:rPr>
        <w:t>sum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(Price) 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from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[dbo].[Books]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where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Author</w:t>
      </w:r>
      <w:r w:rsidRPr="007629B2">
        <w:rPr>
          <w:rFonts w:ascii="Consolas" w:eastAsia="Times New Roman" w:hAnsi="Consolas" w:cs="Times New Roman"/>
          <w:noProof w:val="0"/>
          <w:color w:val="778899"/>
          <w:sz w:val="19"/>
          <w:szCs w:val="19"/>
          <w:lang w:eastAsia="en-IN"/>
        </w:rPr>
        <w:t>=</w:t>
      </w:r>
      <w:r w:rsidRPr="007629B2">
        <w:rPr>
          <w:rFonts w:ascii="Consolas" w:eastAsia="Times New Roman" w:hAnsi="Consolas" w:cs="Times New Roman"/>
          <w:noProof w:val="0"/>
          <w:color w:val="FF0000"/>
          <w:sz w:val="19"/>
          <w:szCs w:val="19"/>
          <w:lang w:eastAsia="en-IN"/>
        </w:rPr>
        <w:t>'Stephen King'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group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by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Author</w:t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7629B2">
        <w:rPr>
          <w:rFonts w:ascii="Consolas" w:eastAsia="Times New Roman" w:hAnsi="Consolas" w:cs="Times New Roman"/>
          <w:noProof w:val="0"/>
          <w:color w:val="008000"/>
          <w:sz w:val="19"/>
          <w:szCs w:val="19"/>
          <w:lang w:eastAsia="en-IN"/>
        </w:rPr>
        <w:t>--List of all the Books priced above 500 </w:t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proofErr w:type="gramStart"/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select</w:t>
      </w:r>
      <w:proofErr w:type="gramEnd"/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Name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from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[</w:t>
      </w:r>
      <w:proofErr w:type="spellStart"/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dbo</w:t>
      </w:r>
      <w:proofErr w:type="spellEnd"/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].[Books]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where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Price </w:t>
      </w:r>
      <w:r w:rsidRPr="007629B2">
        <w:rPr>
          <w:rFonts w:ascii="Consolas" w:eastAsia="Times New Roman" w:hAnsi="Consolas" w:cs="Times New Roman"/>
          <w:noProof w:val="0"/>
          <w:color w:val="778899"/>
          <w:sz w:val="19"/>
          <w:szCs w:val="19"/>
          <w:lang w:eastAsia="en-IN"/>
        </w:rPr>
        <w:t>&gt;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500</w:t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r w:rsidRPr="007629B2">
        <w:rPr>
          <w:rFonts w:ascii="Consolas" w:eastAsia="Times New Roman" w:hAnsi="Consolas" w:cs="Times New Roman"/>
          <w:noProof w:val="0"/>
          <w:color w:val="008000"/>
          <w:sz w:val="19"/>
          <w:szCs w:val="19"/>
          <w:lang w:eastAsia="en-IN"/>
        </w:rPr>
        <w:t>--Number of books with less than 3 copies available</w:t>
      </w:r>
    </w:p>
    <w:p w:rsidR="006D63E1" w:rsidRPr="007629B2" w:rsidRDefault="006D63E1" w:rsidP="006D63E1">
      <w:pPr>
        <w:shd w:val="clear" w:color="auto" w:fill="FFFFFE"/>
        <w:spacing w:after="0" w:line="258" w:lineRule="atLeast"/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</w:pPr>
      <w:proofErr w:type="gramStart"/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select</w:t>
      </w:r>
      <w:proofErr w:type="gramEnd"/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FF00FF"/>
          <w:sz w:val="19"/>
          <w:szCs w:val="19"/>
          <w:lang w:eastAsia="en-IN"/>
        </w:rPr>
        <w:t>count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(</w:t>
      </w:r>
      <w:r w:rsidRPr="007629B2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1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) 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from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[dbo].[Books] </w:t>
      </w:r>
      <w:r w:rsidRPr="007629B2">
        <w:rPr>
          <w:rFonts w:ascii="Consolas" w:eastAsia="Times New Roman" w:hAnsi="Consolas" w:cs="Times New Roman"/>
          <w:noProof w:val="0"/>
          <w:color w:val="0000FF"/>
          <w:sz w:val="19"/>
          <w:szCs w:val="19"/>
          <w:lang w:eastAsia="en-IN"/>
        </w:rPr>
        <w:t>where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Numberofcopiesavailable </w:t>
      </w:r>
      <w:r w:rsidRPr="007629B2">
        <w:rPr>
          <w:rFonts w:ascii="Consolas" w:eastAsia="Times New Roman" w:hAnsi="Consolas" w:cs="Times New Roman"/>
          <w:noProof w:val="0"/>
          <w:color w:val="778899"/>
          <w:sz w:val="19"/>
          <w:szCs w:val="19"/>
          <w:lang w:eastAsia="en-IN"/>
        </w:rPr>
        <w:t>&lt;</w:t>
      </w:r>
      <w:r w:rsidRPr="007629B2">
        <w:rPr>
          <w:rFonts w:ascii="Consolas" w:eastAsia="Times New Roman" w:hAnsi="Consolas" w:cs="Times New Roman"/>
          <w:noProof w:val="0"/>
          <w:color w:val="000000"/>
          <w:sz w:val="19"/>
          <w:szCs w:val="19"/>
          <w:lang w:eastAsia="en-IN"/>
        </w:rPr>
        <w:t> </w:t>
      </w:r>
      <w:r w:rsidRPr="007629B2">
        <w:rPr>
          <w:rFonts w:ascii="Consolas" w:eastAsia="Times New Roman" w:hAnsi="Consolas" w:cs="Times New Roman"/>
          <w:noProof w:val="0"/>
          <w:color w:val="09885A"/>
          <w:sz w:val="19"/>
          <w:szCs w:val="19"/>
          <w:lang w:eastAsia="en-IN"/>
        </w:rPr>
        <w:t>3</w:t>
      </w:r>
    </w:p>
    <w:p w:rsidR="006D63E1" w:rsidRDefault="006D63E1" w:rsidP="00CA468C"/>
    <w:p w:rsidR="00CA468C" w:rsidRDefault="00CA468C" w:rsidP="00CA468C"/>
    <w:p w:rsidR="00BE1EB7" w:rsidRDefault="00BE1EB7" w:rsidP="00BE1EB7">
      <w:pPr>
        <w:pStyle w:val="Heading3"/>
      </w:pPr>
      <w:bookmarkStart w:id="4" w:name="_Toc77529072"/>
      <w:r w:rsidRPr="00A71E73">
        <w:t>dbeaver</w:t>
      </w:r>
      <w:bookmarkEnd w:id="4"/>
    </w:p>
    <w:p w:rsidR="00CA468C" w:rsidRDefault="00CA468C" w:rsidP="00CA468C">
      <w:r>
        <w:t xml:space="preserve">Downlaod </w:t>
      </w:r>
      <w:r w:rsidR="00A71E73" w:rsidRPr="00A71E73">
        <w:t>dbeaver</w:t>
      </w:r>
      <w:r w:rsidR="00A71E73">
        <w:t xml:space="preserve"> and connect using above connection details and perforam db operation for better IDE features</w:t>
      </w:r>
    </w:p>
    <w:p w:rsidR="00CA468C" w:rsidRDefault="00255062" w:rsidP="00BE1EB7">
      <w:hyperlink r:id="rId25" w:history="1">
        <w:r w:rsidR="00CA468C" w:rsidRPr="00504079">
          <w:rPr>
            <w:rStyle w:val="Hyperlink"/>
          </w:rPr>
          <w:t>https://dbeaver.io/download/</w:t>
        </w:r>
      </w:hyperlink>
    </w:p>
    <w:p w:rsidR="007629B2" w:rsidRDefault="007629B2" w:rsidP="00BE1EB7"/>
    <w:p w:rsidR="006D63E1" w:rsidRDefault="006D63E1" w:rsidP="006D63E1">
      <w:pPr>
        <w:rPr>
          <w:lang w:eastAsia="en-IN"/>
        </w:rPr>
      </w:pPr>
      <w:r>
        <w:rPr>
          <w:lang w:eastAsia="en-IN"/>
        </w:rPr>
        <w:drawing>
          <wp:inline distT="0" distB="0" distL="0" distR="0">
            <wp:extent cx="5731510" cy="4440000"/>
            <wp:effectExtent l="19050" t="0" r="254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E1" w:rsidRDefault="006D63E1" w:rsidP="006D63E1"/>
    <w:p w:rsidR="006D63E1" w:rsidRDefault="006D63E1" w:rsidP="006D63E1">
      <w:r>
        <w:rPr>
          <w:lang w:eastAsia="en-IN"/>
        </w:rPr>
        <w:lastRenderedPageBreak/>
        <w:drawing>
          <wp:inline distT="0" distB="0" distL="0" distR="0">
            <wp:extent cx="5731510" cy="3887965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E1" w:rsidRDefault="006D63E1" w:rsidP="006D63E1">
      <w:r>
        <w:rPr>
          <w:lang w:eastAsia="en-IN"/>
        </w:rPr>
        <w:lastRenderedPageBreak/>
        <w:drawing>
          <wp:inline distT="0" distB="0" distL="0" distR="0">
            <wp:extent cx="5731510" cy="5605312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05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63E1" w:rsidRDefault="006D63E1" w:rsidP="006D63E1">
      <w:r>
        <w:rPr>
          <w:lang w:eastAsia="en-IN"/>
        </w:rPr>
        <w:lastRenderedPageBreak/>
        <w:drawing>
          <wp:inline distT="0" distB="0" distL="0" distR="0">
            <wp:extent cx="5731510" cy="3215698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5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68C" w:rsidRDefault="00CA468C" w:rsidP="00CA468C"/>
    <w:sectPr w:rsidR="00CA468C" w:rsidSect="00B23681">
      <w:footerReference w:type="default" r:id="rId3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4EA2" w:rsidRDefault="00FD4EA2" w:rsidP="00BE1EB7">
      <w:pPr>
        <w:spacing w:after="0" w:line="240" w:lineRule="auto"/>
      </w:pPr>
      <w:r>
        <w:separator/>
      </w:r>
    </w:p>
  </w:endnote>
  <w:endnote w:type="continuationSeparator" w:id="0">
    <w:p w:rsidR="00FD4EA2" w:rsidRDefault="00FD4EA2" w:rsidP="00BE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EB7" w:rsidRDefault="00BE1EB7">
    <w:pPr>
      <w:pStyle w:val="Footer"/>
      <w:jc w:val="right"/>
    </w:pPr>
    <w:r>
      <w:t xml:space="preserve">SathishaNM Week4 Azure SQL </w:t>
    </w:r>
    <w:sdt>
      <w:sdtPr>
        <w:id w:val="90807455"/>
        <w:docPartObj>
          <w:docPartGallery w:val="Page Numbers (Bottom of Page)"/>
          <w:docPartUnique/>
        </w:docPartObj>
      </w:sdtPr>
      <w:sdtContent>
        <w:fldSimple w:instr=" PAGE   \* MERGEFORMAT ">
          <w:r w:rsidR="008E597C">
            <w:t>1</w:t>
          </w:r>
        </w:fldSimple>
      </w:sdtContent>
    </w:sdt>
  </w:p>
  <w:p w:rsidR="00BE1EB7" w:rsidRDefault="00BE1E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4EA2" w:rsidRDefault="00FD4EA2" w:rsidP="00BE1EB7">
      <w:pPr>
        <w:spacing w:after="0" w:line="240" w:lineRule="auto"/>
      </w:pPr>
      <w:r>
        <w:separator/>
      </w:r>
    </w:p>
  </w:footnote>
  <w:footnote w:type="continuationSeparator" w:id="0">
    <w:p w:rsidR="00FD4EA2" w:rsidRDefault="00FD4EA2" w:rsidP="00BE1E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C2309"/>
    <w:multiLevelType w:val="hybridMultilevel"/>
    <w:tmpl w:val="6BF872E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73"/>
    <w:multiLevelType w:val="hybridMultilevel"/>
    <w:tmpl w:val="AC62BF4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382BBE"/>
    <w:multiLevelType w:val="hybridMultilevel"/>
    <w:tmpl w:val="1E563D36"/>
    <w:lvl w:ilvl="0" w:tplc="312E1468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F0527"/>
    <w:rsid w:val="00037C1B"/>
    <w:rsid w:val="0009728B"/>
    <w:rsid w:val="001765F9"/>
    <w:rsid w:val="00255062"/>
    <w:rsid w:val="002A7833"/>
    <w:rsid w:val="00346CD2"/>
    <w:rsid w:val="00441C0B"/>
    <w:rsid w:val="004D5FA6"/>
    <w:rsid w:val="006D63E1"/>
    <w:rsid w:val="007629B2"/>
    <w:rsid w:val="00804E65"/>
    <w:rsid w:val="008E597C"/>
    <w:rsid w:val="009239DB"/>
    <w:rsid w:val="009C4633"/>
    <w:rsid w:val="00A71E73"/>
    <w:rsid w:val="00B23681"/>
    <w:rsid w:val="00BE1EB7"/>
    <w:rsid w:val="00CA468C"/>
    <w:rsid w:val="00D91142"/>
    <w:rsid w:val="00E45725"/>
    <w:rsid w:val="00FD4EA2"/>
    <w:rsid w:val="00FF05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65F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765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65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6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6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1EB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65F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765F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65F9"/>
    <w:rPr>
      <w:rFonts w:asciiTheme="majorHAnsi" w:eastAsiaTheme="majorEastAsia" w:hAnsiTheme="majorHAnsi" w:cstheme="majorBidi"/>
      <w:noProof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765F9"/>
    <w:pPr>
      <w:spacing w:after="0" w:line="240" w:lineRule="auto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1765F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0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052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527"/>
    <w:rPr>
      <w:rFonts w:ascii="Tahoma" w:hAnsi="Tahoma" w:cs="Tahoma"/>
      <w:noProof/>
      <w:sz w:val="16"/>
      <w:szCs w:val="16"/>
    </w:rPr>
  </w:style>
  <w:style w:type="character" w:customStyle="1" w:styleId="sqlkeywordcolor">
    <w:name w:val="sqlkeywordcolor"/>
    <w:basedOn w:val="DefaultParagraphFont"/>
    <w:rsid w:val="0009728B"/>
  </w:style>
  <w:style w:type="character" w:styleId="Emphasis">
    <w:name w:val="Emphasis"/>
    <w:basedOn w:val="DefaultParagraphFont"/>
    <w:uiPriority w:val="20"/>
    <w:qFormat/>
    <w:rsid w:val="0009728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A468C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A468C"/>
    <w:rPr>
      <w:rFonts w:asciiTheme="majorHAnsi" w:eastAsiaTheme="majorEastAsia" w:hAnsiTheme="majorHAnsi" w:cstheme="majorBidi"/>
      <w:b/>
      <w:bCs/>
      <w:i/>
      <w:iCs/>
      <w:noProof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1EB7"/>
    <w:pPr>
      <w:outlineLvl w:val="9"/>
    </w:pPr>
    <w:rPr>
      <w:noProof w:val="0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E1EB7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semiHidden/>
    <w:unhideWhenUsed/>
    <w:rsid w:val="00BE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1EB7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BE1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EB7"/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BE1EB7"/>
    <w:rPr>
      <w:rFonts w:asciiTheme="majorHAnsi" w:eastAsiaTheme="majorEastAsia" w:hAnsiTheme="majorHAnsi" w:cstheme="majorBidi"/>
      <w:noProof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87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5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beaver.io/download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0F6484-B1A5-4764-9779-6637A02BA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</dc:creator>
  <cp:lastModifiedBy>NM</cp:lastModifiedBy>
  <cp:revision>8</cp:revision>
  <cp:lastPrinted>2021-07-18T14:01:00Z</cp:lastPrinted>
  <dcterms:created xsi:type="dcterms:W3CDTF">2021-07-18T12:13:00Z</dcterms:created>
  <dcterms:modified xsi:type="dcterms:W3CDTF">2021-07-18T14:01:00Z</dcterms:modified>
</cp:coreProperties>
</file>