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A2" w:rsidRDefault="00A50BA2" w:rsidP="00A50BA2">
      <w:bookmarkStart w:id="0" w:name="_GoBack"/>
      <w:bookmarkEnd w:id="0"/>
    </w:p>
    <w:p w:rsidR="00A50BA2" w:rsidRDefault="00A50BA2" w:rsidP="00A50BA2">
      <w:r w:rsidRPr="00A50BA2">
        <w:t>An Opportunity To Engage In IT Work Involving Design, Deploying, And Supporting IT Solutions (Software &amp; Hardware) &amp; Document Management Systems As A Senior Technical Consultant, In Which Position I Can Make Use Of My Considerable Experience And Leading Teams Of Professionals Towards Completing Goals.</w:t>
      </w:r>
    </w:p>
    <w:p w:rsidR="00A50BA2" w:rsidRDefault="00A50BA2" w:rsidP="00A50BA2"/>
    <w:p w:rsidR="00A50BA2" w:rsidRPr="00A50BA2" w:rsidRDefault="00A50BA2" w:rsidP="00A50BA2"/>
    <w:p w:rsidR="00A50BA2" w:rsidRPr="00A50BA2" w:rsidRDefault="00A50BA2" w:rsidP="00A50BA2">
      <w:pPr>
        <w:rPr>
          <w:b/>
          <w:bCs/>
        </w:rPr>
      </w:pPr>
      <w:r w:rsidRPr="00A50BA2">
        <w:rPr>
          <w:b/>
          <w:bCs/>
        </w:rPr>
        <w:t xml:space="preserve">     Core Competencies:</w:t>
      </w:r>
      <w:r w:rsidRPr="00A50BA2">
        <w:rPr>
          <w:b/>
          <w:bCs/>
        </w:rPr>
        <w:tab/>
      </w:r>
      <w:r w:rsidRPr="00A50BA2">
        <w:rPr>
          <w:b/>
          <w:bCs/>
        </w:rPr>
        <w:tab/>
      </w:r>
      <w:r w:rsidRPr="00A50BA2">
        <w:rPr>
          <w:b/>
          <w:bCs/>
        </w:rPr>
        <w:tab/>
      </w:r>
      <w:r w:rsidRPr="00A50BA2">
        <w:rPr>
          <w:b/>
          <w:bCs/>
        </w:rPr>
        <w:tab/>
        <w:t xml:space="preserve">     Soft Skills:</w:t>
      </w:r>
    </w:p>
    <w:tbl>
      <w:tblPr>
        <w:tblW w:w="9702" w:type="dxa"/>
        <w:jc w:val="center"/>
        <w:tblLayout w:type="fixed"/>
        <w:tblLook w:val="01E0" w:firstRow="1" w:lastRow="1" w:firstColumn="1" w:lastColumn="1" w:noHBand="0" w:noVBand="0"/>
      </w:tblPr>
      <w:tblGrid>
        <w:gridCol w:w="5112"/>
        <w:gridCol w:w="4590"/>
      </w:tblGrid>
      <w:tr w:rsidR="00A50BA2" w:rsidRPr="00A50BA2" w:rsidTr="00A50BA2">
        <w:trPr>
          <w:trHeight w:val="1060"/>
          <w:jc w:val="center"/>
        </w:trPr>
        <w:tc>
          <w:tcPr>
            <w:tcW w:w="5112" w:type="dxa"/>
          </w:tcPr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Efficient management assistance and Team Leading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Customer service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Business Users Training Sessions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Advanced computer skills</w:t>
            </w:r>
          </w:p>
        </w:tc>
        <w:tc>
          <w:tcPr>
            <w:tcW w:w="4590" w:type="dxa"/>
          </w:tcPr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Excellent communication, organizational and interpersonal skills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Ability of working independently and in a team, team building and leadership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High motivation, patience and strong willingness to perform</w:t>
            </w:r>
          </w:p>
          <w:p w:rsidR="00A50BA2" w:rsidRPr="00A50BA2" w:rsidRDefault="00A50BA2" w:rsidP="00A50BA2">
            <w:pPr>
              <w:numPr>
                <w:ilvl w:val="1"/>
                <w:numId w:val="27"/>
              </w:numPr>
            </w:pPr>
            <w:r w:rsidRPr="00A50BA2">
              <w:t>Ability to speak and perform in front of audience</w:t>
            </w:r>
          </w:p>
          <w:p w:rsidR="00A50BA2" w:rsidRPr="00A50BA2" w:rsidRDefault="00A50BA2" w:rsidP="00A50BA2"/>
        </w:tc>
      </w:tr>
    </w:tbl>
    <w:p w:rsidR="00A50BA2" w:rsidRDefault="00A50BA2" w:rsidP="00A50BA2">
      <w:pPr>
        <w:rPr>
          <w:b/>
          <w:bCs/>
        </w:rPr>
      </w:pPr>
    </w:p>
    <w:p w:rsidR="00A50BA2" w:rsidRPr="00A50BA2" w:rsidRDefault="00A50BA2" w:rsidP="00A50BA2">
      <w:pPr>
        <w:rPr>
          <w:b/>
          <w:bCs/>
        </w:rPr>
      </w:pPr>
      <w:r w:rsidRPr="00A50BA2">
        <w:rPr>
          <w:b/>
          <w:bCs/>
        </w:rPr>
        <w:t>Professional Experience</w:t>
      </w:r>
    </w:p>
    <w:p w:rsidR="00A50BA2" w:rsidRPr="00A50BA2" w:rsidRDefault="00A50BA2" w:rsidP="00A50BA2">
      <w:pPr>
        <w:rPr>
          <w:b/>
          <w:bCs/>
        </w:rPr>
      </w:pPr>
    </w:p>
    <w:p w:rsidR="00A50BA2" w:rsidRPr="00A50BA2" w:rsidRDefault="00A50BA2" w:rsidP="00A50BA2">
      <w:r w:rsidRPr="00A50BA2">
        <w:rPr>
          <w:b/>
          <w:bCs/>
        </w:rPr>
        <w:t xml:space="preserve">ECM &amp; Archiving Team Leader, </w:t>
      </w:r>
      <w:proofErr w:type="spellStart"/>
      <w:r w:rsidRPr="00A50BA2">
        <w:t>Diyar</w:t>
      </w:r>
      <w:proofErr w:type="spellEnd"/>
      <w:r w:rsidRPr="00A50BA2">
        <w:t xml:space="preserve"> United Company, </w:t>
      </w:r>
      <w:proofErr w:type="spellStart"/>
      <w:r w:rsidRPr="00A50BA2">
        <w:t>Farwaniyah</w:t>
      </w:r>
      <w:proofErr w:type="spellEnd"/>
      <w:r w:rsidRPr="00A50BA2">
        <w:t xml:space="preserve">, Kuwait  </w:t>
      </w:r>
    </w:p>
    <w:p w:rsidR="00A50BA2" w:rsidRPr="00A50BA2" w:rsidRDefault="00A50BA2" w:rsidP="00A50BA2">
      <w:r w:rsidRPr="00A50BA2">
        <w:rPr>
          <w:b/>
          <w:i/>
        </w:rPr>
        <w:t>January 2008 – up to now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Project Planning and Project Management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Manage ECM &amp; Archiving team member and resources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Full lifecycle application development</w:t>
      </w:r>
    </w:p>
    <w:p w:rsidR="00A50BA2" w:rsidRPr="00A50BA2" w:rsidRDefault="00A50BA2" w:rsidP="00A50BA2">
      <w:pPr>
        <w:numPr>
          <w:ilvl w:val="0"/>
          <w:numId w:val="28"/>
        </w:numPr>
      </w:pPr>
      <w:r w:rsidRPr="00A50BA2">
        <w:rPr>
          <w:lang w:val="en-GB"/>
        </w:rPr>
        <w:t>Designing, coding and debugging applications in various software languages.</w:t>
      </w:r>
    </w:p>
    <w:p w:rsidR="00A50BA2" w:rsidRPr="00A50BA2" w:rsidRDefault="00A50BA2" w:rsidP="00A50BA2">
      <w:pPr>
        <w:numPr>
          <w:ilvl w:val="0"/>
          <w:numId w:val="28"/>
        </w:numPr>
      </w:pPr>
      <w:r w:rsidRPr="00A50BA2">
        <w:rPr>
          <w:lang w:val="en-GB"/>
        </w:rPr>
        <w:t xml:space="preserve">Design, Integrate and implement </w:t>
      </w:r>
      <w:proofErr w:type="spellStart"/>
      <w:r w:rsidRPr="00A50BA2">
        <w:rPr>
          <w:lang w:val="en-GB"/>
        </w:rPr>
        <w:t>OpenText</w:t>
      </w:r>
      <w:proofErr w:type="spellEnd"/>
      <w:r w:rsidRPr="00A50BA2">
        <w:rPr>
          <w:lang w:val="en-GB"/>
        </w:rPr>
        <w:t xml:space="preserve"> Enterprise Content Management (ECM) Technology &amp; Software, Microsoft SharePoint Web Technology and other Document Management Systems.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Software analysis, code analysis, requirements analysis, software review, identification of code metrics, system risk analysis, software reliability analysis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Object-oriented Design and Analysis (OOA and OOD)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Software modelling and simulation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Front end graphical user interface design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Software testing and quality assurance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Performance tuning, improvement, balancing, usability, automation.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Support, maintain and document software functionality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Integrate software with existing systems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 xml:space="preserve">Prepare and design Software production Environment including Operating system and networking 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Deploy and implement Software and solutions productions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Evaluate and identify new technologies for implementation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Maintain standards compliance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Implement localization or globalization of software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 xml:space="preserve">Search, summarize and keep the team abreast of strategic information from all sources 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lastRenderedPageBreak/>
        <w:t>Writing proposals or papers for Projects and Tenders.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Making presentations to customer or client audiences or professional peers.</w:t>
      </w:r>
    </w:p>
    <w:p w:rsidR="00A50BA2" w:rsidRPr="00A50BA2" w:rsidRDefault="00A50BA2" w:rsidP="00A50BA2">
      <w:pPr>
        <w:numPr>
          <w:ilvl w:val="0"/>
          <w:numId w:val="28"/>
        </w:numPr>
        <w:rPr>
          <w:lang w:val="en-GB"/>
        </w:rPr>
      </w:pPr>
      <w:r w:rsidRPr="00A50BA2">
        <w:rPr>
          <w:lang w:val="en-GB"/>
        </w:rPr>
        <w:t>Maintain positive client interactions.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Perform Strong and effective inter-personal and communication skills and the ability to interact professionally with a diverse group of clients and staff.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Responsible for communicating with engineers and manufacturer's technical support staff regarding programming needs and performance.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Provide  administrative and Technical support to the organization and Customers 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Provide feedback to analysis/training staff about performance considerations / usability issues concerning software specifications and implementation.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Provide assistance to testers and support personnel as needed to determine system problems.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Consult with customers, other departments on project status, proposals and technical issues.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Advise customers about the performance and maintenance of software system.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A50BA2">
        <w:rPr>
          <w:lang w:val="en-GB"/>
        </w:rPr>
        <w:t>Store, retrieve and manipulate data for analysis of system capabilities and requirements.</w:t>
      </w:r>
    </w:p>
    <w:p w:rsidR="00A50BA2" w:rsidRDefault="00A50BA2" w:rsidP="00A50BA2">
      <w:pPr>
        <w:tabs>
          <w:tab w:val="right" w:pos="9360"/>
        </w:tabs>
        <w:spacing w:before="60"/>
        <w:jc w:val="both"/>
        <w:rPr>
          <w:rFonts w:ascii="Arial" w:hAnsi="Arial" w:cs="Arial"/>
          <w:b/>
          <w:bCs/>
          <w:sz w:val="21"/>
          <w:szCs w:val="21"/>
        </w:rPr>
      </w:pPr>
    </w:p>
    <w:p w:rsidR="00A50BA2" w:rsidRPr="00A50BA2" w:rsidRDefault="00A50BA2" w:rsidP="00A50BA2">
      <w:pPr>
        <w:tabs>
          <w:tab w:val="right" w:pos="9360"/>
        </w:tabs>
        <w:spacing w:before="60"/>
        <w:jc w:val="both"/>
      </w:pPr>
      <w:r w:rsidRPr="00A50BA2">
        <w:rPr>
          <w:b/>
          <w:bCs/>
        </w:rPr>
        <w:t xml:space="preserve">Web Developer, </w:t>
      </w:r>
      <w:proofErr w:type="spellStart"/>
      <w:r w:rsidRPr="00A50BA2">
        <w:t>Sama</w:t>
      </w:r>
      <w:proofErr w:type="spellEnd"/>
      <w:r w:rsidRPr="00A50BA2">
        <w:t xml:space="preserve"> Information Technology, Amman, Jordan        </w:t>
      </w:r>
    </w:p>
    <w:p w:rsidR="00A50BA2" w:rsidRPr="00A50BA2" w:rsidRDefault="00A50BA2" w:rsidP="00A50BA2">
      <w:pPr>
        <w:tabs>
          <w:tab w:val="right" w:pos="9360"/>
        </w:tabs>
        <w:spacing w:before="60"/>
        <w:jc w:val="both"/>
      </w:pPr>
      <w:r w:rsidRPr="00A50BA2">
        <w:rPr>
          <w:b/>
          <w:i/>
        </w:rPr>
        <w:t>March 2007 – December 2007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jc w:val="both"/>
      </w:pPr>
      <w:r w:rsidRPr="00A50BA2">
        <w:rPr>
          <w:lang w:val="en-GB"/>
        </w:rPr>
        <w:t>Develop new Web applications as identified by supervisor and management through packaged and customized applications</w:t>
      </w:r>
      <w:r w:rsidRPr="00A50BA2">
        <w:t>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Create a company-wide Intranet, allowing data manipulation for each internal staff member.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Maintain and enhance existing Web applications and all internal systems are integrated.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Perform complete testing of Web applications unit and system, engaging users as necessary.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Conduct all user acceptances testing, and report results.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Design and implement user-driven templates, databases and interfaces for ease of use.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Develop database-driven Web interfaces for rapid, real-time information sharing.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 xml:space="preserve">Develop external Web portals allowing users to input and retrieve accurate information. 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 w:line="276" w:lineRule="auto"/>
        <w:jc w:val="both"/>
        <w:rPr>
          <w:lang w:val="en-GB"/>
        </w:rPr>
      </w:pPr>
      <w:r w:rsidRPr="00A50BA2">
        <w:rPr>
          <w:lang w:val="en-GB"/>
        </w:rPr>
        <w:t>Participate in dynamic priority setting sessions as the summer season unfolds.</w:t>
      </w:r>
    </w:p>
    <w:p w:rsidR="00A50BA2" w:rsidRPr="00A50BA2" w:rsidRDefault="00A50BA2" w:rsidP="00A50BA2">
      <w:pPr>
        <w:tabs>
          <w:tab w:val="right" w:pos="9360"/>
        </w:tabs>
        <w:spacing w:before="60" w:line="276" w:lineRule="auto"/>
        <w:jc w:val="both"/>
        <w:rPr>
          <w:lang w:val="en-GB"/>
        </w:rPr>
      </w:pPr>
    </w:p>
    <w:p w:rsidR="00A50BA2" w:rsidRPr="00A50BA2" w:rsidRDefault="00A50BA2" w:rsidP="00A50BA2">
      <w:pPr>
        <w:tabs>
          <w:tab w:val="right" w:pos="9360"/>
        </w:tabs>
        <w:spacing w:before="60" w:line="276" w:lineRule="auto"/>
        <w:jc w:val="both"/>
      </w:pPr>
      <w:r w:rsidRPr="00A50BA2">
        <w:rPr>
          <w:b/>
          <w:bCs/>
        </w:rPr>
        <w:t>Support Engineer,</w:t>
      </w:r>
      <w:r w:rsidRPr="00A50BA2">
        <w:t xml:space="preserve"> </w:t>
      </w:r>
      <w:proofErr w:type="spellStart"/>
      <w:r w:rsidRPr="00A50BA2">
        <w:t>PlatinumTel</w:t>
      </w:r>
      <w:proofErr w:type="spellEnd"/>
      <w:r w:rsidRPr="00A50BA2">
        <w:t xml:space="preserve"> Communications (PTEL Mobile), Chicago, IL </w:t>
      </w:r>
    </w:p>
    <w:p w:rsidR="00A50BA2" w:rsidRPr="00A50BA2" w:rsidRDefault="00A50BA2" w:rsidP="00A50BA2">
      <w:pPr>
        <w:tabs>
          <w:tab w:val="right" w:pos="9360"/>
        </w:tabs>
        <w:spacing w:before="60"/>
        <w:jc w:val="both"/>
      </w:pPr>
      <w:r w:rsidRPr="00A50BA2">
        <w:rPr>
          <w:b/>
          <w:i/>
        </w:rPr>
        <w:t>August 2006 – March 2007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>
        <w:rPr>
          <w:lang w:val="en-GB"/>
        </w:rPr>
        <w:t>R</w:t>
      </w:r>
      <w:r w:rsidRPr="00A50BA2">
        <w:rPr>
          <w:lang w:val="en-GB"/>
        </w:rPr>
        <w:t>esponsible to undertake day-to-day support activities for both customers and internal staff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Support, monitor, test and troubleshoot software problems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Install new software releases, system upgrades, evaluate and install patches and resolve software related problems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Providing high-quality technical support for both employees and customers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lastRenderedPageBreak/>
        <w:t>Taking ownership of technical issues, and working with development team and other teams to resolve more advanced issues when necessary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A50BA2">
        <w:rPr>
          <w:lang w:val="en-GB"/>
        </w:rPr>
        <w:t>Resolving escalated customer complaints without the need for team lead intervention</w:t>
      </w:r>
    </w:p>
    <w:p w:rsidR="00A50BA2" w:rsidRPr="00A50BA2" w:rsidRDefault="00A50BA2" w:rsidP="00A50BA2">
      <w:pPr>
        <w:pStyle w:val="ListParagraph"/>
        <w:numPr>
          <w:ilvl w:val="0"/>
          <w:numId w:val="28"/>
        </w:numPr>
        <w:tabs>
          <w:tab w:val="right" w:pos="9360"/>
        </w:tabs>
        <w:spacing w:before="60" w:line="276" w:lineRule="auto"/>
        <w:rPr>
          <w:lang w:val="en-GB"/>
        </w:rPr>
      </w:pPr>
      <w:r w:rsidRPr="00A50BA2">
        <w:rPr>
          <w:lang w:val="en-GB"/>
        </w:rPr>
        <w:t>Documenting troubleshooting and problem resolution steps</w:t>
      </w:r>
    </w:p>
    <w:p w:rsidR="00682EDC" w:rsidRDefault="00682EDC" w:rsidP="00A54E19"/>
    <w:p w:rsidR="00130845" w:rsidRDefault="00130845" w:rsidP="00130845">
      <w:pPr>
        <w:rPr>
          <w:b/>
          <w:bCs/>
        </w:rPr>
      </w:pPr>
      <w:r w:rsidRPr="00130845">
        <w:rPr>
          <w:b/>
          <w:bCs/>
        </w:rPr>
        <w:t xml:space="preserve">Projects and </w:t>
      </w:r>
      <w:r>
        <w:rPr>
          <w:b/>
          <w:bCs/>
        </w:rPr>
        <w:t>Achievement</w:t>
      </w:r>
    </w:p>
    <w:p w:rsidR="00130845" w:rsidRPr="00130845" w:rsidRDefault="00130845" w:rsidP="00130845"/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Registration System for Master Degree in AABU Univ., including (Registration, Courses Scheduling &amp; all forms needed for the students) used in the University Website (www.aabu.edu.jo) using JSP.</w:t>
      </w:r>
    </w:p>
    <w:p w:rsidR="00130845" w:rsidRPr="00130845" w:rsidRDefault="00130845" w:rsidP="00130845">
      <w:pPr>
        <w:rPr>
          <w:lang w:val="en-GB"/>
        </w:rPr>
      </w:pPr>
      <w:r w:rsidRPr="00130845">
        <w:rPr>
          <w:lang w:val="en-GB"/>
        </w:rPr>
        <w:tab/>
      </w:r>
      <w:r w:rsidRPr="00130845">
        <w:rPr>
          <w:lang w:val="en-GB"/>
        </w:rPr>
        <w:sym w:font="Wingdings" w:char="F0E0"/>
      </w:r>
      <w:r w:rsidRPr="00130845">
        <w:rPr>
          <w:lang w:val="en-GB"/>
        </w:rPr>
        <w:t>(This was my graduation exit project which included numerous other projects for Univ. courses)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Deploy, Design and install the Livelink EDMS and Brava Reader in KUFPEC (Kuwait Foreign Petroleum Exploration Company) – Kuwait [Using MS SQL 2000 Server], Implements Their Taxonomy, User Rights, Folder Structure and provide them with End users and Administration training courses.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Deploying and integrating </w:t>
      </w:r>
      <w:proofErr w:type="spellStart"/>
      <w:r w:rsidRPr="00130845">
        <w:rPr>
          <w:lang w:val="en-GB"/>
        </w:rPr>
        <w:t>Sakhr</w:t>
      </w:r>
      <w:proofErr w:type="spellEnd"/>
      <w:r w:rsidRPr="00130845">
        <w:rPr>
          <w:lang w:val="en-GB"/>
        </w:rPr>
        <w:t xml:space="preserve"> OCR (Optical Character Recognition) with Livelink to be used for searching through Tiff and PDF Documents for KUFPEC (Kuwait Foreign Petroleum Exploration Company).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Design, Customize and Implements Three Processes Workflows in KUFPEC (Kuwait Foreign Petroleum Exploration Company) – Kuwait. 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Implementation, Deployment Consultant and Technical Support role for the </w:t>
      </w:r>
      <w:proofErr w:type="spellStart"/>
      <w:r w:rsidRPr="00130845">
        <w:rPr>
          <w:lang w:val="en-GB"/>
        </w:rPr>
        <w:t>Boubyan</w:t>
      </w:r>
      <w:proofErr w:type="spellEnd"/>
      <w:r w:rsidRPr="00130845">
        <w:rPr>
          <w:lang w:val="en-GB"/>
        </w:rPr>
        <w:t xml:space="preserve"> bank Implementation of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</w:t>
      </w:r>
      <w:proofErr w:type="spellStart"/>
      <w:r w:rsidRPr="00130845">
        <w:rPr>
          <w:lang w:val="en-GB"/>
        </w:rPr>
        <w:t>Livelink</w:t>
      </w:r>
      <w:proofErr w:type="spellEnd"/>
      <w:r w:rsidRPr="00130845">
        <w:rPr>
          <w:lang w:val="en-GB"/>
        </w:rPr>
        <w:t xml:space="preserve"> EDMS, Archive Serer and E-mail Archiving. This project is live Now, also deploying, building their Taxonomy, document policies [security/retention], hardening and Backup procedures [back end MS SQL 2000 Server].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Providing the Livelink Enterprise Scan module Installation, Deployment and Training For </w:t>
      </w:r>
      <w:proofErr w:type="spellStart"/>
      <w:r w:rsidRPr="00130845">
        <w:rPr>
          <w:lang w:val="en-GB"/>
        </w:rPr>
        <w:t>Boubyan</w:t>
      </w:r>
      <w:proofErr w:type="spellEnd"/>
      <w:r w:rsidRPr="00130845">
        <w:rPr>
          <w:lang w:val="en-GB"/>
        </w:rPr>
        <w:t xml:space="preserve"> Bank.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Upgrade and apply the new patches for </w:t>
      </w:r>
      <w:proofErr w:type="spellStart"/>
      <w:r w:rsidRPr="00130845">
        <w:rPr>
          <w:lang w:val="en-GB"/>
        </w:rPr>
        <w:t>Boubyan</w:t>
      </w:r>
      <w:proofErr w:type="spellEnd"/>
      <w:r w:rsidRPr="00130845">
        <w:rPr>
          <w:lang w:val="en-GB"/>
        </w:rPr>
        <w:t xml:space="preserve"> Bank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</w:t>
      </w:r>
      <w:proofErr w:type="spellStart"/>
      <w:r w:rsidRPr="00130845">
        <w:rPr>
          <w:lang w:val="en-GB"/>
        </w:rPr>
        <w:t>Livelink</w:t>
      </w:r>
      <w:proofErr w:type="spellEnd"/>
      <w:r w:rsidRPr="00130845">
        <w:rPr>
          <w:lang w:val="en-GB"/>
        </w:rPr>
        <w:t xml:space="preserve"> EDMS, Archive Serer and E-mail Archiving to be suitable for MS Office 2007 and Exchange 2003 after the update of their MS. Environment as a whole.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Supporting for Livelink of the Public Authority for Housing and Welfare –Kuwait. [Back end Oracle 10g R2 Server]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Upgrade The Archive Server of Public Authority for Housing and Welfare –Kuwait, and Move it into New Hardware Environment.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Upgrade PAHW (Public Authority for Housing and Welfare)–Kuwait, Environment including Livelink EDMS and Archive Server into Latest Versions.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Deploy, Design and install Livelink EDMS for SCB project (Saving &amp; Credit Bank)-Kuwait with Migration from Byte Quest System into Livelink ECM and implementing a Patch scan and viewer Module which was designed by DUC.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Moving Livelink EDMS Production Server of SCB (Saving &amp; Credit Bank) from a single node into a cluster environment (Two nodes using Active-Passive Cluster) and Configuring their HW. And cluster environment (Windows and SQL cluster) Environment.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Implements and deploy Livelink EDMS and Archive Server as a Demo for MOD (Ministry of Defence) – Kuwait.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lastRenderedPageBreak/>
        <w:t>Working on PIC (Petrochemical Industry Company) - Kuwait for deploying Brava Enterprise Reader.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Prepare and Configure Production Servers of MOE (Ministry of Education) –Kuwait High Availability Clustered Environment (Two nodes using Active-Passive Cluster) (Windows Server 2003 and SQL Server 2005).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Technical Consultant Performing Implementation, Deployment and Support role for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</w:t>
      </w:r>
      <w:proofErr w:type="spellStart"/>
      <w:r w:rsidRPr="00130845">
        <w:rPr>
          <w:lang w:val="en-GB"/>
        </w:rPr>
        <w:t>Livelink</w:t>
      </w:r>
      <w:proofErr w:type="spellEnd"/>
      <w:r w:rsidRPr="00130845">
        <w:rPr>
          <w:lang w:val="en-GB"/>
        </w:rPr>
        <w:t xml:space="preserve"> EDMS, Archive Server, Brava Reader of MOE (Ministry Of Education)- Kuwait.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Deploy and implement the Document Management Taxonomy (Categories, permissions, folder structure) of MOE (Ministry of Education) -Kuwait.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Working on MOE (Ministry of Education) Kuwait backlog using a batch scan Designed by DUC and Livelink as Document Management Pool.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Deploying and Implementing Livelink Enterprise Scan module Installation, Deployment and Training for MOE (Ministry of Education).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Deploying and integrating </w:t>
      </w:r>
      <w:proofErr w:type="spellStart"/>
      <w:r w:rsidRPr="00130845">
        <w:rPr>
          <w:lang w:val="en-GB"/>
        </w:rPr>
        <w:t>Sakhr</w:t>
      </w:r>
      <w:proofErr w:type="spellEnd"/>
      <w:r w:rsidRPr="00130845">
        <w:rPr>
          <w:lang w:val="en-GB"/>
        </w:rPr>
        <w:t xml:space="preserve"> OCR (Optical Character Recognition) with Livelink to be used for searching through Tiff and PDF Documents for MOE (Ministry of Education).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Implementing and deploying Livelink Email Archiving Server as a Demo for PIC (Petrochemical Industry Company) and Perform the Presentation.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Implementing and deploying In House Environment for DUC including Livelink EDMS, Archive Server and Email Archiving System.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Implementing and deploying KPTC Fare Collection System (Kuwait Public Transport Company) Designed by DUC.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Installing and Deploying Livelink EDMS, Archive Server and Email archiving for KPI (Kuwait Petroleum International) project and designing their HW. Environment.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Implement Livelink EDMS, Archive Server, Email Archiving and File Server Archiving as a Demo for KOTC (Kuwait Oil Tankers Company) for their IT Department.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Integrating Livelink EDMS with MS Share Point Server 2007 (Demo) For </w:t>
      </w:r>
      <w:proofErr w:type="spellStart"/>
      <w:r w:rsidRPr="00130845">
        <w:rPr>
          <w:lang w:val="en-GB"/>
        </w:rPr>
        <w:t>Tasweek</w:t>
      </w:r>
      <w:proofErr w:type="spellEnd"/>
      <w:r w:rsidRPr="00130845">
        <w:rPr>
          <w:lang w:val="en-GB"/>
        </w:rPr>
        <w:t xml:space="preserve"> - Qatar.</w:t>
      </w:r>
    </w:p>
    <w:p w:rsidR="00130845" w:rsidRPr="00130845" w:rsidRDefault="00130845" w:rsidP="00130845">
      <w:pPr>
        <w:numPr>
          <w:ilvl w:val="0"/>
          <w:numId w:val="28"/>
        </w:numPr>
      </w:pPr>
      <w:r w:rsidRPr="00130845">
        <w:rPr>
          <w:lang w:val="en-GB"/>
        </w:rPr>
        <w:t>Deploy, Design and install Livelink EDMS Server and Archive Server for PAI (Public Authority of Industry) project on a cluster environment (Two nodes using Active-Passive cluster) and Configuring their HW. and their cluster environment (windows and SQL cluster) Environment</w:t>
      </w:r>
    </w:p>
    <w:p w:rsidR="00130845" w:rsidRPr="00130845" w:rsidRDefault="00130845" w:rsidP="00130845">
      <w:pPr>
        <w:numPr>
          <w:ilvl w:val="0"/>
          <w:numId w:val="28"/>
        </w:numPr>
      </w:pPr>
      <w:r w:rsidRPr="00130845">
        <w:rPr>
          <w:lang w:val="en-GB"/>
        </w:rPr>
        <w:t xml:space="preserve">Upgrade KNPC Smart Card Intercede System including Application, OS, and Install New Services for 64Bit Windows Users. 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Deploy, Design and install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CS10, Archive Server 9.7.1 and File Server Archiving Module for KUFPEC (Kuwait Foreign Petroleum Exploration Company).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Migrate KUFPEC (Kuwait Foreign Petroleum Exploration Company) Shared File Server and Folders Structure into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CS10 using File Server Archiving (FSA) and apply their Taxonomy, Folders Structure and Users &amp; Groups Permission.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>Deploy, Design and install</w:t>
      </w:r>
      <w:r w:rsidRPr="00130845">
        <w:t xml:space="preserve"> SharePoint 2010 Portal for DGCA (Directorate General of Civil Aviation) Kuwait and Implements Their Portal Customization.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t>Deploy SharePoint 2010 Portal for MOE (Ministry of Education) Kuwait and integrate it with LP+ ELearning Solution on a farm consists of 20 server and 135 Schools.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lastRenderedPageBreak/>
        <w:t xml:space="preserve">Deploy, Design and install </w:t>
      </w:r>
      <w:r w:rsidRPr="00130845">
        <w:t xml:space="preserve">Mail Tracking and Content Management System using SharePoint 2010 for CBK (Central Bank of Kuwait), and Deploy Their Security and Hardening Policy. 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Deploy, Design and install </w:t>
      </w:r>
      <w:r w:rsidRPr="00130845">
        <w:t>SharePoint 2010 Portal for AWQAF – Kuwait, and Integrate in with Atlas GIS System.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Deploy, Design and install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CLM 10 for </w:t>
      </w:r>
      <w:r w:rsidRPr="00130845">
        <w:t xml:space="preserve">DGCA (Directorate General of Civil Aviation) Kuwait </w:t>
      </w:r>
      <w:r w:rsidRPr="00130845">
        <w:rPr>
          <w:lang w:val="en-GB"/>
        </w:rPr>
        <w:t>project and configuring and customize their VMware environment, also deploying and building their Taxonomy, document policies and ACL for their 13 departments.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Deploy, Design and install </w:t>
      </w:r>
      <w:proofErr w:type="spellStart"/>
      <w:r w:rsidRPr="00130845">
        <w:t>OpenText</w:t>
      </w:r>
      <w:proofErr w:type="spellEnd"/>
      <w:r w:rsidRPr="00130845">
        <w:t xml:space="preserve"> </w:t>
      </w:r>
      <w:proofErr w:type="spellStart"/>
      <w:r w:rsidRPr="00130845">
        <w:t>Metastorm</w:t>
      </w:r>
      <w:proofErr w:type="spellEnd"/>
      <w:r w:rsidRPr="00130845">
        <w:t xml:space="preserve"> BPM (MBPM) for DGCA (Directorate General of Civil Aviation) Kuwait and Implement 10 Workflows for their Business processes.</w:t>
      </w:r>
    </w:p>
    <w:p w:rsidR="00130845" w:rsidRP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  <w:rPr>
          <w:lang w:val="en-GB"/>
        </w:rPr>
      </w:pPr>
      <w:r w:rsidRPr="00130845">
        <w:rPr>
          <w:lang w:val="en-GB"/>
        </w:rPr>
        <w:t xml:space="preserve">Upgrade Livelink EDMS Production System of SCB (Saving &amp; Credit Bank) into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CS10 and latest CLM components on a cluster environment (Two nodes using Active-Passive Cluster) and Configuring their HW. Virtual and cluster environment (Windows and SQL cluster) Environment.</w:t>
      </w:r>
    </w:p>
    <w:p w:rsidR="00130845" w:rsidRDefault="00130845" w:rsidP="00130845">
      <w:pPr>
        <w:pStyle w:val="ListParagraph"/>
        <w:numPr>
          <w:ilvl w:val="0"/>
          <w:numId w:val="28"/>
        </w:numPr>
        <w:tabs>
          <w:tab w:val="right" w:pos="9360"/>
        </w:tabs>
        <w:spacing w:before="60"/>
      </w:pPr>
      <w:r w:rsidRPr="00130845">
        <w:rPr>
          <w:lang w:val="en-GB"/>
        </w:rPr>
        <w:t xml:space="preserve">Deploy, Design and install </w:t>
      </w:r>
      <w:r w:rsidRPr="00130845">
        <w:t xml:space="preserve">SharePoint 2013 Intranet and Internet Portal for </w:t>
      </w:r>
      <w:r w:rsidRPr="00130845">
        <w:rPr>
          <w:lang w:val="en-GB"/>
        </w:rPr>
        <w:t>SCB (Saving &amp; Credit Bank)</w:t>
      </w:r>
      <w:r w:rsidRPr="00130845">
        <w:t xml:space="preserve"> – Kuwait, and integrate it with </w:t>
      </w:r>
      <w:proofErr w:type="spellStart"/>
      <w:r w:rsidRPr="00130845">
        <w:t>OpenText</w:t>
      </w:r>
      <w:proofErr w:type="spellEnd"/>
      <w:r w:rsidRPr="00130845">
        <w:t xml:space="preserve"> CS10 System.</w:t>
      </w:r>
    </w:p>
    <w:p w:rsidR="00A50BA2" w:rsidRPr="00130845" w:rsidRDefault="00130845" w:rsidP="00130845">
      <w:pPr>
        <w:pStyle w:val="ListParagraph"/>
        <w:numPr>
          <w:ilvl w:val="0"/>
          <w:numId w:val="28"/>
        </w:numPr>
      </w:pPr>
      <w:r w:rsidRPr="00130845">
        <w:rPr>
          <w:lang w:val="en-GB"/>
        </w:rPr>
        <w:t xml:space="preserve">Deploy, Design and install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CLM 10 for </w:t>
      </w:r>
      <w:r w:rsidRPr="00130845">
        <w:t xml:space="preserve">EPA (Environment Public Authority) Kuwait </w:t>
      </w:r>
      <w:r w:rsidRPr="00130845">
        <w:rPr>
          <w:lang w:val="en-GB"/>
        </w:rPr>
        <w:t>project and configuring and customize their VMware environment and deploying, building their Taxonomy, documents ACL.</w:t>
      </w:r>
    </w:p>
    <w:p w:rsidR="00130845" w:rsidRDefault="00130845" w:rsidP="00130845"/>
    <w:p w:rsidR="00130845" w:rsidRDefault="00130845" w:rsidP="00130845">
      <w:pPr>
        <w:rPr>
          <w:b/>
          <w:bCs/>
        </w:rPr>
      </w:pPr>
    </w:p>
    <w:p w:rsidR="00130845" w:rsidRDefault="00130845" w:rsidP="00130845">
      <w:pPr>
        <w:rPr>
          <w:b/>
          <w:bCs/>
        </w:rPr>
      </w:pPr>
      <w:r w:rsidRPr="00130845">
        <w:rPr>
          <w:b/>
          <w:bCs/>
        </w:rPr>
        <w:t xml:space="preserve">Trainings and Courses </w:t>
      </w:r>
    </w:p>
    <w:p w:rsidR="00130845" w:rsidRPr="00130845" w:rsidRDefault="00130845" w:rsidP="00130845"/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Project Management Professional Course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Building High Performance Teams &amp; Problem Solving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Livelink Technical Certified Consultant (Consultant Certificate from </w:t>
      </w: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>)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proofErr w:type="spellStart"/>
      <w:r w:rsidRPr="00130845">
        <w:rPr>
          <w:lang w:val="en-GB"/>
        </w:rPr>
        <w:t>OpenText</w:t>
      </w:r>
      <w:proofErr w:type="spellEnd"/>
      <w:r w:rsidRPr="00130845">
        <w:rPr>
          <w:lang w:val="en-GB"/>
        </w:rPr>
        <w:t xml:space="preserve"> MPBM Business Process Management Foundation.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MS SharePoint 2010 Administration and Configuration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proofErr w:type="spellStart"/>
      <w:r w:rsidRPr="00130845">
        <w:rPr>
          <w:lang w:val="en-GB"/>
        </w:rPr>
        <w:t>Kofax</w:t>
      </w:r>
      <w:proofErr w:type="spellEnd"/>
      <w:r w:rsidRPr="00130845">
        <w:rPr>
          <w:lang w:val="en-GB"/>
        </w:rPr>
        <w:t xml:space="preserve"> Capture 8.0 Technical Training (Certified </w:t>
      </w:r>
      <w:proofErr w:type="spellStart"/>
      <w:r w:rsidRPr="00130845">
        <w:rPr>
          <w:lang w:val="en-GB"/>
        </w:rPr>
        <w:t>Kofax</w:t>
      </w:r>
      <w:proofErr w:type="spellEnd"/>
      <w:r w:rsidRPr="00130845">
        <w:rPr>
          <w:lang w:val="en-GB"/>
        </w:rPr>
        <w:t xml:space="preserve"> Technical Solutions Specialist)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Documentum 6.5 Content Management Foundations Workshop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MS Office SharePoint Server 2007 Configuration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proofErr w:type="spellStart"/>
      <w:r w:rsidRPr="00130845">
        <w:rPr>
          <w:lang w:val="en-GB"/>
        </w:rPr>
        <w:t>MyID</w:t>
      </w:r>
      <w:proofErr w:type="spellEnd"/>
      <w:r w:rsidRPr="00130845">
        <w:rPr>
          <w:lang w:val="en-GB"/>
        </w:rPr>
        <w:t xml:space="preserve"> Installation &amp; Configuration Training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MS SQL Server 2005 Implementation and Maintenance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 Core MCSE for </w:t>
      </w:r>
      <w:hyperlink r:id="rId7" w:history="1">
        <w:r w:rsidRPr="00130845">
          <w:rPr>
            <w:rStyle w:val="Hyperlink"/>
            <w:lang w:val="en-GB"/>
          </w:rPr>
          <w:t xml:space="preserve">Microsoft Windows Server 2003 </w:t>
        </w:r>
      </w:hyperlink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MS Exchange Server 2003 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Visual Basic version 6.0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Visual C++  version 6.0(OOP)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Introduction to Java Server Pages(JSP)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Java , Visual Java, Html, Xml, Swing &amp; Class Building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Visual Programming Using Java.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ASP.Net with VB.NET &amp;C#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PC Maintenance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Introduction to Oracle &amp; SQL/Plus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lastRenderedPageBreak/>
        <w:t>Introduction to Accounting Principles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 xml:space="preserve">Introduction to Economy Principles </w:t>
      </w:r>
    </w:p>
    <w:p w:rsidR="00130845" w:rsidRPr="00130845" w:rsidRDefault="00130845" w:rsidP="00130845">
      <w:pPr>
        <w:numPr>
          <w:ilvl w:val="0"/>
          <w:numId w:val="28"/>
        </w:numPr>
      </w:pPr>
      <w:r w:rsidRPr="00130845">
        <w:rPr>
          <w:lang w:val="en-GB"/>
        </w:rPr>
        <w:t>Introduction to Management Principles</w:t>
      </w:r>
    </w:p>
    <w:p w:rsidR="00130845" w:rsidRPr="00130845" w:rsidRDefault="00130845" w:rsidP="00130845">
      <w:pPr>
        <w:numPr>
          <w:ilvl w:val="0"/>
          <w:numId w:val="28"/>
        </w:numPr>
        <w:rPr>
          <w:lang w:val="en-GB"/>
        </w:rPr>
      </w:pPr>
      <w:r w:rsidRPr="00130845">
        <w:rPr>
          <w:lang w:val="en-GB"/>
        </w:rPr>
        <w:t>Object Oriented Programming</w:t>
      </w:r>
    </w:p>
    <w:p w:rsidR="00130845" w:rsidRPr="00130845" w:rsidRDefault="00130845" w:rsidP="00130845">
      <w:pPr>
        <w:numPr>
          <w:ilvl w:val="0"/>
          <w:numId w:val="28"/>
        </w:numPr>
      </w:pPr>
      <w:r w:rsidRPr="00130845">
        <w:rPr>
          <w:lang w:val="en-GB"/>
        </w:rPr>
        <w:t>Computer Networks</w:t>
      </w:r>
    </w:p>
    <w:p w:rsidR="00130845" w:rsidRPr="00130845" w:rsidRDefault="00130845" w:rsidP="00130845"/>
    <w:p w:rsidR="00130845" w:rsidRDefault="00130845" w:rsidP="00130845">
      <w:pPr>
        <w:rPr>
          <w:b/>
          <w:bCs/>
        </w:rPr>
      </w:pPr>
    </w:p>
    <w:p w:rsidR="00130845" w:rsidRDefault="00130845" w:rsidP="00130845">
      <w:pPr>
        <w:rPr>
          <w:b/>
          <w:bCs/>
        </w:rPr>
      </w:pPr>
      <w:r w:rsidRPr="00130845">
        <w:rPr>
          <w:b/>
          <w:bCs/>
        </w:rPr>
        <w:t>Education and Credentials</w:t>
      </w:r>
    </w:p>
    <w:p w:rsidR="00130845" w:rsidRPr="00130845" w:rsidRDefault="00130845" w:rsidP="00130845">
      <w:pPr>
        <w:rPr>
          <w:b/>
          <w:bCs/>
        </w:rPr>
      </w:pPr>
    </w:p>
    <w:p w:rsidR="00130845" w:rsidRPr="00130845" w:rsidRDefault="00130845" w:rsidP="00130845">
      <w:pPr>
        <w:rPr>
          <w:b/>
          <w:bCs/>
        </w:rPr>
      </w:pPr>
      <w:r w:rsidRPr="00130845">
        <w:rPr>
          <w:b/>
          <w:bCs/>
        </w:rPr>
        <w:t xml:space="preserve">Computer Information Systems </w:t>
      </w:r>
    </w:p>
    <w:p w:rsidR="00130845" w:rsidRPr="00130845" w:rsidRDefault="00130845" w:rsidP="00130845">
      <w:pPr>
        <w:rPr>
          <w:lang w:val="en-GB"/>
        </w:rPr>
      </w:pPr>
      <w:r w:rsidRPr="00130845">
        <w:rPr>
          <w:lang w:val="en-GB"/>
        </w:rPr>
        <w:t xml:space="preserve">Al Al-Bayt University, </w:t>
      </w:r>
      <w:proofErr w:type="spellStart"/>
      <w:r w:rsidRPr="00130845">
        <w:rPr>
          <w:lang w:val="en-GB"/>
        </w:rPr>
        <w:t>Mafraq</w:t>
      </w:r>
      <w:proofErr w:type="spellEnd"/>
      <w:r w:rsidRPr="00130845">
        <w:rPr>
          <w:lang w:val="en-GB"/>
        </w:rPr>
        <w:t>, Jordan, October 2003 – June 2007</w:t>
      </w:r>
    </w:p>
    <w:p w:rsidR="00130845" w:rsidRPr="00130845" w:rsidRDefault="00130845" w:rsidP="00130845">
      <w:pPr>
        <w:rPr>
          <w:lang w:val="en-GB"/>
        </w:rPr>
      </w:pPr>
      <w:r w:rsidRPr="00130845">
        <w:rPr>
          <w:lang w:val="en-GB"/>
        </w:rPr>
        <w:t>Academic Degree: Bachelor of Computer Information System</w:t>
      </w:r>
    </w:p>
    <w:p w:rsidR="00130845" w:rsidRPr="00130845" w:rsidRDefault="00130845" w:rsidP="00130845">
      <w:pPr>
        <w:rPr>
          <w:lang w:val="en-GB"/>
        </w:rPr>
      </w:pPr>
      <w:r w:rsidRPr="00130845">
        <w:rPr>
          <w:lang w:val="en-GB"/>
        </w:rPr>
        <w:t>Main Focus On: Software Engineering, Computer Science, Programming</w:t>
      </w:r>
    </w:p>
    <w:p w:rsidR="00130845" w:rsidRPr="00130845" w:rsidRDefault="00130845" w:rsidP="00130845">
      <w:pPr>
        <w:rPr>
          <w:b/>
          <w:bCs/>
          <w:lang w:val="en-GB"/>
        </w:rPr>
      </w:pPr>
    </w:p>
    <w:p w:rsidR="00130845" w:rsidRPr="00130845" w:rsidRDefault="00130845" w:rsidP="00130845"/>
    <w:sectPr w:rsidR="00130845" w:rsidRPr="00130845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E7" w:rsidRDefault="000638E7" w:rsidP="001918DB">
      <w:r>
        <w:separator/>
      </w:r>
    </w:p>
  </w:endnote>
  <w:endnote w:type="continuationSeparator" w:id="0">
    <w:p w:rsidR="000638E7" w:rsidRDefault="000638E7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B5CBF" wp14:editId="1A61FD94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B5C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E7" w:rsidRDefault="000638E7" w:rsidP="001918DB">
      <w:r>
        <w:separator/>
      </w:r>
    </w:p>
  </w:footnote>
  <w:footnote w:type="continuationSeparator" w:id="0">
    <w:p w:rsidR="000638E7" w:rsidRDefault="000638E7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B0579B" w:rsidRDefault="00A54E19">
    <w:pPr>
      <w:pStyle w:val="Header"/>
      <w:rPr>
        <w:b/>
        <w:sz w:val="34"/>
        <w:szCs w:val="34"/>
      </w:rPr>
    </w:pPr>
    <w:r w:rsidRPr="00B0579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47EFE" wp14:editId="59E8CF35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ABBA25" wp14:editId="741107C3">
                                <wp:extent cx="1673525" cy="498261"/>
                                <wp:effectExtent l="0" t="0" r="3175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E47EF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1ABBA25" wp14:editId="741107C3">
                          <wp:extent cx="1673525" cy="498261"/>
                          <wp:effectExtent l="0" t="0" r="3175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B0579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6204B0" wp14:editId="725AA502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A4FC5B" wp14:editId="11721171">
                                <wp:extent cx="3695700" cy="5861050"/>
                                <wp:effectExtent l="0" t="0" r="0" b="635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6204B0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61A4FC5B" wp14:editId="11721171">
                          <wp:extent cx="3695700" cy="5861050"/>
                          <wp:effectExtent l="0" t="0" r="0" b="635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30845" w:rsidRPr="00B0579B">
      <w:rPr>
        <w:b/>
        <w:sz w:val="34"/>
        <w:szCs w:val="34"/>
      </w:rPr>
      <w:t xml:space="preserve">Ahmad </w:t>
    </w:r>
    <w:proofErr w:type="spellStart"/>
    <w:r w:rsidR="00130845" w:rsidRPr="00B0579B">
      <w:rPr>
        <w:b/>
        <w:sz w:val="34"/>
        <w:szCs w:val="34"/>
      </w:rPr>
      <w:t>Fathi</w:t>
    </w:r>
    <w:proofErr w:type="spellEnd"/>
    <w:r w:rsidR="00130845" w:rsidRPr="00B0579B">
      <w:rPr>
        <w:b/>
        <w:sz w:val="34"/>
        <w:szCs w:val="34"/>
      </w:rPr>
      <w:t xml:space="preserve"> </w:t>
    </w:r>
    <w:proofErr w:type="spellStart"/>
    <w:r w:rsidR="00130845" w:rsidRPr="00B0579B">
      <w:rPr>
        <w:b/>
        <w:sz w:val="34"/>
        <w:szCs w:val="34"/>
      </w:rPr>
      <w:t>Ayyoub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412"/>
    <w:multiLevelType w:val="hybridMultilevel"/>
    <w:tmpl w:val="0602B9C2"/>
    <w:lvl w:ilvl="0" w:tplc="08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8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4"/>
  </w:num>
  <w:num w:numId="5">
    <w:abstractNumId w:val="12"/>
  </w:num>
  <w:num w:numId="6">
    <w:abstractNumId w:val="19"/>
  </w:num>
  <w:num w:numId="7">
    <w:abstractNumId w:val="3"/>
  </w:num>
  <w:num w:numId="8">
    <w:abstractNumId w:val="4"/>
  </w:num>
  <w:num w:numId="9">
    <w:abstractNumId w:val="24"/>
  </w:num>
  <w:num w:numId="10">
    <w:abstractNumId w:val="10"/>
  </w:num>
  <w:num w:numId="11">
    <w:abstractNumId w:val="21"/>
  </w:num>
  <w:num w:numId="12">
    <w:abstractNumId w:val="23"/>
  </w:num>
  <w:num w:numId="13">
    <w:abstractNumId w:val="16"/>
  </w:num>
  <w:num w:numId="14">
    <w:abstractNumId w:val="1"/>
  </w:num>
  <w:num w:numId="15">
    <w:abstractNumId w:val="26"/>
  </w:num>
  <w:num w:numId="16">
    <w:abstractNumId w:val="6"/>
  </w:num>
  <w:num w:numId="17">
    <w:abstractNumId w:val="18"/>
  </w:num>
  <w:num w:numId="18">
    <w:abstractNumId w:val="13"/>
  </w:num>
  <w:num w:numId="19">
    <w:abstractNumId w:val="25"/>
  </w:num>
  <w:num w:numId="20">
    <w:abstractNumId w:val="8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"/>
  </w:num>
  <w:num w:numId="24">
    <w:abstractNumId w:val="15"/>
  </w:num>
  <w:num w:numId="25">
    <w:abstractNumId w:val="17"/>
  </w:num>
  <w:num w:numId="26">
    <w:abstractNumId w:val="11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38E7"/>
    <w:rsid w:val="00130845"/>
    <w:rsid w:val="00147A2D"/>
    <w:rsid w:val="001918DB"/>
    <w:rsid w:val="00360289"/>
    <w:rsid w:val="00362455"/>
    <w:rsid w:val="0038557F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946919"/>
    <w:rsid w:val="00A50BA2"/>
    <w:rsid w:val="00A54E19"/>
    <w:rsid w:val="00B0579B"/>
    <w:rsid w:val="00B8769E"/>
    <w:rsid w:val="00BF2255"/>
    <w:rsid w:val="00D811AC"/>
    <w:rsid w:val="00E66C35"/>
    <w:rsid w:val="00EC17EF"/>
    <w:rsid w:val="00EC61A8"/>
    <w:rsid w:val="00EF2065"/>
    <w:rsid w:val="00F36E88"/>
    <w:rsid w:val="00F535F5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2A3E46-A966-4A17-B356-422C595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selectCourse('73310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cp:lastPrinted>2014-11-13T16:43:00Z</cp:lastPrinted>
  <dcterms:created xsi:type="dcterms:W3CDTF">2015-04-02T13:33:00Z</dcterms:created>
  <dcterms:modified xsi:type="dcterms:W3CDTF">2015-04-02T13:33:00Z</dcterms:modified>
</cp:coreProperties>
</file>