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  <w:sz w:val="28"/>
          <w:szCs w:val="28"/>
        </w:rPr>
      </w:pPr>
      <w:r w:rsidRPr="00633A0F">
        <w:rPr>
          <w:b/>
          <w:bCs/>
          <w:sz w:val="28"/>
          <w:szCs w:val="28"/>
        </w:rPr>
        <w:t xml:space="preserve">Summary </w:t>
      </w:r>
    </w:p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>Over 11 years of experience in Data Warehousing implementing Enterprise Data Warehouse &amp; Data Marts for various industries like Finance, Banking, Health Care and Manufacturing.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>2+ years of experience as lead developer managing projects, participating in proof of concepts &amp; technology, mentoring and training newer members of the team.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 xml:space="preserve">9+ years of experience in designing, developing and supporting IBM InfoSphere Information Server / Ascential DataStage in all 3 flavors Enterprise, Server and Mainframe from version 6.0 to 8.5, Data Warehouse, Data Marts &amp; ODS. 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 xml:space="preserve">3+ years of experience in  IBM InfoSphere Information Server Administration installing and performing regular updates and fix packs and maintaining the services and engine 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>8+ years of production support experience monitoring the schedule using the tool CONTROL-M and promoting the changes across different environment through the development cycle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>Experienced across all stages of Software Development Life Cycle (SDLC) including business requirement analysis, data mapping, designing, coding, unit, systems integration and user acceptance testing.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>Expertise in designing traditional ETL Architecture involving source &amp; target like Greenplum, Oracle, DB2, SQL Server, Flat Files (fixed width, delimited),etc….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>Involved in several upgrades and conversions: Conversion from DataStage 7.0 to 8.5 and DataStage 6.0 to 7.5 (MVS Edition) and Oracle to Greenplum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>Expert-Level knowledge in using UNIX, DMExpress SyncSort &amp; FilePort, CONTROL-M, COBOL Copybook, etc…</w:t>
      </w:r>
    </w:p>
    <w:p w:rsidR="00633A0F" w:rsidRPr="00633A0F" w:rsidRDefault="00633A0F" w:rsidP="00633A0F">
      <w:pPr>
        <w:pStyle w:val="ListParagraph"/>
        <w:numPr>
          <w:ilvl w:val="0"/>
          <w:numId w:val="28"/>
        </w:numPr>
        <w:ind w:left="576" w:hanging="288"/>
      </w:pPr>
      <w:r w:rsidRPr="00633A0F">
        <w:t>A quick learner, hardworking, self-motivated, highly competent team player with excellent communication skills and motivation to perform under stress.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  <w:sz w:val="28"/>
          <w:szCs w:val="28"/>
          <w:u w:val="single"/>
        </w:rPr>
      </w:pPr>
      <w:r w:rsidRPr="00633A0F">
        <w:rPr>
          <w:b/>
          <w:bCs/>
          <w:sz w:val="28"/>
          <w:szCs w:val="28"/>
        </w:rPr>
        <w:t>Education</w:t>
      </w:r>
    </w:p>
    <w:p w:rsidR="00633A0F" w:rsidRPr="00633A0F" w:rsidRDefault="00633A0F" w:rsidP="00633A0F">
      <w:pPr>
        <w:rPr>
          <w:b/>
          <w:bCs/>
          <w:u w:val="single"/>
        </w:rPr>
      </w:pPr>
      <w:r w:rsidRPr="00633A0F">
        <w:tab/>
        <w:t>▪</w:t>
      </w:r>
      <w:r w:rsidRPr="00633A0F">
        <w:tab/>
        <w:t>Maste</w:t>
      </w:r>
      <w:r>
        <w:t>rs Telecommunication Management</w:t>
      </w:r>
      <w:r w:rsidRPr="00633A0F">
        <w:t>,</w:t>
      </w:r>
      <w:r>
        <w:t xml:space="preserve"> </w:t>
      </w:r>
      <w:r w:rsidRPr="00633A0F">
        <w:t>Oklahoma State University - 2006</w:t>
      </w:r>
    </w:p>
    <w:p w:rsidR="00633A0F" w:rsidRPr="00633A0F" w:rsidRDefault="00633A0F" w:rsidP="00633A0F">
      <w:r w:rsidRPr="00633A0F">
        <w:tab/>
        <w:t>▪</w:t>
      </w:r>
      <w:r w:rsidRPr="00633A0F">
        <w:tab/>
        <w:t>Master Electrical Engineering Oklahoma State University - 2003</w:t>
      </w:r>
    </w:p>
    <w:p w:rsidR="00633A0F" w:rsidRPr="00633A0F" w:rsidRDefault="00633A0F" w:rsidP="00633A0F">
      <w:r w:rsidRPr="00633A0F">
        <w:tab/>
        <w:t>▪</w:t>
      </w:r>
      <w:r w:rsidRPr="00633A0F">
        <w:tab/>
        <w:t>Bachelors Electrical Engineering, Assam University - 1998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  <w:sz w:val="28"/>
          <w:szCs w:val="28"/>
        </w:rPr>
      </w:pPr>
      <w:r w:rsidRPr="00633A0F">
        <w:rPr>
          <w:b/>
          <w:bCs/>
          <w:sz w:val="28"/>
          <w:szCs w:val="28"/>
        </w:rPr>
        <w:t>Professional Experience</w:t>
      </w: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 xml:space="preserve">Bank of New York Mellon, Pittsburgh, PA                                   </w:t>
      </w:r>
      <w:r w:rsidRPr="00633A0F">
        <w:rPr>
          <w:b/>
          <w:bCs/>
        </w:rPr>
        <w:tab/>
      </w:r>
      <w:r>
        <w:rPr>
          <w:b/>
          <w:bCs/>
        </w:rPr>
        <w:t xml:space="preserve">               </w:t>
      </w:r>
      <w:r w:rsidRPr="00633A0F">
        <w:rPr>
          <w:b/>
          <w:bCs/>
        </w:rPr>
        <w:t xml:space="preserve"> Sep ’14 – Till Date</w:t>
      </w:r>
    </w:p>
    <w:p w:rsidR="00633A0F" w:rsidRDefault="00633A0F" w:rsidP="00633A0F">
      <w:pPr>
        <w:rPr>
          <w:b/>
          <w:bCs/>
        </w:rPr>
      </w:pPr>
      <w:r w:rsidRPr="00633A0F">
        <w:rPr>
          <w:b/>
          <w:bCs/>
        </w:rPr>
        <w:t>Sr Application Developer / VP, Credit Risk Data Warehouse</w:t>
      </w:r>
    </w:p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pStyle w:val="ListParagraph"/>
        <w:numPr>
          <w:ilvl w:val="0"/>
          <w:numId w:val="31"/>
        </w:numPr>
      </w:pPr>
      <w:r w:rsidRPr="00633A0F">
        <w:t>Actively involved in modifying and creating new IBM InfoSphere Information Server DataStage programs for the implementation of BASEL III requirements</w:t>
      </w:r>
    </w:p>
    <w:p w:rsidR="00633A0F" w:rsidRPr="00633A0F" w:rsidRDefault="00633A0F" w:rsidP="00633A0F">
      <w:pPr>
        <w:pStyle w:val="ListParagraph"/>
        <w:numPr>
          <w:ilvl w:val="0"/>
          <w:numId w:val="31"/>
        </w:numPr>
      </w:pPr>
      <w:r w:rsidRPr="00633A0F">
        <w:t>Responsible for leading the global team within USA and India and coordinating the offshore activities and deliverables</w:t>
      </w:r>
    </w:p>
    <w:p w:rsidR="00633A0F" w:rsidRPr="00633A0F" w:rsidRDefault="00633A0F" w:rsidP="00633A0F">
      <w:pPr>
        <w:pStyle w:val="ListParagraph"/>
        <w:numPr>
          <w:ilvl w:val="0"/>
          <w:numId w:val="31"/>
        </w:numPr>
      </w:pPr>
      <w:r w:rsidRPr="00633A0F">
        <w:t xml:space="preserve">Involved in both project development and business as usual solutions for the Credit Risk Data Warehouse </w:t>
      </w:r>
    </w:p>
    <w:p w:rsidR="00633A0F" w:rsidRPr="00633A0F" w:rsidRDefault="00633A0F" w:rsidP="00633A0F">
      <w:pPr>
        <w:pStyle w:val="ListParagraph"/>
        <w:numPr>
          <w:ilvl w:val="0"/>
          <w:numId w:val="31"/>
        </w:numPr>
      </w:pPr>
      <w:r w:rsidRPr="00633A0F">
        <w:lastRenderedPageBreak/>
        <w:t xml:space="preserve">Experienced in developing solutions to improve the performance of slowly running jobs acting as a bottle neck </w:t>
      </w:r>
    </w:p>
    <w:p w:rsidR="00633A0F" w:rsidRPr="00633A0F" w:rsidRDefault="00633A0F" w:rsidP="00633A0F">
      <w:pPr>
        <w:pStyle w:val="ListParagraph"/>
        <w:numPr>
          <w:ilvl w:val="0"/>
          <w:numId w:val="31"/>
        </w:numPr>
      </w:pPr>
      <w:r w:rsidRPr="00633A0F">
        <w:t>Adept knowledge and experience in mapping source to target using DataStage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>Environment</w:t>
      </w:r>
      <w:r w:rsidRPr="00633A0F">
        <w:t xml:space="preserve">: </w:t>
      </w:r>
      <w:bookmarkStart w:id="0" w:name="_GoBack"/>
      <w:r w:rsidRPr="00633A0F">
        <w:t>IBM InfoSphere Information Server DataStage, DB2, UNIX, PeopleSoft, Quest STAT</w:t>
      </w:r>
    </w:p>
    <w:bookmarkEnd w:id="0"/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 xml:space="preserve">Zions Bancorporation, Salt Lake City, UT                                   </w:t>
      </w:r>
      <w:r w:rsidRPr="00633A0F">
        <w:rPr>
          <w:b/>
          <w:bCs/>
        </w:rPr>
        <w:tab/>
        <w:t xml:space="preserve">       Feb ’10 – Sep ‘14  </w:t>
      </w:r>
    </w:p>
    <w:p w:rsidR="00633A0F" w:rsidRDefault="00633A0F" w:rsidP="00633A0F">
      <w:pPr>
        <w:rPr>
          <w:b/>
          <w:bCs/>
        </w:rPr>
      </w:pPr>
      <w:r w:rsidRPr="00633A0F">
        <w:rPr>
          <w:b/>
          <w:bCs/>
        </w:rPr>
        <w:t>Data Warehouse ETL Software Developer</w:t>
      </w:r>
    </w:p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pStyle w:val="ListParagraph"/>
        <w:numPr>
          <w:ilvl w:val="0"/>
          <w:numId w:val="32"/>
        </w:numPr>
      </w:pPr>
      <w:r w:rsidRPr="00633A0F">
        <w:t>Experienced as Administrator for IBM InfoSphere Information Server involved in initial installation and regular updates and fixpacks and maintenance</w:t>
      </w:r>
    </w:p>
    <w:p w:rsidR="00633A0F" w:rsidRPr="00633A0F" w:rsidRDefault="00633A0F" w:rsidP="00633A0F">
      <w:pPr>
        <w:pStyle w:val="ListParagraph"/>
        <w:numPr>
          <w:ilvl w:val="0"/>
          <w:numId w:val="32"/>
        </w:numPr>
      </w:pPr>
      <w:r w:rsidRPr="00633A0F">
        <w:t>Managed several projects like the Credit Score project (one of the key component for FRY 14 &amp; Stress Testing), SERV_TXN conversion from server to parallel, etc… as lead developer</w:t>
      </w:r>
    </w:p>
    <w:p w:rsidR="00633A0F" w:rsidRPr="00633A0F" w:rsidRDefault="00633A0F" w:rsidP="00633A0F">
      <w:pPr>
        <w:pStyle w:val="ListParagraph"/>
        <w:numPr>
          <w:ilvl w:val="0"/>
          <w:numId w:val="32"/>
        </w:numPr>
      </w:pPr>
      <w:r w:rsidRPr="00633A0F">
        <w:t xml:space="preserve">Involved in proof of concept for tools like IBM Information InfoSphere Server Suite, </w:t>
      </w:r>
      <w:r w:rsidRPr="00633A0F">
        <w:rPr>
          <w:lang w:val="pt-PT"/>
        </w:rPr>
        <w:t>Teradata,</w:t>
      </w:r>
      <w:r w:rsidRPr="00633A0F">
        <w:rPr>
          <w:lang w:val="it-IT"/>
        </w:rPr>
        <w:t xml:space="preserve"> IBM Netezza, etc</w:t>
      </w:r>
      <w:r w:rsidRPr="00633A0F">
        <w:t>….</w:t>
      </w:r>
    </w:p>
    <w:p w:rsidR="00633A0F" w:rsidRPr="00633A0F" w:rsidRDefault="00633A0F" w:rsidP="00633A0F">
      <w:pPr>
        <w:pStyle w:val="ListParagraph"/>
        <w:numPr>
          <w:ilvl w:val="0"/>
          <w:numId w:val="32"/>
        </w:numPr>
      </w:pPr>
      <w:r w:rsidRPr="00633A0F">
        <w:t>ETL developer for General Ledger,  Construction Loans, Internet Banking, Investments, Credit Score and Treasury Management</w:t>
      </w:r>
    </w:p>
    <w:p w:rsidR="00633A0F" w:rsidRPr="00633A0F" w:rsidRDefault="00633A0F" w:rsidP="00633A0F">
      <w:pPr>
        <w:pStyle w:val="ListParagraph"/>
        <w:numPr>
          <w:ilvl w:val="0"/>
          <w:numId w:val="32"/>
        </w:numPr>
      </w:pPr>
      <w:r w:rsidRPr="00633A0F">
        <w:t>Analyzed data to profile and help the BAs identifying the source to target mapping</w:t>
      </w:r>
    </w:p>
    <w:p w:rsidR="00633A0F" w:rsidRPr="00633A0F" w:rsidRDefault="00633A0F" w:rsidP="00633A0F">
      <w:pPr>
        <w:pStyle w:val="ListParagraph"/>
        <w:numPr>
          <w:ilvl w:val="0"/>
          <w:numId w:val="32"/>
        </w:numPr>
      </w:pPr>
      <w:r w:rsidRPr="00633A0F">
        <w:t>Involved actively in the conversion of DataStage 7.x to DataStage 8.x in the installation, testing and migration to the different environments.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>Environment</w:t>
      </w:r>
      <w:r w:rsidRPr="00633A0F">
        <w:t>: IBM InfoSphere Information Server, Greenplum, Oracle, DB2, SQL Loader, Toad, AIX, FilePort, DMEXPRESS SyncSort, CONTROL-M, AtTask, Remedy</w:t>
      </w:r>
    </w:p>
    <w:p w:rsidR="00633A0F" w:rsidRDefault="00633A0F" w:rsidP="00633A0F">
      <w:pPr>
        <w:rPr>
          <w:b/>
          <w:bCs/>
        </w:rPr>
      </w:pP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>Symbiosis International, MI, USA                                                                  Jun ’05 – Feb ‘10</w:t>
      </w: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>Software Engineer/Consultant</w:t>
      </w:r>
    </w:p>
    <w:p w:rsidR="00633A0F" w:rsidRPr="00633A0F" w:rsidRDefault="00633A0F" w:rsidP="00633A0F">
      <w:pPr>
        <w:rPr>
          <w:b/>
          <w:bCs/>
        </w:rPr>
      </w:pPr>
      <w:r w:rsidRPr="00633A0F">
        <w:t>Symbiosis International is a full-service Systems Integration and Software Consulting Company providing Information Technological solutions for all Businesses.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>Zions Management Services Co. (ZMSC), Salt Lake C</w:t>
      </w:r>
      <w:r>
        <w:rPr>
          <w:b/>
          <w:bCs/>
        </w:rPr>
        <w:t xml:space="preserve">ity, UT                     </w:t>
      </w:r>
      <w:r w:rsidRPr="00633A0F">
        <w:rPr>
          <w:b/>
          <w:bCs/>
        </w:rPr>
        <w:t>Mar ’06 – Feb ‘10</w:t>
      </w:r>
    </w:p>
    <w:p w:rsidR="00633A0F" w:rsidRDefault="00633A0F" w:rsidP="00633A0F">
      <w:pPr>
        <w:rPr>
          <w:b/>
          <w:bCs/>
        </w:rPr>
      </w:pPr>
      <w:r w:rsidRPr="00633A0F">
        <w:rPr>
          <w:b/>
          <w:bCs/>
        </w:rPr>
        <w:t>DataStage ETL Developer thru Symbiosis International</w:t>
      </w:r>
    </w:p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pStyle w:val="ListParagraph"/>
        <w:numPr>
          <w:ilvl w:val="0"/>
          <w:numId w:val="33"/>
        </w:numPr>
      </w:pPr>
      <w:r w:rsidRPr="00633A0F">
        <w:t>Experienced in converting EBCDIC files to ASCII format using Fileport and using the right redefines for the right files and sorting the single file into multiple files with SyncSort</w:t>
      </w:r>
    </w:p>
    <w:p w:rsidR="00633A0F" w:rsidRPr="00633A0F" w:rsidRDefault="00633A0F" w:rsidP="00633A0F">
      <w:pPr>
        <w:pStyle w:val="ListParagraph"/>
        <w:numPr>
          <w:ilvl w:val="0"/>
          <w:numId w:val="33"/>
        </w:numPr>
      </w:pPr>
      <w:r w:rsidRPr="00633A0F">
        <w:t>Involved actively in the conversion from Oracle to Greenplum with initial testing</w:t>
      </w:r>
    </w:p>
    <w:p w:rsidR="00633A0F" w:rsidRPr="00633A0F" w:rsidRDefault="00633A0F" w:rsidP="00633A0F">
      <w:pPr>
        <w:pStyle w:val="ListParagraph"/>
        <w:numPr>
          <w:ilvl w:val="0"/>
          <w:numId w:val="33"/>
        </w:numPr>
      </w:pPr>
      <w:r w:rsidRPr="00633A0F">
        <w:t>Exclusively written queries to search the contents of the hashed files by scripting in UVSH Universe language in the DS Engine in UNIX environment.</w:t>
      </w:r>
    </w:p>
    <w:p w:rsidR="00633A0F" w:rsidRPr="00633A0F" w:rsidRDefault="00633A0F" w:rsidP="00633A0F">
      <w:pPr>
        <w:pStyle w:val="ListParagraph"/>
        <w:numPr>
          <w:ilvl w:val="0"/>
          <w:numId w:val="33"/>
        </w:numPr>
      </w:pPr>
      <w:r w:rsidRPr="00633A0F">
        <w:t xml:space="preserve">Migrated code changes periodically through the development process from Test to QA to PROD performing unit and integration test </w:t>
      </w:r>
    </w:p>
    <w:p w:rsidR="00633A0F" w:rsidRPr="00633A0F" w:rsidRDefault="00633A0F" w:rsidP="00633A0F">
      <w:pPr>
        <w:pStyle w:val="ListParagraph"/>
        <w:numPr>
          <w:ilvl w:val="0"/>
          <w:numId w:val="33"/>
        </w:numPr>
      </w:pPr>
      <w:r w:rsidRPr="00633A0F">
        <w:t xml:space="preserve">Developed ad-hoc scripts, user-defined routines and transformations in Universe BASIC and scripts to code complicated transformation rules </w:t>
      </w:r>
    </w:p>
    <w:p w:rsidR="00633A0F" w:rsidRPr="00633A0F" w:rsidRDefault="00633A0F" w:rsidP="00633A0F">
      <w:pPr>
        <w:pStyle w:val="ListParagraph"/>
        <w:numPr>
          <w:ilvl w:val="0"/>
          <w:numId w:val="33"/>
        </w:numPr>
      </w:pPr>
      <w:r w:rsidRPr="00633A0F">
        <w:lastRenderedPageBreak/>
        <w:t>Experienced in the scheduling tool CONTROL-M participating in the rotation of production support monitoring the daily schedule</w:t>
      </w:r>
    </w:p>
    <w:p w:rsidR="00633A0F" w:rsidRPr="00633A0F" w:rsidRDefault="00633A0F" w:rsidP="00633A0F">
      <w:pPr>
        <w:pStyle w:val="ListParagraph"/>
        <w:numPr>
          <w:ilvl w:val="0"/>
          <w:numId w:val="33"/>
        </w:numPr>
      </w:pPr>
      <w:r w:rsidRPr="00633A0F">
        <w:t>Primary ETL contact for Enterprise Control File (ECF) performing regular migration, updates and maintenance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r w:rsidRPr="00633A0F">
        <w:rPr>
          <w:b/>
          <w:bCs/>
        </w:rPr>
        <w:t>Environment</w:t>
      </w:r>
      <w:r w:rsidRPr="00633A0F">
        <w:t>: IBM InfoSphere Information Server, Greenplum, Oracle, SQL Loader, Toad, Mainframe, UNIX, FilePort, DMEXPRESS SyncSort, CONTROL-M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 xml:space="preserve">United Health Group (Pacificare Health Systems)           </w:t>
      </w:r>
      <w:r>
        <w:rPr>
          <w:b/>
          <w:bCs/>
        </w:rPr>
        <w:t xml:space="preserve">                               </w:t>
      </w:r>
      <w:r w:rsidRPr="00633A0F">
        <w:rPr>
          <w:b/>
          <w:bCs/>
        </w:rPr>
        <w:t>Sep’ 05 – Feb ‘06</w:t>
      </w:r>
    </w:p>
    <w:p w:rsidR="00633A0F" w:rsidRDefault="00633A0F" w:rsidP="00633A0F">
      <w:pPr>
        <w:rPr>
          <w:b/>
          <w:bCs/>
        </w:rPr>
      </w:pPr>
      <w:r w:rsidRPr="00633A0F">
        <w:rPr>
          <w:b/>
          <w:bCs/>
        </w:rPr>
        <w:t>DataStage Developer/ Analyst thru Symbiosis International</w:t>
      </w:r>
    </w:p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pStyle w:val="ListParagraph"/>
        <w:numPr>
          <w:ilvl w:val="0"/>
          <w:numId w:val="34"/>
        </w:numPr>
      </w:pPr>
      <w:r w:rsidRPr="00633A0F">
        <w:t>Experienced in the design, development, testing and implementation of DataStage ETL programs</w:t>
      </w:r>
    </w:p>
    <w:p w:rsidR="00633A0F" w:rsidRPr="00633A0F" w:rsidRDefault="00633A0F" w:rsidP="00633A0F">
      <w:pPr>
        <w:pStyle w:val="ListParagraph"/>
        <w:numPr>
          <w:ilvl w:val="0"/>
          <w:numId w:val="34"/>
        </w:numPr>
      </w:pPr>
      <w:r w:rsidRPr="00633A0F">
        <w:t>Extensively worked on OraOCI Stage, ODBC Stage, Hashed file Stage, Aggregator Stage, and Sequential file stages.</w:t>
      </w:r>
    </w:p>
    <w:p w:rsidR="00633A0F" w:rsidRPr="00633A0F" w:rsidRDefault="00633A0F" w:rsidP="00633A0F">
      <w:pPr>
        <w:pStyle w:val="ListParagraph"/>
        <w:numPr>
          <w:ilvl w:val="0"/>
          <w:numId w:val="34"/>
        </w:numPr>
      </w:pPr>
      <w:r w:rsidRPr="00633A0F">
        <w:t>Extracted data from various relational databases, application systems, flat files, and loaded into data warehouse</w:t>
      </w:r>
    </w:p>
    <w:p w:rsidR="00633A0F" w:rsidRPr="00633A0F" w:rsidRDefault="00633A0F" w:rsidP="00633A0F">
      <w:pPr>
        <w:pStyle w:val="ListParagraph"/>
        <w:numPr>
          <w:ilvl w:val="0"/>
          <w:numId w:val="34"/>
        </w:numPr>
      </w:pPr>
      <w:r w:rsidRPr="00633A0F">
        <w:t>Developed Shell scripts to automate file manipulation and data loading procedures and also automation of DataStage jobs with the restart capability from the point of abort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r w:rsidRPr="00633A0F">
        <w:rPr>
          <w:b/>
          <w:bCs/>
        </w:rPr>
        <w:t>Environment</w:t>
      </w:r>
      <w:r w:rsidRPr="00633A0F">
        <w:t>: Data Stage, Oracle, SQL Server, Toad, Windows XP/2000, AIX, PL/SQL, UNIX.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rPr>
          <w:b/>
          <w:bCs/>
        </w:rPr>
      </w:pPr>
      <w:r w:rsidRPr="00633A0F">
        <w:rPr>
          <w:b/>
          <w:bCs/>
        </w:rPr>
        <w:t>General Motors, Flint, MI</w:t>
      </w:r>
      <w:r w:rsidRPr="00633A0F">
        <w:rPr>
          <w:b/>
          <w:bCs/>
        </w:rPr>
        <w:tab/>
      </w:r>
      <w:r w:rsidRPr="00633A0F">
        <w:rPr>
          <w:b/>
          <w:bCs/>
        </w:rPr>
        <w:tab/>
      </w:r>
      <w:r w:rsidRPr="00633A0F">
        <w:rPr>
          <w:b/>
          <w:bCs/>
        </w:rPr>
        <w:tab/>
      </w:r>
      <w:r w:rsidRPr="00633A0F">
        <w:rPr>
          <w:b/>
          <w:bCs/>
        </w:rPr>
        <w:tab/>
      </w:r>
      <w:r w:rsidRPr="00633A0F">
        <w:rPr>
          <w:b/>
          <w:bCs/>
        </w:rPr>
        <w:tab/>
        <w:t xml:space="preserve">            May’ 05 – Sep ‘05</w:t>
      </w:r>
    </w:p>
    <w:p w:rsidR="00633A0F" w:rsidRDefault="00633A0F" w:rsidP="00633A0F">
      <w:pPr>
        <w:rPr>
          <w:b/>
          <w:bCs/>
        </w:rPr>
      </w:pPr>
      <w:r w:rsidRPr="00633A0F">
        <w:rPr>
          <w:b/>
          <w:bCs/>
        </w:rPr>
        <w:t>DataStage Developer thru Symbiosis International</w:t>
      </w:r>
    </w:p>
    <w:p w:rsidR="00633A0F" w:rsidRPr="00633A0F" w:rsidRDefault="00633A0F" w:rsidP="00633A0F">
      <w:pPr>
        <w:rPr>
          <w:b/>
          <w:bCs/>
        </w:rPr>
      </w:pPr>
    </w:p>
    <w:p w:rsidR="00633A0F" w:rsidRPr="00633A0F" w:rsidRDefault="00633A0F" w:rsidP="00633A0F">
      <w:pPr>
        <w:pStyle w:val="ListParagraph"/>
        <w:numPr>
          <w:ilvl w:val="0"/>
          <w:numId w:val="35"/>
        </w:numPr>
      </w:pPr>
      <w:r w:rsidRPr="00633A0F">
        <w:t>Involved in upgrading the existing program from DataStage XE/ 390 Edition version 6.0 to DataStage Enterprise MVS Edition version 7.0.</w:t>
      </w:r>
    </w:p>
    <w:p w:rsidR="00633A0F" w:rsidRPr="00633A0F" w:rsidRDefault="00633A0F" w:rsidP="00633A0F">
      <w:pPr>
        <w:pStyle w:val="ListParagraph"/>
        <w:numPr>
          <w:ilvl w:val="0"/>
          <w:numId w:val="35"/>
        </w:numPr>
      </w:pPr>
      <w:r w:rsidRPr="00633A0F">
        <w:t>Optimized the existing jobs for better performance and implemented new business logic in the production environment.</w:t>
      </w:r>
    </w:p>
    <w:p w:rsidR="00633A0F" w:rsidRPr="00633A0F" w:rsidRDefault="00633A0F" w:rsidP="00633A0F">
      <w:pPr>
        <w:pStyle w:val="ListParagraph"/>
        <w:numPr>
          <w:ilvl w:val="0"/>
          <w:numId w:val="35"/>
        </w:numPr>
      </w:pPr>
      <w:r w:rsidRPr="00633A0F">
        <w:t>Implemented end user requirements by creating Stage Variables and coding the business rule logic for transformations and rejections with a Business Rule Stage.</w:t>
      </w:r>
    </w:p>
    <w:p w:rsidR="00633A0F" w:rsidRPr="00633A0F" w:rsidRDefault="00633A0F" w:rsidP="00633A0F">
      <w:pPr>
        <w:pStyle w:val="ListParagraph"/>
        <w:numPr>
          <w:ilvl w:val="0"/>
          <w:numId w:val="35"/>
        </w:numPr>
      </w:pPr>
      <w:r w:rsidRPr="00633A0F">
        <w:t>Performed load operations using a Relational Stage for updating and deleting data in a DB2 table in the Mainframe.</w:t>
      </w:r>
    </w:p>
    <w:p w:rsidR="00633A0F" w:rsidRDefault="00633A0F" w:rsidP="00633A0F">
      <w:pPr>
        <w:rPr>
          <w:b/>
          <w:bCs/>
        </w:rPr>
      </w:pPr>
    </w:p>
    <w:p w:rsidR="00633A0F" w:rsidRPr="00633A0F" w:rsidRDefault="00633A0F" w:rsidP="00633A0F">
      <w:r w:rsidRPr="00633A0F">
        <w:rPr>
          <w:b/>
          <w:bCs/>
        </w:rPr>
        <w:t>Environment</w:t>
      </w:r>
      <w:r w:rsidRPr="00633A0F">
        <w:t>: Data Stage, Mainframe OS/390, DB2, JCL with Endevor, Windows XP/2000.</w:t>
      </w:r>
    </w:p>
    <w:p w:rsidR="00682EDC" w:rsidRDefault="00682EDC" w:rsidP="00A54E19"/>
    <w:sectPr w:rsidR="00682ED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9C3" w:rsidRDefault="008959C3" w:rsidP="001918DB">
      <w:r>
        <w:separator/>
      </w:r>
    </w:p>
  </w:endnote>
  <w:endnote w:type="continuationSeparator" w:id="0">
    <w:p w:rsidR="008959C3" w:rsidRDefault="008959C3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D86D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9C3" w:rsidRDefault="008959C3" w:rsidP="001918DB">
      <w:r>
        <w:separator/>
      </w:r>
    </w:p>
  </w:footnote>
  <w:footnote w:type="continuationSeparator" w:id="0">
    <w:p w:rsidR="008959C3" w:rsidRDefault="008959C3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633A0F" w:rsidRDefault="00633A0F">
    <w:pPr>
      <w:pStyle w:val="Header"/>
      <w:rPr>
        <w:b/>
        <w:sz w:val="30"/>
        <w:szCs w:val="30"/>
      </w:rPr>
    </w:pPr>
    <w:r w:rsidRPr="00633A0F">
      <w:rPr>
        <w:rFonts w:ascii="Helvetica" w:eastAsia="Arial Unicode MS" w:hAnsi="Arial Unicode MS" w:cs="Arial Unicode MS"/>
        <w:b/>
        <w:sz w:val="30"/>
        <w:szCs w:val="30"/>
      </w:rPr>
      <w:t>Andoche (</w:t>
    </w:r>
    <w:r w:rsidRPr="00633A0F">
      <w:rPr>
        <w:rFonts w:ascii="Helvetica" w:eastAsia="Arial Unicode MS" w:hAnsi="Arial Unicode MS" w:cs="Arial Unicode MS"/>
        <w:b/>
        <w:sz w:val="30"/>
        <w:szCs w:val="30"/>
        <w:lang w:val="es-ES_tradnl"/>
      </w:rPr>
      <w:t>Andosh</w:t>
    </w:r>
    <w:r w:rsidRPr="00633A0F">
      <w:rPr>
        <w:rFonts w:ascii="Helvetica" w:eastAsia="Arial Unicode MS" w:hAnsi="Arial Unicode MS" w:cs="Arial Unicode MS"/>
        <w:b/>
        <w:sz w:val="30"/>
        <w:szCs w:val="30"/>
      </w:rPr>
      <w:t>) Kichenaradjou</w:t>
    </w:r>
    <w:r w:rsidR="00D86DB1">
      <w:rPr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86DB1">
      <w:rPr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D7F07"/>
    <w:multiLevelType w:val="hybridMultilevel"/>
    <w:tmpl w:val="1D12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E643B2"/>
    <w:multiLevelType w:val="hybridMultilevel"/>
    <w:tmpl w:val="9B8A7CEE"/>
    <w:lvl w:ilvl="0" w:tplc="679C48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A0B30"/>
    <w:multiLevelType w:val="hybridMultilevel"/>
    <w:tmpl w:val="DC2281DE"/>
    <w:lvl w:ilvl="0" w:tplc="679C48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0236D"/>
    <w:multiLevelType w:val="hybridMultilevel"/>
    <w:tmpl w:val="A6348C3C"/>
    <w:lvl w:ilvl="0" w:tplc="679C48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241F8"/>
    <w:multiLevelType w:val="hybridMultilevel"/>
    <w:tmpl w:val="1D4E8BC2"/>
    <w:lvl w:ilvl="0" w:tplc="679C48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53EE0B24"/>
    <w:multiLevelType w:val="hybridMultilevel"/>
    <w:tmpl w:val="4BAC55D4"/>
    <w:lvl w:ilvl="0" w:tplc="679C48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CC36E0"/>
    <w:multiLevelType w:val="hybridMultilevel"/>
    <w:tmpl w:val="F186224C"/>
    <w:lvl w:ilvl="0" w:tplc="679C48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01C8C"/>
    <w:multiLevelType w:val="hybridMultilevel"/>
    <w:tmpl w:val="CA48A19A"/>
    <w:lvl w:ilvl="0" w:tplc="679C48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622373"/>
    <w:multiLevelType w:val="hybridMultilevel"/>
    <w:tmpl w:val="75D00958"/>
    <w:lvl w:ilvl="0" w:tplc="679C48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3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6"/>
  </w:num>
  <w:num w:numId="4">
    <w:abstractNumId w:val="16"/>
  </w:num>
  <w:num w:numId="5">
    <w:abstractNumId w:val="14"/>
  </w:num>
  <w:num w:numId="6">
    <w:abstractNumId w:val="23"/>
  </w:num>
  <w:num w:numId="7">
    <w:abstractNumId w:val="2"/>
  </w:num>
  <w:num w:numId="8">
    <w:abstractNumId w:val="4"/>
  </w:num>
  <w:num w:numId="9">
    <w:abstractNumId w:val="31"/>
  </w:num>
  <w:num w:numId="10">
    <w:abstractNumId w:val="12"/>
  </w:num>
  <w:num w:numId="11">
    <w:abstractNumId w:val="27"/>
  </w:num>
  <w:num w:numId="12">
    <w:abstractNumId w:val="29"/>
  </w:num>
  <w:num w:numId="13">
    <w:abstractNumId w:val="18"/>
  </w:num>
  <w:num w:numId="14">
    <w:abstractNumId w:val="0"/>
  </w:num>
  <w:num w:numId="15">
    <w:abstractNumId w:val="33"/>
  </w:num>
  <w:num w:numId="16">
    <w:abstractNumId w:val="6"/>
  </w:num>
  <w:num w:numId="17">
    <w:abstractNumId w:val="21"/>
  </w:num>
  <w:num w:numId="18">
    <w:abstractNumId w:val="15"/>
  </w:num>
  <w:num w:numId="19">
    <w:abstractNumId w:val="32"/>
  </w:num>
  <w:num w:numId="20">
    <w:abstractNumId w:val="10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1"/>
  </w:num>
  <w:num w:numId="24">
    <w:abstractNumId w:val="17"/>
  </w:num>
  <w:num w:numId="25">
    <w:abstractNumId w:val="19"/>
  </w:num>
  <w:num w:numId="26">
    <w:abstractNumId w:val="13"/>
  </w:num>
  <w:num w:numId="27">
    <w:abstractNumId w:val="3"/>
  </w:num>
  <w:num w:numId="28">
    <w:abstractNumId w:val="9"/>
  </w:num>
  <w:num w:numId="29">
    <w:abstractNumId w:val="8"/>
  </w:num>
  <w:num w:numId="30">
    <w:abstractNumId w:val="24"/>
  </w:num>
  <w:num w:numId="31">
    <w:abstractNumId w:val="30"/>
  </w:num>
  <w:num w:numId="32">
    <w:abstractNumId w:val="20"/>
  </w:num>
  <w:num w:numId="33">
    <w:abstractNumId w:val="25"/>
  </w:num>
  <w:num w:numId="34">
    <w:abstractNumId w:val="2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147A2D"/>
    <w:rsid w:val="001918DB"/>
    <w:rsid w:val="002C5697"/>
    <w:rsid w:val="00310CC2"/>
    <w:rsid w:val="00360289"/>
    <w:rsid w:val="00362455"/>
    <w:rsid w:val="0038557F"/>
    <w:rsid w:val="0043148F"/>
    <w:rsid w:val="00505F87"/>
    <w:rsid w:val="00530ECF"/>
    <w:rsid w:val="005C1F56"/>
    <w:rsid w:val="005D5273"/>
    <w:rsid w:val="005E152E"/>
    <w:rsid w:val="0062545C"/>
    <w:rsid w:val="00633A0F"/>
    <w:rsid w:val="00682EDC"/>
    <w:rsid w:val="00693349"/>
    <w:rsid w:val="00852CB5"/>
    <w:rsid w:val="008959C3"/>
    <w:rsid w:val="008D087A"/>
    <w:rsid w:val="00946919"/>
    <w:rsid w:val="00A54E19"/>
    <w:rsid w:val="00BF2255"/>
    <w:rsid w:val="00D811AC"/>
    <w:rsid w:val="00D86DB1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C7331F-FA3A-4203-AC8C-51A0E2F4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3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Sathish Kumar Gnanasekaran</cp:lastModifiedBy>
  <cp:revision>2</cp:revision>
  <dcterms:created xsi:type="dcterms:W3CDTF">2015-04-03T13:49:00Z</dcterms:created>
  <dcterms:modified xsi:type="dcterms:W3CDTF">2015-04-03T13:49:00Z</dcterms:modified>
</cp:coreProperties>
</file>