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EF" w:rsidRDefault="00611AEF" w:rsidP="00291886">
      <w:pPr>
        <w:pStyle w:val="Heading1"/>
      </w:pPr>
      <w:bookmarkStart w:id="0" w:name="_GoBack"/>
      <w:bookmarkEnd w:id="0"/>
    </w:p>
    <w:p w:rsidR="00712D24" w:rsidRPr="00611AEF" w:rsidRDefault="005A1AF6" w:rsidP="00611AEF">
      <w:pPr>
        <w:ind w:right="-396"/>
        <w:rPr>
          <w:sz w:val="32"/>
          <w:szCs w:val="32"/>
        </w:rPr>
      </w:pPr>
      <w:r w:rsidRPr="00611AEF">
        <w:rPr>
          <w:b/>
          <w:sz w:val="32"/>
          <w:szCs w:val="32"/>
        </w:rPr>
        <w:t>B</w:t>
      </w:r>
      <w:r w:rsidR="00927C73" w:rsidRPr="00611AEF">
        <w:rPr>
          <w:b/>
          <w:sz w:val="32"/>
          <w:szCs w:val="32"/>
        </w:rPr>
        <w:t>oris</w:t>
      </w:r>
      <w:r w:rsidR="00BF69D5" w:rsidRPr="00611AEF">
        <w:rPr>
          <w:b/>
          <w:sz w:val="32"/>
          <w:szCs w:val="32"/>
        </w:rPr>
        <w:t xml:space="preserve"> </w:t>
      </w:r>
      <w:r w:rsidRPr="00611AEF">
        <w:rPr>
          <w:b/>
          <w:sz w:val="32"/>
          <w:szCs w:val="32"/>
        </w:rPr>
        <w:t>M</w:t>
      </w:r>
      <w:r w:rsidR="00927C73" w:rsidRPr="00611AEF">
        <w:rPr>
          <w:b/>
          <w:sz w:val="32"/>
          <w:szCs w:val="32"/>
        </w:rPr>
        <w:t>ednikov</w:t>
      </w:r>
    </w:p>
    <w:p w:rsidR="005F642C" w:rsidRPr="00611AEF" w:rsidRDefault="005F642C" w:rsidP="00116B7E">
      <w:pPr>
        <w:ind w:left="-360"/>
      </w:pPr>
    </w:p>
    <w:p w:rsidR="005F642C" w:rsidRPr="00611AEF" w:rsidRDefault="00611AEF" w:rsidP="005F642C">
      <w:pPr>
        <w:ind w:right="-396"/>
        <w:rPr>
          <w:b/>
        </w:rPr>
      </w:pPr>
      <w:r w:rsidRPr="00611AEF">
        <w:rPr>
          <w:b/>
        </w:rPr>
        <w:t>Summary Qualification</w:t>
      </w:r>
    </w:p>
    <w:p w:rsidR="00611AEF" w:rsidRDefault="00484EE4" w:rsidP="00611AEF">
      <w:pPr>
        <w:pStyle w:val="ListParagraph"/>
        <w:numPr>
          <w:ilvl w:val="0"/>
          <w:numId w:val="29"/>
        </w:numPr>
        <w:ind w:right="-432"/>
      </w:pPr>
      <w:r w:rsidRPr="00611AEF">
        <w:t xml:space="preserve">Seasoned </w:t>
      </w:r>
      <w:r w:rsidR="00CD172A" w:rsidRPr="00611AEF">
        <w:t xml:space="preserve">Quality Assurance </w:t>
      </w:r>
      <w:r w:rsidRPr="00611AEF">
        <w:t>professional with ex</w:t>
      </w:r>
      <w:r w:rsidR="00761008" w:rsidRPr="00611AEF">
        <w:t>tensive technical and managerial</w:t>
      </w:r>
      <w:r w:rsidRPr="00611AEF">
        <w:t xml:space="preserve"> experience</w:t>
      </w:r>
      <w:r w:rsidRPr="00611AEF">
        <w:rPr>
          <w:strike/>
        </w:rPr>
        <w:t>,</w:t>
      </w:r>
      <w:r w:rsidRPr="00611AEF">
        <w:t xml:space="preserve"> strategic planning, project m</w:t>
      </w:r>
      <w:r w:rsidR="00761008" w:rsidRPr="00611AEF">
        <w:t>anagement, organization planning</w:t>
      </w:r>
      <w:r w:rsidRPr="00611AEF">
        <w:t xml:space="preserve">, </w:t>
      </w:r>
      <w:r w:rsidR="00CD172A" w:rsidRPr="00611AEF">
        <w:t xml:space="preserve">as well as </w:t>
      </w:r>
      <w:r w:rsidRPr="00611AEF">
        <w:t>coaching</w:t>
      </w:r>
      <w:r w:rsidR="00CD172A" w:rsidRPr="00611AEF">
        <w:t xml:space="preserve"> and mentoring teams</w:t>
      </w:r>
    </w:p>
    <w:p w:rsidR="00611AEF" w:rsidRDefault="00484EE4" w:rsidP="00611AEF">
      <w:pPr>
        <w:pStyle w:val="ListParagraph"/>
        <w:numPr>
          <w:ilvl w:val="0"/>
          <w:numId w:val="29"/>
        </w:numPr>
        <w:ind w:right="-432"/>
      </w:pPr>
      <w:r w:rsidRPr="00611AEF">
        <w:t>Proven track record in leading quality assurance and application support teams to ensure on-time release of quality products through documented, controlled, and repeatable methods</w:t>
      </w:r>
    </w:p>
    <w:p w:rsidR="007E4B60" w:rsidRPr="00611AEF" w:rsidRDefault="00B44E52" w:rsidP="00611AEF">
      <w:pPr>
        <w:pStyle w:val="ListParagraph"/>
        <w:numPr>
          <w:ilvl w:val="0"/>
          <w:numId w:val="29"/>
        </w:numPr>
        <w:ind w:right="-432"/>
      </w:pPr>
      <w:r w:rsidRPr="00611AEF">
        <w:t>Extensive knowledge of</w:t>
      </w:r>
      <w:r w:rsidR="006949C8" w:rsidRPr="00611AEF">
        <w:t xml:space="preserve"> project management principles delivering quality projects on time and within budget parameters</w:t>
      </w:r>
    </w:p>
    <w:p w:rsidR="00611AEF" w:rsidRDefault="00611AEF" w:rsidP="00611AEF">
      <w:pPr>
        <w:ind w:right="-432"/>
        <w:rPr>
          <w:b/>
        </w:rPr>
      </w:pPr>
    </w:p>
    <w:p w:rsidR="00611AEF" w:rsidRDefault="00B44E52" w:rsidP="00611AEF">
      <w:pPr>
        <w:ind w:right="-432"/>
      </w:pPr>
      <w:r w:rsidRPr="00611AEF">
        <w:rPr>
          <w:b/>
        </w:rPr>
        <w:t>Technical summary</w:t>
      </w:r>
    </w:p>
    <w:p w:rsidR="00611AEF" w:rsidRDefault="00B44E52" w:rsidP="00611AEF">
      <w:pPr>
        <w:pStyle w:val="ListParagraph"/>
        <w:numPr>
          <w:ilvl w:val="0"/>
          <w:numId w:val="30"/>
        </w:numPr>
        <w:ind w:right="-432"/>
      </w:pPr>
      <w:r w:rsidRPr="00611AEF">
        <w:t>Agile/Scrum software development principles, patterns, and practices</w:t>
      </w:r>
    </w:p>
    <w:p w:rsidR="00611AEF" w:rsidRDefault="00B44E52" w:rsidP="00611AEF">
      <w:pPr>
        <w:pStyle w:val="ListParagraph"/>
        <w:numPr>
          <w:ilvl w:val="0"/>
          <w:numId w:val="30"/>
        </w:numPr>
        <w:ind w:right="-432"/>
      </w:pPr>
      <w:r w:rsidRPr="00611AEF">
        <w:t>QA: Black Box, Grey Box</w:t>
      </w:r>
      <w:r w:rsidR="00DA5D2F" w:rsidRPr="00611AEF">
        <w:t xml:space="preserve"> with</w:t>
      </w:r>
      <w:r w:rsidRPr="00611AEF">
        <w:t xml:space="preserve"> </w:t>
      </w:r>
      <w:r w:rsidR="00DA5D2F" w:rsidRPr="00611AEF">
        <w:t>emphasis on testing web-based services and Rich Internet Applications</w:t>
      </w:r>
    </w:p>
    <w:p w:rsidR="00611AEF" w:rsidRDefault="00DA5D2F" w:rsidP="00611AEF">
      <w:pPr>
        <w:pStyle w:val="ListParagraph"/>
        <w:numPr>
          <w:ilvl w:val="0"/>
          <w:numId w:val="30"/>
        </w:numPr>
        <w:ind w:right="-432"/>
      </w:pPr>
      <w:r w:rsidRPr="00611AEF">
        <w:t>Test automation: QTP, Segue Silk, Selenium</w:t>
      </w:r>
    </w:p>
    <w:p w:rsidR="00611AEF" w:rsidRDefault="00DA5D2F" w:rsidP="00611AEF">
      <w:pPr>
        <w:pStyle w:val="ListParagraph"/>
        <w:numPr>
          <w:ilvl w:val="0"/>
          <w:numId w:val="30"/>
        </w:numPr>
        <w:ind w:right="-432"/>
      </w:pPr>
      <w:r w:rsidRPr="00611AEF">
        <w:t>Continuous integration and release management: Bamboo, Jenkins</w:t>
      </w:r>
    </w:p>
    <w:p w:rsidR="00611AEF" w:rsidRDefault="00DA5D2F" w:rsidP="00611AEF">
      <w:pPr>
        <w:pStyle w:val="ListParagraph"/>
        <w:numPr>
          <w:ilvl w:val="0"/>
          <w:numId w:val="30"/>
        </w:numPr>
        <w:ind w:right="-432"/>
      </w:pPr>
      <w:r w:rsidRPr="00611AEF">
        <w:t>Environments: Windows X</w:t>
      </w:r>
      <w:r w:rsidR="00472494" w:rsidRPr="00611AEF">
        <w:t>P</w:t>
      </w:r>
      <w:r w:rsidRPr="00611AEF">
        <w:t xml:space="preserve">/Vista/Win7, Solaris, Linux, </w:t>
      </w:r>
      <w:proofErr w:type="spellStart"/>
      <w:r w:rsidRPr="00611AEF">
        <w:t>MacOS</w:t>
      </w:r>
      <w:proofErr w:type="spellEnd"/>
      <w:r w:rsidRPr="00611AEF">
        <w:t>, Mozilla/MS IE/Opera browsers, MS Office, MS Project, Visio, TCP/IP, UNIX shell scripts</w:t>
      </w:r>
      <w:r w:rsidR="00FC69C2" w:rsidRPr="00611AEF">
        <w:t xml:space="preserve">, </w:t>
      </w:r>
      <w:proofErr w:type="spellStart"/>
      <w:r w:rsidR="00FC69C2" w:rsidRPr="00611AEF">
        <w:t>ssh</w:t>
      </w:r>
      <w:proofErr w:type="spellEnd"/>
      <w:r w:rsidR="00FC69C2" w:rsidRPr="00611AEF">
        <w:t>, VMWare, SharePoint</w:t>
      </w:r>
    </w:p>
    <w:p w:rsidR="00FC69C2" w:rsidRPr="00611AEF" w:rsidRDefault="00FC69C2" w:rsidP="00611AEF">
      <w:pPr>
        <w:pStyle w:val="ListParagraph"/>
        <w:numPr>
          <w:ilvl w:val="0"/>
          <w:numId w:val="30"/>
        </w:numPr>
        <w:ind w:right="-432"/>
      </w:pPr>
      <w:r w:rsidRPr="00611AEF">
        <w:t>Languages: XML, C, Java, EJB, Java API, Perl, HTML, bash/</w:t>
      </w:r>
      <w:proofErr w:type="spellStart"/>
      <w:r w:rsidRPr="00611AEF">
        <w:t>csh</w:t>
      </w:r>
      <w:proofErr w:type="spellEnd"/>
      <w:r w:rsidRPr="00611AEF">
        <w:t>, Visual Basic, JavaScript, SQL</w:t>
      </w:r>
    </w:p>
    <w:p w:rsidR="00611AEF" w:rsidRDefault="00611AEF" w:rsidP="000C19E0">
      <w:pPr>
        <w:tabs>
          <w:tab w:val="right" w:pos="10080"/>
        </w:tabs>
        <w:ind w:right="-396"/>
      </w:pPr>
    </w:p>
    <w:p w:rsidR="00611AEF" w:rsidRPr="00611AEF" w:rsidRDefault="00611AEF" w:rsidP="000C19E0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Work Experience</w:t>
      </w:r>
      <w:r>
        <w:rPr>
          <w:b/>
        </w:rPr>
        <w:t>:</w:t>
      </w:r>
    </w:p>
    <w:p w:rsidR="003E3C1C" w:rsidRPr="00611AEF" w:rsidRDefault="003E3C1C" w:rsidP="000C19E0">
      <w:pPr>
        <w:tabs>
          <w:tab w:val="right" w:pos="10080"/>
        </w:tabs>
        <w:ind w:right="-396"/>
      </w:pPr>
      <w:r w:rsidRPr="00611AEF">
        <w:t>I had a skiing accident (broken hip) in February 2013 and was disabled from February till September of 2013.  That explains the gap in work history.</w:t>
      </w:r>
    </w:p>
    <w:p w:rsidR="003E3C1C" w:rsidRPr="00611AEF" w:rsidRDefault="003E3C1C" w:rsidP="000C19E0">
      <w:pPr>
        <w:tabs>
          <w:tab w:val="right" w:pos="10080"/>
        </w:tabs>
        <w:ind w:right="-396"/>
        <w:rPr>
          <w:b/>
        </w:rPr>
      </w:pPr>
    </w:p>
    <w:p w:rsidR="00CE74A9" w:rsidRPr="00611AEF" w:rsidRDefault="00CE74A9" w:rsidP="00CE74A9">
      <w:pPr>
        <w:tabs>
          <w:tab w:val="right" w:pos="10080"/>
        </w:tabs>
        <w:ind w:right="-396"/>
      </w:pPr>
      <w:r w:rsidRPr="00611AEF">
        <w:rPr>
          <w:b/>
        </w:rPr>
        <w:t>State of Texas (through</w:t>
      </w:r>
      <w:r w:rsidR="00441895" w:rsidRPr="00611AEF">
        <w:rPr>
          <w:b/>
        </w:rPr>
        <w:t xml:space="preserve"> </w:t>
      </w:r>
      <w:r w:rsidRPr="00611AEF">
        <w:rPr>
          <w:b/>
        </w:rPr>
        <w:t>Prolifics</w:t>
      </w:r>
      <w:r w:rsidR="00441895" w:rsidRPr="00611AEF">
        <w:rPr>
          <w:b/>
        </w:rPr>
        <w:t xml:space="preserve"> Corporation</w:t>
      </w:r>
      <w:r w:rsidRPr="00611AEF">
        <w:rPr>
          <w:b/>
        </w:rPr>
        <w:t>)</w:t>
      </w:r>
      <w:r w:rsidRPr="00611AEF">
        <w:rPr>
          <w:b/>
        </w:rPr>
        <w:tab/>
      </w:r>
      <w:r w:rsidR="00441895" w:rsidRPr="00611AEF">
        <w:rPr>
          <w:b/>
        </w:rPr>
        <w:t>Austin</w:t>
      </w:r>
      <w:r w:rsidRPr="00611AEF">
        <w:rPr>
          <w:b/>
        </w:rPr>
        <w:t xml:space="preserve">, </w:t>
      </w:r>
      <w:r w:rsidR="00441895" w:rsidRPr="00611AEF">
        <w:rPr>
          <w:b/>
        </w:rPr>
        <w:t>TX</w:t>
      </w:r>
    </w:p>
    <w:p w:rsidR="00CE74A9" w:rsidRPr="00611AEF" w:rsidRDefault="00CE74A9" w:rsidP="00CE74A9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QA Consultant</w:t>
      </w:r>
      <w:r w:rsidR="00611AEF">
        <w:rPr>
          <w:b/>
        </w:rPr>
        <w:t xml:space="preserve"> (Contract)</w:t>
      </w:r>
      <w:r w:rsidR="00611AEF">
        <w:rPr>
          <w:b/>
        </w:rPr>
        <w:tab/>
      </w:r>
      <w:r w:rsidR="00441895" w:rsidRPr="00611AEF">
        <w:rPr>
          <w:b/>
        </w:rPr>
        <w:t>July</w:t>
      </w:r>
      <w:r w:rsidRPr="00611AEF">
        <w:rPr>
          <w:b/>
        </w:rPr>
        <w:t>. 201</w:t>
      </w:r>
      <w:r w:rsidR="00441895" w:rsidRPr="00611AEF">
        <w:rPr>
          <w:b/>
        </w:rPr>
        <w:t xml:space="preserve">4 </w:t>
      </w:r>
      <w:r w:rsidR="0009252A" w:rsidRPr="00611AEF">
        <w:rPr>
          <w:b/>
        </w:rPr>
        <w:t>–</w:t>
      </w:r>
      <w:r w:rsidRPr="00611AEF">
        <w:rPr>
          <w:b/>
        </w:rPr>
        <w:t xml:space="preserve"> </w:t>
      </w:r>
      <w:r w:rsidR="00215334" w:rsidRPr="00611AEF">
        <w:rPr>
          <w:b/>
        </w:rPr>
        <w:t>Sept. 2014</w:t>
      </w:r>
    </w:p>
    <w:p w:rsidR="00611AEF" w:rsidRPr="00611AEF" w:rsidRDefault="0009252A" w:rsidP="00611AEF">
      <w:pPr>
        <w:pStyle w:val="ListParagraph"/>
        <w:numPr>
          <w:ilvl w:val="0"/>
          <w:numId w:val="31"/>
        </w:numPr>
        <w:tabs>
          <w:tab w:val="right" w:pos="10080"/>
        </w:tabs>
        <w:ind w:right="-396"/>
        <w:rPr>
          <w:b/>
        </w:rPr>
      </w:pPr>
      <w:r w:rsidRPr="00611AEF">
        <w:t xml:space="preserve">Defined </w:t>
      </w:r>
      <w:r w:rsidR="00064183" w:rsidRPr="00611AEF">
        <w:t>Test S</w:t>
      </w:r>
      <w:r w:rsidRPr="00611AEF">
        <w:t>trategy</w:t>
      </w:r>
      <w:r w:rsidR="00064183" w:rsidRPr="00611AEF">
        <w:t xml:space="preserve"> and Test P</w:t>
      </w:r>
      <w:r w:rsidRPr="00611AEF">
        <w:t>lans for baseline testing for the migration of the Comptroller of Public Accounts</w:t>
      </w:r>
      <w:r w:rsidR="00064183" w:rsidRPr="00611AEF">
        <w:t xml:space="preserve"> </w:t>
      </w:r>
      <w:r w:rsidRPr="00611AEF">
        <w:t xml:space="preserve">(CPA) applications from IBM WebSphere 6.1 to 8.5 and </w:t>
      </w:r>
      <w:r w:rsidR="00064183" w:rsidRPr="00611AEF">
        <w:t>from Java 5 to Java 7.</w:t>
      </w:r>
    </w:p>
    <w:p w:rsidR="00611AEF" w:rsidRPr="00611AEF" w:rsidRDefault="001611B0" w:rsidP="00611AEF">
      <w:pPr>
        <w:pStyle w:val="ListParagraph"/>
        <w:numPr>
          <w:ilvl w:val="0"/>
          <w:numId w:val="31"/>
        </w:numPr>
        <w:tabs>
          <w:tab w:val="right" w:pos="10080"/>
        </w:tabs>
        <w:ind w:right="-396"/>
        <w:rPr>
          <w:b/>
        </w:rPr>
      </w:pPr>
      <w:r w:rsidRPr="00611AEF">
        <w:t xml:space="preserve">Set up Risk Based Testing protocol for </w:t>
      </w:r>
      <w:r w:rsidR="0090494B" w:rsidRPr="00611AEF">
        <w:t>F</w:t>
      </w:r>
      <w:r w:rsidRPr="00611AEF">
        <w:t>unctional</w:t>
      </w:r>
      <w:r w:rsidR="00825C93" w:rsidRPr="00611AEF">
        <w:t xml:space="preserve"> Testing</w:t>
      </w:r>
      <w:r w:rsidRPr="00611AEF">
        <w:t xml:space="preserve">, </w:t>
      </w:r>
      <w:r w:rsidR="0090494B" w:rsidRPr="00611AEF">
        <w:t>Integration</w:t>
      </w:r>
      <w:r w:rsidR="00825C93" w:rsidRPr="00611AEF">
        <w:t xml:space="preserve"> Testing</w:t>
      </w:r>
      <w:r w:rsidR="0090494B" w:rsidRPr="00611AEF">
        <w:t xml:space="preserve"> and System</w:t>
      </w:r>
      <w:r w:rsidRPr="00611AEF">
        <w:t xml:space="preserve"> </w:t>
      </w:r>
      <w:r w:rsidR="0090494B" w:rsidRPr="00611AEF">
        <w:t xml:space="preserve">Integration </w:t>
      </w:r>
      <w:r w:rsidR="00825C93" w:rsidRPr="00611AEF">
        <w:t>Testing (SIT)</w:t>
      </w:r>
      <w:r w:rsidR="0090494B" w:rsidRPr="00611AEF">
        <w:t xml:space="preserve"> of </w:t>
      </w:r>
      <w:r w:rsidRPr="00611AEF">
        <w:t xml:space="preserve">CPA </w:t>
      </w:r>
      <w:r w:rsidR="0090494B" w:rsidRPr="00611AEF">
        <w:t xml:space="preserve">web </w:t>
      </w:r>
      <w:r w:rsidRPr="00611AEF">
        <w:t>applications.</w:t>
      </w:r>
      <w:r w:rsidR="0009252A" w:rsidRPr="00611AEF">
        <w:t xml:space="preserve"> </w:t>
      </w:r>
    </w:p>
    <w:p w:rsidR="0009252A" w:rsidRPr="00611AEF" w:rsidRDefault="00825C93" w:rsidP="00611AEF">
      <w:pPr>
        <w:pStyle w:val="ListParagraph"/>
        <w:numPr>
          <w:ilvl w:val="0"/>
          <w:numId w:val="31"/>
        </w:numPr>
        <w:tabs>
          <w:tab w:val="right" w:pos="10080"/>
        </w:tabs>
        <w:ind w:right="-396"/>
        <w:rPr>
          <w:b/>
        </w:rPr>
      </w:pPr>
      <w:r w:rsidRPr="00611AEF">
        <w:t>Generated Test Scripts and Test Cases for the SIT of CPA web applicat</w:t>
      </w:r>
      <w:r w:rsidR="00551232" w:rsidRPr="00611AEF">
        <w:t>i</w:t>
      </w:r>
      <w:r w:rsidRPr="00611AEF">
        <w:t>ons.</w:t>
      </w:r>
      <w:r w:rsidR="0009252A" w:rsidRPr="00611AEF">
        <w:t xml:space="preserve"> </w:t>
      </w:r>
    </w:p>
    <w:p w:rsidR="0009252A" w:rsidRPr="00611AEF" w:rsidRDefault="0009252A" w:rsidP="00CE74A9">
      <w:pPr>
        <w:tabs>
          <w:tab w:val="right" w:pos="10080"/>
        </w:tabs>
        <w:ind w:right="-396"/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DC34A3" w:rsidRPr="00611AEF" w:rsidRDefault="00DC34A3" w:rsidP="000C19E0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Visa, Inc.</w:t>
      </w:r>
      <w:r w:rsidR="00885B03" w:rsidRPr="00611AEF">
        <w:rPr>
          <w:b/>
        </w:rPr>
        <w:t xml:space="preserve"> (</w:t>
      </w:r>
      <w:r w:rsidR="002A56FB" w:rsidRPr="00611AEF">
        <w:rPr>
          <w:b/>
        </w:rPr>
        <w:t xml:space="preserve">through </w:t>
      </w:r>
      <w:r w:rsidR="00885B03" w:rsidRPr="00611AEF">
        <w:rPr>
          <w:b/>
        </w:rPr>
        <w:t>RS Software Solutions)</w:t>
      </w:r>
      <w:r w:rsidRPr="00611AEF">
        <w:rPr>
          <w:b/>
        </w:rPr>
        <w:tab/>
        <w:t>Foster City, CA</w:t>
      </w:r>
    </w:p>
    <w:p w:rsidR="00611AEF" w:rsidRDefault="00DC34A3" w:rsidP="00611AEF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 xml:space="preserve">Sr. QA </w:t>
      </w:r>
      <w:r w:rsidR="008D0804" w:rsidRPr="00611AEF">
        <w:rPr>
          <w:b/>
        </w:rPr>
        <w:t>Consultant</w:t>
      </w:r>
      <w:r w:rsidR="0009252A" w:rsidRPr="00611AEF">
        <w:rPr>
          <w:b/>
        </w:rPr>
        <w:t xml:space="preserve"> (Contract)</w:t>
      </w:r>
      <w:r w:rsidR="0009252A" w:rsidRPr="00611AEF">
        <w:rPr>
          <w:b/>
        </w:rPr>
        <w:tab/>
      </w:r>
      <w:r w:rsidRPr="00611AEF">
        <w:rPr>
          <w:b/>
        </w:rPr>
        <w:t>Sept. 2013</w:t>
      </w:r>
      <w:r w:rsidR="00441895" w:rsidRPr="00611AEF">
        <w:rPr>
          <w:b/>
        </w:rPr>
        <w:t xml:space="preserve"> </w:t>
      </w:r>
      <w:r w:rsidRPr="00611AEF">
        <w:rPr>
          <w:b/>
        </w:rPr>
        <w:t xml:space="preserve">- </w:t>
      </w:r>
      <w:r w:rsidR="008D0804" w:rsidRPr="00611AEF">
        <w:rPr>
          <w:b/>
        </w:rPr>
        <w:t>March</w:t>
      </w:r>
      <w:r w:rsidR="00E3047C" w:rsidRPr="00611AEF">
        <w:rPr>
          <w:b/>
        </w:rPr>
        <w:t>. 2014</w:t>
      </w:r>
    </w:p>
    <w:p w:rsidR="00611AEF" w:rsidRPr="00611AEF" w:rsidRDefault="00DC34A3" w:rsidP="00611AEF">
      <w:pPr>
        <w:pStyle w:val="ListParagraph"/>
        <w:numPr>
          <w:ilvl w:val="0"/>
          <w:numId w:val="32"/>
        </w:numPr>
        <w:tabs>
          <w:tab w:val="right" w:pos="10080"/>
        </w:tabs>
        <w:ind w:right="-396"/>
        <w:rPr>
          <w:b/>
        </w:rPr>
      </w:pPr>
      <w:r w:rsidRPr="00611AEF">
        <w:t xml:space="preserve">Oversaw overall test </w:t>
      </w:r>
      <w:r w:rsidR="00996F80" w:rsidRPr="00611AEF">
        <w:t xml:space="preserve">strategy </w:t>
      </w:r>
      <w:r w:rsidRPr="00611AEF">
        <w:t xml:space="preserve">of the </w:t>
      </w:r>
      <w:r w:rsidR="00996F80" w:rsidRPr="00611AEF">
        <w:t xml:space="preserve">data </w:t>
      </w:r>
      <w:r w:rsidRPr="00611AEF">
        <w:t>enterprise application.</w:t>
      </w:r>
      <w:r w:rsidR="00996F80" w:rsidRPr="00611AEF">
        <w:t xml:space="preserve"> </w:t>
      </w:r>
    </w:p>
    <w:p w:rsidR="00611AEF" w:rsidRPr="00611AEF" w:rsidRDefault="00DC34A3" w:rsidP="00611AEF">
      <w:pPr>
        <w:pStyle w:val="ListParagraph"/>
        <w:numPr>
          <w:ilvl w:val="0"/>
          <w:numId w:val="32"/>
        </w:numPr>
        <w:tabs>
          <w:tab w:val="right" w:pos="10080"/>
        </w:tabs>
        <w:ind w:right="-396"/>
        <w:rPr>
          <w:b/>
        </w:rPr>
      </w:pPr>
      <w:r w:rsidRPr="00611AEF">
        <w:t xml:space="preserve">Lead offshore test team and served as liaison between customers, development and offshore resources being responsible </w:t>
      </w:r>
      <w:r w:rsidR="003E3C1C" w:rsidRPr="00611AEF">
        <w:t>for complying the corporate quality processes and standards.</w:t>
      </w:r>
    </w:p>
    <w:p w:rsidR="00996F80" w:rsidRPr="00611AEF" w:rsidRDefault="00996F80" w:rsidP="00611AEF">
      <w:pPr>
        <w:pStyle w:val="ListParagraph"/>
        <w:numPr>
          <w:ilvl w:val="0"/>
          <w:numId w:val="32"/>
        </w:numPr>
        <w:tabs>
          <w:tab w:val="right" w:pos="10080"/>
        </w:tabs>
        <w:ind w:right="-396"/>
        <w:rPr>
          <w:b/>
        </w:rPr>
      </w:pPr>
      <w:r w:rsidRPr="00611AEF">
        <w:t>Responsible for defining test process Waterfall vs Agile and manual vs automated for the different segment</w:t>
      </w:r>
      <w:r w:rsidR="009966CC" w:rsidRPr="00611AEF">
        <w:t>s</w:t>
      </w:r>
      <w:r w:rsidRPr="00611AEF">
        <w:t xml:space="preserve"> of the overall enterprise application  </w:t>
      </w:r>
    </w:p>
    <w:p w:rsidR="00DC34A3" w:rsidRPr="00611AEF" w:rsidRDefault="00DC34A3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611AEF" w:rsidRDefault="00611AEF" w:rsidP="000C19E0">
      <w:pPr>
        <w:tabs>
          <w:tab w:val="right" w:pos="10080"/>
        </w:tabs>
        <w:ind w:right="-396"/>
        <w:rPr>
          <w:b/>
        </w:rPr>
      </w:pPr>
    </w:p>
    <w:p w:rsidR="000C19E0" w:rsidRPr="00611AEF" w:rsidRDefault="000C19E0" w:rsidP="000C19E0">
      <w:pPr>
        <w:tabs>
          <w:tab w:val="right" w:pos="10080"/>
        </w:tabs>
        <w:ind w:right="-396"/>
        <w:rPr>
          <w:b/>
        </w:rPr>
      </w:pPr>
      <w:proofErr w:type="spellStart"/>
      <w:r w:rsidRPr="00611AEF">
        <w:rPr>
          <w:b/>
        </w:rPr>
        <w:t>Affymetrix</w:t>
      </w:r>
      <w:proofErr w:type="spellEnd"/>
      <w:r w:rsidR="00CE74A9" w:rsidRPr="00611AEF">
        <w:rPr>
          <w:b/>
        </w:rPr>
        <w:t xml:space="preserve"> Inc.</w:t>
      </w:r>
      <w:r w:rsidR="00611AEF">
        <w:t xml:space="preserve">                                                                                                       </w:t>
      </w:r>
      <w:r w:rsidRPr="00611AEF">
        <w:rPr>
          <w:b/>
        </w:rPr>
        <w:t>Santa Clara, CA</w:t>
      </w:r>
    </w:p>
    <w:p w:rsidR="00923A5A" w:rsidRPr="00611AEF" w:rsidRDefault="006D2647" w:rsidP="000C19E0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Sr. QA Engineer / Lead</w:t>
      </w:r>
      <w:r w:rsidR="00E030A3" w:rsidRPr="00611AEF">
        <w:rPr>
          <w:b/>
        </w:rPr>
        <w:t xml:space="preserve"> </w:t>
      </w:r>
    </w:p>
    <w:p w:rsidR="00611AEF" w:rsidRDefault="00611AEF" w:rsidP="00611AEF">
      <w:pPr>
        <w:tabs>
          <w:tab w:val="right" w:pos="10080"/>
        </w:tabs>
        <w:ind w:right="-396"/>
      </w:pPr>
      <w:r w:rsidRPr="00611AEF">
        <w:rPr>
          <w:b/>
        </w:rPr>
        <w:t xml:space="preserve">Sr. Application Analyst / Lead                                                </w:t>
      </w:r>
      <w:r>
        <w:rPr>
          <w:b/>
        </w:rPr>
        <w:t xml:space="preserve">                            </w:t>
      </w:r>
      <w:r w:rsidR="00E74603" w:rsidRPr="00611AEF">
        <w:rPr>
          <w:b/>
        </w:rPr>
        <w:t xml:space="preserve">April </w:t>
      </w:r>
      <w:r w:rsidR="00E030A3" w:rsidRPr="00611AEF">
        <w:rPr>
          <w:b/>
        </w:rPr>
        <w:t>200</w:t>
      </w:r>
      <w:r w:rsidR="00E74603" w:rsidRPr="00611AEF">
        <w:rPr>
          <w:b/>
        </w:rPr>
        <w:t>2</w:t>
      </w:r>
      <w:r w:rsidR="00E030A3" w:rsidRPr="00611AEF">
        <w:rPr>
          <w:b/>
        </w:rPr>
        <w:t xml:space="preserve"> – </w:t>
      </w:r>
      <w:r w:rsidR="00E74603" w:rsidRPr="00611AEF">
        <w:rPr>
          <w:b/>
        </w:rPr>
        <w:t xml:space="preserve">Jan. </w:t>
      </w:r>
      <w:r w:rsidR="00E030A3" w:rsidRPr="00611AEF">
        <w:rPr>
          <w:b/>
        </w:rPr>
        <w:t>2013</w:t>
      </w:r>
      <w:r w:rsidR="000C19E0" w:rsidRPr="00611AEF">
        <w:tab/>
      </w:r>
    </w:p>
    <w:p w:rsidR="00611AEF" w:rsidRDefault="007E4B60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 xml:space="preserve">Assured quality of the corporate website, including all </w:t>
      </w:r>
      <w:proofErr w:type="spellStart"/>
      <w:r w:rsidRPr="00611AEF">
        <w:t>GeneChip</w:t>
      </w:r>
      <w:proofErr w:type="spellEnd"/>
      <w:r w:rsidRPr="00611AEF">
        <w:t xml:space="preserve"> annotations, d</w:t>
      </w:r>
      <w:r w:rsidR="00B10C76" w:rsidRPr="00611AEF">
        <w:t>atabase</w:t>
      </w:r>
      <w:r w:rsidRPr="00611AEF">
        <w:t xml:space="preserve"> queries, and software tools; managed content deployment and attended to infrastructure of the website</w:t>
      </w:r>
      <w:r w:rsidR="00A13888" w:rsidRPr="00611AEF">
        <w:t>. Website was pure J2EE application. Responsible for issue tracking using Bugzilla and Jira.</w:t>
      </w:r>
    </w:p>
    <w:p w:rsidR="00611AEF" w:rsidRDefault="00886C5D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>Responsible for Performance, Functional, Regression and Stress testing of the website.</w:t>
      </w:r>
    </w:p>
    <w:p w:rsidR="00611AEF" w:rsidRDefault="00886C5D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>Oversaw code reviews and performed unit testing, performed test coverage analysis for the website and was responsible for creating quality matrices.</w:t>
      </w:r>
    </w:p>
    <w:p w:rsidR="00611AEF" w:rsidRDefault="009854A5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>Responsible for configuration of the middleware i.e. Application Server: Weblogic and Web S</w:t>
      </w:r>
      <w:r w:rsidR="007531F1" w:rsidRPr="00611AEF">
        <w:t>erver: Apache. Performed</w:t>
      </w:r>
      <w:r w:rsidRPr="00611AEF">
        <w:t xml:space="preserve"> </w:t>
      </w:r>
      <w:r w:rsidR="007531F1" w:rsidRPr="00611AEF">
        <w:t xml:space="preserve">testing of failover, load balancing, </w:t>
      </w:r>
      <w:proofErr w:type="gramStart"/>
      <w:r w:rsidR="007531F1" w:rsidRPr="00611AEF">
        <w:t>clustering</w:t>
      </w:r>
      <w:proofErr w:type="gramEnd"/>
      <w:r w:rsidR="007531F1" w:rsidRPr="00611AEF">
        <w:t xml:space="preserve"> and session replication of the website. Had responsibility for the website usability and multiple browser compatibility testing.</w:t>
      </w:r>
    </w:p>
    <w:p w:rsidR="00611AEF" w:rsidRDefault="00886C5D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 xml:space="preserve">Evaluated and selected test automation tools and automated parts of functional and regression testing. </w:t>
      </w:r>
    </w:p>
    <w:p w:rsidR="00611AEF" w:rsidRDefault="007E4B60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>Managed offshore development and QA teams, responsible for development and testing of customized app</w:t>
      </w:r>
      <w:r w:rsidR="00886C5D" w:rsidRPr="00611AEF">
        <w:t>lications. Work with offshore teams on automation of the testing using Selenium and QTP.</w:t>
      </w:r>
    </w:p>
    <w:p w:rsidR="00611AEF" w:rsidRDefault="007E4B60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>Lead test planning and test implementation process, including: resource forecasting, hiring and scheduling activities; reviewed resource assignments, project risks and mitigation activities</w:t>
      </w:r>
    </w:p>
    <w:p w:rsidR="00611AEF" w:rsidRDefault="006949C8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>Established and executed multiple IT Security SOX Controls for applications and networks.  Specifically Application Authorization and End User Computing Traceability Matrices for multiple applications.</w:t>
      </w:r>
    </w:p>
    <w:p w:rsidR="00611AEF" w:rsidRDefault="00756860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 xml:space="preserve">Manage Testing of the conversion of the PeopleSoft HR system to WorkDay HR system, including </w:t>
      </w:r>
      <w:proofErr w:type="spellStart"/>
      <w:r w:rsidRPr="00611AEF">
        <w:t>Informatica</w:t>
      </w:r>
      <w:proofErr w:type="spellEnd"/>
      <w:r w:rsidRPr="00611AEF">
        <w:t xml:space="preserve"> ETL verification for moving from Oracle to SQL for database and data extraction rom WorkDay database to populate intermediate proprietary feeder database to minimize changers to multiple custom applications.</w:t>
      </w:r>
    </w:p>
    <w:p w:rsidR="002710F1" w:rsidRPr="00611AEF" w:rsidRDefault="000E4822" w:rsidP="00611AEF">
      <w:pPr>
        <w:pStyle w:val="ListParagraph"/>
        <w:numPr>
          <w:ilvl w:val="0"/>
          <w:numId w:val="35"/>
        </w:numPr>
        <w:tabs>
          <w:tab w:val="right" w:pos="10080"/>
        </w:tabs>
        <w:ind w:right="-396"/>
      </w:pPr>
      <w:r w:rsidRPr="00611AEF">
        <w:t xml:space="preserve">Managed deployment and/or upgrade projects </w:t>
      </w:r>
      <w:r w:rsidR="002710F1" w:rsidRPr="00611AEF">
        <w:t>for</w:t>
      </w:r>
      <w:r w:rsidRPr="00611AEF">
        <w:t xml:space="preserve"> multiple enterprise applications</w:t>
      </w:r>
      <w:r w:rsidR="002710F1" w:rsidRPr="00611AEF">
        <w:t xml:space="preserve">: Kronos Timekeeping, Open Text DM Document Management, WorkDay vacation tracking, Equity Edge </w:t>
      </w:r>
      <w:proofErr w:type="spellStart"/>
      <w:r w:rsidR="002710F1" w:rsidRPr="00611AEF">
        <w:t>eTrade</w:t>
      </w:r>
      <w:proofErr w:type="spellEnd"/>
      <w:r w:rsidR="002710F1" w:rsidRPr="00611AEF">
        <w:t xml:space="preserve"> stock management, </w:t>
      </w:r>
      <w:proofErr w:type="spellStart"/>
      <w:r w:rsidR="002710F1" w:rsidRPr="00611AEF">
        <w:t>diCarta</w:t>
      </w:r>
      <w:proofErr w:type="spellEnd"/>
      <w:r w:rsidR="002710F1" w:rsidRPr="00611AEF">
        <w:t xml:space="preserve"> (Emptoris) contract management</w:t>
      </w:r>
      <w:r w:rsidR="00472494" w:rsidRPr="00611AEF">
        <w:t>, SharePoint 2007 implementation.</w:t>
      </w:r>
    </w:p>
    <w:p w:rsidR="00611AEF" w:rsidRDefault="00611AEF" w:rsidP="00CF021B">
      <w:pPr>
        <w:tabs>
          <w:tab w:val="right" w:pos="10080"/>
        </w:tabs>
        <w:ind w:right="-396"/>
        <w:rPr>
          <w:b/>
        </w:rPr>
      </w:pPr>
    </w:p>
    <w:p w:rsidR="00697E56" w:rsidRPr="00611AEF" w:rsidRDefault="000C19E0" w:rsidP="00CF021B">
      <w:pPr>
        <w:tabs>
          <w:tab w:val="right" w:pos="10080"/>
        </w:tabs>
        <w:ind w:right="-396"/>
        <w:rPr>
          <w:b/>
        </w:rPr>
      </w:pPr>
      <w:proofErr w:type="spellStart"/>
      <w:r w:rsidRPr="00611AEF">
        <w:rPr>
          <w:b/>
        </w:rPr>
        <w:t>NextPage</w:t>
      </w:r>
      <w:proofErr w:type="spellEnd"/>
      <w:r w:rsidR="00CF021B" w:rsidRPr="00611AEF">
        <w:rPr>
          <w:b/>
        </w:rPr>
        <w:tab/>
      </w:r>
      <w:r w:rsidRPr="00611AEF">
        <w:rPr>
          <w:b/>
        </w:rPr>
        <w:t>Cupertino</w:t>
      </w:r>
      <w:r w:rsidR="00CF021B" w:rsidRPr="00611AEF">
        <w:rPr>
          <w:b/>
        </w:rPr>
        <w:t>, CA</w:t>
      </w:r>
    </w:p>
    <w:p w:rsidR="00611AEF" w:rsidRDefault="000C19E0" w:rsidP="00611AEF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 xml:space="preserve">QA </w:t>
      </w:r>
      <w:r w:rsidR="00193709" w:rsidRPr="00611AEF">
        <w:rPr>
          <w:b/>
        </w:rPr>
        <w:t>Manager</w:t>
      </w:r>
      <w:r w:rsidR="00A546F1" w:rsidRPr="00611AEF">
        <w:rPr>
          <w:b/>
        </w:rPr>
        <w:tab/>
      </w:r>
      <w:r w:rsidR="00673618" w:rsidRPr="00611AEF">
        <w:rPr>
          <w:b/>
        </w:rPr>
        <w:t xml:space="preserve">Apr </w:t>
      </w:r>
      <w:r w:rsidRPr="00611AEF">
        <w:rPr>
          <w:b/>
        </w:rPr>
        <w:t>200</w:t>
      </w:r>
      <w:r w:rsidR="00E74603" w:rsidRPr="00611AEF">
        <w:rPr>
          <w:b/>
        </w:rPr>
        <w:t>1</w:t>
      </w:r>
      <w:r w:rsidR="00A546F1" w:rsidRPr="00611AEF">
        <w:rPr>
          <w:b/>
        </w:rPr>
        <w:t xml:space="preserve"> </w:t>
      </w:r>
      <w:r w:rsidR="00673618" w:rsidRPr="00611AEF">
        <w:rPr>
          <w:b/>
        </w:rPr>
        <w:t>– Mar 2002</w:t>
      </w:r>
    </w:p>
    <w:p w:rsidR="00611AEF" w:rsidRPr="00611AEF" w:rsidRDefault="006949C8" w:rsidP="00611AEF">
      <w:pPr>
        <w:pStyle w:val="ListParagraph"/>
        <w:numPr>
          <w:ilvl w:val="0"/>
          <w:numId w:val="34"/>
        </w:numPr>
        <w:tabs>
          <w:tab w:val="right" w:pos="10080"/>
        </w:tabs>
        <w:ind w:right="-396"/>
        <w:rPr>
          <w:b/>
        </w:rPr>
      </w:pPr>
      <w:r w:rsidRPr="00611AEF">
        <w:t xml:space="preserve">Defined automated test harness for testing of the distributed enterprise application that was using tuple space technology for deploying corporate messaging on different platforms </w:t>
      </w:r>
    </w:p>
    <w:p w:rsidR="00611AEF" w:rsidRPr="00611AEF" w:rsidRDefault="00B85B80" w:rsidP="00611AEF">
      <w:pPr>
        <w:pStyle w:val="ListParagraph"/>
        <w:numPr>
          <w:ilvl w:val="0"/>
          <w:numId w:val="34"/>
        </w:numPr>
        <w:tabs>
          <w:tab w:val="right" w:pos="10080"/>
        </w:tabs>
        <w:ind w:right="-396"/>
        <w:rPr>
          <w:b/>
        </w:rPr>
      </w:pPr>
      <w:r w:rsidRPr="00611AEF">
        <w:t>Established quality procedures</w:t>
      </w:r>
      <w:r w:rsidR="003A030E" w:rsidRPr="00611AEF">
        <w:t xml:space="preserve"> and policies for testing the </w:t>
      </w:r>
      <w:r w:rsidR="00C764B7" w:rsidRPr="00611AEF">
        <w:t xml:space="preserve">e-Sourcing </w:t>
      </w:r>
      <w:r w:rsidR="00193709" w:rsidRPr="00611AEF">
        <w:t xml:space="preserve">distributed shared memory </w:t>
      </w:r>
      <w:r w:rsidRPr="00611AEF">
        <w:t xml:space="preserve">enterprise </w:t>
      </w:r>
      <w:r w:rsidR="003A030E" w:rsidRPr="00611AEF">
        <w:t>application</w:t>
      </w:r>
      <w:r w:rsidRPr="00611AEF">
        <w:t xml:space="preserve"> </w:t>
      </w:r>
    </w:p>
    <w:p w:rsidR="00611AEF" w:rsidRPr="00611AEF" w:rsidRDefault="00A26078" w:rsidP="00611AEF">
      <w:pPr>
        <w:pStyle w:val="ListParagraph"/>
        <w:numPr>
          <w:ilvl w:val="0"/>
          <w:numId w:val="34"/>
        </w:numPr>
        <w:tabs>
          <w:tab w:val="right" w:pos="10080"/>
        </w:tabs>
        <w:ind w:right="-396"/>
        <w:rPr>
          <w:b/>
        </w:rPr>
      </w:pPr>
      <w:r w:rsidRPr="00611AEF">
        <w:t>Performed functional, stress, performance and white box testing</w:t>
      </w:r>
      <w:r w:rsidR="00812177" w:rsidRPr="00611AEF">
        <w:t xml:space="preserve"> of the web based SaaS application.</w:t>
      </w:r>
    </w:p>
    <w:p w:rsidR="00611AEF" w:rsidRPr="00611AEF" w:rsidRDefault="00A26078" w:rsidP="00611AEF">
      <w:pPr>
        <w:pStyle w:val="ListParagraph"/>
        <w:numPr>
          <w:ilvl w:val="0"/>
          <w:numId w:val="34"/>
        </w:numPr>
        <w:tabs>
          <w:tab w:val="right" w:pos="10080"/>
        </w:tabs>
        <w:ind w:right="-396"/>
        <w:rPr>
          <w:b/>
        </w:rPr>
      </w:pPr>
      <w:r w:rsidRPr="00611AEF">
        <w:t>Established and enforced release procedures and versioning rules</w:t>
      </w:r>
      <w:r w:rsidR="00193709" w:rsidRPr="00611AEF">
        <w:t xml:space="preserve"> using </w:t>
      </w:r>
      <w:proofErr w:type="spellStart"/>
      <w:r w:rsidR="00193709" w:rsidRPr="00611AEF">
        <w:t>cvs</w:t>
      </w:r>
      <w:proofErr w:type="spellEnd"/>
      <w:r w:rsidR="00193709" w:rsidRPr="00611AEF">
        <w:t xml:space="preserve"> </w:t>
      </w:r>
      <w:r w:rsidR="007B2BC1" w:rsidRPr="00611AEF">
        <w:t>(Concurrent Versions System)</w:t>
      </w:r>
    </w:p>
    <w:p w:rsidR="00611AEF" w:rsidRPr="00611AEF" w:rsidRDefault="00A26078" w:rsidP="00611AEF">
      <w:pPr>
        <w:pStyle w:val="ListParagraph"/>
        <w:numPr>
          <w:ilvl w:val="0"/>
          <w:numId w:val="34"/>
        </w:numPr>
        <w:tabs>
          <w:tab w:val="right" w:pos="10080"/>
        </w:tabs>
        <w:ind w:right="-396"/>
        <w:rPr>
          <w:b/>
        </w:rPr>
      </w:pPr>
      <w:r w:rsidRPr="00611AEF">
        <w:t>Qualified software for shipment to customer</w:t>
      </w:r>
    </w:p>
    <w:p w:rsidR="00CF021B" w:rsidRPr="00611AEF" w:rsidRDefault="003A030E" w:rsidP="00611AEF">
      <w:pPr>
        <w:pStyle w:val="ListParagraph"/>
        <w:numPr>
          <w:ilvl w:val="0"/>
          <w:numId w:val="34"/>
        </w:numPr>
        <w:tabs>
          <w:tab w:val="right" w:pos="10080"/>
        </w:tabs>
        <w:ind w:right="-396"/>
        <w:rPr>
          <w:b/>
        </w:rPr>
      </w:pPr>
      <w:r w:rsidRPr="00611AEF">
        <w:t>Reviewed documentation and compliance with coding standards</w:t>
      </w:r>
    </w:p>
    <w:p w:rsidR="00611AEF" w:rsidRDefault="00611AEF" w:rsidP="00927C73">
      <w:pPr>
        <w:tabs>
          <w:tab w:val="right" w:pos="10080"/>
        </w:tabs>
        <w:ind w:right="-396"/>
        <w:rPr>
          <w:b/>
        </w:rPr>
      </w:pPr>
    </w:p>
    <w:p w:rsidR="00B71167" w:rsidRDefault="00B71167" w:rsidP="00927C73">
      <w:pPr>
        <w:tabs>
          <w:tab w:val="right" w:pos="10080"/>
        </w:tabs>
        <w:ind w:right="-396"/>
        <w:rPr>
          <w:b/>
        </w:rPr>
      </w:pPr>
    </w:p>
    <w:p w:rsidR="00B71167" w:rsidRDefault="00B71167" w:rsidP="00927C73">
      <w:pPr>
        <w:tabs>
          <w:tab w:val="right" w:pos="10080"/>
        </w:tabs>
        <w:ind w:right="-396"/>
        <w:rPr>
          <w:b/>
        </w:rPr>
      </w:pPr>
    </w:p>
    <w:p w:rsidR="00B71167" w:rsidRDefault="00B71167" w:rsidP="00927C73">
      <w:pPr>
        <w:tabs>
          <w:tab w:val="right" w:pos="10080"/>
        </w:tabs>
        <w:ind w:right="-396"/>
        <w:rPr>
          <w:b/>
        </w:rPr>
      </w:pPr>
    </w:p>
    <w:p w:rsidR="00927C73" w:rsidRPr="00B71167" w:rsidRDefault="00927C73" w:rsidP="00927C73">
      <w:pPr>
        <w:tabs>
          <w:tab w:val="right" w:pos="10080"/>
        </w:tabs>
        <w:ind w:right="-396"/>
        <w:rPr>
          <w:b/>
        </w:rPr>
      </w:pPr>
      <w:proofErr w:type="spellStart"/>
      <w:r w:rsidRPr="00611AEF">
        <w:rPr>
          <w:b/>
        </w:rPr>
        <w:t>Webango</w:t>
      </w:r>
      <w:proofErr w:type="spellEnd"/>
      <w:r w:rsidRPr="00611AEF">
        <w:tab/>
      </w:r>
      <w:r w:rsidRPr="00B71167">
        <w:rPr>
          <w:b/>
        </w:rPr>
        <w:t>Santa Clara, CA</w:t>
      </w:r>
    </w:p>
    <w:p w:rsidR="00927C73" w:rsidRPr="00B71167" w:rsidRDefault="00927C73" w:rsidP="00927C73">
      <w:pPr>
        <w:tabs>
          <w:tab w:val="right" w:pos="10080"/>
        </w:tabs>
        <w:ind w:right="-396"/>
        <w:rPr>
          <w:b/>
        </w:rPr>
      </w:pPr>
      <w:r w:rsidRPr="00B71167">
        <w:rPr>
          <w:b/>
        </w:rPr>
        <w:t xml:space="preserve">QA </w:t>
      </w:r>
      <w:r w:rsidR="00465E99" w:rsidRPr="00B71167">
        <w:rPr>
          <w:b/>
        </w:rPr>
        <w:t>Manager</w:t>
      </w:r>
      <w:r w:rsidRPr="00B71167">
        <w:rPr>
          <w:b/>
        </w:rPr>
        <w:tab/>
      </w:r>
      <w:r w:rsidR="00673618" w:rsidRPr="00B71167">
        <w:rPr>
          <w:b/>
        </w:rPr>
        <w:t xml:space="preserve">Sep </w:t>
      </w:r>
      <w:r w:rsidR="00CA353C" w:rsidRPr="00B71167">
        <w:rPr>
          <w:b/>
        </w:rPr>
        <w:t>1999</w:t>
      </w:r>
      <w:r w:rsidRPr="00B71167">
        <w:rPr>
          <w:b/>
        </w:rPr>
        <w:t xml:space="preserve"> </w:t>
      </w:r>
      <w:r w:rsidR="00673618" w:rsidRPr="00B71167">
        <w:rPr>
          <w:b/>
        </w:rPr>
        <w:t xml:space="preserve">– Feb </w:t>
      </w:r>
      <w:r w:rsidRPr="00B71167">
        <w:rPr>
          <w:b/>
        </w:rPr>
        <w:t>20</w:t>
      </w:r>
      <w:r w:rsidR="00D41F0F" w:rsidRPr="00B71167">
        <w:rPr>
          <w:b/>
        </w:rPr>
        <w:t>0</w:t>
      </w:r>
      <w:r w:rsidR="00E74603" w:rsidRPr="00B71167">
        <w:rPr>
          <w:b/>
        </w:rPr>
        <w:t>1</w:t>
      </w:r>
    </w:p>
    <w:p w:rsidR="006949C8" w:rsidRPr="00611AEF" w:rsidRDefault="006949C8" w:rsidP="006949C8">
      <w:pPr>
        <w:numPr>
          <w:ilvl w:val="0"/>
          <w:numId w:val="14"/>
        </w:numPr>
        <w:tabs>
          <w:tab w:val="clear" w:pos="360"/>
          <w:tab w:val="num" w:pos="540"/>
        </w:tabs>
        <w:ind w:left="540" w:right="-432" w:hanging="252"/>
      </w:pPr>
      <w:r w:rsidRPr="00611AEF">
        <w:t>Implemented functional automated testing of the E-Commerce B2B Strategic Sourcing and Contract Management application; evaluated and selected automation vendor (Segue Silk); designed automation framework and managed full lifecycle through implementation</w:t>
      </w:r>
    </w:p>
    <w:p w:rsidR="006949C8" w:rsidRPr="00611AEF" w:rsidRDefault="00071F47" w:rsidP="006949C8">
      <w:pPr>
        <w:numPr>
          <w:ilvl w:val="0"/>
          <w:numId w:val="14"/>
        </w:numPr>
        <w:tabs>
          <w:tab w:val="clear" w:pos="360"/>
          <w:tab w:val="num" w:pos="540"/>
        </w:tabs>
        <w:ind w:left="540" w:right="-432" w:hanging="252"/>
      </w:pPr>
      <w:r w:rsidRPr="00611AEF">
        <w:t>Built QA Department from ground up – hired 12 engineers and managed up to 20 employees; established policies and procedures for delivering quality products to customers</w:t>
      </w:r>
    </w:p>
    <w:p w:rsidR="00D76DD9" w:rsidRPr="00611AEF" w:rsidRDefault="00D76DD9" w:rsidP="00071F47">
      <w:pPr>
        <w:numPr>
          <w:ilvl w:val="0"/>
          <w:numId w:val="14"/>
        </w:numPr>
        <w:tabs>
          <w:tab w:val="clear" w:pos="360"/>
          <w:tab w:val="num" w:pos="540"/>
        </w:tabs>
        <w:ind w:left="540" w:right="-432" w:hanging="252"/>
      </w:pPr>
      <w:r w:rsidRPr="00611AEF">
        <w:t>Set templates and standards for test cases and bug reports</w:t>
      </w:r>
    </w:p>
    <w:p w:rsidR="00A26078" w:rsidRPr="00611AEF" w:rsidRDefault="00D76DD9" w:rsidP="00CF021B">
      <w:pPr>
        <w:numPr>
          <w:ilvl w:val="0"/>
          <w:numId w:val="14"/>
        </w:numPr>
        <w:tabs>
          <w:tab w:val="clear" w:pos="360"/>
          <w:tab w:val="num" w:pos="540"/>
        </w:tabs>
        <w:ind w:left="540" w:right="-396" w:hanging="252"/>
        <w:rPr>
          <w:b/>
        </w:rPr>
      </w:pPr>
      <w:r w:rsidRPr="00611AEF">
        <w:t>Developed matrices to track code convergence and produced executive reports on state of the application</w:t>
      </w:r>
    </w:p>
    <w:p w:rsidR="00611AEF" w:rsidRDefault="00611AEF" w:rsidP="008E4FB9">
      <w:pPr>
        <w:tabs>
          <w:tab w:val="right" w:pos="10080"/>
        </w:tabs>
        <w:ind w:right="-396"/>
        <w:rPr>
          <w:b/>
        </w:rPr>
      </w:pPr>
    </w:p>
    <w:p w:rsidR="00611AEF" w:rsidRDefault="00611AEF" w:rsidP="008E4FB9">
      <w:pPr>
        <w:tabs>
          <w:tab w:val="right" w:pos="10080"/>
        </w:tabs>
        <w:ind w:right="-396"/>
        <w:rPr>
          <w:b/>
        </w:rPr>
      </w:pPr>
    </w:p>
    <w:p w:rsidR="00B5588D" w:rsidRPr="00611AEF" w:rsidRDefault="00927C73" w:rsidP="008E4FB9">
      <w:pPr>
        <w:tabs>
          <w:tab w:val="right" w:pos="10080"/>
        </w:tabs>
        <w:ind w:right="-396"/>
        <w:rPr>
          <w:b/>
        </w:rPr>
      </w:pPr>
      <w:proofErr w:type="spellStart"/>
      <w:r w:rsidRPr="00611AEF">
        <w:rPr>
          <w:b/>
        </w:rPr>
        <w:t>Uniteq</w:t>
      </w:r>
      <w:proofErr w:type="spellEnd"/>
      <w:r w:rsidRPr="00611AEF">
        <w:rPr>
          <w:b/>
        </w:rPr>
        <w:t xml:space="preserve"> Application Systems</w:t>
      </w:r>
      <w:r w:rsidR="00B5588D" w:rsidRPr="00611AEF">
        <w:rPr>
          <w:b/>
        </w:rPr>
        <w:tab/>
      </w:r>
      <w:r w:rsidRPr="00611AEF">
        <w:rPr>
          <w:b/>
        </w:rPr>
        <w:t>Redwood City</w:t>
      </w:r>
      <w:r w:rsidR="00B5588D" w:rsidRPr="00611AEF">
        <w:rPr>
          <w:b/>
        </w:rPr>
        <w:t>, CA</w:t>
      </w:r>
    </w:p>
    <w:p w:rsidR="00B5588D" w:rsidRPr="00611AEF" w:rsidRDefault="00927C73" w:rsidP="008E4FB9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QA Manager</w:t>
      </w:r>
      <w:r w:rsidR="00B5588D" w:rsidRPr="00611AEF">
        <w:rPr>
          <w:b/>
        </w:rPr>
        <w:tab/>
      </w:r>
      <w:r w:rsidR="00673618" w:rsidRPr="00611AEF">
        <w:rPr>
          <w:b/>
        </w:rPr>
        <w:t xml:space="preserve">Mar </w:t>
      </w:r>
      <w:r w:rsidRPr="00611AEF">
        <w:rPr>
          <w:b/>
        </w:rPr>
        <w:t>199</w:t>
      </w:r>
      <w:r w:rsidR="000C19E0" w:rsidRPr="00611AEF">
        <w:rPr>
          <w:b/>
        </w:rPr>
        <w:t>8</w:t>
      </w:r>
      <w:r w:rsidRPr="00611AEF">
        <w:rPr>
          <w:b/>
        </w:rPr>
        <w:t xml:space="preserve"> – </w:t>
      </w:r>
      <w:r w:rsidR="00673618" w:rsidRPr="00611AEF">
        <w:rPr>
          <w:b/>
        </w:rPr>
        <w:t xml:space="preserve">Sep </w:t>
      </w:r>
      <w:r w:rsidR="00CA353C" w:rsidRPr="00611AEF">
        <w:rPr>
          <w:b/>
        </w:rPr>
        <w:t>1999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11AEF">
        <w:rPr>
          <w:rFonts w:ascii="Times New Roman" w:hAnsi="Times New Roman" w:cs="Times New Roman"/>
          <w:sz w:val="24"/>
          <w:szCs w:val="24"/>
        </w:rPr>
        <w:t>Established Software Quality Assurance Department.  Hired 4 QA engineers and established policies and procedures.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11AEF">
        <w:rPr>
          <w:rFonts w:ascii="Times New Roman" w:hAnsi="Times New Roman" w:cs="Times New Roman"/>
          <w:sz w:val="24"/>
          <w:szCs w:val="24"/>
        </w:rPr>
        <w:t>Worked with customers to resolve most complex issues.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11AEF">
        <w:rPr>
          <w:rFonts w:ascii="Times New Roman" w:hAnsi="Times New Roman" w:cs="Times New Roman"/>
          <w:sz w:val="24"/>
          <w:szCs w:val="24"/>
        </w:rPr>
        <w:t>Managed customer acceptance testing of delivered software.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11AEF">
        <w:rPr>
          <w:rFonts w:ascii="Times New Roman" w:hAnsi="Times New Roman" w:cs="Times New Roman"/>
          <w:sz w:val="24"/>
          <w:szCs w:val="24"/>
        </w:rPr>
        <w:t>Prepared project plans and schedules and ensured that deliverables were met.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Cs/>
          <w:sz w:val="24"/>
          <w:szCs w:val="24"/>
        </w:rPr>
      </w:pPr>
      <w:r w:rsidRPr="00611AEF">
        <w:rPr>
          <w:rFonts w:ascii="Times New Roman" w:hAnsi="Times New Roman" w:cs="Times New Roman"/>
          <w:bCs/>
          <w:sz w:val="24"/>
          <w:szCs w:val="24"/>
        </w:rPr>
        <w:t>Wrote test plans and reviewed test scenarios prepared by others.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Cs/>
          <w:sz w:val="24"/>
          <w:szCs w:val="24"/>
        </w:rPr>
      </w:pPr>
      <w:r w:rsidRPr="00611AEF">
        <w:rPr>
          <w:rFonts w:ascii="Times New Roman" w:hAnsi="Times New Roman" w:cs="Times New Roman"/>
          <w:bCs/>
          <w:sz w:val="24"/>
          <w:szCs w:val="24"/>
        </w:rPr>
        <w:t>Reviewed results of tests performed by others to resolve and isolate most difficult bugs.</w:t>
      </w:r>
    </w:p>
    <w:p w:rsidR="00673618" w:rsidRPr="00611AEF" w:rsidRDefault="00673618" w:rsidP="00673618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11AEF">
        <w:rPr>
          <w:rFonts w:ascii="Times New Roman" w:hAnsi="Times New Roman" w:cs="Times New Roman"/>
          <w:sz w:val="24"/>
          <w:szCs w:val="24"/>
        </w:rPr>
        <w:t>Established new release procedures and improved tracking of defects.</w:t>
      </w:r>
    </w:p>
    <w:p w:rsidR="00B5588D" w:rsidRPr="00611AEF" w:rsidRDefault="00B5588D" w:rsidP="006747D9">
      <w:pPr>
        <w:pStyle w:val="Normal8pt"/>
        <w:numPr>
          <w:ilvl w:val="0"/>
          <w:numId w:val="0"/>
        </w:numPr>
        <w:rPr>
          <w:sz w:val="24"/>
          <w:szCs w:val="24"/>
        </w:rPr>
      </w:pPr>
    </w:p>
    <w:p w:rsidR="00B5588D" w:rsidRPr="00611AEF" w:rsidRDefault="00927C73" w:rsidP="00972769">
      <w:pPr>
        <w:tabs>
          <w:tab w:val="right" w:pos="10080"/>
        </w:tabs>
        <w:ind w:right="-396"/>
        <w:rPr>
          <w:b/>
        </w:rPr>
      </w:pPr>
      <w:proofErr w:type="spellStart"/>
      <w:r w:rsidRPr="00611AEF">
        <w:rPr>
          <w:b/>
        </w:rPr>
        <w:t>Portnov</w:t>
      </w:r>
      <w:proofErr w:type="spellEnd"/>
      <w:r w:rsidRPr="00611AEF">
        <w:rPr>
          <w:b/>
        </w:rPr>
        <w:t xml:space="preserve"> Computer School</w:t>
      </w:r>
      <w:r w:rsidR="00B5588D" w:rsidRPr="00611AEF">
        <w:tab/>
      </w:r>
      <w:r w:rsidRPr="00611AEF">
        <w:rPr>
          <w:b/>
        </w:rPr>
        <w:t>Mountain View</w:t>
      </w:r>
      <w:r w:rsidR="00B5588D" w:rsidRPr="00611AEF">
        <w:rPr>
          <w:b/>
        </w:rPr>
        <w:t>, CA</w:t>
      </w:r>
    </w:p>
    <w:p w:rsidR="00B5588D" w:rsidRPr="00611AEF" w:rsidRDefault="00927C73" w:rsidP="00972769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QA Instructor</w:t>
      </w:r>
      <w:r w:rsidR="00B5588D" w:rsidRPr="00611AEF">
        <w:rPr>
          <w:b/>
        </w:rPr>
        <w:tab/>
      </w:r>
      <w:r w:rsidRPr="00611AEF">
        <w:rPr>
          <w:b/>
        </w:rPr>
        <w:t>1999 – 2003</w:t>
      </w:r>
    </w:p>
    <w:p w:rsidR="00614F37" w:rsidRDefault="00614F37" w:rsidP="00614F37">
      <w:pPr>
        <w:ind w:right="-396"/>
      </w:pPr>
    </w:p>
    <w:p w:rsidR="00611AEF" w:rsidRDefault="00611AEF" w:rsidP="00614F37">
      <w:pPr>
        <w:ind w:right="-396"/>
      </w:pPr>
    </w:p>
    <w:p w:rsidR="00611AEF" w:rsidRPr="00611AEF" w:rsidRDefault="00611AEF" w:rsidP="00614F37">
      <w:pPr>
        <w:ind w:right="-396"/>
        <w:rPr>
          <w:b/>
        </w:rPr>
      </w:pPr>
      <w:r w:rsidRPr="00611AEF">
        <w:rPr>
          <w:b/>
        </w:rPr>
        <w:t>Education &amp; Certifications</w:t>
      </w:r>
      <w:r w:rsidRPr="00611AEF">
        <w:rPr>
          <w:b/>
        </w:rPr>
        <w:tab/>
      </w:r>
    </w:p>
    <w:p w:rsidR="008837AF" w:rsidRPr="00611AEF" w:rsidRDefault="00D85E5C" w:rsidP="001A0789">
      <w:pPr>
        <w:tabs>
          <w:tab w:val="right" w:pos="10080"/>
        </w:tabs>
        <w:ind w:right="-396"/>
        <w:rPr>
          <w:b/>
        </w:rPr>
      </w:pPr>
      <w:r w:rsidRPr="00611AEF">
        <w:rPr>
          <w:b/>
        </w:rPr>
        <w:t>Project Management Institute</w:t>
      </w:r>
      <w:r w:rsidR="00611AEF">
        <w:rPr>
          <w:b/>
        </w:rPr>
        <w:tab/>
      </w:r>
      <w:r w:rsidRPr="00611AEF">
        <w:rPr>
          <w:b/>
        </w:rPr>
        <w:t>San Francisco</w:t>
      </w:r>
      <w:r w:rsidR="008837AF" w:rsidRPr="00611AEF">
        <w:rPr>
          <w:b/>
        </w:rPr>
        <w:t xml:space="preserve">, </w:t>
      </w:r>
      <w:r w:rsidRPr="00611AEF">
        <w:rPr>
          <w:b/>
        </w:rPr>
        <w:t>CA</w:t>
      </w:r>
    </w:p>
    <w:p w:rsidR="00B12BA1" w:rsidRPr="00611AEF" w:rsidRDefault="00B12BA1" w:rsidP="001A0789">
      <w:pPr>
        <w:tabs>
          <w:tab w:val="right" w:pos="10080"/>
        </w:tabs>
        <w:ind w:right="-396"/>
      </w:pPr>
      <w:r w:rsidRPr="00611AEF">
        <w:t>PMP Certification #1617776</w:t>
      </w:r>
      <w:r w:rsidRPr="00611AEF">
        <w:rPr>
          <w:b/>
        </w:rPr>
        <w:tab/>
      </w:r>
    </w:p>
    <w:p w:rsidR="00B12BA1" w:rsidRPr="00611AEF" w:rsidRDefault="00B12BA1" w:rsidP="001A0789">
      <w:pPr>
        <w:tabs>
          <w:tab w:val="right" w:pos="10080"/>
        </w:tabs>
        <w:ind w:right="-396"/>
        <w:rPr>
          <w:b/>
        </w:rPr>
      </w:pPr>
    </w:p>
    <w:p w:rsidR="001A0789" w:rsidRPr="00611AEF" w:rsidRDefault="00B12BA1" w:rsidP="001A0789">
      <w:pPr>
        <w:tabs>
          <w:tab w:val="right" w:pos="10080"/>
        </w:tabs>
        <w:ind w:right="-396"/>
      </w:pPr>
      <w:r w:rsidRPr="00611AEF">
        <w:rPr>
          <w:b/>
        </w:rPr>
        <w:t>Northeastern University</w:t>
      </w:r>
      <w:r w:rsidR="001A0789" w:rsidRPr="00611AEF">
        <w:tab/>
      </w:r>
      <w:r w:rsidRPr="00611AEF">
        <w:rPr>
          <w:b/>
        </w:rPr>
        <w:t>Boston</w:t>
      </w:r>
      <w:r w:rsidR="001A0789" w:rsidRPr="00611AEF">
        <w:rPr>
          <w:b/>
        </w:rPr>
        <w:t xml:space="preserve">, </w:t>
      </w:r>
      <w:r w:rsidRPr="00611AEF">
        <w:rPr>
          <w:b/>
        </w:rPr>
        <w:t>MA</w:t>
      </w:r>
    </w:p>
    <w:p w:rsidR="0006320C" w:rsidRPr="00611AEF" w:rsidRDefault="00B12BA1" w:rsidP="00B12BA1">
      <w:pPr>
        <w:tabs>
          <w:tab w:val="right" w:pos="10080"/>
        </w:tabs>
        <w:ind w:right="-396"/>
      </w:pPr>
      <w:r w:rsidRPr="00611AEF">
        <w:t>B.S., Math &amp; Computer Science</w:t>
      </w:r>
      <w:r w:rsidR="001A0789" w:rsidRPr="00611AEF">
        <w:tab/>
      </w:r>
    </w:p>
    <w:p w:rsidR="00B12BA1" w:rsidRPr="00611AEF" w:rsidRDefault="00B12BA1" w:rsidP="00B12BA1">
      <w:pPr>
        <w:tabs>
          <w:tab w:val="right" w:pos="10080"/>
        </w:tabs>
        <w:ind w:right="-396"/>
        <w:rPr>
          <w:b/>
        </w:rPr>
      </w:pPr>
    </w:p>
    <w:p w:rsidR="00B12BA1" w:rsidRPr="00611AEF" w:rsidRDefault="00B12BA1" w:rsidP="00B12BA1">
      <w:pPr>
        <w:tabs>
          <w:tab w:val="right" w:pos="10080"/>
        </w:tabs>
        <w:ind w:right="-396"/>
      </w:pPr>
      <w:r w:rsidRPr="00611AEF">
        <w:rPr>
          <w:b/>
        </w:rPr>
        <w:t>Polytechnic University</w:t>
      </w:r>
      <w:r w:rsidRPr="00611AEF">
        <w:tab/>
      </w:r>
      <w:r w:rsidRPr="00611AEF">
        <w:rPr>
          <w:b/>
        </w:rPr>
        <w:t>St. Petersburg, Russia</w:t>
      </w:r>
    </w:p>
    <w:p w:rsidR="00B12BA1" w:rsidRPr="00611AEF" w:rsidRDefault="00B12BA1" w:rsidP="00B12BA1">
      <w:pPr>
        <w:tabs>
          <w:tab w:val="right" w:pos="10080"/>
        </w:tabs>
        <w:ind w:right="-396"/>
      </w:pPr>
      <w:r w:rsidRPr="00611AEF">
        <w:t>B.S., Electrical Engineering</w:t>
      </w:r>
      <w:r w:rsidRPr="00611AEF">
        <w:tab/>
      </w:r>
    </w:p>
    <w:sectPr w:rsidR="00B12BA1" w:rsidRPr="00611AEF" w:rsidSect="0042297B">
      <w:headerReference w:type="default" r:id="rId8"/>
      <w:pgSz w:w="12240" w:h="15840"/>
      <w:pgMar w:top="461" w:right="1296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D4A" w:rsidRDefault="00706D4A">
      <w:r>
        <w:separator/>
      </w:r>
    </w:p>
  </w:endnote>
  <w:endnote w:type="continuationSeparator" w:id="0">
    <w:p w:rsidR="00706D4A" w:rsidRDefault="0070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D4A" w:rsidRDefault="00706D4A">
      <w:r>
        <w:separator/>
      </w:r>
    </w:p>
  </w:footnote>
  <w:footnote w:type="continuationSeparator" w:id="0">
    <w:p w:rsidR="00706D4A" w:rsidRDefault="00706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AEF" w:rsidRDefault="00611AEF">
    <w:pPr>
      <w:pStyle w:val="Header"/>
    </w:pPr>
    <w:r w:rsidRPr="00611AEF">
      <w:rPr>
        <w:noProof/>
      </w:rPr>
      <w:drawing>
        <wp:inline distT="0" distB="0" distL="0" distR="0">
          <wp:extent cx="1666875" cy="504825"/>
          <wp:effectExtent l="0" t="0" r="9525" b="9525"/>
          <wp:docPr id="1" name="Picture 1" descr="C:\Users\gsathish\Desktop\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sathish\Desktop\image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B06"/>
    <w:multiLevelType w:val="multilevel"/>
    <w:tmpl w:val="D7C09B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103AE"/>
    <w:multiLevelType w:val="hybridMultilevel"/>
    <w:tmpl w:val="C5BC41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E631032"/>
    <w:multiLevelType w:val="hybridMultilevel"/>
    <w:tmpl w:val="D3E4827A"/>
    <w:lvl w:ilvl="0" w:tplc="19C877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7F1962"/>
    <w:multiLevelType w:val="hybridMultilevel"/>
    <w:tmpl w:val="FDEA9D36"/>
    <w:lvl w:ilvl="0" w:tplc="333CDB72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231E4C"/>
    <w:multiLevelType w:val="hybridMultilevel"/>
    <w:tmpl w:val="E56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43C44"/>
    <w:multiLevelType w:val="hybridMultilevel"/>
    <w:tmpl w:val="6A88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43EF5"/>
    <w:multiLevelType w:val="hybridMultilevel"/>
    <w:tmpl w:val="0AA23B18"/>
    <w:lvl w:ilvl="0" w:tplc="4628F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2D15268"/>
    <w:multiLevelType w:val="hybridMultilevel"/>
    <w:tmpl w:val="6F6C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93706"/>
    <w:multiLevelType w:val="hybridMultilevel"/>
    <w:tmpl w:val="2932BE9E"/>
    <w:lvl w:ilvl="0" w:tplc="4628F4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53A4984"/>
    <w:multiLevelType w:val="hybridMultilevel"/>
    <w:tmpl w:val="3F7E52DA"/>
    <w:lvl w:ilvl="0" w:tplc="4628F4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7F7BBC"/>
    <w:multiLevelType w:val="hybridMultilevel"/>
    <w:tmpl w:val="372C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F4075"/>
    <w:multiLevelType w:val="hybridMultilevel"/>
    <w:tmpl w:val="0524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90E81"/>
    <w:multiLevelType w:val="hybridMultilevel"/>
    <w:tmpl w:val="22DA6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C173AB"/>
    <w:multiLevelType w:val="hybridMultilevel"/>
    <w:tmpl w:val="5A7C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C283D"/>
    <w:multiLevelType w:val="hybridMultilevel"/>
    <w:tmpl w:val="CA12CFF0"/>
    <w:lvl w:ilvl="0" w:tplc="4628F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A2C65FF"/>
    <w:multiLevelType w:val="hybridMultilevel"/>
    <w:tmpl w:val="8AE01C34"/>
    <w:lvl w:ilvl="0" w:tplc="4FC0D9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D57046D"/>
    <w:multiLevelType w:val="hybridMultilevel"/>
    <w:tmpl w:val="46B27C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E417DD2"/>
    <w:multiLevelType w:val="hybridMultilevel"/>
    <w:tmpl w:val="E2600ECC"/>
    <w:lvl w:ilvl="0" w:tplc="AAAC11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EF257F"/>
    <w:multiLevelType w:val="hybridMultilevel"/>
    <w:tmpl w:val="74684F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604D03"/>
    <w:multiLevelType w:val="hybridMultilevel"/>
    <w:tmpl w:val="ED5CA500"/>
    <w:lvl w:ilvl="0" w:tplc="65A2778C">
      <w:start w:val="1"/>
      <w:numFmt w:val="bullet"/>
      <w:pStyle w:val="Normal8p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831F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FD3122C"/>
    <w:multiLevelType w:val="hybridMultilevel"/>
    <w:tmpl w:val="AA367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A3811"/>
    <w:multiLevelType w:val="hybridMultilevel"/>
    <w:tmpl w:val="289E9A66"/>
    <w:lvl w:ilvl="0" w:tplc="31027F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B0110D"/>
    <w:multiLevelType w:val="multilevel"/>
    <w:tmpl w:val="289E9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B61FA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C19034C"/>
    <w:multiLevelType w:val="hybridMultilevel"/>
    <w:tmpl w:val="456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B76E7"/>
    <w:multiLevelType w:val="multilevel"/>
    <w:tmpl w:val="94308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2613A7"/>
    <w:multiLevelType w:val="hybridMultilevel"/>
    <w:tmpl w:val="3E084774"/>
    <w:lvl w:ilvl="0" w:tplc="4628F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F813249"/>
    <w:multiLevelType w:val="hybridMultilevel"/>
    <w:tmpl w:val="8F1ED686"/>
    <w:lvl w:ilvl="0" w:tplc="4628F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4C40EFC"/>
    <w:multiLevelType w:val="hybridMultilevel"/>
    <w:tmpl w:val="FDAC5394"/>
    <w:lvl w:ilvl="0" w:tplc="4628F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F310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EE9219A"/>
    <w:multiLevelType w:val="hybridMultilevel"/>
    <w:tmpl w:val="943087A0"/>
    <w:lvl w:ilvl="0" w:tplc="4628F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AE8606C"/>
    <w:multiLevelType w:val="multilevel"/>
    <w:tmpl w:val="D7C09B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B9F4512"/>
    <w:multiLevelType w:val="hybridMultilevel"/>
    <w:tmpl w:val="05AC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E1437"/>
    <w:multiLevelType w:val="hybridMultilevel"/>
    <w:tmpl w:val="5E869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31"/>
  </w:num>
  <w:num w:numId="6">
    <w:abstractNumId w:val="27"/>
  </w:num>
  <w:num w:numId="7">
    <w:abstractNumId w:val="6"/>
  </w:num>
  <w:num w:numId="8">
    <w:abstractNumId w:val="14"/>
  </w:num>
  <w:num w:numId="9">
    <w:abstractNumId w:val="29"/>
  </w:num>
  <w:num w:numId="10">
    <w:abstractNumId w:val="28"/>
  </w:num>
  <w:num w:numId="11">
    <w:abstractNumId w:val="22"/>
  </w:num>
  <w:num w:numId="12">
    <w:abstractNumId w:val="23"/>
  </w:num>
  <w:num w:numId="13">
    <w:abstractNumId w:val="19"/>
  </w:num>
  <w:num w:numId="14">
    <w:abstractNumId w:val="16"/>
  </w:num>
  <w:num w:numId="15">
    <w:abstractNumId w:val="26"/>
  </w:num>
  <w:num w:numId="16">
    <w:abstractNumId w:val="30"/>
  </w:num>
  <w:num w:numId="17">
    <w:abstractNumId w:val="20"/>
  </w:num>
  <w:num w:numId="18">
    <w:abstractNumId w:val="24"/>
  </w:num>
  <w:num w:numId="19">
    <w:abstractNumId w:val="32"/>
  </w:num>
  <w:num w:numId="20">
    <w:abstractNumId w:val="0"/>
  </w:num>
  <w:num w:numId="21">
    <w:abstractNumId w:val="18"/>
  </w:num>
  <w:num w:numId="22">
    <w:abstractNumId w:val="34"/>
  </w:num>
  <w:num w:numId="23">
    <w:abstractNumId w:val="15"/>
  </w:num>
  <w:num w:numId="24">
    <w:abstractNumId w:val="3"/>
  </w:num>
  <w:num w:numId="25">
    <w:abstractNumId w:val="17"/>
  </w:num>
  <w:num w:numId="26">
    <w:abstractNumId w:val="21"/>
  </w:num>
  <w:num w:numId="27">
    <w:abstractNumId w:val="33"/>
  </w:num>
  <w:num w:numId="28">
    <w:abstractNumId w:val="1"/>
  </w:num>
  <w:num w:numId="29">
    <w:abstractNumId w:val="7"/>
  </w:num>
  <w:num w:numId="30">
    <w:abstractNumId w:val="4"/>
  </w:num>
  <w:num w:numId="31">
    <w:abstractNumId w:val="11"/>
  </w:num>
  <w:num w:numId="32">
    <w:abstractNumId w:val="25"/>
  </w:num>
  <w:num w:numId="33">
    <w:abstractNumId w:val="13"/>
  </w:num>
  <w:num w:numId="34">
    <w:abstractNumId w:val="1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24"/>
    <w:rsid w:val="00030599"/>
    <w:rsid w:val="00032EF2"/>
    <w:rsid w:val="00035EB5"/>
    <w:rsid w:val="00035F73"/>
    <w:rsid w:val="0006320C"/>
    <w:rsid w:val="00064183"/>
    <w:rsid w:val="00071F47"/>
    <w:rsid w:val="0007398B"/>
    <w:rsid w:val="000852ED"/>
    <w:rsid w:val="0009252A"/>
    <w:rsid w:val="00093957"/>
    <w:rsid w:val="000B1A52"/>
    <w:rsid w:val="000C19E0"/>
    <w:rsid w:val="000C1DD7"/>
    <w:rsid w:val="000D11FE"/>
    <w:rsid w:val="000D3B53"/>
    <w:rsid w:val="000E2BDF"/>
    <w:rsid w:val="000E4822"/>
    <w:rsid w:val="000E488C"/>
    <w:rsid w:val="000E6671"/>
    <w:rsid w:val="000E6F6C"/>
    <w:rsid w:val="000E778B"/>
    <w:rsid w:val="000F4FC0"/>
    <w:rsid w:val="00116B7E"/>
    <w:rsid w:val="001305AA"/>
    <w:rsid w:val="001345C6"/>
    <w:rsid w:val="00140E11"/>
    <w:rsid w:val="00146101"/>
    <w:rsid w:val="00157113"/>
    <w:rsid w:val="001611B0"/>
    <w:rsid w:val="00162923"/>
    <w:rsid w:val="0018187F"/>
    <w:rsid w:val="001848D1"/>
    <w:rsid w:val="00185CED"/>
    <w:rsid w:val="0019253D"/>
    <w:rsid w:val="00193709"/>
    <w:rsid w:val="001A0789"/>
    <w:rsid w:val="001A6595"/>
    <w:rsid w:val="001C3A03"/>
    <w:rsid w:val="001C7336"/>
    <w:rsid w:val="001D4671"/>
    <w:rsid w:val="00215334"/>
    <w:rsid w:val="0027093E"/>
    <w:rsid w:val="002710F1"/>
    <w:rsid w:val="00272EAF"/>
    <w:rsid w:val="00291886"/>
    <w:rsid w:val="0029422D"/>
    <w:rsid w:val="00294BF8"/>
    <w:rsid w:val="002A1370"/>
    <w:rsid w:val="002A56FB"/>
    <w:rsid w:val="002B0352"/>
    <w:rsid w:val="002C3B7D"/>
    <w:rsid w:val="002C3EB3"/>
    <w:rsid w:val="002D23F7"/>
    <w:rsid w:val="002D398D"/>
    <w:rsid w:val="002E10E1"/>
    <w:rsid w:val="002E16D5"/>
    <w:rsid w:val="002F2908"/>
    <w:rsid w:val="002F7695"/>
    <w:rsid w:val="003035AF"/>
    <w:rsid w:val="0030506B"/>
    <w:rsid w:val="00306F24"/>
    <w:rsid w:val="00307301"/>
    <w:rsid w:val="00313746"/>
    <w:rsid w:val="00324C3D"/>
    <w:rsid w:val="00325942"/>
    <w:rsid w:val="0033107B"/>
    <w:rsid w:val="003337FE"/>
    <w:rsid w:val="0035135F"/>
    <w:rsid w:val="0036177D"/>
    <w:rsid w:val="00361A39"/>
    <w:rsid w:val="0037206E"/>
    <w:rsid w:val="00382B2A"/>
    <w:rsid w:val="00383004"/>
    <w:rsid w:val="00383C01"/>
    <w:rsid w:val="003863CE"/>
    <w:rsid w:val="00386A19"/>
    <w:rsid w:val="00391835"/>
    <w:rsid w:val="0039455F"/>
    <w:rsid w:val="0039761B"/>
    <w:rsid w:val="003A030E"/>
    <w:rsid w:val="003A0C5F"/>
    <w:rsid w:val="003A3268"/>
    <w:rsid w:val="003B6F9D"/>
    <w:rsid w:val="003C5BB9"/>
    <w:rsid w:val="003D4608"/>
    <w:rsid w:val="003E3C1C"/>
    <w:rsid w:val="003E4822"/>
    <w:rsid w:val="003E507C"/>
    <w:rsid w:val="003E56F9"/>
    <w:rsid w:val="003F3FEA"/>
    <w:rsid w:val="00413EE9"/>
    <w:rsid w:val="00422026"/>
    <w:rsid w:val="0042297B"/>
    <w:rsid w:val="004303F0"/>
    <w:rsid w:val="00440C1C"/>
    <w:rsid w:val="00441895"/>
    <w:rsid w:val="00451BBB"/>
    <w:rsid w:val="00453D57"/>
    <w:rsid w:val="004633CF"/>
    <w:rsid w:val="00465E99"/>
    <w:rsid w:val="0046633E"/>
    <w:rsid w:val="004705C4"/>
    <w:rsid w:val="00470A90"/>
    <w:rsid w:val="00472408"/>
    <w:rsid w:val="00472494"/>
    <w:rsid w:val="00475A60"/>
    <w:rsid w:val="00476392"/>
    <w:rsid w:val="004840A6"/>
    <w:rsid w:val="00484EE4"/>
    <w:rsid w:val="004A56C4"/>
    <w:rsid w:val="004A6145"/>
    <w:rsid w:val="004A765B"/>
    <w:rsid w:val="0050147D"/>
    <w:rsid w:val="00503B01"/>
    <w:rsid w:val="0051100A"/>
    <w:rsid w:val="005160A6"/>
    <w:rsid w:val="00523FDA"/>
    <w:rsid w:val="00526DE5"/>
    <w:rsid w:val="005434C6"/>
    <w:rsid w:val="005508A6"/>
    <w:rsid w:val="00550DD8"/>
    <w:rsid w:val="00551232"/>
    <w:rsid w:val="0055736E"/>
    <w:rsid w:val="005A1AF6"/>
    <w:rsid w:val="005A306D"/>
    <w:rsid w:val="005B14A7"/>
    <w:rsid w:val="005B1A95"/>
    <w:rsid w:val="005E3565"/>
    <w:rsid w:val="005F2279"/>
    <w:rsid w:val="005F467E"/>
    <w:rsid w:val="005F642C"/>
    <w:rsid w:val="00611AEF"/>
    <w:rsid w:val="00611C1A"/>
    <w:rsid w:val="00613B0A"/>
    <w:rsid w:val="00614F37"/>
    <w:rsid w:val="00620D70"/>
    <w:rsid w:val="00625D6E"/>
    <w:rsid w:val="00650E93"/>
    <w:rsid w:val="0065209B"/>
    <w:rsid w:val="00652601"/>
    <w:rsid w:val="00670EC1"/>
    <w:rsid w:val="00673618"/>
    <w:rsid w:val="006747D9"/>
    <w:rsid w:val="006777C8"/>
    <w:rsid w:val="006949C8"/>
    <w:rsid w:val="00697E56"/>
    <w:rsid w:val="006A460F"/>
    <w:rsid w:val="006A6FDD"/>
    <w:rsid w:val="006A7DAE"/>
    <w:rsid w:val="006D2647"/>
    <w:rsid w:val="006D372E"/>
    <w:rsid w:val="006E5858"/>
    <w:rsid w:val="006F6D3B"/>
    <w:rsid w:val="00702ED8"/>
    <w:rsid w:val="007054DB"/>
    <w:rsid w:val="0070589B"/>
    <w:rsid w:val="00705989"/>
    <w:rsid w:val="00706D4A"/>
    <w:rsid w:val="007073A2"/>
    <w:rsid w:val="00712C32"/>
    <w:rsid w:val="00712D24"/>
    <w:rsid w:val="007363D4"/>
    <w:rsid w:val="007531F1"/>
    <w:rsid w:val="00754D98"/>
    <w:rsid w:val="00756860"/>
    <w:rsid w:val="00760BF4"/>
    <w:rsid w:val="00761008"/>
    <w:rsid w:val="007708EE"/>
    <w:rsid w:val="007817AF"/>
    <w:rsid w:val="007A3AA7"/>
    <w:rsid w:val="007B2BC1"/>
    <w:rsid w:val="007D13B6"/>
    <w:rsid w:val="007E1F10"/>
    <w:rsid w:val="007E4B60"/>
    <w:rsid w:val="008069CD"/>
    <w:rsid w:val="00812177"/>
    <w:rsid w:val="00813902"/>
    <w:rsid w:val="00825C93"/>
    <w:rsid w:val="00851A9A"/>
    <w:rsid w:val="00866986"/>
    <w:rsid w:val="00872D42"/>
    <w:rsid w:val="00882DA2"/>
    <w:rsid w:val="008837AF"/>
    <w:rsid w:val="00883BC7"/>
    <w:rsid w:val="00885B03"/>
    <w:rsid w:val="00886C5D"/>
    <w:rsid w:val="008C6D24"/>
    <w:rsid w:val="008D0804"/>
    <w:rsid w:val="008E1C86"/>
    <w:rsid w:val="008E2275"/>
    <w:rsid w:val="008E4A74"/>
    <w:rsid w:val="008E4FB9"/>
    <w:rsid w:val="008F1613"/>
    <w:rsid w:val="0090494B"/>
    <w:rsid w:val="009060BE"/>
    <w:rsid w:val="00910D7B"/>
    <w:rsid w:val="00923A5A"/>
    <w:rsid w:val="00927C73"/>
    <w:rsid w:val="00933653"/>
    <w:rsid w:val="009563F7"/>
    <w:rsid w:val="00972769"/>
    <w:rsid w:val="0097372D"/>
    <w:rsid w:val="009854A5"/>
    <w:rsid w:val="00987660"/>
    <w:rsid w:val="00992971"/>
    <w:rsid w:val="009966CC"/>
    <w:rsid w:val="00996F80"/>
    <w:rsid w:val="009A3BAA"/>
    <w:rsid w:val="009A4701"/>
    <w:rsid w:val="009A6826"/>
    <w:rsid w:val="009B2D50"/>
    <w:rsid w:val="009D4EA6"/>
    <w:rsid w:val="009D6D6E"/>
    <w:rsid w:val="009F02C7"/>
    <w:rsid w:val="009F0C12"/>
    <w:rsid w:val="00A03139"/>
    <w:rsid w:val="00A13888"/>
    <w:rsid w:val="00A21CC9"/>
    <w:rsid w:val="00A224D4"/>
    <w:rsid w:val="00A26078"/>
    <w:rsid w:val="00A269E3"/>
    <w:rsid w:val="00A30ACB"/>
    <w:rsid w:val="00A370F5"/>
    <w:rsid w:val="00A376A7"/>
    <w:rsid w:val="00A44BF9"/>
    <w:rsid w:val="00A543B0"/>
    <w:rsid w:val="00A546F1"/>
    <w:rsid w:val="00A60610"/>
    <w:rsid w:val="00A62D8D"/>
    <w:rsid w:val="00A64945"/>
    <w:rsid w:val="00A83EC5"/>
    <w:rsid w:val="00A872DF"/>
    <w:rsid w:val="00A92AB9"/>
    <w:rsid w:val="00A935C9"/>
    <w:rsid w:val="00AA10FF"/>
    <w:rsid w:val="00AD4224"/>
    <w:rsid w:val="00AD5B7C"/>
    <w:rsid w:val="00AE2E7A"/>
    <w:rsid w:val="00AE6266"/>
    <w:rsid w:val="00AE691D"/>
    <w:rsid w:val="00AE70FF"/>
    <w:rsid w:val="00B057E6"/>
    <w:rsid w:val="00B10C76"/>
    <w:rsid w:val="00B12BA1"/>
    <w:rsid w:val="00B44E52"/>
    <w:rsid w:val="00B54F0E"/>
    <w:rsid w:val="00B5533F"/>
    <w:rsid w:val="00B5588D"/>
    <w:rsid w:val="00B71167"/>
    <w:rsid w:val="00B755B7"/>
    <w:rsid w:val="00B85B80"/>
    <w:rsid w:val="00B907D6"/>
    <w:rsid w:val="00B95350"/>
    <w:rsid w:val="00B954DF"/>
    <w:rsid w:val="00BC38A3"/>
    <w:rsid w:val="00BE1005"/>
    <w:rsid w:val="00BF43DA"/>
    <w:rsid w:val="00BF4403"/>
    <w:rsid w:val="00BF69D5"/>
    <w:rsid w:val="00C14167"/>
    <w:rsid w:val="00C20156"/>
    <w:rsid w:val="00C209CE"/>
    <w:rsid w:val="00C21661"/>
    <w:rsid w:val="00C30604"/>
    <w:rsid w:val="00C45C08"/>
    <w:rsid w:val="00C600E7"/>
    <w:rsid w:val="00C601F2"/>
    <w:rsid w:val="00C63CF1"/>
    <w:rsid w:val="00C764B7"/>
    <w:rsid w:val="00CA1823"/>
    <w:rsid w:val="00CA1A16"/>
    <w:rsid w:val="00CA353C"/>
    <w:rsid w:val="00CC5E49"/>
    <w:rsid w:val="00CC6B24"/>
    <w:rsid w:val="00CD172A"/>
    <w:rsid w:val="00CD4E6D"/>
    <w:rsid w:val="00CE0DFF"/>
    <w:rsid w:val="00CE74A9"/>
    <w:rsid w:val="00CE7806"/>
    <w:rsid w:val="00CF021B"/>
    <w:rsid w:val="00CF29F6"/>
    <w:rsid w:val="00CF59EC"/>
    <w:rsid w:val="00D01086"/>
    <w:rsid w:val="00D2388A"/>
    <w:rsid w:val="00D32A7C"/>
    <w:rsid w:val="00D41F0F"/>
    <w:rsid w:val="00D46B7B"/>
    <w:rsid w:val="00D7584E"/>
    <w:rsid w:val="00D76DD9"/>
    <w:rsid w:val="00D8061C"/>
    <w:rsid w:val="00D85E5C"/>
    <w:rsid w:val="00D96BE2"/>
    <w:rsid w:val="00D970BF"/>
    <w:rsid w:val="00DA091D"/>
    <w:rsid w:val="00DA5D2F"/>
    <w:rsid w:val="00DB3001"/>
    <w:rsid w:val="00DC1031"/>
    <w:rsid w:val="00DC34A3"/>
    <w:rsid w:val="00DC569F"/>
    <w:rsid w:val="00DC599F"/>
    <w:rsid w:val="00DC5BB4"/>
    <w:rsid w:val="00DE1528"/>
    <w:rsid w:val="00DE4AF6"/>
    <w:rsid w:val="00DF0013"/>
    <w:rsid w:val="00DF5F30"/>
    <w:rsid w:val="00E030A3"/>
    <w:rsid w:val="00E13380"/>
    <w:rsid w:val="00E153FC"/>
    <w:rsid w:val="00E24CD6"/>
    <w:rsid w:val="00E3047C"/>
    <w:rsid w:val="00E44F8C"/>
    <w:rsid w:val="00E45D2D"/>
    <w:rsid w:val="00E51D70"/>
    <w:rsid w:val="00E5455D"/>
    <w:rsid w:val="00E73EAC"/>
    <w:rsid w:val="00E74603"/>
    <w:rsid w:val="00E75322"/>
    <w:rsid w:val="00E87619"/>
    <w:rsid w:val="00E878E2"/>
    <w:rsid w:val="00EA6E40"/>
    <w:rsid w:val="00ED5C8F"/>
    <w:rsid w:val="00EE198C"/>
    <w:rsid w:val="00EE1C31"/>
    <w:rsid w:val="00EE59EA"/>
    <w:rsid w:val="00EE6C73"/>
    <w:rsid w:val="00EF1AD2"/>
    <w:rsid w:val="00EF2D83"/>
    <w:rsid w:val="00F001C7"/>
    <w:rsid w:val="00F04220"/>
    <w:rsid w:val="00F1501D"/>
    <w:rsid w:val="00F24286"/>
    <w:rsid w:val="00F31761"/>
    <w:rsid w:val="00F318C5"/>
    <w:rsid w:val="00F503AE"/>
    <w:rsid w:val="00F755CD"/>
    <w:rsid w:val="00F92957"/>
    <w:rsid w:val="00F96359"/>
    <w:rsid w:val="00FA1607"/>
    <w:rsid w:val="00FA23F2"/>
    <w:rsid w:val="00FC4ED5"/>
    <w:rsid w:val="00FC69C2"/>
    <w:rsid w:val="00FD7675"/>
    <w:rsid w:val="00FE593D"/>
    <w:rsid w:val="00FF023F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B1BCB4-7DE8-40FD-BFF4-E8F0EF39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D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1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D96BE2"/>
    <w:pPr>
      <w:spacing w:after="60" w:line="220" w:lineRule="atLeast"/>
      <w:ind w:left="-360" w:right="-396" w:hanging="184"/>
    </w:pPr>
    <w:rPr>
      <w:sz w:val="22"/>
      <w:szCs w:val="22"/>
    </w:rPr>
  </w:style>
  <w:style w:type="paragraph" w:customStyle="1" w:styleId="CompanyName">
    <w:name w:val="Company Name"/>
    <w:basedOn w:val="Normal"/>
    <w:next w:val="Normal"/>
    <w:autoRedefine/>
    <w:rsid w:val="00712D24"/>
    <w:pPr>
      <w:spacing w:before="220" w:after="40" w:line="220" w:lineRule="atLeast"/>
      <w:ind w:right="-360"/>
    </w:pPr>
    <w:rPr>
      <w:sz w:val="20"/>
      <w:szCs w:val="20"/>
    </w:rPr>
  </w:style>
  <w:style w:type="paragraph" w:styleId="BodyText">
    <w:name w:val="Body Text"/>
    <w:basedOn w:val="Normal"/>
    <w:rsid w:val="00712D24"/>
    <w:pPr>
      <w:spacing w:after="120"/>
    </w:pPr>
  </w:style>
  <w:style w:type="character" w:styleId="Hyperlink">
    <w:name w:val="Hyperlink"/>
    <w:rsid w:val="00712D24"/>
    <w:rPr>
      <w:color w:val="0000FF"/>
      <w:u w:val="single"/>
    </w:rPr>
  </w:style>
  <w:style w:type="paragraph" w:customStyle="1" w:styleId="JobTitle">
    <w:name w:val="Job Title"/>
    <w:next w:val="Achievement"/>
    <w:link w:val="JobTitleChar"/>
    <w:rsid w:val="00712D24"/>
    <w:pPr>
      <w:spacing w:after="40" w:line="220" w:lineRule="atLeast"/>
    </w:pPr>
    <w:rPr>
      <w:rFonts w:ascii="Arial" w:hAnsi="Arial"/>
      <w:b/>
      <w:spacing w:val="-10"/>
      <w:sz w:val="24"/>
      <w:szCs w:val="24"/>
    </w:rPr>
  </w:style>
  <w:style w:type="paragraph" w:customStyle="1" w:styleId="Objective">
    <w:name w:val="Objective"/>
    <w:basedOn w:val="Normal"/>
    <w:next w:val="BodyText"/>
    <w:rsid w:val="00712D24"/>
    <w:pPr>
      <w:spacing w:before="220" w:after="220" w:line="220" w:lineRule="atLeast"/>
    </w:pPr>
    <w:rPr>
      <w:sz w:val="20"/>
      <w:szCs w:val="20"/>
    </w:rPr>
  </w:style>
  <w:style w:type="character" w:customStyle="1" w:styleId="JobTitleChar">
    <w:name w:val="Job Title Char"/>
    <w:link w:val="JobTitle"/>
    <w:rsid w:val="00712D24"/>
    <w:rPr>
      <w:rFonts w:ascii="Arial" w:hAnsi="Arial"/>
      <w:b/>
      <w:spacing w:val="-10"/>
      <w:sz w:val="24"/>
      <w:szCs w:val="24"/>
      <w:lang w:val="en-US" w:eastAsia="en-US" w:bidi="ar-SA"/>
    </w:rPr>
  </w:style>
  <w:style w:type="paragraph" w:customStyle="1" w:styleId="Normal8pt">
    <w:name w:val="Normal + 8 pt"/>
    <w:aliases w:val="Left:  -0.25&quot;,Right:  -0.28&quot;"/>
    <w:basedOn w:val="Normal"/>
    <w:rsid w:val="003D4608"/>
    <w:pPr>
      <w:numPr>
        <w:numId w:val="13"/>
      </w:numPr>
      <w:tabs>
        <w:tab w:val="clear" w:pos="360"/>
        <w:tab w:val="num" w:pos="180"/>
        <w:tab w:val="right" w:pos="10080"/>
      </w:tabs>
      <w:ind w:left="180" w:right="-396" w:hanging="180"/>
    </w:pPr>
    <w:rPr>
      <w:sz w:val="22"/>
      <w:szCs w:val="22"/>
    </w:rPr>
  </w:style>
  <w:style w:type="paragraph" w:styleId="Header">
    <w:name w:val="header"/>
    <w:basedOn w:val="Normal"/>
    <w:rsid w:val="00526D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6DE5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A260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60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6078"/>
  </w:style>
  <w:style w:type="paragraph" w:styleId="CommentSubject">
    <w:name w:val="annotation subject"/>
    <w:basedOn w:val="CommentText"/>
    <w:next w:val="CommentText"/>
    <w:link w:val="CommentSubjectChar"/>
    <w:rsid w:val="00A26078"/>
    <w:rPr>
      <w:b/>
      <w:bCs/>
    </w:rPr>
  </w:style>
  <w:style w:type="character" w:customStyle="1" w:styleId="CommentSubjectChar">
    <w:name w:val="Comment Subject Char"/>
    <w:link w:val="CommentSubject"/>
    <w:rsid w:val="00A26078"/>
    <w:rPr>
      <w:b/>
      <w:bCs/>
    </w:rPr>
  </w:style>
  <w:style w:type="paragraph" w:styleId="BalloonText">
    <w:name w:val="Balloon Text"/>
    <w:basedOn w:val="Normal"/>
    <w:link w:val="BalloonTextChar"/>
    <w:rsid w:val="00A2607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607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41F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34A3"/>
    <w:pPr>
      <w:ind w:left="720"/>
      <w:contextualSpacing/>
    </w:pPr>
  </w:style>
  <w:style w:type="paragraph" w:styleId="NoSpacing">
    <w:name w:val="No Spacing"/>
    <w:qFormat/>
    <w:rsid w:val="00673618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rsid w:val="002918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19D70-8FDB-4ABF-A5E3-F64B6F85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V</vt:lpstr>
    </vt:vector>
  </TitlesOfParts>
  <Company>Google</Company>
  <LinksUpToDate>false</LinksUpToDate>
  <CharactersWithSpaces>6876</CharactersWithSpaces>
  <SharedDoc>false</SharedDoc>
  <HLinks>
    <vt:vector size="6" baseType="variant">
      <vt:variant>
        <vt:i4>5308447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http://www.linkedin.com/in/bmednikov/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V</dc:title>
  <dc:creator>Michael Gorelik</dc:creator>
  <cp:lastModifiedBy>gsathish</cp:lastModifiedBy>
  <cp:revision>2</cp:revision>
  <cp:lastPrinted>2006-02-01T09:11:00Z</cp:lastPrinted>
  <dcterms:created xsi:type="dcterms:W3CDTF">2015-03-18T19:44:00Z</dcterms:created>
  <dcterms:modified xsi:type="dcterms:W3CDTF">2015-03-18T19:44:00Z</dcterms:modified>
</cp:coreProperties>
</file>