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BAF" w:rsidRPr="00135DD4" w:rsidRDefault="00235BAF" w:rsidP="00235BAF">
      <w:pPr>
        <w:pStyle w:val="Title"/>
        <w:rPr>
          <w:rFonts w:eastAsia="Arial Unicode MS"/>
          <w:sz w:val="22"/>
          <w:szCs w:val="22"/>
        </w:rPr>
      </w:pPr>
      <w:r w:rsidRPr="00135DD4">
        <w:rPr>
          <w:sz w:val="22"/>
          <w:szCs w:val="22"/>
        </w:rPr>
        <w:t>CLAUDIU STOENESCU</w:t>
      </w:r>
    </w:p>
    <w:p w:rsidR="00235BAF" w:rsidRPr="00135DD4" w:rsidRDefault="00235BAF" w:rsidP="00235BAF">
      <w:pPr>
        <w:jc w:val="center"/>
        <w:rPr>
          <w:sz w:val="22"/>
          <w:szCs w:val="22"/>
          <w:lang w:val="fr-FR"/>
        </w:rPr>
      </w:pPr>
    </w:p>
    <w:p w:rsidR="00235BAF" w:rsidRPr="00135DD4" w:rsidRDefault="00235BAF" w:rsidP="00235BAF">
      <w:pPr>
        <w:jc w:val="center"/>
        <w:rPr>
          <w:sz w:val="22"/>
          <w:szCs w:val="22"/>
          <w:lang w:val="fr-FR"/>
        </w:rPr>
      </w:pPr>
    </w:p>
    <w:p w:rsidR="00235BAF" w:rsidRPr="00135DD4" w:rsidRDefault="00235BAF" w:rsidP="00235BAF">
      <w:pPr>
        <w:pStyle w:val="Normal11pt"/>
        <w:tabs>
          <w:tab w:val="clear" w:pos="2880"/>
          <w:tab w:val="left" w:pos="0"/>
        </w:tabs>
        <w:ind w:left="0" w:firstLine="0"/>
        <w:rPr>
          <w:szCs w:val="22"/>
          <w:u w:val="single"/>
        </w:rPr>
      </w:pPr>
      <w:proofErr w:type="gramStart"/>
      <w:r w:rsidRPr="00135DD4">
        <w:rPr>
          <w:szCs w:val="22"/>
        </w:rPr>
        <w:t>Extensive experience in software engineering, systems analysis and design, logical and physical database design, database ad</w:t>
      </w:r>
      <w:bookmarkStart w:id="0" w:name="_GoBack"/>
      <w:bookmarkEnd w:id="0"/>
      <w:r w:rsidRPr="00135DD4">
        <w:rPr>
          <w:szCs w:val="22"/>
        </w:rPr>
        <w:t>ministration and ext</w:t>
      </w:r>
      <w:r>
        <w:rPr>
          <w:szCs w:val="22"/>
        </w:rPr>
        <w:t xml:space="preserve">ensive performance tuning, UNIX </w:t>
      </w:r>
      <w:r w:rsidRPr="00135DD4">
        <w:rPr>
          <w:szCs w:val="22"/>
        </w:rPr>
        <w:t>administration.</w:t>
      </w:r>
      <w:proofErr w:type="gramEnd"/>
      <w:r w:rsidRPr="00135DD4">
        <w:rPr>
          <w:szCs w:val="22"/>
        </w:rPr>
        <w:t xml:space="preserve"> </w:t>
      </w:r>
      <w:proofErr w:type="gramStart"/>
      <w:r w:rsidRPr="00135DD4">
        <w:rPr>
          <w:szCs w:val="22"/>
        </w:rPr>
        <w:t>Experience with a broad range of software environments on various hardware platforms.</w:t>
      </w:r>
      <w:proofErr w:type="gramEnd"/>
    </w:p>
    <w:p w:rsidR="00235BAF" w:rsidRPr="00135DD4" w:rsidRDefault="00235BAF" w:rsidP="00235BAF">
      <w:pPr>
        <w:rPr>
          <w:b/>
          <w:sz w:val="22"/>
          <w:szCs w:val="22"/>
        </w:rPr>
      </w:pPr>
    </w:p>
    <w:p w:rsidR="00235BAF" w:rsidRPr="00235BAF" w:rsidRDefault="00235BAF" w:rsidP="00235BAF">
      <w:pPr>
        <w:ind w:left="2880" w:hanging="2880"/>
        <w:rPr>
          <w:rFonts w:eastAsia="MS Mincho"/>
          <w:sz w:val="22"/>
          <w:szCs w:val="22"/>
        </w:rPr>
      </w:pPr>
      <w:r w:rsidRPr="00235BAF">
        <w:rPr>
          <w:rFonts w:eastAsia="MS Mincho"/>
          <w:b/>
          <w:bCs/>
          <w:sz w:val="22"/>
          <w:szCs w:val="22"/>
        </w:rPr>
        <w:t>Operating Systems</w:t>
      </w:r>
      <w:r w:rsidRPr="00235BAF">
        <w:rPr>
          <w:rFonts w:eastAsia="MS Mincho"/>
          <w:b/>
          <w:bCs/>
          <w:sz w:val="22"/>
          <w:szCs w:val="22"/>
        </w:rPr>
        <w:tab/>
      </w:r>
      <w:r w:rsidRPr="00235BAF">
        <w:rPr>
          <w:rFonts w:eastAsia="MS Mincho"/>
          <w:bCs/>
          <w:sz w:val="22"/>
          <w:szCs w:val="22"/>
        </w:rPr>
        <w:t>Ubuntu 12.x</w:t>
      </w:r>
      <w:r w:rsidRPr="00235BAF">
        <w:rPr>
          <w:rFonts w:eastAsia="MS Mincho"/>
          <w:sz w:val="22"/>
          <w:szCs w:val="22"/>
        </w:rPr>
        <w:t xml:space="preserve">, Red Hat 6.x, </w:t>
      </w:r>
      <w:r w:rsidRPr="00235BAF">
        <w:rPr>
          <w:rFonts w:eastAsia="MS Mincho"/>
          <w:color w:val="000000"/>
          <w:sz w:val="22"/>
          <w:szCs w:val="22"/>
        </w:rPr>
        <w:t>Solaris 2.x,</w:t>
      </w:r>
      <w:r w:rsidRPr="00235BAF">
        <w:rPr>
          <w:rFonts w:eastAsia="MS Mincho"/>
          <w:sz w:val="22"/>
          <w:szCs w:val="22"/>
        </w:rPr>
        <w:t xml:space="preserve"> AIX 5.x, HP-UX 10.x</w:t>
      </w:r>
    </w:p>
    <w:p w:rsidR="00235BAF" w:rsidRPr="00235BAF" w:rsidRDefault="00235BAF" w:rsidP="00235BAF">
      <w:pPr>
        <w:ind w:left="2880" w:hanging="2880"/>
        <w:rPr>
          <w:rFonts w:eastAsia="MS Mincho"/>
          <w:bCs/>
          <w:sz w:val="22"/>
          <w:szCs w:val="22"/>
        </w:rPr>
      </w:pPr>
      <w:r w:rsidRPr="00235BAF">
        <w:rPr>
          <w:rFonts w:eastAsia="MS Mincho"/>
          <w:b/>
          <w:bCs/>
          <w:sz w:val="22"/>
          <w:szCs w:val="22"/>
        </w:rPr>
        <w:t>RDBMS</w:t>
      </w:r>
      <w:r w:rsidRPr="00235BAF">
        <w:rPr>
          <w:rFonts w:eastAsia="MS Mincho"/>
          <w:bCs/>
          <w:sz w:val="22"/>
          <w:szCs w:val="22"/>
        </w:rPr>
        <w:tab/>
        <w:t xml:space="preserve">Oracle 11g, </w:t>
      </w:r>
      <w:r w:rsidRPr="00235BAF">
        <w:rPr>
          <w:rFonts w:eastAsia="MS Mincho"/>
          <w:sz w:val="22"/>
          <w:szCs w:val="22"/>
        </w:rPr>
        <w:t xml:space="preserve">Oracle 10g, </w:t>
      </w:r>
      <w:r w:rsidRPr="00235BAF">
        <w:rPr>
          <w:rFonts w:eastAsia="MS Mincho"/>
          <w:bCs/>
          <w:sz w:val="22"/>
          <w:szCs w:val="22"/>
        </w:rPr>
        <w:t xml:space="preserve">MySQL </w:t>
      </w:r>
      <w:proofErr w:type="spellStart"/>
      <w:r w:rsidRPr="00235BAF">
        <w:rPr>
          <w:rFonts w:eastAsia="MS Mincho"/>
          <w:bCs/>
          <w:sz w:val="22"/>
          <w:szCs w:val="22"/>
        </w:rPr>
        <w:t>Percona</w:t>
      </w:r>
      <w:proofErr w:type="spellEnd"/>
      <w:r w:rsidRPr="00235BAF">
        <w:rPr>
          <w:rFonts w:eastAsia="MS Mincho"/>
          <w:bCs/>
          <w:sz w:val="22"/>
          <w:szCs w:val="22"/>
        </w:rPr>
        <w:t xml:space="preserve"> Server 5.5</w:t>
      </w:r>
    </w:p>
    <w:p w:rsidR="00235BAF" w:rsidRPr="00235BAF" w:rsidRDefault="00235BAF" w:rsidP="00235BAF">
      <w:pPr>
        <w:ind w:left="2880" w:hanging="2880"/>
        <w:rPr>
          <w:rFonts w:eastAsia="MS Mincho"/>
          <w:sz w:val="22"/>
          <w:szCs w:val="22"/>
          <w:lang w:val="fr-FR"/>
        </w:rPr>
      </w:pPr>
      <w:r w:rsidRPr="00235BAF">
        <w:rPr>
          <w:rFonts w:eastAsia="MS Mincho"/>
          <w:b/>
          <w:bCs/>
          <w:sz w:val="22"/>
          <w:szCs w:val="22"/>
        </w:rPr>
        <w:t>Big Data/</w:t>
      </w:r>
      <w:proofErr w:type="spellStart"/>
      <w:r w:rsidRPr="00235BAF">
        <w:rPr>
          <w:rFonts w:eastAsia="MS Mincho"/>
          <w:b/>
          <w:bCs/>
          <w:sz w:val="22"/>
          <w:szCs w:val="22"/>
        </w:rPr>
        <w:t>NoSQL</w:t>
      </w:r>
      <w:proofErr w:type="spellEnd"/>
      <w:r w:rsidRPr="00235BAF">
        <w:rPr>
          <w:rFonts w:eastAsia="MS Mincho"/>
          <w:b/>
          <w:bCs/>
          <w:sz w:val="22"/>
          <w:szCs w:val="22"/>
        </w:rPr>
        <w:tab/>
      </w:r>
      <w:proofErr w:type="spellStart"/>
      <w:r w:rsidRPr="00235BAF">
        <w:rPr>
          <w:rFonts w:eastAsia="MS Mincho"/>
          <w:bCs/>
          <w:sz w:val="22"/>
          <w:szCs w:val="22"/>
        </w:rPr>
        <w:t>MongoDB</w:t>
      </w:r>
      <w:proofErr w:type="spellEnd"/>
      <w:r w:rsidRPr="00235BAF">
        <w:rPr>
          <w:rFonts w:eastAsia="MS Mincho"/>
          <w:bCs/>
          <w:sz w:val="22"/>
          <w:szCs w:val="22"/>
        </w:rPr>
        <w:t xml:space="preserve"> 2.4</w:t>
      </w:r>
    </w:p>
    <w:p w:rsidR="00235BAF" w:rsidRPr="00235BAF" w:rsidRDefault="00235BAF" w:rsidP="00235BAF">
      <w:pPr>
        <w:ind w:left="2880" w:hanging="2880"/>
        <w:rPr>
          <w:rFonts w:eastAsia="MS Mincho"/>
          <w:sz w:val="22"/>
          <w:szCs w:val="22"/>
          <w:lang w:val="fr-FR"/>
        </w:rPr>
      </w:pPr>
      <w:r w:rsidRPr="00235BAF">
        <w:rPr>
          <w:rFonts w:eastAsia="MS Mincho"/>
          <w:b/>
          <w:sz w:val="22"/>
          <w:szCs w:val="22"/>
          <w:lang w:val="fr-FR"/>
        </w:rPr>
        <w:t xml:space="preserve">High </w:t>
      </w:r>
      <w:proofErr w:type="spellStart"/>
      <w:r w:rsidRPr="00235BAF">
        <w:rPr>
          <w:rFonts w:eastAsia="MS Mincho"/>
          <w:b/>
          <w:sz w:val="22"/>
          <w:szCs w:val="22"/>
          <w:lang w:val="fr-FR"/>
        </w:rPr>
        <w:t>Availability</w:t>
      </w:r>
      <w:proofErr w:type="spellEnd"/>
      <w:r w:rsidRPr="00235BAF">
        <w:rPr>
          <w:rFonts w:eastAsia="MS Mincho"/>
          <w:b/>
          <w:sz w:val="22"/>
          <w:szCs w:val="22"/>
          <w:lang w:val="fr-FR"/>
        </w:rPr>
        <w:t>/DR</w:t>
      </w:r>
      <w:r w:rsidRPr="00235BAF">
        <w:rPr>
          <w:rFonts w:eastAsia="MS Mincho"/>
          <w:sz w:val="22"/>
          <w:szCs w:val="22"/>
          <w:lang w:val="fr-FR"/>
        </w:rPr>
        <w:tab/>
        <w:t xml:space="preserve">RAC 11g, Data </w:t>
      </w:r>
      <w:proofErr w:type="spellStart"/>
      <w:r w:rsidRPr="00235BAF">
        <w:rPr>
          <w:rFonts w:eastAsia="MS Mincho"/>
          <w:sz w:val="22"/>
          <w:szCs w:val="22"/>
          <w:lang w:val="fr-FR"/>
        </w:rPr>
        <w:t>Guard</w:t>
      </w:r>
      <w:proofErr w:type="spellEnd"/>
      <w:r w:rsidRPr="00235BAF">
        <w:rPr>
          <w:rFonts w:eastAsia="MS Mincho"/>
          <w:color w:val="000000"/>
          <w:sz w:val="22"/>
          <w:szCs w:val="22"/>
          <w:lang w:val="fr-FR"/>
        </w:rPr>
        <w:t>,</w:t>
      </w:r>
      <w:r w:rsidRPr="00235BAF">
        <w:rPr>
          <w:rFonts w:eastAsia="MS Mincho"/>
          <w:sz w:val="22"/>
          <w:szCs w:val="22"/>
          <w:lang w:val="fr-FR"/>
        </w:rPr>
        <w:t xml:space="preserve"> </w:t>
      </w:r>
      <w:proofErr w:type="spellStart"/>
      <w:r w:rsidRPr="00235BAF">
        <w:rPr>
          <w:rFonts w:eastAsia="MS Mincho"/>
          <w:sz w:val="22"/>
          <w:szCs w:val="22"/>
          <w:lang w:val="fr-FR"/>
        </w:rPr>
        <w:t>MongoDB</w:t>
      </w:r>
      <w:proofErr w:type="spellEnd"/>
      <w:r w:rsidRPr="00235BAF">
        <w:rPr>
          <w:rFonts w:eastAsia="MS Mincho"/>
          <w:sz w:val="22"/>
          <w:szCs w:val="22"/>
          <w:lang w:val="fr-FR"/>
        </w:rPr>
        <w:t xml:space="preserve"> </w:t>
      </w:r>
      <w:proofErr w:type="spellStart"/>
      <w:r w:rsidRPr="00235BAF">
        <w:rPr>
          <w:rFonts w:eastAsia="MS Mincho"/>
          <w:sz w:val="22"/>
          <w:szCs w:val="22"/>
          <w:lang w:val="fr-FR"/>
        </w:rPr>
        <w:t>Replication</w:t>
      </w:r>
      <w:proofErr w:type="spellEnd"/>
      <w:r w:rsidRPr="00235BAF">
        <w:rPr>
          <w:rFonts w:eastAsia="MS Mincho"/>
          <w:sz w:val="22"/>
          <w:szCs w:val="22"/>
          <w:lang w:val="fr-FR"/>
        </w:rPr>
        <w:t>/</w:t>
      </w:r>
      <w:proofErr w:type="spellStart"/>
      <w:r w:rsidRPr="00235BAF">
        <w:rPr>
          <w:rFonts w:eastAsia="MS Mincho"/>
          <w:sz w:val="22"/>
          <w:szCs w:val="22"/>
          <w:lang w:val="fr-FR"/>
        </w:rPr>
        <w:t>Sharding</w:t>
      </w:r>
      <w:proofErr w:type="spellEnd"/>
      <w:r w:rsidRPr="00235BAF">
        <w:rPr>
          <w:rFonts w:eastAsia="MS Mincho"/>
          <w:sz w:val="22"/>
          <w:szCs w:val="22"/>
          <w:lang w:val="fr-FR"/>
        </w:rPr>
        <w:t xml:space="preserve">, MySQL </w:t>
      </w:r>
      <w:proofErr w:type="spellStart"/>
      <w:r w:rsidRPr="00235BAF">
        <w:rPr>
          <w:rFonts w:eastAsia="MS Mincho"/>
          <w:sz w:val="22"/>
          <w:szCs w:val="22"/>
          <w:lang w:val="fr-FR"/>
        </w:rPr>
        <w:t>Replication</w:t>
      </w:r>
      <w:proofErr w:type="spellEnd"/>
      <w:r w:rsidRPr="00235BAF">
        <w:rPr>
          <w:rFonts w:eastAsia="MS Mincho"/>
          <w:sz w:val="22"/>
          <w:szCs w:val="22"/>
          <w:lang w:val="fr-FR"/>
        </w:rPr>
        <w:t xml:space="preserve">, </w:t>
      </w:r>
      <w:proofErr w:type="spellStart"/>
      <w:r w:rsidRPr="00235BAF">
        <w:rPr>
          <w:rFonts w:eastAsia="MS Mincho"/>
          <w:sz w:val="22"/>
          <w:szCs w:val="22"/>
          <w:lang w:val="fr-FR"/>
        </w:rPr>
        <w:t>Shareplex</w:t>
      </w:r>
      <w:proofErr w:type="spellEnd"/>
    </w:p>
    <w:p w:rsidR="00235BAF" w:rsidRPr="00235BAF" w:rsidRDefault="00235BAF" w:rsidP="00235BAF">
      <w:pPr>
        <w:ind w:left="2880" w:hanging="2880"/>
        <w:rPr>
          <w:rFonts w:eastAsia="MS Mincho"/>
          <w:sz w:val="22"/>
          <w:szCs w:val="22"/>
        </w:rPr>
      </w:pPr>
      <w:r w:rsidRPr="00235BAF">
        <w:rPr>
          <w:rFonts w:eastAsia="MS Mincho"/>
          <w:b/>
          <w:bCs/>
          <w:sz w:val="22"/>
          <w:szCs w:val="22"/>
        </w:rPr>
        <w:t>Languages</w:t>
      </w:r>
      <w:r w:rsidRPr="00235BAF">
        <w:rPr>
          <w:rFonts w:eastAsia="MS Mincho"/>
          <w:sz w:val="22"/>
          <w:szCs w:val="22"/>
        </w:rPr>
        <w:tab/>
        <w:t>Java Script, UNIX shell scripting, Perl, C, C++, Java</w:t>
      </w:r>
    </w:p>
    <w:p w:rsidR="00235BAF" w:rsidRPr="00235BAF" w:rsidRDefault="00235BAF" w:rsidP="00235BAF">
      <w:pPr>
        <w:ind w:left="2880" w:hanging="2880"/>
        <w:rPr>
          <w:rFonts w:eastAsia="MS Mincho"/>
          <w:sz w:val="22"/>
          <w:szCs w:val="22"/>
        </w:rPr>
      </w:pPr>
      <w:r w:rsidRPr="00235BAF">
        <w:rPr>
          <w:rFonts w:eastAsia="MS Mincho"/>
          <w:b/>
          <w:bCs/>
          <w:sz w:val="22"/>
          <w:szCs w:val="22"/>
        </w:rPr>
        <w:t>Database Tools</w:t>
      </w:r>
      <w:r w:rsidRPr="00235BAF">
        <w:rPr>
          <w:rFonts w:eastAsia="MS Mincho"/>
          <w:sz w:val="22"/>
          <w:szCs w:val="22"/>
        </w:rPr>
        <w:tab/>
        <w:t xml:space="preserve">OEM Grid Control, Toad, </w:t>
      </w:r>
      <w:proofErr w:type="spellStart"/>
      <w:r w:rsidRPr="00235BAF">
        <w:rPr>
          <w:rFonts w:eastAsia="MS Mincho"/>
          <w:sz w:val="22"/>
          <w:szCs w:val="22"/>
        </w:rPr>
        <w:t>DBArtisan</w:t>
      </w:r>
      <w:proofErr w:type="spellEnd"/>
      <w:r w:rsidRPr="00235BAF">
        <w:rPr>
          <w:rFonts w:eastAsia="MS Mincho"/>
          <w:sz w:val="22"/>
          <w:szCs w:val="22"/>
        </w:rPr>
        <w:t xml:space="preserve">, </w:t>
      </w:r>
      <w:proofErr w:type="spellStart"/>
      <w:r w:rsidRPr="00235BAF">
        <w:rPr>
          <w:rFonts w:eastAsia="MS Mincho"/>
          <w:sz w:val="22"/>
          <w:szCs w:val="22"/>
        </w:rPr>
        <w:t>MongoDB</w:t>
      </w:r>
      <w:proofErr w:type="spellEnd"/>
      <w:r w:rsidRPr="00235BAF">
        <w:rPr>
          <w:rFonts w:eastAsia="MS Mincho"/>
          <w:sz w:val="22"/>
          <w:szCs w:val="22"/>
        </w:rPr>
        <w:t xml:space="preserve"> MMS, </w:t>
      </w:r>
      <w:proofErr w:type="spellStart"/>
      <w:r w:rsidRPr="00235BAF">
        <w:rPr>
          <w:rFonts w:eastAsia="MS Mincho"/>
          <w:sz w:val="22"/>
          <w:szCs w:val="22"/>
        </w:rPr>
        <w:t>Nagios</w:t>
      </w:r>
      <w:proofErr w:type="spellEnd"/>
      <w:r w:rsidRPr="00235BAF">
        <w:rPr>
          <w:rFonts w:eastAsia="MS Mincho"/>
          <w:sz w:val="22"/>
          <w:szCs w:val="22"/>
        </w:rPr>
        <w:t xml:space="preserve">, Cacti, </w:t>
      </w:r>
      <w:proofErr w:type="spellStart"/>
      <w:r w:rsidRPr="00235BAF">
        <w:rPr>
          <w:rFonts w:eastAsia="MS Mincho"/>
          <w:sz w:val="22"/>
          <w:szCs w:val="22"/>
        </w:rPr>
        <w:t>MONyog</w:t>
      </w:r>
      <w:proofErr w:type="spellEnd"/>
      <w:r w:rsidRPr="00235BAF">
        <w:rPr>
          <w:rFonts w:eastAsia="MS Mincho"/>
          <w:sz w:val="22"/>
          <w:szCs w:val="22"/>
        </w:rPr>
        <w:t xml:space="preserve">, </w:t>
      </w:r>
      <w:proofErr w:type="spellStart"/>
      <w:r w:rsidRPr="00235BAF">
        <w:rPr>
          <w:rFonts w:eastAsia="MS Mincho"/>
          <w:sz w:val="22"/>
          <w:szCs w:val="22"/>
        </w:rPr>
        <w:t>Datadog</w:t>
      </w:r>
      <w:proofErr w:type="spellEnd"/>
    </w:p>
    <w:p w:rsidR="00235BAF" w:rsidRPr="00235BAF" w:rsidRDefault="00235BAF" w:rsidP="00235BAF">
      <w:pPr>
        <w:ind w:left="2880" w:hanging="2880"/>
        <w:rPr>
          <w:rFonts w:eastAsia="MS Mincho"/>
          <w:sz w:val="22"/>
          <w:szCs w:val="22"/>
        </w:rPr>
      </w:pPr>
      <w:r w:rsidRPr="00235BAF">
        <w:rPr>
          <w:rFonts w:eastAsia="MS Mincho"/>
          <w:b/>
          <w:bCs/>
          <w:sz w:val="22"/>
          <w:szCs w:val="22"/>
        </w:rPr>
        <w:t>UNIX Administration</w:t>
      </w:r>
      <w:r w:rsidRPr="00235BAF">
        <w:rPr>
          <w:rFonts w:eastAsia="MS Mincho"/>
          <w:sz w:val="22"/>
          <w:szCs w:val="22"/>
        </w:rPr>
        <w:tab/>
        <w:t xml:space="preserve">Logical Volume Manager, </w:t>
      </w:r>
      <w:proofErr w:type="spellStart"/>
      <w:proofErr w:type="gramStart"/>
      <w:r w:rsidRPr="00235BAF">
        <w:rPr>
          <w:rFonts w:eastAsia="MS Mincho"/>
          <w:sz w:val="22"/>
          <w:szCs w:val="22"/>
        </w:rPr>
        <w:t>sar</w:t>
      </w:r>
      <w:proofErr w:type="spellEnd"/>
      <w:proofErr w:type="gramEnd"/>
      <w:r w:rsidRPr="00235BAF">
        <w:rPr>
          <w:rFonts w:eastAsia="MS Mincho"/>
          <w:sz w:val="22"/>
          <w:szCs w:val="22"/>
        </w:rPr>
        <w:t xml:space="preserve">, </w:t>
      </w:r>
      <w:proofErr w:type="spellStart"/>
      <w:r w:rsidRPr="00235BAF">
        <w:rPr>
          <w:rFonts w:eastAsia="MS Mincho"/>
          <w:sz w:val="22"/>
          <w:szCs w:val="22"/>
        </w:rPr>
        <w:t>iostat</w:t>
      </w:r>
      <w:proofErr w:type="spellEnd"/>
      <w:r w:rsidRPr="00235BAF">
        <w:rPr>
          <w:rFonts w:eastAsia="MS Mincho"/>
          <w:sz w:val="22"/>
          <w:szCs w:val="22"/>
        </w:rPr>
        <w:t xml:space="preserve">, </w:t>
      </w:r>
      <w:proofErr w:type="spellStart"/>
      <w:r w:rsidRPr="00235BAF">
        <w:rPr>
          <w:rFonts w:eastAsia="MS Mincho"/>
          <w:sz w:val="22"/>
          <w:szCs w:val="22"/>
        </w:rPr>
        <w:t>pstat</w:t>
      </w:r>
      <w:proofErr w:type="spellEnd"/>
      <w:r w:rsidRPr="00235BAF">
        <w:rPr>
          <w:rFonts w:eastAsia="MS Mincho"/>
          <w:sz w:val="22"/>
          <w:szCs w:val="22"/>
        </w:rPr>
        <w:t xml:space="preserve">, </w:t>
      </w:r>
      <w:proofErr w:type="spellStart"/>
      <w:r w:rsidRPr="00235BAF">
        <w:rPr>
          <w:rFonts w:eastAsia="MS Mincho"/>
          <w:sz w:val="22"/>
          <w:szCs w:val="22"/>
        </w:rPr>
        <w:t>vmstat</w:t>
      </w:r>
      <w:proofErr w:type="spellEnd"/>
      <w:r w:rsidRPr="00235BAF">
        <w:rPr>
          <w:rFonts w:eastAsia="MS Mincho"/>
          <w:sz w:val="22"/>
          <w:szCs w:val="22"/>
        </w:rPr>
        <w:t>, glance</w:t>
      </w:r>
    </w:p>
    <w:p w:rsidR="00235BAF" w:rsidRPr="00235BAF" w:rsidRDefault="00235BAF" w:rsidP="00235BAF">
      <w:pPr>
        <w:ind w:left="2880" w:hanging="2880"/>
        <w:rPr>
          <w:rFonts w:eastAsia="MS Mincho"/>
          <w:sz w:val="22"/>
          <w:szCs w:val="22"/>
        </w:rPr>
      </w:pPr>
      <w:r w:rsidRPr="00235BAF">
        <w:rPr>
          <w:rFonts w:eastAsia="MS Mincho"/>
          <w:b/>
          <w:bCs/>
          <w:sz w:val="22"/>
          <w:szCs w:val="22"/>
        </w:rPr>
        <w:t>Networking</w:t>
      </w:r>
      <w:r w:rsidRPr="00235BAF">
        <w:rPr>
          <w:rFonts w:eastAsia="MS Mincho"/>
          <w:sz w:val="22"/>
          <w:szCs w:val="22"/>
        </w:rPr>
        <w:tab/>
        <w:t>TCP/IP, BSD Stream Sockets</w:t>
      </w:r>
    </w:p>
    <w:p w:rsidR="00235BAF" w:rsidRPr="00235BAF" w:rsidRDefault="00235BAF" w:rsidP="00235BAF">
      <w:pPr>
        <w:ind w:left="2880" w:hanging="2880"/>
        <w:rPr>
          <w:rFonts w:eastAsia="MS Mincho"/>
          <w:sz w:val="22"/>
          <w:szCs w:val="22"/>
        </w:rPr>
      </w:pPr>
      <w:r w:rsidRPr="00235BAF">
        <w:rPr>
          <w:rFonts w:eastAsia="MS Mincho"/>
          <w:b/>
          <w:bCs/>
          <w:sz w:val="22"/>
          <w:szCs w:val="22"/>
        </w:rPr>
        <w:t>Methodologies</w:t>
      </w:r>
      <w:r w:rsidRPr="00235BAF">
        <w:rPr>
          <w:rFonts w:eastAsia="MS Mincho"/>
          <w:sz w:val="22"/>
          <w:szCs w:val="22"/>
        </w:rPr>
        <w:tab/>
        <w:t>Information Modeling, Entity-Relationship Model, Structured Analysis and Design, OOAD</w:t>
      </w:r>
    </w:p>
    <w:p w:rsidR="00235BAF" w:rsidRPr="00235BAF" w:rsidRDefault="00235BAF" w:rsidP="00235BAF">
      <w:pPr>
        <w:ind w:left="2880" w:hanging="2880"/>
        <w:rPr>
          <w:rFonts w:eastAsia="MS Mincho"/>
          <w:sz w:val="22"/>
          <w:szCs w:val="22"/>
        </w:rPr>
      </w:pPr>
      <w:r w:rsidRPr="00235BAF">
        <w:rPr>
          <w:rFonts w:eastAsia="MS Mincho"/>
          <w:b/>
          <w:bCs/>
          <w:sz w:val="22"/>
          <w:szCs w:val="22"/>
        </w:rPr>
        <w:t>CASE Tools</w:t>
      </w:r>
      <w:r w:rsidRPr="00235BAF">
        <w:rPr>
          <w:rFonts w:eastAsia="MS Mincho"/>
          <w:sz w:val="22"/>
          <w:szCs w:val="22"/>
        </w:rPr>
        <w:tab/>
        <w:t xml:space="preserve">Erwin, Designer 2000, Deft, </w:t>
      </w:r>
      <w:proofErr w:type="spellStart"/>
      <w:proofErr w:type="gramStart"/>
      <w:r w:rsidRPr="00235BAF">
        <w:rPr>
          <w:rFonts w:eastAsia="MS Mincho"/>
          <w:sz w:val="22"/>
          <w:szCs w:val="22"/>
        </w:rPr>
        <w:t>Popkin’s</w:t>
      </w:r>
      <w:proofErr w:type="spellEnd"/>
      <w:proofErr w:type="gramEnd"/>
      <w:r w:rsidRPr="00235BAF">
        <w:rPr>
          <w:rFonts w:eastAsia="MS Mincho"/>
          <w:sz w:val="22"/>
          <w:szCs w:val="22"/>
        </w:rPr>
        <w:t xml:space="preserve"> System Architect</w:t>
      </w:r>
    </w:p>
    <w:p w:rsidR="00235BAF" w:rsidRPr="00235BAF" w:rsidRDefault="00235BAF" w:rsidP="00235BAF">
      <w:pPr>
        <w:ind w:left="2880" w:hanging="2880"/>
        <w:rPr>
          <w:rFonts w:eastAsia="MS Mincho"/>
          <w:sz w:val="22"/>
          <w:szCs w:val="22"/>
        </w:rPr>
      </w:pPr>
      <w:r w:rsidRPr="00235BAF">
        <w:rPr>
          <w:rFonts w:eastAsia="MS Mincho"/>
          <w:b/>
          <w:bCs/>
          <w:sz w:val="22"/>
          <w:szCs w:val="22"/>
        </w:rPr>
        <w:t>Industry experience</w:t>
      </w:r>
      <w:r w:rsidRPr="00235BAF">
        <w:rPr>
          <w:rFonts w:eastAsia="MS Mincho"/>
          <w:sz w:val="22"/>
          <w:szCs w:val="22"/>
        </w:rPr>
        <w:tab/>
        <w:t>Gaming and Entertainment, Application Hosting, Software development, Telecommunications, Financial, Retail, Transportation</w:t>
      </w:r>
    </w:p>
    <w:p w:rsidR="00235BAF" w:rsidRPr="00235BAF" w:rsidRDefault="00235BAF" w:rsidP="00235BAF">
      <w:pPr>
        <w:rPr>
          <w:sz w:val="22"/>
          <w:szCs w:val="22"/>
        </w:rPr>
      </w:pPr>
    </w:p>
    <w:p w:rsidR="00235BAF" w:rsidRPr="00235BAF" w:rsidRDefault="00235BAF" w:rsidP="00235BAF">
      <w:pPr>
        <w:pStyle w:val="Heading1"/>
        <w:rPr>
          <w:rFonts w:eastAsia="MS Mincho"/>
          <w:sz w:val="22"/>
          <w:szCs w:val="22"/>
        </w:rPr>
      </w:pPr>
      <w:r w:rsidRPr="00235BAF">
        <w:rPr>
          <w:sz w:val="22"/>
          <w:szCs w:val="22"/>
        </w:rPr>
        <w:t>ACCOMPLISHMENTS</w:t>
      </w:r>
    </w:p>
    <w:p w:rsidR="00235BAF" w:rsidRPr="00235BAF" w:rsidRDefault="00235BAF" w:rsidP="00235BAF">
      <w:pPr>
        <w:rPr>
          <w:sz w:val="22"/>
          <w:szCs w:val="22"/>
        </w:rPr>
      </w:pPr>
    </w:p>
    <w:p w:rsidR="00235BAF" w:rsidRPr="00235BAF" w:rsidRDefault="00235BAF" w:rsidP="00235BAF">
      <w:pPr>
        <w:numPr>
          <w:ilvl w:val="0"/>
          <w:numId w:val="27"/>
        </w:numPr>
        <w:rPr>
          <w:sz w:val="22"/>
          <w:szCs w:val="22"/>
        </w:rPr>
      </w:pPr>
      <w:r w:rsidRPr="00235BAF">
        <w:rPr>
          <w:sz w:val="22"/>
          <w:szCs w:val="22"/>
        </w:rPr>
        <w:t>Architected, designed, implemented, administered and maintained very large databases accessed by thousands of users for OLTP applications</w:t>
      </w:r>
    </w:p>
    <w:p w:rsidR="00235BAF" w:rsidRPr="00235BAF" w:rsidRDefault="00235BAF" w:rsidP="00235BAF">
      <w:pPr>
        <w:numPr>
          <w:ilvl w:val="0"/>
          <w:numId w:val="27"/>
        </w:numPr>
        <w:rPr>
          <w:sz w:val="22"/>
          <w:szCs w:val="22"/>
        </w:rPr>
      </w:pPr>
      <w:r w:rsidRPr="00235BAF">
        <w:rPr>
          <w:sz w:val="22"/>
          <w:szCs w:val="22"/>
        </w:rPr>
        <w:t xml:space="preserve">Managed hundreds of </w:t>
      </w:r>
      <w:proofErr w:type="spellStart"/>
      <w:r w:rsidRPr="00235BAF">
        <w:rPr>
          <w:sz w:val="22"/>
          <w:szCs w:val="22"/>
        </w:rPr>
        <w:t>MongoDB</w:t>
      </w:r>
      <w:proofErr w:type="spellEnd"/>
      <w:r w:rsidRPr="00235BAF">
        <w:rPr>
          <w:sz w:val="22"/>
          <w:szCs w:val="22"/>
        </w:rPr>
        <w:t xml:space="preserve"> production and development servers</w:t>
      </w:r>
    </w:p>
    <w:p w:rsidR="00235BAF" w:rsidRPr="00235BAF" w:rsidRDefault="00235BAF" w:rsidP="00235BAF">
      <w:pPr>
        <w:numPr>
          <w:ilvl w:val="0"/>
          <w:numId w:val="27"/>
        </w:numPr>
        <w:rPr>
          <w:sz w:val="22"/>
          <w:szCs w:val="22"/>
        </w:rPr>
      </w:pPr>
      <w:r w:rsidRPr="00235BAF">
        <w:rPr>
          <w:sz w:val="22"/>
          <w:szCs w:val="22"/>
        </w:rPr>
        <w:t xml:space="preserve">Created and managed many replicated </w:t>
      </w:r>
      <w:proofErr w:type="spellStart"/>
      <w:r w:rsidRPr="00235BAF">
        <w:rPr>
          <w:sz w:val="22"/>
          <w:szCs w:val="22"/>
        </w:rPr>
        <w:t>sharded</w:t>
      </w:r>
      <w:proofErr w:type="spellEnd"/>
      <w:r w:rsidRPr="00235BAF">
        <w:rPr>
          <w:sz w:val="22"/>
          <w:szCs w:val="22"/>
        </w:rPr>
        <w:t xml:space="preserve"> clusters and wrote complex cluster backups and restore distributed scripts</w:t>
      </w:r>
    </w:p>
    <w:p w:rsidR="00235BAF" w:rsidRPr="00235BAF" w:rsidRDefault="00235BAF" w:rsidP="00235BAF">
      <w:pPr>
        <w:numPr>
          <w:ilvl w:val="0"/>
          <w:numId w:val="27"/>
        </w:numPr>
        <w:rPr>
          <w:sz w:val="22"/>
          <w:szCs w:val="22"/>
        </w:rPr>
      </w:pPr>
      <w:r w:rsidRPr="00235BAF">
        <w:rPr>
          <w:sz w:val="22"/>
          <w:szCs w:val="22"/>
        </w:rPr>
        <w:t>Lead production DBA of 24/7 mission-critical databases</w:t>
      </w:r>
    </w:p>
    <w:p w:rsidR="00235BAF" w:rsidRPr="00235BAF" w:rsidRDefault="00235BAF" w:rsidP="00235BAF">
      <w:pPr>
        <w:numPr>
          <w:ilvl w:val="0"/>
          <w:numId w:val="27"/>
        </w:numPr>
        <w:rPr>
          <w:sz w:val="22"/>
          <w:szCs w:val="22"/>
        </w:rPr>
      </w:pPr>
      <w:r w:rsidRPr="00235BAF">
        <w:rPr>
          <w:sz w:val="22"/>
          <w:szCs w:val="22"/>
        </w:rPr>
        <w:t xml:space="preserve">Implemented highly available databases, using Data Guard, </w:t>
      </w:r>
      <w:proofErr w:type="spellStart"/>
      <w:r w:rsidRPr="00235BAF">
        <w:rPr>
          <w:sz w:val="22"/>
          <w:szCs w:val="22"/>
        </w:rPr>
        <w:t>Shareplex</w:t>
      </w:r>
      <w:proofErr w:type="spellEnd"/>
      <w:r w:rsidRPr="00235BAF">
        <w:rPr>
          <w:sz w:val="22"/>
          <w:szCs w:val="22"/>
        </w:rPr>
        <w:t xml:space="preserve"> and TAF</w:t>
      </w:r>
    </w:p>
    <w:p w:rsidR="00235BAF" w:rsidRPr="00235BAF" w:rsidRDefault="00235BAF" w:rsidP="00235BAF">
      <w:pPr>
        <w:numPr>
          <w:ilvl w:val="0"/>
          <w:numId w:val="27"/>
        </w:numPr>
        <w:rPr>
          <w:sz w:val="22"/>
          <w:szCs w:val="22"/>
        </w:rPr>
      </w:pPr>
      <w:r w:rsidRPr="00235BAF">
        <w:rPr>
          <w:sz w:val="22"/>
          <w:szCs w:val="22"/>
        </w:rPr>
        <w:t>Designed and built automated tools for incremental database upgrades</w:t>
      </w:r>
    </w:p>
    <w:p w:rsidR="00235BAF" w:rsidRPr="00235BAF" w:rsidRDefault="00235BAF" w:rsidP="00235BAF">
      <w:pPr>
        <w:numPr>
          <w:ilvl w:val="0"/>
          <w:numId w:val="27"/>
        </w:numPr>
        <w:rPr>
          <w:sz w:val="22"/>
          <w:szCs w:val="22"/>
        </w:rPr>
      </w:pPr>
      <w:r w:rsidRPr="00235BAF">
        <w:rPr>
          <w:sz w:val="22"/>
          <w:szCs w:val="22"/>
        </w:rPr>
        <w:t>Performed logical and physical database design by using a variety of CASE Tools for telecommunications, financial services and retail</w:t>
      </w:r>
    </w:p>
    <w:p w:rsidR="00235BAF" w:rsidRPr="00235BAF" w:rsidRDefault="00235BAF" w:rsidP="00235BAF">
      <w:pPr>
        <w:numPr>
          <w:ilvl w:val="0"/>
          <w:numId w:val="27"/>
        </w:numPr>
        <w:rPr>
          <w:sz w:val="22"/>
          <w:szCs w:val="22"/>
        </w:rPr>
      </w:pPr>
      <w:r w:rsidRPr="00235BAF">
        <w:rPr>
          <w:sz w:val="22"/>
          <w:szCs w:val="22"/>
        </w:rPr>
        <w:t xml:space="preserve">Wrote numerous applications using PL/SQL procedural options (stored procedures, triggers, functions, packages) </w:t>
      </w:r>
    </w:p>
    <w:p w:rsidR="00235BAF" w:rsidRPr="00235BAF" w:rsidRDefault="00235BAF" w:rsidP="00235BAF">
      <w:pPr>
        <w:numPr>
          <w:ilvl w:val="0"/>
          <w:numId w:val="27"/>
        </w:numPr>
        <w:rPr>
          <w:sz w:val="22"/>
          <w:szCs w:val="22"/>
        </w:rPr>
      </w:pPr>
      <w:r w:rsidRPr="00235BAF">
        <w:rPr>
          <w:sz w:val="22"/>
          <w:szCs w:val="22"/>
        </w:rPr>
        <w:t>Installed, upgraded, configured, tuned to optimal levels and assured the day-to-day operation of database servers from development and system/user acceptance testing to production</w:t>
      </w:r>
    </w:p>
    <w:p w:rsidR="00235BAF" w:rsidRPr="00235BAF" w:rsidRDefault="00235BAF" w:rsidP="00235BAF">
      <w:pPr>
        <w:numPr>
          <w:ilvl w:val="0"/>
          <w:numId w:val="27"/>
        </w:numPr>
        <w:rPr>
          <w:sz w:val="22"/>
          <w:szCs w:val="22"/>
        </w:rPr>
      </w:pPr>
      <w:r w:rsidRPr="00235BAF">
        <w:rPr>
          <w:sz w:val="22"/>
          <w:szCs w:val="22"/>
        </w:rPr>
        <w:t>Built and maintained scripts (UNIX shell, Perl, SQL) for cross platform data migration, large volume data loads, automated log scanning, archiving and reporting, backup/recovery</w:t>
      </w:r>
    </w:p>
    <w:p w:rsidR="00235BAF" w:rsidRPr="00235BAF" w:rsidRDefault="00235BAF" w:rsidP="00235BAF">
      <w:pPr>
        <w:rPr>
          <w:b/>
          <w:sz w:val="22"/>
          <w:szCs w:val="22"/>
        </w:rPr>
      </w:pPr>
      <w:r w:rsidRPr="00235BAF">
        <w:rPr>
          <w:b/>
          <w:sz w:val="22"/>
          <w:szCs w:val="22"/>
        </w:rPr>
        <w:br w:type="page"/>
      </w:r>
    </w:p>
    <w:p w:rsidR="00235BAF" w:rsidRPr="00235BAF" w:rsidRDefault="00235BAF" w:rsidP="00235BAF">
      <w:pPr>
        <w:pStyle w:val="Heading1"/>
        <w:rPr>
          <w:sz w:val="22"/>
          <w:szCs w:val="22"/>
        </w:rPr>
      </w:pPr>
      <w:r w:rsidRPr="00235BAF">
        <w:rPr>
          <w:sz w:val="22"/>
          <w:szCs w:val="22"/>
        </w:rPr>
        <w:lastRenderedPageBreak/>
        <w:t>EMPLOYMENT HISTORY</w:t>
      </w:r>
    </w:p>
    <w:p w:rsidR="00235BAF" w:rsidRPr="00235BAF" w:rsidRDefault="00235BAF" w:rsidP="00235BAF">
      <w:pPr>
        <w:rPr>
          <w:b/>
          <w:sz w:val="22"/>
          <w:szCs w:val="22"/>
        </w:rPr>
      </w:pPr>
    </w:p>
    <w:p w:rsidR="00235BAF" w:rsidRPr="00235BAF" w:rsidRDefault="00235BAF" w:rsidP="00235BAF">
      <w:pPr>
        <w:rPr>
          <w:rFonts w:eastAsia="MS Mincho"/>
          <w:sz w:val="22"/>
          <w:szCs w:val="22"/>
        </w:rPr>
      </w:pPr>
      <w:r w:rsidRPr="00235BAF">
        <w:rPr>
          <w:rFonts w:eastAsia="MS Mincho"/>
          <w:b/>
          <w:sz w:val="22"/>
          <w:szCs w:val="22"/>
        </w:rPr>
        <w:t>IGN Entertainment, San Francisco, CA</w:t>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sz w:val="22"/>
          <w:szCs w:val="22"/>
        </w:rPr>
        <w:t>12/2012-present</w:t>
      </w:r>
    </w:p>
    <w:p w:rsidR="00235BAF" w:rsidRPr="00235BAF" w:rsidRDefault="00235BAF" w:rsidP="00235BAF">
      <w:pPr>
        <w:rPr>
          <w:rFonts w:eastAsia="MS Mincho"/>
          <w:i/>
          <w:sz w:val="22"/>
          <w:szCs w:val="22"/>
        </w:rPr>
      </w:pPr>
      <w:r w:rsidRPr="00235BAF">
        <w:rPr>
          <w:rFonts w:eastAsia="MS Mincho"/>
          <w:i/>
          <w:sz w:val="22"/>
          <w:szCs w:val="22"/>
        </w:rPr>
        <w:t>Sr. Oracle DBA</w:t>
      </w:r>
    </w:p>
    <w:p w:rsidR="00235BAF" w:rsidRPr="00235BAF" w:rsidRDefault="00235BAF" w:rsidP="00235BAF">
      <w:pPr>
        <w:rPr>
          <w:rFonts w:eastAsia="MS Mincho"/>
          <w:b/>
          <w:sz w:val="22"/>
          <w:szCs w:val="22"/>
        </w:rPr>
      </w:pPr>
    </w:p>
    <w:p w:rsidR="00235BAF" w:rsidRPr="00235BAF" w:rsidRDefault="00235BAF" w:rsidP="00235BAF">
      <w:pPr>
        <w:rPr>
          <w:rFonts w:eastAsia="MS Mincho"/>
          <w:sz w:val="22"/>
          <w:szCs w:val="22"/>
        </w:rPr>
      </w:pPr>
      <w:r w:rsidRPr="00235BAF">
        <w:rPr>
          <w:rFonts w:eastAsia="MS Mincho"/>
          <w:sz w:val="22"/>
          <w:szCs w:val="22"/>
        </w:rPr>
        <w:t xml:space="preserve">Administered Oracle Financials production databases 11.2 running on Red Hat 6.2. Monitored databases using OEM </w:t>
      </w:r>
      <w:proofErr w:type="gramStart"/>
      <w:r w:rsidRPr="00235BAF">
        <w:rPr>
          <w:rFonts w:eastAsia="MS Mincho"/>
          <w:sz w:val="22"/>
          <w:szCs w:val="22"/>
        </w:rPr>
        <w:t>12c,</w:t>
      </w:r>
      <w:proofErr w:type="gramEnd"/>
      <w:r w:rsidRPr="00235BAF">
        <w:rPr>
          <w:rFonts w:eastAsia="MS Mincho"/>
          <w:sz w:val="22"/>
          <w:szCs w:val="22"/>
        </w:rPr>
        <w:t xml:space="preserve"> tuned SQL and fixed many slow performing queries. Analyzed performance using AWR report, ASH, trace level 10046, and real-time monitoring. Upgraded database environments from 10g to 11g, and installed CPU patches. Installed Oracle 12c and created CDBs and PDBs, used Data Pump full transportable feature to consolidate older databases from multiple hosts. Responsibilities also comprised managing and monitoring </w:t>
      </w:r>
      <w:proofErr w:type="spellStart"/>
      <w:r w:rsidRPr="00235BAF">
        <w:rPr>
          <w:rFonts w:eastAsia="MS Mincho"/>
          <w:sz w:val="22"/>
          <w:szCs w:val="22"/>
        </w:rPr>
        <w:t>MongoDB</w:t>
      </w:r>
      <w:proofErr w:type="spellEnd"/>
      <w:r w:rsidRPr="00235BAF">
        <w:rPr>
          <w:rFonts w:eastAsia="MS Mincho"/>
          <w:sz w:val="22"/>
          <w:szCs w:val="22"/>
        </w:rPr>
        <w:t xml:space="preserve"> and MySQL servers using tools such MMS and </w:t>
      </w:r>
      <w:proofErr w:type="spellStart"/>
      <w:r w:rsidRPr="00235BAF">
        <w:rPr>
          <w:rFonts w:eastAsia="MS Mincho"/>
          <w:sz w:val="22"/>
          <w:szCs w:val="22"/>
        </w:rPr>
        <w:t>Monyog</w:t>
      </w:r>
      <w:proofErr w:type="spellEnd"/>
      <w:r w:rsidRPr="00235BAF">
        <w:rPr>
          <w:rFonts w:eastAsia="MS Mincho"/>
          <w:sz w:val="22"/>
          <w:szCs w:val="22"/>
        </w:rPr>
        <w:t xml:space="preserve">. </w:t>
      </w:r>
    </w:p>
    <w:p w:rsidR="00235BAF" w:rsidRPr="00235BAF" w:rsidRDefault="00235BAF" w:rsidP="00235BAF">
      <w:pPr>
        <w:rPr>
          <w:rFonts w:eastAsia="MS Mincho"/>
          <w:b/>
          <w:sz w:val="22"/>
          <w:szCs w:val="22"/>
        </w:rPr>
      </w:pPr>
    </w:p>
    <w:p w:rsidR="00235BAF" w:rsidRPr="00235BAF" w:rsidRDefault="00235BAF" w:rsidP="00235BAF">
      <w:pPr>
        <w:rPr>
          <w:rFonts w:eastAsia="MS Mincho"/>
          <w:sz w:val="22"/>
          <w:szCs w:val="22"/>
        </w:rPr>
      </w:pPr>
      <w:r w:rsidRPr="00235BAF">
        <w:rPr>
          <w:rFonts w:eastAsia="MS Mincho"/>
          <w:b/>
          <w:sz w:val="22"/>
          <w:szCs w:val="22"/>
        </w:rPr>
        <w:t>Ross Stores Inc., Pleasanton, CA</w:t>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sz w:val="22"/>
          <w:szCs w:val="22"/>
        </w:rPr>
        <w:t>7/2011-12/2012</w:t>
      </w:r>
    </w:p>
    <w:p w:rsidR="00235BAF" w:rsidRPr="00235BAF" w:rsidRDefault="00235BAF" w:rsidP="00235BAF">
      <w:pPr>
        <w:rPr>
          <w:rFonts w:eastAsia="MS Mincho"/>
          <w:i/>
          <w:sz w:val="22"/>
          <w:szCs w:val="22"/>
        </w:rPr>
      </w:pPr>
      <w:r w:rsidRPr="00235BAF">
        <w:rPr>
          <w:rFonts w:eastAsia="MS Mincho"/>
          <w:i/>
          <w:sz w:val="22"/>
          <w:szCs w:val="22"/>
        </w:rPr>
        <w:t>Lead Oracle DBA/Performance Tuning Specialist</w:t>
      </w:r>
    </w:p>
    <w:p w:rsidR="00235BAF" w:rsidRPr="00235BAF" w:rsidRDefault="00235BAF" w:rsidP="00235BAF">
      <w:pPr>
        <w:rPr>
          <w:rFonts w:eastAsia="MS Mincho"/>
          <w:b/>
          <w:sz w:val="22"/>
          <w:szCs w:val="22"/>
        </w:rPr>
      </w:pPr>
    </w:p>
    <w:p w:rsidR="00235BAF" w:rsidRPr="00235BAF" w:rsidRDefault="00235BAF" w:rsidP="00235BAF">
      <w:pPr>
        <w:rPr>
          <w:rFonts w:eastAsia="MS Mincho"/>
          <w:sz w:val="22"/>
          <w:szCs w:val="22"/>
        </w:rPr>
      </w:pPr>
      <w:r w:rsidRPr="00235BAF">
        <w:rPr>
          <w:rFonts w:eastAsia="MS Mincho"/>
          <w:sz w:val="22"/>
          <w:szCs w:val="22"/>
        </w:rPr>
        <w:t xml:space="preserve">As lead of the Engineering and Infrastructure database group, delivered mission critical database projects, setup database standards and procedures and acted as level three </w:t>
      </w:r>
      <w:proofErr w:type="gramStart"/>
      <w:r w:rsidRPr="00235BAF">
        <w:rPr>
          <w:rFonts w:eastAsia="MS Mincho"/>
          <w:sz w:val="22"/>
          <w:szCs w:val="22"/>
        </w:rPr>
        <w:t>support</w:t>
      </w:r>
      <w:proofErr w:type="gramEnd"/>
      <w:r w:rsidRPr="00235BAF">
        <w:rPr>
          <w:rFonts w:eastAsia="MS Mincho"/>
          <w:sz w:val="22"/>
          <w:szCs w:val="22"/>
        </w:rPr>
        <w:t xml:space="preserve"> for all Ross severity one production incidents, especially performance related issues. Lead five complex technical refreshes, including upgrading 8i and 9i of 10+ TB databases running on Solaris 8/9 to 11g/Solaris10, including migration to ASM. That comprised tuning carefully instance parameters and use 11g new features to improve performance and ease administration. Conducted many performance tests, including using Real Application Testing to ensure that performance would not degrade after upgrade. </w:t>
      </w:r>
      <w:proofErr w:type="gramStart"/>
      <w:r w:rsidRPr="00235BAF">
        <w:rPr>
          <w:rFonts w:eastAsia="MS Mincho"/>
          <w:sz w:val="22"/>
          <w:szCs w:val="22"/>
        </w:rPr>
        <w:t>Tuned SQL and instance parameters for new and existing slow performing databases.</w:t>
      </w:r>
      <w:proofErr w:type="gramEnd"/>
      <w:r w:rsidRPr="00235BAF">
        <w:rPr>
          <w:rFonts w:eastAsia="MS Mincho"/>
          <w:sz w:val="22"/>
          <w:szCs w:val="22"/>
        </w:rPr>
        <w:t xml:space="preserve"> </w:t>
      </w:r>
      <w:proofErr w:type="gramStart"/>
      <w:r w:rsidRPr="00235BAF">
        <w:rPr>
          <w:rFonts w:eastAsia="MS Mincho"/>
          <w:sz w:val="22"/>
          <w:szCs w:val="22"/>
        </w:rPr>
        <w:t>Improved performance of a mission critical database four folds after a severity 1 performance incident.</w:t>
      </w:r>
      <w:proofErr w:type="gramEnd"/>
      <w:r w:rsidRPr="00235BAF">
        <w:rPr>
          <w:rFonts w:eastAsia="MS Mincho"/>
          <w:sz w:val="22"/>
          <w:szCs w:val="22"/>
        </w:rPr>
        <w:t xml:space="preserve"> Created many baselines to stabilize execution plans, optimized plans and reduced CPU, logical and physical I/</w:t>
      </w:r>
      <w:proofErr w:type="spellStart"/>
      <w:r w:rsidRPr="00235BAF">
        <w:rPr>
          <w:rFonts w:eastAsia="MS Mincho"/>
          <w:sz w:val="22"/>
          <w:szCs w:val="22"/>
        </w:rPr>
        <w:t>Os</w:t>
      </w:r>
      <w:proofErr w:type="spellEnd"/>
      <w:r w:rsidRPr="00235BAF">
        <w:rPr>
          <w:rFonts w:eastAsia="MS Mincho"/>
          <w:sz w:val="22"/>
          <w:szCs w:val="22"/>
        </w:rPr>
        <w:t xml:space="preserve">. Tuned performance of PeopleSoft databases and fixed many queries that degraded after the upgrade. </w:t>
      </w:r>
      <w:proofErr w:type="gramStart"/>
      <w:r w:rsidRPr="00235BAF">
        <w:rPr>
          <w:rFonts w:eastAsia="MS Mincho"/>
          <w:sz w:val="22"/>
          <w:szCs w:val="22"/>
        </w:rPr>
        <w:t>Upgraded a 5-node RAC on RHEL4 from 10g to 11g.</w:t>
      </w:r>
      <w:proofErr w:type="gramEnd"/>
    </w:p>
    <w:p w:rsidR="00235BAF" w:rsidRPr="00235BAF" w:rsidRDefault="00235BAF" w:rsidP="00235BAF">
      <w:pPr>
        <w:tabs>
          <w:tab w:val="left" w:pos="2160"/>
        </w:tabs>
        <w:rPr>
          <w:rFonts w:eastAsia="MS Mincho"/>
          <w:b/>
          <w:sz w:val="22"/>
          <w:szCs w:val="22"/>
        </w:rPr>
      </w:pPr>
      <w:r w:rsidRPr="00235BAF">
        <w:rPr>
          <w:rFonts w:eastAsia="MS Mincho"/>
          <w:b/>
          <w:sz w:val="22"/>
          <w:szCs w:val="22"/>
        </w:rPr>
        <w:tab/>
      </w:r>
    </w:p>
    <w:p w:rsidR="00235BAF" w:rsidRPr="00235BAF" w:rsidRDefault="00235BAF" w:rsidP="00235BAF">
      <w:pPr>
        <w:rPr>
          <w:rFonts w:eastAsia="MS Mincho"/>
          <w:i/>
          <w:sz w:val="22"/>
          <w:szCs w:val="22"/>
        </w:rPr>
      </w:pPr>
      <w:r w:rsidRPr="00235BAF">
        <w:rPr>
          <w:rFonts w:eastAsia="MS Mincho"/>
          <w:b/>
          <w:sz w:val="22"/>
          <w:szCs w:val="22"/>
        </w:rPr>
        <w:t>PG&amp;E, San Ramon, CA</w:t>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sz w:val="22"/>
          <w:szCs w:val="22"/>
        </w:rPr>
        <w:t>11/2009-7/2011</w:t>
      </w:r>
    </w:p>
    <w:p w:rsidR="00235BAF" w:rsidRPr="00235BAF" w:rsidRDefault="00235BAF" w:rsidP="00235BAF">
      <w:pPr>
        <w:rPr>
          <w:rFonts w:eastAsia="MS Mincho"/>
          <w:i/>
          <w:sz w:val="22"/>
          <w:szCs w:val="22"/>
        </w:rPr>
      </w:pPr>
      <w:r w:rsidRPr="00235BAF">
        <w:rPr>
          <w:rFonts w:eastAsia="MS Mincho"/>
          <w:i/>
          <w:sz w:val="22"/>
          <w:szCs w:val="22"/>
        </w:rPr>
        <w:t>Sr. Oracle DBA</w:t>
      </w:r>
    </w:p>
    <w:p w:rsidR="00235BAF" w:rsidRPr="00235BAF" w:rsidRDefault="00235BAF" w:rsidP="00235BAF">
      <w:pPr>
        <w:rPr>
          <w:rFonts w:eastAsia="MS Mincho"/>
          <w:b/>
          <w:sz w:val="22"/>
          <w:szCs w:val="22"/>
        </w:rPr>
      </w:pPr>
    </w:p>
    <w:p w:rsidR="00235BAF" w:rsidRPr="00235BAF" w:rsidRDefault="00235BAF" w:rsidP="00235BAF">
      <w:pPr>
        <w:rPr>
          <w:rFonts w:eastAsia="MS Mincho"/>
          <w:sz w:val="22"/>
          <w:szCs w:val="22"/>
        </w:rPr>
      </w:pPr>
      <w:r w:rsidRPr="00235BAF">
        <w:rPr>
          <w:rFonts w:eastAsia="MS Mincho"/>
          <w:sz w:val="22"/>
          <w:szCs w:val="22"/>
        </w:rPr>
        <w:t xml:space="preserve">Administered and maintained over sixty </w:t>
      </w:r>
      <w:proofErr w:type="gramStart"/>
      <w:r w:rsidRPr="00235BAF">
        <w:rPr>
          <w:rFonts w:eastAsia="MS Mincho"/>
          <w:sz w:val="22"/>
          <w:szCs w:val="22"/>
        </w:rPr>
        <w:t>development</w:t>
      </w:r>
      <w:proofErr w:type="gramEnd"/>
      <w:r w:rsidRPr="00235BAF">
        <w:rPr>
          <w:rFonts w:eastAsia="MS Mincho"/>
          <w:sz w:val="22"/>
          <w:szCs w:val="22"/>
        </w:rPr>
        <w:t xml:space="preserve">, test, QA and production (over 10 TB) databases running Oracle 10.2.0.4 on Aix 5.3. </w:t>
      </w:r>
      <w:proofErr w:type="gramStart"/>
      <w:r w:rsidRPr="00235BAF">
        <w:rPr>
          <w:rFonts w:eastAsia="MS Mincho"/>
          <w:sz w:val="22"/>
          <w:szCs w:val="22"/>
        </w:rPr>
        <w:t>Customized OEM Grid Control to manage production databases.</w:t>
      </w:r>
      <w:proofErr w:type="gramEnd"/>
      <w:r w:rsidRPr="00235BAF">
        <w:rPr>
          <w:rFonts w:eastAsia="MS Mincho"/>
          <w:sz w:val="22"/>
          <w:szCs w:val="22"/>
        </w:rPr>
        <w:t xml:space="preserve"> Customized </w:t>
      </w:r>
      <w:proofErr w:type="gramStart"/>
      <w:r w:rsidRPr="00235BAF">
        <w:rPr>
          <w:rFonts w:eastAsia="MS Mincho"/>
          <w:sz w:val="22"/>
          <w:szCs w:val="22"/>
        </w:rPr>
        <w:t>Unix</w:t>
      </w:r>
      <w:proofErr w:type="gramEnd"/>
      <w:r w:rsidRPr="00235BAF">
        <w:rPr>
          <w:rFonts w:eastAsia="MS Mincho"/>
          <w:sz w:val="22"/>
          <w:szCs w:val="22"/>
        </w:rPr>
        <w:t xml:space="preserve"> database servers to improve database administration and monitoring. Tuned performance of production and staging databases. </w:t>
      </w:r>
      <w:proofErr w:type="gramStart"/>
      <w:r w:rsidRPr="00235BAF">
        <w:rPr>
          <w:sz w:val="22"/>
          <w:szCs w:val="22"/>
        </w:rPr>
        <w:t xml:space="preserve">Performed SQL, and database instance tuning using a wide range of technologies including ADDM, AWR, </w:t>
      </w:r>
      <w:proofErr w:type="spellStart"/>
      <w:r w:rsidRPr="00235BAF">
        <w:rPr>
          <w:sz w:val="22"/>
          <w:szCs w:val="22"/>
        </w:rPr>
        <w:t>Statspack</w:t>
      </w:r>
      <w:proofErr w:type="spellEnd"/>
      <w:r w:rsidRPr="00235BAF">
        <w:rPr>
          <w:sz w:val="22"/>
          <w:szCs w:val="22"/>
        </w:rPr>
        <w:t>, extended SQL trace (event 10046 trace files), OEM Performance Manager, and custom scripts.</w:t>
      </w:r>
      <w:proofErr w:type="gramEnd"/>
      <w:r w:rsidRPr="00235BAF">
        <w:rPr>
          <w:sz w:val="22"/>
          <w:szCs w:val="22"/>
        </w:rPr>
        <w:t xml:space="preserve"> </w:t>
      </w:r>
      <w:proofErr w:type="gramStart"/>
      <w:r w:rsidRPr="00235BAF">
        <w:rPr>
          <w:sz w:val="22"/>
          <w:szCs w:val="22"/>
        </w:rPr>
        <w:t>Implemented stored outlines in production to fix SQL issues.</w:t>
      </w:r>
      <w:proofErr w:type="gramEnd"/>
      <w:r w:rsidRPr="00235BAF">
        <w:rPr>
          <w:sz w:val="22"/>
          <w:szCs w:val="22"/>
        </w:rPr>
        <w:t xml:space="preserve"> Worked on many PG&amp;E projects, deployed new releases and built new databases. </w:t>
      </w:r>
      <w:r w:rsidRPr="00235BAF">
        <w:rPr>
          <w:rFonts w:eastAsia="MS Mincho"/>
          <w:sz w:val="22"/>
          <w:szCs w:val="22"/>
        </w:rPr>
        <w:t xml:space="preserve">Cloned development, test and QA databases from production and archived large production partitions into an archiving database. Performed DR exercises and recreated physical standbys from tape backup using RMAN duplicate. Created and administered production physical standbys. Applied CPU security patches in development and production. Improved monitoring and developed many scripts and tools for database administration. </w:t>
      </w:r>
      <w:proofErr w:type="gramStart"/>
      <w:r w:rsidRPr="00235BAF">
        <w:rPr>
          <w:rFonts w:eastAsia="MS Mincho"/>
          <w:sz w:val="22"/>
          <w:szCs w:val="22"/>
        </w:rPr>
        <w:t>Reorganized RMAN backups.</w:t>
      </w:r>
      <w:proofErr w:type="gramEnd"/>
      <w:r w:rsidRPr="00235BAF">
        <w:rPr>
          <w:rFonts w:eastAsia="MS Mincho"/>
          <w:sz w:val="22"/>
          <w:szCs w:val="22"/>
        </w:rPr>
        <w:t xml:space="preserve"> Helped developers, testers with daily Oracle database administration related tasks.</w:t>
      </w:r>
    </w:p>
    <w:p w:rsidR="00235BAF" w:rsidRPr="00235BAF" w:rsidRDefault="00235BAF" w:rsidP="00235BAF">
      <w:pPr>
        <w:rPr>
          <w:rFonts w:eastAsia="MS Mincho"/>
          <w:sz w:val="22"/>
          <w:szCs w:val="22"/>
        </w:rPr>
      </w:pPr>
    </w:p>
    <w:p w:rsidR="00235BAF" w:rsidRPr="00235BAF" w:rsidRDefault="00235BAF" w:rsidP="00235BAF">
      <w:pPr>
        <w:rPr>
          <w:rFonts w:eastAsia="MS Mincho"/>
          <w:sz w:val="22"/>
          <w:szCs w:val="22"/>
        </w:rPr>
      </w:pPr>
      <w:r w:rsidRPr="00235BAF">
        <w:rPr>
          <w:rFonts w:eastAsia="MS Mincho"/>
          <w:b/>
          <w:sz w:val="22"/>
          <w:szCs w:val="22"/>
        </w:rPr>
        <w:t>8x8, Sunnyvale, CA</w:t>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b/>
          <w:sz w:val="22"/>
          <w:szCs w:val="22"/>
        </w:rPr>
        <w:tab/>
      </w:r>
      <w:r w:rsidRPr="00235BAF">
        <w:rPr>
          <w:rFonts w:eastAsia="MS Mincho"/>
          <w:sz w:val="22"/>
          <w:szCs w:val="22"/>
        </w:rPr>
        <w:t>8/2009-11/2009</w:t>
      </w:r>
    </w:p>
    <w:p w:rsidR="00235BAF" w:rsidRPr="00235BAF" w:rsidRDefault="00235BAF" w:rsidP="00235BAF">
      <w:pPr>
        <w:rPr>
          <w:rFonts w:eastAsia="MS Mincho"/>
          <w:i/>
          <w:sz w:val="22"/>
          <w:szCs w:val="22"/>
        </w:rPr>
      </w:pPr>
      <w:r w:rsidRPr="00235BAF">
        <w:rPr>
          <w:rFonts w:eastAsia="MS Mincho"/>
          <w:i/>
          <w:sz w:val="22"/>
          <w:szCs w:val="22"/>
        </w:rPr>
        <w:t>Sr. DBA</w:t>
      </w:r>
    </w:p>
    <w:p w:rsidR="00235BAF" w:rsidRPr="00235BAF" w:rsidRDefault="00235BAF" w:rsidP="00235BAF">
      <w:pPr>
        <w:rPr>
          <w:rFonts w:eastAsia="MS Mincho"/>
          <w:sz w:val="22"/>
          <w:szCs w:val="22"/>
        </w:rPr>
      </w:pPr>
      <w:proofErr w:type="gramStart"/>
      <w:r w:rsidRPr="00235BAF">
        <w:rPr>
          <w:rFonts w:eastAsia="MS Mincho"/>
          <w:sz w:val="22"/>
          <w:szCs w:val="22"/>
        </w:rPr>
        <w:t>Administered PeopleSoft Oracle 10g databases running on Solaris, as well as MySQL production databases.</w:t>
      </w:r>
      <w:proofErr w:type="gramEnd"/>
      <w:r w:rsidRPr="00235BAF">
        <w:rPr>
          <w:rFonts w:eastAsia="MS Mincho"/>
          <w:sz w:val="22"/>
          <w:szCs w:val="22"/>
        </w:rPr>
        <w:t xml:space="preserve"> </w:t>
      </w:r>
      <w:proofErr w:type="gramStart"/>
      <w:r w:rsidRPr="00235BAF">
        <w:rPr>
          <w:rFonts w:eastAsia="MS Mincho"/>
          <w:sz w:val="22"/>
          <w:szCs w:val="22"/>
        </w:rPr>
        <w:t>Worked closely with developers and testers on database related issues.</w:t>
      </w:r>
      <w:proofErr w:type="gramEnd"/>
      <w:r w:rsidRPr="00235BAF">
        <w:rPr>
          <w:rFonts w:eastAsia="MS Mincho"/>
          <w:sz w:val="22"/>
          <w:szCs w:val="22"/>
        </w:rPr>
        <w:t xml:space="preserve"> Identified performance bottlenecks in production and made many changes that improved performance dramatically. Reorganized </w:t>
      </w:r>
      <w:r w:rsidRPr="00235BAF">
        <w:rPr>
          <w:rFonts w:eastAsia="MS Mincho"/>
          <w:sz w:val="22"/>
          <w:szCs w:val="22"/>
        </w:rPr>
        <w:lastRenderedPageBreak/>
        <w:t xml:space="preserve">production databases and improved them. </w:t>
      </w:r>
      <w:proofErr w:type="gramStart"/>
      <w:r w:rsidRPr="00235BAF">
        <w:rPr>
          <w:rFonts w:eastAsia="MS Mincho"/>
          <w:sz w:val="22"/>
          <w:szCs w:val="22"/>
        </w:rPr>
        <w:t>Created many scripts and tools to help with monitoring, backup and performance tuning.</w:t>
      </w:r>
      <w:proofErr w:type="gramEnd"/>
    </w:p>
    <w:p w:rsidR="00235BAF" w:rsidRPr="00235BAF" w:rsidRDefault="00235BAF" w:rsidP="00235BAF">
      <w:pPr>
        <w:rPr>
          <w:rFonts w:eastAsia="MS Mincho"/>
          <w:sz w:val="22"/>
          <w:szCs w:val="22"/>
        </w:rPr>
      </w:pPr>
    </w:p>
    <w:p w:rsidR="00235BAF" w:rsidRPr="00235BAF" w:rsidRDefault="00235BAF" w:rsidP="00235BAF">
      <w:pPr>
        <w:rPr>
          <w:rFonts w:eastAsia="MS Mincho"/>
          <w:sz w:val="22"/>
          <w:szCs w:val="22"/>
        </w:rPr>
      </w:pPr>
      <w:r w:rsidRPr="00235BAF">
        <w:rPr>
          <w:rFonts w:eastAsia="MS Mincho"/>
          <w:b/>
          <w:sz w:val="22"/>
          <w:szCs w:val="22"/>
        </w:rPr>
        <w:t>Verizon Business, San Francisco, CA</w:t>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t>12/2007-08/2009</w:t>
      </w:r>
    </w:p>
    <w:p w:rsidR="00235BAF" w:rsidRPr="00235BAF" w:rsidRDefault="00235BAF" w:rsidP="00235BAF">
      <w:pPr>
        <w:rPr>
          <w:rFonts w:eastAsia="MS Mincho"/>
          <w:i/>
          <w:sz w:val="22"/>
          <w:szCs w:val="22"/>
        </w:rPr>
      </w:pPr>
      <w:r w:rsidRPr="00235BAF">
        <w:rPr>
          <w:rFonts w:eastAsia="MS Mincho"/>
          <w:i/>
          <w:sz w:val="22"/>
          <w:szCs w:val="22"/>
        </w:rPr>
        <w:t>Lead DBA</w:t>
      </w:r>
    </w:p>
    <w:p w:rsidR="00235BAF" w:rsidRPr="00235BAF" w:rsidRDefault="00235BAF" w:rsidP="00235BAF">
      <w:pPr>
        <w:rPr>
          <w:rFonts w:eastAsia="MS Mincho"/>
          <w:sz w:val="22"/>
          <w:szCs w:val="22"/>
        </w:rPr>
      </w:pPr>
    </w:p>
    <w:p w:rsidR="00235BAF" w:rsidRPr="00235BAF" w:rsidRDefault="00235BAF" w:rsidP="00235BAF">
      <w:pPr>
        <w:rPr>
          <w:sz w:val="22"/>
          <w:szCs w:val="22"/>
        </w:rPr>
      </w:pPr>
      <w:proofErr w:type="gramStart"/>
      <w:r w:rsidRPr="00235BAF">
        <w:rPr>
          <w:sz w:val="22"/>
          <w:szCs w:val="22"/>
        </w:rPr>
        <w:t>Administered hundreds of databases on various platforms, Solaris, HP-UX, AIX, and Linux.</w:t>
      </w:r>
      <w:proofErr w:type="gramEnd"/>
      <w:r w:rsidRPr="00235BAF">
        <w:rPr>
          <w:sz w:val="22"/>
          <w:szCs w:val="22"/>
        </w:rPr>
        <w:t xml:space="preserve"> </w:t>
      </w:r>
      <w:proofErr w:type="gramStart"/>
      <w:r w:rsidRPr="00235BAF">
        <w:rPr>
          <w:sz w:val="22"/>
          <w:szCs w:val="22"/>
        </w:rPr>
        <w:t>Installed,</w:t>
      </w:r>
      <w:proofErr w:type="gramEnd"/>
      <w:r w:rsidRPr="00235BAF">
        <w:rPr>
          <w:sz w:val="22"/>
          <w:szCs w:val="22"/>
        </w:rPr>
        <w:t xml:space="preserve"> upgraded and patched Oracle databases from 9i to 10g and 10g to 11g, in </w:t>
      </w:r>
      <w:proofErr w:type="spellStart"/>
      <w:r w:rsidRPr="00235BAF">
        <w:rPr>
          <w:sz w:val="22"/>
          <w:szCs w:val="22"/>
        </w:rPr>
        <w:t>dev</w:t>
      </w:r>
      <w:proofErr w:type="spellEnd"/>
      <w:r w:rsidRPr="00235BAF">
        <w:rPr>
          <w:sz w:val="22"/>
          <w:szCs w:val="22"/>
        </w:rPr>
        <w:t xml:space="preserve">/QA and staging environments in preparation for production deployments. </w:t>
      </w:r>
      <w:proofErr w:type="gramStart"/>
      <w:r w:rsidRPr="00235BAF">
        <w:rPr>
          <w:rFonts w:eastAsia="MS Mincho"/>
          <w:sz w:val="22"/>
          <w:szCs w:val="22"/>
        </w:rPr>
        <w:t xml:space="preserve">Setup and configured physical and </w:t>
      </w:r>
      <w:r w:rsidRPr="00235BAF">
        <w:rPr>
          <w:rFonts w:eastAsia="MS Mincho"/>
          <w:color w:val="000000"/>
          <w:sz w:val="22"/>
          <w:szCs w:val="22"/>
        </w:rPr>
        <w:t>logical standby databases using Data Guard for reporting purposes</w:t>
      </w:r>
      <w:r w:rsidRPr="00235BAF">
        <w:rPr>
          <w:color w:val="000000"/>
          <w:sz w:val="22"/>
          <w:szCs w:val="22"/>
        </w:rPr>
        <w:t>.</w:t>
      </w:r>
      <w:proofErr w:type="gramEnd"/>
      <w:r w:rsidRPr="00235BAF">
        <w:rPr>
          <w:color w:val="000000"/>
          <w:sz w:val="22"/>
          <w:szCs w:val="22"/>
        </w:rPr>
        <w:t xml:space="preserve"> Evaluated, setup, and</w:t>
      </w:r>
      <w:r w:rsidRPr="00235BAF">
        <w:rPr>
          <w:sz w:val="22"/>
          <w:szCs w:val="22"/>
        </w:rPr>
        <w:t xml:space="preserve"> configured database tools for Oracle and MySQL databases. </w:t>
      </w:r>
      <w:proofErr w:type="gramStart"/>
      <w:r w:rsidRPr="00235BAF">
        <w:rPr>
          <w:sz w:val="22"/>
          <w:szCs w:val="22"/>
        </w:rPr>
        <w:t>Tuned database performance, both database parameters and inefficient SQL and removed production performance bottlenecks.</w:t>
      </w:r>
      <w:proofErr w:type="gramEnd"/>
      <w:r w:rsidRPr="00235BAF">
        <w:rPr>
          <w:sz w:val="22"/>
          <w:szCs w:val="22"/>
        </w:rPr>
        <w:t xml:space="preserve"> </w:t>
      </w:r>
      <w:proofErr w:type="gramStart"/>
      <w:r w:rsidRPr="00235BAF">
        <w:rPr>
          <w:sz w:val="22"/>
          <w:szCs w:val="22"/>
        </w:rPr>
        <w:t>Developed tools and scripts for Oracle and MySQL database administration.</w:t>
      </w:r>
      <w:proofErr w:type="gramEnd"/>
      <w:r w:rsidRPr="00235BAF">
        <w:rPr>
          <w:sz w:val="22"/>
          <w:szCs w:val="22"/>
        </w:rPr>
        <w:t xml:space="preserve"> </w:t>
      </w:r>
      <w:proofErr w:type="gramStart"/>
      <w:r w:rsidRPr="00235BAF">
        <w:rPr>
          <w:sz w:val="22"/>
          <w:szCs w:val="22"/>
        </w:rPr>
        <w:t xml:space="preserve">Improved efficiency of database administration for hundreds of customer databases through </w:t>
      </w:r>
      <w:proofErr w:type="spellStart"/>
      <w:r w:rsidRPr="00235BAF">
        <w:rPr>
          <w:sz w:val="22"/>
          <w:szCs w:val="22"/>
        </w:rPr>
        <w:t>Opsware</w:t>
      </w:r>
      <w:proofErr w:type="spellEnd"/>
      <w:r w:rsidRPr="00235BAF">
        <w:rPr>
          <w:sz w:val="22"/>
          <w:szCs w:val="22"/>
        </w:rPr>
        <w:t xml:space="preserve"> PAS automation and better standards and procedures.</w:t>
      </w:r>
      <w:proofErr w:type="gramEnd"/>
      <w:r w:rsidRPr="00235BAF">
        <w:rPr>
          <w:sz w:val="22"/>
          <w:szCs w:val="22"/>
        </w:rPr>
        <w:t xml:space="preserve"> Developed scripts to parse alerts and, as a result, reduced the overall number of database alerts by 80%. Created UNIX navigation scripts to hundreds of nodes and databases based on </w:t>
      </w:r>
      <w:proofErr w:type="spellStart"/>
      <w:r w:rsidRPr="00235BAF">
        <w:rPr>
          <w:sz w:val="22"/>
          <w:szCs w:val="22"/>
        </w:rPr>
        <w:t>Opsware’s</w:t>
      </w:r>
      <w:proofErr w:type="spellEnd"/>
      <w:r w:rsidRPr="00235BAF">
        <w:rPr>
          <w:sz w:val="22"/>
          <w:szCs w:val="22"/>
        </w:rPr>
        <w:t xml:space="preserve"> nodes structure</w:t>
      </w:r>
    </w:p>
    <w:p w:rsidR="00235BAF" w:rsidRPr="00235BAF" w:rsidRDefault="00235BAF" w:rsidP="00235BAF">
      <w:pPr>
        <w:rPr>
          <w:rFonts w:eastAsia="MS Mincho"/>
          <w:sz w:val="22"/>
          <w:szCs w:val="22"/>
        </w:rPr>
      </w:pPr>
    </w:p>
    <w:p w:rsidR="00235BAF" w:rsidRPr="00235BAF" w:rsidRDefault="00235BAF" w:rsidP="00235BAF">
      <w:pPr>
        <w:rPr>
          <w:sz w:val="22"/>
          <w:szCs w:val="22"/>
        </w:rPr>
      </w:pPr>
      <w:r w:rsidRPr="00235BAF">
        <w:rPr>
          <w:rFonts w:eastAsia="MS Mincho"/>
          <w:b/>
          <w:sz w:val="22"/>
          <w:szCs w:val="22"/>
        </w:rPr>
        <w:t>Pay by Touch, San Francisco, CA</w:t>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t>8/2003-12/2007</w:t>
      </w:r>
    </w:p>
    <w:p w:rsidR="00235BAF" w:rsidRPr="00235BAF" w:rsidRDefault="00235BAF" w:rsidP="00235BAF">
      <w:pPr>
        <w:rPr>
          <w:rFonts w:eastAsia="MS Mincho"/>
          <w:i/>
          <w:sz w:val="22"/>
          <w:szCs w:val="22"/>
        </w:rPr>
      </w:pPr>
      <w:r w:rsidRPr="00235BAF">
        <w:rPr>
          <w:rFonts w:eastAsia="MS Mincho"/>
          <w:i/>
          <w:sz w:val="22"/>
          <w:szCs w:val="22"/>
        </w:rPr>
        <w:t>Lead Oracle DBA</w:t>
      </w:r>
    </w:p>
    <w:p w:rsidR="00235BAF" w:rsidRPr="00235BAF" w:rsidRDefault="00235BAF" w:rsidP="00235BAF">
      <w:pPr>
        <w:rPr>
          <w:rFonts w:eastAsia="MS Mincho"/>
          <w:sz w:val="22"/>
          <w:szCs w:val="22"/>
        </w:rPr>
      </w:pPr>
    </w:p>
    <w:p w:rsidR="00235BAF" w:rsidRPr="00235BAF" w:rsidRDefault="00235BAF" w:rsidP="00235BAF">
      <w:pPr>
        <w:rPr>
          <w:rFonts w:eastAsia="MS Mincho"/>
          <w:sz w:val="22"/>
          <w:szCs w:val="22"/>
        </w:rPr>
      </w:pPr>
      <w:r w:rsidRPr="00235BAF">
        <w:rPr>
          <w:rFonts w:eastAsia="MS Mincho"/>
          <w:sz w:val="22"/>
          <w:szCs w:val="22"/>
        </w:rPr>
        <w:t xml:space="preserve">Administered and maintained more than a hundred development and production Oracle 9i/10g Linux databases, for this biometric payments company. </w:t>
      </w:r>
      <w:proofErr w:type="gramStart"/>
      <w:r w:rsidRPr="00235BAF">
        <w:rPr>
          <w:rFonts w:eastAsia="MS Mincho"/>
          <w:sz w:val="22"/>
          <w:szCs w:val="22"/>
        </w:rPr>
        <w:t>As their first DBA, designed the database layer from scratch, setup standards and tools, created development and production databases.</w:t>
      </w:r>
      <w:proofErr w:type="gramEnd"/>
      <w:r w:rsidRPr="00235BAF">
        <w:rPr>
          <w:rFonts w:eastAsia="MS Mincho"/>
          <w:sz w:val="22"/>
          <w:szCs w:val="22"/>
        </w:rPr>
        <w:t xml:space="preserve"> Created database standards and developed extensive monitoring scripts. Tuned database performance, conducted numerous database benchmarks, and certified initialization parameters to be deployed to production. Installed and patched databases in all environments from development to production in a uniform and standard way. Set up and configured </w:t>
      </w:r>
      <w:r w:rsidRPr="00235BAF">
        <w:rPr>
          <w:rFonts w:eastAsia="MS Mincho"/>
          <w:color w:val="000000"/>
          <w:sz w:val="22"/>
          <w:szCs w:val="22"/>
        </w:rPr>
        <w:t>physical and logical standby</w:t>
      </w:r>
      <w:r w:rsidRPr="00235BAF">
        <w:rPr>
          <w:rFonts w:eastAsia="MS Mincho"/>
          <w:sz w:val="22"/>
          <w:szCs w:val="22"/>
        </w:rPr>
        <w:t xml:space="preserve"> databases using Data Guard, and transparent failover for high availability and reporting. Installed and monitored </w:t>
      </w:r>
      <w:proofErr w:type="spellStart"/>
      <w:r w:rsidRPr="00235BAF">
        <w:rPr>
          <w:rFonts w:eastAsia="MS Mincho"/>
          <w:sz w:val="22"/>
          <w:szCs w:val="22"/>
        </w:rPr>
        <w:t>Shareplex</w:t>
      </w:r>
      <w:proofErr w:type="spellEnd"/>
      <w:r w:rsidRPr="00235BAF">
        <w:rPr>
          <w:rFonts w:eastAsia="MS Mincho"/>
          <w:sz w:val="22"/>
          <w:szCs w:val="22"/>
        </w:rPr>
        <w:t xml:space="preserve"> </w:t>
      </w:r>
      <w:proofErr w:type="spellStart"/>
      <w:r w:rsidRPr="00235BAF">
        <w:rPr>
          <w:rFonts w:eastAsia="MS Mincho"/>
          <w:sz w:val="22"/>
          <w:szCs w:val="22"/>
        </w:rPr>
        <w:t>secondaries</w:t>
      </w:r>
      <w:proofErr w:type="spellEnd"/>
      <w:r w:rsidRPr="00235BAF">
        <w:rPr>
          <w:rFonts w:eastAsia="MS Mincho"/>
          <w:sz w:val="22"/>
          <w:szCs w:val="22"/>
        </w:rPr>
        <w:t xml:space="preserve"> for highly available production databases. Planned, coordinated and flawlessly executed a datacenter migration with minimal downtime. Developed packages and stored procedures for database administration. Developed RMAN backup scripts and tested recovery scenarios. Developed complex stored procedures to implement ACH payments. Hired, mentored and coordinated a team of senior DBAs. </w:t>
      </w:r>
      <w:proofErr w:type="gramStart"/>
      <w:r w:rsidRPr="00235BAF">
        <w:rPr>
          <w:sz w:val="22"/>
          <w:szCs w:val="22"/>
        </w:rPr>
        <w:t>Participated in a rotating on-call schedule.</w:t>
      </w:r>
      <w:proofErr w:type="gramEnd"/>
    </w:p>
    <w:p w:rsidR="00235BAF" w:rsidRPr="00235BAF" w:rsidRDefault="00235BAF" w:rsidP="00235BAF">
      <w:pPr>
        <w:rPr>
          <w:rFonts w:eastAsia="MS Mincho"/>
          <w:sz w:val="22"/>
          <w:szCs w:val="22"/>
        </w:rPr>
      </w:pPr>
    </w:p>
    <w:p w:rsidR="00235BAF" w:rsidRPr="00235BAF" w:rsidRDefault="00235BAF" w:rsidP="00235BAF">
      <w:pPr>
        <w:rPr>
          <w:rFonts w:eastAsia="MS Mincho"/>
          <w:sz w:val="22"/>
          <w:szCs w:val="22"/>
        </w:rPr>
      </w:pPr>
      <w:r w:rsidRPr="00235BAF">
        <w:rPr>
          <w:rFonts w:eastAsia="MS Mincho"/>
          <w:b/>
          <w:sz w:val="22"/>
          <w:szCs w:val="22"/>
        </w:rPr>
        <w:t>Oracle, Pleasanton, CA</w:t>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r>
      <w:r w:rsidRPr="00235BAF">
        <w:rPr>
          <w:rFonts w:eastAsia="MS Mincho"/>
          <w:sz w:val="22"/>
          <w:szCs w:val="22"/>
        </w:rPr>
        <w:tab/>
        <w:t>1/2002-8/2003</w:t>
      </w:r>
    </w:p>
    <w:p w:rsidR="00235BAF" w:rsidRPr="00235BAF" w:rsidRDefault="00235BAF" w:rsidP="00235BAF">
      <w:pPr>
        <w:rPr>
          <w:i/>
          <w:sz w:val="22"/>
          <w:szCs w:val="22"/>
        </w:rPr>
      </w:pPr>
      <w:r w:rsidRPr="00235BAF">
        <w:rPr>
          <w:i/>
          <w:sz w:val="22"/>
          <w:szCs w:val="22"/>
        </w:rPr>
        <w:t>Sr. Oracle DBA</w:t>
      </w:r>
    </w:p>
    <w:p w:rsidR="00235BAF" w:rsidRPr="00235BAF" w:rsidRDefault="00235BAF" w:rsidP="00235BAF">
      <w:pPr>
        <w:rPr>
          <w:rFonts w:eastAsia="MS Mincho"/>
          <w:sz w:val="22"/>
          <w:szCs w:val="22"/>
        </w:rPr>
      </w:pPr>
    </w:p>
    <w:p w:rsidR="00235BAF" w:rsidRPr="00235BAF" w:rsidRDefault="00235BAF" w:rsidP="00235BAF">
      <w:pPr>
        <w:rPr>
          <w:rFonts w:eastAsia="MS Mincho"/>
          <w:sz w:val="22"/>
          <w:szCs w:val="22"/>
        </w:rPr>
      </w:pPr>
      <w:r w:rsidRPr="00235BAF">
        <w:rPr>
          <w:rFonts w:eastAsia="MS Mincho"/>
          <w:sz w:val="22"/>
          <w:szCs w:val="22"/>
        </w:rPr>
        <w:t xml:space="preserve">Designed, built and administered large PeopleSoft environments on </w:t>
      </w:r>
      <w:r w:rsidRPr="00235BAF">
        <w:rPr>
          <w:rFonts w:eastAsia="MS Mincho"/>
          <w:color w:val="000000"/>
          <w:sz w:val="22"/>
          <w:szCs w:val="22"/>
        </w:rPr>
        <w:t>Oracle 9i/Sun Solaris 8 and</w:t>
      </w:r>
      <w:r w:rsidRPr="00235BAF">
        <w:rPr>
          <w:rFonts w:eastAsia="MS Mincho"/>
          <w:sz w:val="22"/>
          <w:szCs w:val="22"/>
        </w:rPr>
        <w:t xml:space="preserve"> SQL Server 2000, available for performance testing during the development cycle. </w:t>
      </w:r>
      <w:proofErr w:type="gramStart"/>
      <w:r w:rsidRPr="00235BAF">
        <w:rPr>
          <w:rFonts w:eastAsia="MS Mincho"/>
          <w:sz w:val="22"/>
          <w:szCs w:val="22"/>
        </w:rPr>
        <w:t>Coordinated the team of development performance leads, to uncover and to address performance issues in early development stages.</w:t>
      </w:r>
      <w:proofErr w:type="gramEnd"/>
      <w:r w:rsidRPr="00235BAF">
        <w:rPr>
          <w:rFonts w:eastAsia="MS Mincho"/>
          <w:sz w:val="22"/>
          <w:szCs w:val="22"/>
        </w:rPr>
        <w:t xml:space="preserve"> Setup the PeopleSoft 8.4 and 8.9, defined environment refresh procedures, performed and coordinated the builds. Administered the environment, troubleshot issues and tuned performance at the database instance level, application servers and web servers. </w:t>
      </w:r>
      <w:proofErr w:type="gramStart"/>
      <w:r w:rsidRPr="00235BAF">
        <w:rPr>
          <w:rFonts w:eastAsia="MS Mincho"/>
          <w:sz w:val="22"/>
          <w:szCs w:val="22"/>
        </w:rPr>
        <w:t xml:space="preserve">Tuned performance of PeopleSoft Financials products such as Projects and Grants on Oracle </w:t>
      </w:r>
      <w:r w:rsidRPr="00235BAF">
        <w:rPr>
          <w:rFonts w:eastAsia="MS Mincho"/>
          <w:color w:val="000000"/>
          <w:sz w:val="22"/>
          <w:szCs w:val="22"/>
        </w:rPr>
        <w:t>9i/Sun Solaris 8</w:t>
      </w:r>
      <w:r w:rsidRPr="00235BAF">
        <w:rPr>
          <w:rFonts w:eastAsia="MS Mincho"/>
          <w:sz w:val="22"/>
          <w:szCs w:val="22"/>
        </w:rPr>
        <w:t>.</w:t>
      </w:r>
      <w:proofErr w:type="gramEnd"/>
    </w:p>
    <w:p w:rsidR="00235BAF" w:rsidRPr="00235BAF" w:rsidRDefault="00235BAF" w:rsidP="00235BAF">
      <w:pPr>
        <w:rPr>
          <w:sz w:val="22"/>
          <w:szCs w:val="22"/>
        </w:rPr>
      </w:pPr>
    </w:p>
    <w:p w:rsidR="00235BAF" w:rsidRPr="00235BAF" w:rsidRDefault="00235BAF" w:rsidP="00235BAF">
      <w:pPr>
        <w:rPr>
          <w:sz w:val="22"/>
          <w:szCs w:val="22"/>
        </w:rPr>
      </w:pPr>
      <w:proofErr w:type="spellStart"/>
      <w:r w:rsidRPr="00235BAF">
        <w:rPr>
          <w:b/>
          <w:sz w:val="22"/>
          <w:szCs w:val="22"/>
        </w:rPr>
        <w:t>Cygent</w:t>
      </w:r>
      <w:proofErr w:type="spellEnd"/>
      <w:r w:rsidRPr="00235BAF">
        <w:rPr>
          <w:b/>
          <w:sz w:val="22"/>
          <w:szCs w:val="22"/>
        </w:rPr>
        <w:t>, San Francisco, CA</w:t>
      </w:r>
      <w:r w:rsidRPr="00235BAF">
        <w:rPr>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t>2/2001-11/2001</w:t>
      </w:r>
    </w:p>
    <w:p w:rsidR="00235BAF" w:rsidRPr="00235BAF" w:rsidRDefault="00235BAF" w:rsidP="00235BAF">
      <w:pPr>
        <w:rPr>
          <w:i/>
          <w:sz w:val="22"/>
          <w:szCs w:val="22"/>
        </w:rPr>
      </w:pPr>
      <w:r w:rsidRPr="00235BAF">
        <w:rPr>
          <w:i/>
          <w:sz w:val="22"/>
          <w:szCs w:val="22"/>
        </w:rPr>
        <w:t>Lead Oracle DBA</w:t>
      </w:r>
      <w:r w:rsidRPr="00235BAF">
        <w:rPr>
          <w:i/>
          <w:sz w:val="22"/>
          <w:szCs w:val="22"/>
        </w:rPr>
        <w:tab/>
      </w:r>
    </w:p>
    <w:p w:rsidR="00235BAF" w:rsidRPr="00235BAF" w:rsidRDefault="00235BAF" w:rsidP="00235BAF">
      <w:pPr>
        <w:rPr>
          <w:sz w:val="22"/>
          <w:szCs w:val="22"/>
        </w:rPr>
      </w:pPr>
    </w:p>
    <w:p w:rsidR="00235BAF" w:rsidRPr="00235BAF" w:rsidRDefault="00235BAF" w:rsidP="00235BAF">
      <w:pPr>
        <w:rPr>
          <w:sz w:val="22"/>
          <w:szCs w:val="22"/>
        </w:rPr>
      </w:pPr>
      <w:proofErr w:type="gramStart"/>
      <w:r w:rsidRPr="00235BAF">
        <w:rPr>
          <w:sz w:val="22"/>
          <w:szCs w:val="22"/>
        </w:rPr>
        <w:t xml:space="preserve">Performed both logical and physical database design for the </w:t>
      </w:r>
      <w:proofErr w:type="spellStart"/>
      <w:r w:rsidRPr="00235BAF">
        <w:rPr>
          <w:sz w:val="22"/>
          <w:szCs w:val="22"/>
        </w:rPr>
        <w:t>eBusiness</w:t>
      </w:r>
      <w:proofErr w:type="spellEnd"/>
      <w:r w:rsidRPr="00235BAF">
        <w:rPr>
          <w:sz w:val="22"/>
          <w:szCs w:val="22"/>
        </w:rPr>
        <w:t xml:space="preserve"> Support System </w:t>
      </w:r>
      <w:r w:rsidRPr="00235BAF">
        <w:rPr>
          <w:color w:val="000000"/>
          <w:sz w:val="22"/>
          <w:szCs w:val="22"/>
        </w:rPr>
        <w:t>(</w:t>
      </w:r>
      <w:proofErr w:type="spellStart"/>
      <w:r w:rsidRPr="00235BAF">
        <w:rPr>
          <w:color w:val="000000"/>
          <w:sz w:val="22"/>
          <w:szCs w:val="22"/>
        </w:rPr>
        <w:t>eBSS</w:t>
      </w:r>
      <w:proofErr w:type="spellEnd"/>
      <w:r w:rsidRPr="00235BAF">
        <w:rPr>
          <w:color w:val="000000"/>
          <w:sz w:val="22"/>
          <w:szCs w:val="22"/>
        </w:rPr>
        <w:t xml:space="preserve">) product, a web-based application for the communications industry, architected on Oracle 8i/Sun Solaris, </w:t>
      </w:r>
      <w:proofErr w:type="spellStart"/>
      <w:r w:rsidRPr="00235BAF">
        <w:rPr>
          <w:color w:val="000000"/>
          <w:sz w:val="22"/>
          <w:szCs w:val="22"/>
        </w:rPr>
        <w:t>WebLogic</w:t>
      </w:r>
      <w:proofErr w:type="spellEnd"/>
      <w:r w:rsidRPr="00235BAF">
        <w:rPr>
          <w:color w:val="000000"/>
          <w:sz w:val="22"/>
          <w:szCs w:val="22"/>
        </w:rPr>
        <w:t>/</w:t>
      </w:r>
      <w:proofErr w:type="spellStart"/>
      <w:r w:rsidRPr="00235BAF">
        <w:rPr>
          <w:color w:val="000000"/>
          <w:sz w:val="22"/>
          <w:szCs w:val="22"/>
        </w:rPr>
        <w:t>WebSphere</w:t>
      </w:r>
      <w:proofErr w:type="spellEnd"/>
      <w:r w:rsidRPr="00235BAF">
        <w:rPr>
          <w:color w:val="000000"/>
          <w:sz w:val="22"/>
          <w:szCs w:val="22"/>
        </w:rPr>
        <w:t xml:space="preserve">, EJB and </w:t>
      </w:r>
      <w:proofErr w:type="spellStart"/>
      <w:r w:rsidRPr="00235BAF">
        <w:rPr>
          <w:color w:val="000000"/>
          <w:sz w:val="22"/>
          <w:szCs w:val="22"/>
        </w:rPr>
        <w:t>Toplink</w:t>
      </w:r>
      <w:proofErr w:type="spellEnd"/>
      <w:r w:rsidRPr="00235BAF">
        <w:rPr>
          <w:color w:val="000000"/>
          <w:sz w:val="22"/>
          <w:szCs w:val="22"/>
        </w:rPr>
        <w:t>.</w:t>
      </w:r>
      <w:proofErr w:type="gramEnd"/>
      <w:r w:rsidRPr="00235BAF">
        <w:rPr>
          <w:color w:val="000000"/>
          <w:sz w:val="22"/>
          <w:szCs w:val="22"/>
        </w:rPr>
        <w:t xml:space="preserve"> Developed an automated tool for database</w:t>
      </w:r>
      <w:r w:rsidRPr="00235BAF">
        <w:rPr>
          <w:sz w:val="22"/>
          <w:szCs w:val="22"/>
        </w:rPr>
        <w:t xml:space="preserve"> upgrades, used for </w:t>
      </w:r>
      <w:r w:rsidRPr="00235BAF">
        <w:rPr>
          <w:sz w:val="22"/>
          <w:szCs w:val="22"/>
        </w:rPr>
        <w:lastRenderedPageBreak/>
        <w:t>releasing the product to customers. Improved existing database development standards and SQL review procedures. Reviewed SQL code and mentored developers. Built system stored procedures for database administration, monitoring and performance tuning</w:t>
      </w:r>
      <w:r w:rsidRPr="00235BAF">
        <w:rPr>
          <w:color w:val="000000"/>
          <w:sz w:val="22"/>
          <w:szCs w:val="22"/>
        </w:rPr>
        <w:t xml:space="preserve">. Reviewed and reconfigured the performance testing environment running Oracle 8.1.7 on Sun Solaris 2.7. Tuned initialization parameters, rebuilt </w:t>
      </w:r>
      <w:proofErr w:type="spellStart"/>
      <w:r w:rsidRPr="00235BAF">
        <w:rPr>
          <w:color w:val="000000"/>
          <w:sz w:val="22"/>
          <w:szCs w:val="22"/>
        </w:rPr>
        <w:t>tablespaces</w:t>
      </w:r>
      <w:proofErr w:type="spellEnd"/>
      <w:r w:rsidRPr="00235BAF">
        <w:rPr>
          <w:color w:val="000000"/>
          <w:sz w:val="22"/>
          <w:szCs w:val="22"/>
        </w:rPr>
        <w:t xml:space="preserve"> with uniform extents, rewrote </w:t>
      </w:r>
      <w:r w:rsidRPr="00235BAF">
        <w:rPr>
          <w:sz w:val="22"/>
          <w:szCs w:val="22"/>
        </w:rPr>
        <w:t xml:space="preserve">inefficient SQL, optimized indexes. </w:t>
      </w:r>
      <w:proofErr w:type="gramStart"/>
      <w:r w:rsidRPr="00235BAF">
        <w:rPr>
          <w:sz w:val="22"/>
          <w:szCs w:val="22"/>
        </w:rPr>
        <w:t>Migrated</w:t>
      </w:r>
      <w:proofErr w:type="gramEnd"/>
      <w:r w:rsidRPr="00235BAF">
        <w:rPr>
          <w:sz w:val="22"/>
          <w:szCs w:val="22"/>
        </w:rPr>
        <w:t xml:space="preserve"> the database to cost-based-optimizer.</w:t>
      </w:r>
    </w:p>
    <w:p w:rsidR="00235BAF" w:rsidRPr="00235BAF" w:rsidRDefault="00235BAF" w:rsidP="00235BAF">
      <w:pPr>
        <w:rPr>
          <w:sz w:val="22"/>
          <w:szCs w:val="22"/>
        </w:rPr>
      </w:pPr>
    </w:p>
    <w:p w:rsidR="00235BAF" w:rsidRPr="00235BAF" w:rsidRDefault="00235BAF" w:rsidP="00235BAF">
      <w:pPr>
        <w:rPr>
          <w:sz w:val="22"/>
          <w:szCs w:val="22"/>
        </w:rPr>
      </w:pPr>
      <w:r w:rsidRPr="00235BAF">
        <w:rPr>
          <w:b/>
          <w:sz w:val="22"/>
          <w:szCs w:val="22"/>
        </w:rPr>
        <w:t>Management Board Secretariat</w:t>
      </w:r>
      <w:r w:rsidRPr="00235BAF">
        <w:rPr>
          <w:sz w:val="22"/>
          <w:szCs w:val="22"/>
        </w:rPr>
        <w:t>,</w:t>
      </w:r>
      <w:r w:rsidRPr="00235BAF">
        <w:rPr>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t>5/2000-12/2000</w:t>
      </w:r>
    </w:p>
    <w:p w:rsidR="00235BAF" w:rsidRPr="00235BAF" w:rsidRDefault="00235BAF" w:rsidP="00235BAF">
      <w:pPr>
        <w:rPr>
          <w:b/>
          <w:sz w:val="22"/>
          <w:szCs w:val="22"/>
        </w:rPr>
      </w:pPr>
      <w:r w:rsidRPr="00235BAF">
        <w:rPr>
          <w:b/>
          <w:sz w:val="22"/>
          <w:szCs w:val="22"/>
        </w:rPr>
        <w:t>Government of Ontario, Toronto, Canada</w:t>
      </w:r>
    </w:p>
    <w:p w:rsidR="00235BAF" w:rsidRPr="00235BAF" w:rsidRDefault="00235BAF" w:rsidP="00235BAF">
      <w:pPr>
        <w:rPr>
          <w:i/>
          <w:sz w:val="22"/>
          <w:szCs w:val="22"/>
        </w:rPr>
      </w:pPr>
      <w:r w:rsidRPr="00235BAF">
        <w:rPr>
          <w:i/>
          <w:sz w:val="22"/>
          <w:szCs w:val="22"/>
        </w:rPr>
        <w:t>Sr. Oracle DBA</w:t>
      </w:r>
    </w:p>
    <w:p w:rsidR="00235BAF" w:rsidRPr="00235BAF" w:rsidRDefault="00235BAF" w:rsidP="00235BAF">
      <w:pPr>
        <w:rPr>
          <w:sz w:val="22"/>
          <w:szCs w:val="22"/>
        </w:rPr>
      </w:pPr>
    </w:p>
    <w:p w:rsidR="00235BAF" w:rsidRPr="00235BAF" w:rsidRDefault="00235BAF" w:rsidP="00235BAF">
      <w:pPr>
        <w:rPr>
          <w:sz w:val="22"/>
          <w:szCs w:val="22"/>
        </w:rPr>
      </w:pPr>
      <w:r w:rsidRPr="00235BAF">
        <w:rPr>
          <w:sz w:val="22"/>
          <w:szCs w:val="22"/>
        </w:rPr>
        <w:t xml:space="preserve">Migrated Service Center’s proprietary database, Peregrine 4, to Oracle 8.0.6 running on AIX 4.2. Planed, created a step-by-step execution document, and conducted the migration. </w:t>
      </w:r>
      <w:proofErr w:type="gramStart"/>
      <w:r w:rsidRPr="00235BAF">
        <w:rPr>
          <w:sz w:val="22"/>
          <w:szCs w:val="22"/>
        </w:rPr>
        <w:t>Installed, configured Oracle 8.0.6 and Oracle Enterprise Manager in development, test and production environments.</w:t>
      </w:r>
      <w:proofErr w:type="gramEnd"/>
      <w:r w:rsidRPr="00235BAF">
        <w:rPr>
          <w:sz w:val="22"/>
          <w:szCs w:val="22"/>
        </w:rPr>
        <w:t xml:space="preserve"> Developed PL/SQL and UNIX scripts for database administration and tuning. </w:t>
      </w:r>
      <w:proofErr w:type="gramStart"/>
      <w:r w:rsidRPr="00235BAF">
        <w:rPr>
          <w:sz w:val="22"/>
          <w:szCs w:val="22"/>
        </w:rPr>
        <w:t>Tuned system’s performance for both UNIX and Oracle.</w:t>
      </w:r>
      <w:proofErr w:type="gramEnd"/>
      <w:r w:rsidRPr="00235BAF">
        <w:rPr>
          <w:sz w:val="22"/>
          <w:szCs w:val="22"/>
        </w:rPr>
        <w:t xml:space="preserve"> Developed monitoring scripts for ongoing </w:t>
      </w:r>
      <w:proofErr w:type="spellStart"/>
      <w:r w:rsidRPr="00235BAF">
        <w:rPr>
          <w:sz w:val="22"/>
          <w:szCs w:val="22"/>
        </w:rPr>
        <w:t>tablespace</w:t>
      </w:r>
      <w:proofErr w:type="spellEnd"/>
      <w:r w:rsidRPr="00235BAF">
        <w:rPr>
          <w:sz w:val="22"/>
          <w:szCs w:val="22"/>
        </w:rPr>
        <w:t xml:space="preserve"> maintenance including rollback </w:t>
      </w:r>
      <w:proofErr w:type="spellStart"/>
      <w:r w:rsidRPr="00235BAF">
        <w:rPr>
          <w:sz w:val="22"/>
          <w:szCs w:val="22"/>
        </w:rPr>
        <w:t>tablespaces</w:t>
      </w:r>
      <w:proofErr w:type="spellEnd"/>
      <w:r w:rsidRPr="00235BAF">
        <w:rPr>
          <w:sz w:val="22"/>
          <w:szCs w:val="22"/>
        </w:rPr>
        <w:t xml:space="preserve"> as well as for the overall performance of the Oracle database and also designed and implemented Oracle backup/recovery policy.</w:t>
      </w:r>
    </w:p>
    <w:p w:rsidR="00235BAF" w:rsidRPr="00235BAF" w:rsidRDefault="00235BAF" w:rsidP="00235BAF">
      <w:pPr>
        <w:rPr>
          <w:sz w:val="22"/>
          <w:szCs w:val="22"/>
        </w:rPr>
      </w:pPr>
    </w:p>
    <w:p w:rsidR="00235BAF" w:rsidRPr="00235BAF" w:rsidRDefault="00235BAF" w:rsidP="00235BAF">
      <w:pPr>
        <w:rPr>
          <w:sz w:val="22"/>
          <w:szCs w:val="22"/>
        </w:rPr>
      </w:pPr>
      <w:r w:rsidRPr="00235BAF">
        <w:rPr>
          <w:b/>
          <w:sz w:val="22"/>
          <w:szCs w:val="22"/>
        </w:rPr>
        <w:t>Accenture, San Ramon, CA</w:t>
      </w:r>
      <w:r w:rsidRPr="00235BAF">
        <w:rPr>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t>11/1996-10/1999</w:t>
      </w:r>
    </w:p>
    <w:p w:rsidR="00235BAF" w:rsidRPr="00235BAF" w:rsidRDefault="00235BAF" w:rsidP="00235BAF">
      <w:pPr>
        <w:rPr>
          <w:i/>
          <w:sz w:val="22"/>
          <w:szCs w:val="22"/>
        </w:rPr>
      </w:pPr>
      <w:r w:rsidRPr="00235BAF">
        <w:rPr>
          <w:i/>
          <w:sz w:val="22"/>
          <w:szCs w:val="22"/>
        </w:rPr>
        <w:t>Lead Database Administrator</w:t>
      </w:r>
    </w:p>
    <w:p w:rsidR="00235BAF" w:rsidRPr="00235BAF" w:rsidRDefault="00235BAF" w:rsidP="00235BAF">
      <w:pPr>
        <w:rPr>
          <w:sz w:val="22"/>
          <w:szCs w:val="22"/>
        </w:rPr>
      </w:pPr>
    </w:p>
    <w:p w:rsidR="00235BAF" w:rsidRPr="00235BAF" w:rsidRDefault="00235BAF" w:rsidP="00235BAF">
      <w:pPr>
        <w:rPr>
          <w:sz w:val="22"/>
          <w:szCs w:val="22"/>
        </w:rPr>
      </w:pPr>
      <w:proofErr w:type="gramStart"/>
      <w:r w:rsidRPr="00235BAF">
        <w:rPr>
          <w:sz w:val="22"/>
          <w:szCs w:val="22"/>
        </w:rPr>
        <w:t xml:space="preserve">Architected a very large 11.5 Sybase database of 1 TB </w:t>
      </w:r>
      <w:r w:rsidRPr="00235BAF">
        <w:rPr>
          <w:color w:val="000000"/>
          <w:sz w:val="22"/>
          <w:szCs w:val="22"/>
        </w:rPr>
        <w:t>on Sun Solaris 2.6 for the</w:t>
      </w:r>
      <w:r w:rsidRPr="00235BAF">
        <w:rPr>
          <w:sz w:val="22"/>
          <w:szCs w:val="22"/>
        </w:rPr>
        <w:t xml:space="preserve"> Iridium project, a satellite-based, global wireless personal communications system.</w:t>
      </w:r>
      <w:proofErr w:type="gramEnd"/>
      <w:r w:rsidRPr="00235BAF">
        <w:rPr>
          <w:sz w:val="22"/>
          <w:szCs w:val="22"/>
        </w:rPr>
        <w:t xml:space="preserve"> Designed the physical layout, planned capacity, configured </w:t>
      </w:r>
      <w:proofErr w:type="spellStart"/>
      <w:r w:rsidRPr="00235BAF">
        <w:rPr>
          <w:sz w:val="22"/>
          <w:szCs w:val="22"/>
        </w:rPr>
        <w:t>dataservers</w:t>
      </w:r>
      <w:proofErr w:type="spellEnd"/>
      <w:r w:rsidRPr="00235BAF">
        <w:rPr>
          <w:sz w:val="22"/>
          <w:szCs w:val="22"/>
        </w:rPr>
        <w:t xml:space="preserve"> and extensively tuned performance. Designed and developed a backup/recovery mechanism along with a set of utilities (Perl) for Disaster/Recovery. Designed setup and configured the performance test and production databases. </w:t>
      </w:r>
      <w:proofErr w:type="gramStart"/>
      <w:r w:rsidRPr="00235BAF">
        <w:rPr>
          <w:sz w:val="22"/>
          <w:szCs w:val="22"/>
        </w:rPr>
        <w:t xml:space="preserve">Developed a set of tools to automate the process of installing and configuring </w:t>
      </w:r>
      <w:proofErr w:type="spellStart"/>
      <w:r w:rsidRPr="00235BAF">
        <w:rPr>
          <w:sz w:val="22"/>
          <w:szCs w:val="22"/>
        </w:rPr>
        <w:t>dataservers</w:t>
      </w:r>
      <w:proofErr w:type="spellEnd"/>
      <w:r w:rsidRPr="00235BAF">
        <w:rPr>
          <w:sz w:val="22"/>
          <w:szCs w:val="22"/>
        </w:rPr>
        <w:t>.</w:t>
      </w:r>
      <w:proofErr w:type="gramEnd"/>
      <w:r w:rsidRPr="00235BAF">
        <w:rPr>
          <w:sz w:val="22"/>
          <w:szCs w:val="22"/>
        </w:rPr>
        <w:t xml:space="preserve"> </w:t>
      </w:r>
      <w:proofErr w:type="gramStart"/>
      <w:r w:rsidRPr="00235BAF">
        <w:rPr>
          <w:sz w:val="22"/>
          <w:szCs w:val="22"/>
        </w:rPr>
        <w:t>Developed data generators for a variety of call scenarios.</w:t>
      </w:r>
      <w:proofErr w:type="gramEnd"/>
      <w:r w:rsidRPr="00235BAF">
        <w:rPr>
          <w:sz w:val="22"/>
          <w:szCs w:val="22"/>
        </w:rPr>
        <w:t xml:space="preserve"> </w:t>
      </w:r>
      <w:proofErr w:type="gramStart"/>
      <w:r w:rsidRPr="00235BAF">
        <w:rPr>
          <w:sz w:val="22"/>
          <w:szCs w:val="22"/>
        </w:rPr>
        <w:t xml:space="preserve">Integrated </w:t>
      </w:r>
      <w:proofErr w:type="spellStart"/>
      <w:r w:rsidRPr="00235BAF">
        <w:rPr>
          <w:sz w:val="22"/>
          <w:szCs w:val="22"/>
        </w:rPr>
        <w:t>ERwin</w:t>
      </w:r>
      <w:proofErr w:type="spellEnd"/>
      <w:r w:rsidRPr="00235BAF">
        <w:rPr>
          <w:sz w:val="22"/>
          <w:szCs w:val="22"/>
        </w:rPr>
        <w:t xml:space="preserve"> with the revision control system.</w:t>
      </w:r>
      <w:proofErr w:type="gramEnd"/>
      <w:r w:rsidRPr="00235BAF">
        <w:rPr>
          <w:sz w:val="22"/>
          <w:szCs w:val="22"/>
        </w:rPr>
        <w:t xml:space="preserve"> </w:t>
      </w:r>
      <w:proofErr w:type="gramStart"/>
      <w:r w:rsidRPr="00235BAF">
        <w:rPr>
          <w:sz w:val="22"/>
          <w:szCs w:val="22"/>
        </w:rPr>
        <w:t>Developed a set of tools for incremental database builds used to automate the process of applying new releases and patches to production databases.</w:t>
      </w:r>
      <w:proofErr w:type="gramEnd"/>
      <w:r w:rsidRPr="00235BAF">
        <w:rPr>
          <w:sz w:val="22"/>
          <w:szCs w:val="22"/>
        </w:rPr>
        <w:t xml:space="preserve"> </w:t>
      </w:r>
      <w:proofErr w:type="gramStart"/>
      <w:r w:rsidRPr="00235BAF">
        <w:rPr>
          <w:rFonts w:eastAsia="MS Mincho"/>
          <w:sz w:val="22"/>
          <w:szCs w:val="22"/>
        </w:rPr>
        <w:t>Served as a database administrator for an Oracle 7.3.4 database of over 40 GB of data, running on a HP K400 for a Network Systems Management Center.</w:t>
      </w:r>
      <w:proofErr w:type="gramEnd"/>
      <w:r w:rsidRPr="00235BAF">
        <w:rPr>
          <w:rFonts w:eastAsia="MS Mincho"/>
          <w:sz w:val="22"/>
          <w:szCs w:val="22"/>
        </w:rPr>
        <w:t xml:space="preserve"> Managed physical and logical storage and system resources, monitored database activity, tuned the database, and implemented a backup strategy.</w:t>
      </w:r>
    </w:p>
    <w:p w:rsidR="00235BAF" w:rsidRPr="00235BAF" w:rsidRDefault="00235BAF" w:rsidP="00235BAF">
      <w:pPr>
        <w:rPr>
          <w:sz w:val="22"/>
          <w:szCs w:val="22"/>
        </w:rPr>
      </w:pPr>
    </w:p>
    <w:p w:rsidR="00235BAF" w:rsidRPr="00235BAF" w:rsidRDefault="00235BAF" w:rsidP="00235BAF">
      <w:pPr>
        <w:rPr>
          <w:sz w:val="22"/>
          <w:szCs w:val="22"/>
        </w:rPr>
      </w:pPr>
      <w:r w:rsidRPr="00235BAF">
        <w:rPr>
          <w:b/>
          <w:sz w:val="22"/>
          <w:szCs w:val="22"/>
        </w:rPr>
        <w:t>Bell Mobility Cellular, Toronto, Canada</w:t>
      </w:r>
      <w:r w:rsidRPr="00235BAF">
        <w:rPr>
          <w:b/>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t>4/1995-11/1996</w:t>
      </w:r>
    </w:p>
    <w:p w:rsidR="00235BAF" w:rsidRPr="00235BAF" w:rsidRDefault="00235BAF" w:rsidP="00235BAF">
      <w:pPr>
        <w:rPr>
          <w:i/>
          <w:sz w:val="22"/>
          <w:szCs w:val="22"/>
        </w:rPr>
      </w:pPr>
      <w:r w:rsidRPr="00235BAF">
        <w:rPr>
          <w:i/>
          <w:sz w:val="22"/>
          <w:szCs w:val="22"/>
        </w:rPr>
        <w:t>Lead Sybase DBA</w:t>
      </w:r>
    </w:p>
    <w:p w:rsidR="00235BAF" w:rsidRPr="00235BAF" w:rsidRDefault="00235BAF" w:rsidP="00235BAF">
      <w:pPr>
        <w:rPr>
          <w:sz w:val="22"/>
          <w:szCs w:val="22"/>
        </w:rPr>
      </w:pPr>
    </w:p>
    <w:p w:rsidR="00235BAF" w:rsidRPr="00235BAF" w:rsidRDefault="00235BAF" w:rsidP="00235BAF">
      <w:pPr>
        <w:rPr>
          <w:sz w:val="22"/>
          <w:szCs w:val="22"/>
        </w:rPr>
      </w:pPr>
      <w:r w:rsidRPr="00235BAF">
        <w:rPr>
          <w:sz w:val="22"/>
          <w:szCs w:val="22"/>
        </w:rPr>
        <w:t xml:space="preserve">Designed and administered a very large Sybase 11.0.1 database of 1 TB on HP-UX 9.x for the Message Processing System project, a real-time collector of call detail records and rating interface for the billing system. </w:t>
      </w:r>
      <w:proofErr w:type="gramStart"/>
      <w:r w:rsidRPr="00235BAF">
        <w:rPr>
          <w:sz w:val="22"/>
          <w:szCs w:val="22"/>
        </w:rPr>
        <w:t>Developed a set of concurrent loaders, satisfying both performance and data integrity requirements.</w:t>
      </w:r>
      <w:proofErr w:type="gramEnd"/>
      <w:r w:rsidRPr="00235BAF">
        <w:rPr>
          <w:sz w:val="22"/>
          <w:szCs w:val="22"/>
        </w:rPr>
        <w:t xml:space="preserve"> Architected and developed a data navigation mechanism, based on linked lists, to ensure fast access to call information, by traversing partitioned databases of related call detail records. </w:t>
      </w:r>
      <w:proofErr w:type="gramStart"/>
      <w:r w:rsidRPr="00235BAF">
        <w:rPr>
          <w:sz w:val="22"/>
          <w:szCs w:val="22"/>
        </w:rPr>
        <w:t>Architected a database space overflow mechanism, based on Sybase thresholds.</w:t>
      </w:r>
      <w:proofErr w:type="gramEnd"/>
      <w:r w:rsidRPr="00235BAF">
        <w:rPr>
          <w:sz w:val="22"/>
          <w:szCs w:val="22"/>
        </w:rPr>
        <w:t xml:space="preserve"> Developed in Perl and shell numerous database intensive components. Planned capacity both for production databases and UNIX </w:t>
      </w:r>
      <w:proofErr w:type="spellStart"/>
      <w:r w:rsidRPr="00235BAF">
        <w:rPr>
          <w:sz w:val="22"/>
          <w:szCs w:val="22"/>
        </w:rPr>
        <w:t>filesystems</w:t>
      </w:r>
      <w:proofErr w:type="spellEnd"/>
      <w:r w:rsidRPr="00235BAF">
        <w:rPr>
          <w:sz w:val="22"/>
          <w:szCs w:val="22"/>
        </w:rPr>
        <w:t xml:space="preserve"> and designed the physical layout of the database. Installed and configured the production database on a HP T500 with striped and mirrored EMC disks. As lead production DBA, implemented the system, maintained, troubleshot and tuned performance. </w:t>
      </w:r>
      <w:proofErr w:type="gramStart"/>
      <w:r w:rsidRPr="00235BAF">
        <w:rPr>
          <w:sz w:val="22"/>
          <w:szCs w:val="22"/>
        </w:rPr>
        <w:t>Developed a warm standby using Replication Server.</w:t>
      </w:r>
      <w:proofErr w:type="gramEnd"/>
      <w:r w:rsidRPr="00235BAF">
        <w:rPr>
          <w:sz w:val="22"/>
          <w:szCs w:val="22"/>
        </w:rPr>
        <w:t xml:space="preserve"> </w:t>
      </w:r>
    </w:p>
    <w:p w:rsidR="00235BAF" w:rsidRPr="00235BAF" w:rsidRDefault="00235BAF" w:rsidP="00235BAF">
      <w:pPr>
        <w:rPr>
          <w:sz w:val="22"/>
          <w:szCs w:val="22"/>
        </w:rPr>
      </w:pPr>
    </w:p>
    <w:p w:rsidR="00235BAF" w:rsidRPr="00235BAF" w:rsidRDefault="00235BAF" w:rsidP="00235BAF">
      <w:pPr>
        <w:rPr>
          <w:sz w:val="22"/>
          <w:szCs w:val="22"/>
        </w:rPr>
      </w:pPr>
      <w:r w:rsidRPr="00235BAF">
        <w:rPr>
          <w:b/>
          <w:sz w:val="22"/>
          <w:szCs w:val="22"/>
        </w:rPr>
        <w:t>Citibank Canada, Toronto, Canada</w:t>
      </w:r>
      <w:r w:rsidRPr="00235BAF">
        <w:rPr>
          <w:b/>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t>8/1994-4/1995</w:t>
      </w:r>
    </w:p>
    <w:p w:rsidR="00235BAF" w:rsidRPr="00235BAF" w:rsidRDefault="00235BAF" w:rsidP="00235BAF">
      <w:pPr>
        <w:rPr>
          <w:i/>
          <w:sz w:val="22"/>
          <w:szCs w:val="22"/>
        </w:rPr>
      </w:pPr>
      <w:r w:rsidRPr="00235BAF">
        <w:rPr>
          <w:i/>
          <w:sz w:val="22"/>
          <w:szCs w:val="22"/>
        </w:rPr>
        <w:t>Sr. Sybase DBA</w:t>
      </w:r>
    </w:p>
    <w:p w:rsidR="00235BAF" w:rsidRPr="00235BAF" w:rsidRDefault="00235BAF" w:rsidP="00235BAF">
      <w:pPr>
        <w:rPr>
          <w:sz w:val="22"/>
          <w:szCs w:val="22"/>
        </w:rPr>
      </w:pPr>
    </w:p>
    <w:p w:rsidR="00235BAF" w:rsidRPr="00235BAF" w:rsidRDefault="00235BAF" w:rsidP="00235BAF">
      <w:pPr>
        <w:rPr>
          <w:sz w:val="22"/>
          <w:szCs w:val="22"/>
        </w:rPr>
      </w:pPr>
      <w:r w:rsidRPr="00235BAF">
        <w:rPr>
          <w:sz w:val="22"/>
          <w:szCs w:val="22"/>
        </w:rPr>
        <w:t>Performed both logical and physical database design for the Back Office and integrated it with an existing Front Office system for the Global Derivatives System project. Developed complex stored procedures and triggers for referential integrity and enforceme</w:t>
      </w:r>
      <w:r w:rsidRPr="00235BAF">
        <w:rPr>
          <w:color w:val="000000"/>
          <w:sz w:val="22"/>
          <w:szCs w:val="22"/>
        </w:rPr>
        <w:t xml:space="preserve">nt of business rules. </w:t>
      </w:r>
      <w:proofErr w:type="gramStart"/>
      <w:r w:rsidRPr="00235BAF">
        <w:rPr>
          <w:color w:val="000000"/>
          <w:sz w:val="22"/>
          <w:szCs w:val="22"/>
        </w:rPr>
        <w:t>Served as database administrator for numerous servers running Sybase 10.0.2 on Sun Solaris 2.5.</w:t>
      </w:r>
      <w:proofErr w:type="gramEnd"/>
      <w:r w:rsidRPr="00235BAF">
        <w:rPr>
          <w:sz w:val="22"/>
          <w:szCs w:val="22"/>
        </w:rPr>
        <w:t xml:space="preserve"> Installed, configured and administered Omni SQL Gateway for a project involving access to both Oracle and Sybase Servers.</w:t>
      </w:r>
    </w:p>
    <w:p w:rsidR="00235BAF" w:rsidRPr="00235BAF" w:rsidRDefault="00235BAF" w:rsidP="00235BAF">
      <w:pPr>
        <w:rPr>
          <w:sz w:val="22"/>
          <w:szCs w:val="22"/>
        </w:rPr>
      </w:pPr>
    </w:p>
    <w:p w:rsidR="00235BAF" w:rsidRPr="00235BAF" w:rsidRDefault="00235BAF" w:rsidP="00235BAF">
      <w:pPr>
        <w:rPr>
          <w:sz w:val="22"/>
          <w:szCs w:val="22"/>
        </w:rPr>
      </w:pPr>
      <w:r w:rsidRPr="00235BAF">
        <w:rPr>
          <w:b/>
          <w:sz w:val="22"/>
          <w:szCs w:val="22"/>
        </w:rPr>
        <w:t>Ontario Lottery Corporation, Toronto, Canada</w:t>
      </w:r>
      <w:r w:rsidRPr="00235BAF">
        <w:rPr>
          <w:sz w:val="22"/>
          <w:szCs w:val="22"/>
        </w:rPr>
        <w:tab/>
      </w:r>
      <w:r w:rsidRPr="00235BAF">
        <w:rPr>
          <w:sz w:val="22"/>
          <w:szCs w:val="22"/>
        </w:rPr>
        <w:tab/>
      </w:r>
      <w:r w:rsidRPr="00235BAF">
        <w:rPr>
          <w:sz w:val="22"/>
          <w:szCs w:val="22"/>
        </w:rPr>
        <w:tab/>
      </w:r>
      <w:r w:rsidRPr="00235BAF">
        <w:rPr>
          <w:sz w:val="22"/>
          <w:szCs w:val="22"/>
        </w:rPr>
        <w:tab/>
        <w:t>3/1994-8/1994</w:t>
      </w:r>
    </w:p>
    <w:p w:rsidR="00235BAF" w:rsidRPr="00235BAF" w:rsidRDefault="00235BAF" w:rsidP="00235BAF">
      <w:pPr>
        <w:rPr>
          <w:i/>
          <w:sz w:val="22"/>
          <w:szCs w:val="22"/>
        </w:rPr>
      </w:pPr>
      <w:r w:rsidRPr="00235BAF">
        <w:rPr>
          <w:i/>
          <w:sz w:val="22"/>
          <w:szCs w:val="22"/>
        </w:rPr>
        <w:t>Sr. Sybase DBA</w:t>
      </w:r>
    </w:p>
    <w:p w:rsidR="00235BAF" w:rsidRPr="00235BAF" w:rsidRDefault="00235BAF" w:rsidP="00235BAF">
      <w:pPr>
        <w:rPr>
          <w:sz w:val="22"/>
          <w:szCs w:val="22"/>
        </w:rPr>
      </w:pPr>
    </w:p>
    <w:p w:rsidR="00235BAF" w:rsidRPr="00235BAF" w:rsidRDefault="00235BAF" w:rsidP="00235BAF">
      <w:pPr>
        <w:rPr>
          <w:sz w:val="22"/>
          <w:szCs w:val="22"/>
        </w:rPr>
      </w:pPr>
      <w:r w:rsidRPr="00235BAF">
        <w:rPr>
          <w:sz w:val="22"/>
          <w:szCs w:val="22"/>
        </w:rPr>
        <w:t xml:space="preserve">Designed and developed an automated, multitasking, scheduled backup/recovery system, as part of the Contingency Planning Project, for Sybase Servers 4.9.2 running </w:t>
      </w:r>
      <w:r w:rsidRPr="00235BAF">
        <w:rPr>
          <w:color w:val="000000"/>
          <w:sz w:val="22"/>
          <w:szCs w:val="22"/>
        </w:rPr>
        <w:t>on Sun Solaris 2.5,</w:t>
      </w:r>
      <w:r w:rsidRPr="00235BAF">
        <w:rPr>
          <w:sz w:val="22"/>
          <w:szCs w:val="22"/>
        </w:rPr>
        <w:t xml:space="preserve"> having the ability to replicate data from a primary site to warm sites.</w:t>
      </w:r>
    </w:p>
    <w:p w:rsidR="00235BAF" w:rsidRPr="00235BAF" w:rsidRDefault="00235BAF" w:rsidP="00235BAF">
      <w:pPr>
        <w:rPr>
          <w:sz w:val="22"/>
          <w:szCs w:val="22"/>
        </w:rPr>
      </w:pPr>
    </w:p>
    <w:p w:rsidR="00235BAF" w:rsidRPr="00235BAF" w:rsidRDefault="00235BAF" w:rsidP="00235BAF">
      <w:pPr>
        <w:rPr>
          <w:sz w:val="22"/>
          <w:szCs w:val="22"/>
        </w:rPr>
      </w:pPr>
      <w:r w:rsidRPr="00235BAF">
        <w:rPr>
          <w:b/>
          <w:sz w:val="22"/>
          <w:szCs w:val="22"/>
        </w:rPr>
        <w:t>Brewers Retail Inc., Mississauga, Canada</w:t>
      </w:r>
      <w:r w:rsidRPr="00235BAF">
        <w:rPr>
          <w:sz w:val="22"/>
          <w:szCs w:val="22"/>
        </w:rPr>
        <w:tab/>
      </w:r>
      <w:r w:rsidRPr="00235BAF">
        <w:rPr>
          <w:sz w:val="22"/>
          <w:szCs w:val="22"/>
        </w:rPr>
        <w:tab/>
      </w:r>
      <w:r w:rsidRPr="00235BAF">
        <w:rPr>
          <w:sz w:val="22"/>
          <w:szCs w:val="22"/>
        </w:rPr>
        <w:tab/>
      </w:r>
      <w:r w:rsidRPr="00235BAF">
        <w:rPr>
          <w:sz w:val="22"/>
          <w:szCs w:val="22"/>
        </w:rPr>
        <w:tab/>
      </w:r>
      <w:r w:rsidRPr="00235BAF">
        <w:rPr>
          <w:sz w:val="22"/>
          <w:szCs w:val="22"/>
        </w:rPr>
        <w:tab/>
        <w:t>8/1992-3/1994</w:t>
      </w:r>
    </w:p>
    <w:p w:rsidR="00235BAF" w:rsidRPr="00235BAF" w:rsidRDefault="00235BAF" w:rsidP="00235BAF">
      <w:pPr>
        <w:rPr>
          <w:i/>
          <w:sz w:val="22"/>
          <w:szCs w:val="22"/>
        </w:rPr>
      </w:pPr>
      <w:r w:rsidRPr="00235BAF">
        <w:rPr>
          <w:i/>
          <w:sz w:val="22"/>
          <w:szCs w:val="22"/>
        </w:rPr>
        <w:t>Sr. Sybase DBA</w:t>
      </w:r>
    </w:p>
    <w:p w:rsidR="00235BAF" w:rsidRPr="00235BAF" w:rsidRDefault="00235BAF" w:rsidP="00235BAF">
      <w:pPr>
        <w:rPr>
          <w:sz w:val="22"/>
          <w:szCs w:val="22"/>
        </w:rPr>
      </w:pPr>
    </w:p>
    <w:p w:rsidR="00235BAF" w:rsidRPr="00235BAF" w:rsidRDefault="00235BAF" w:rsidP="00235BAF">
      <w:pPr>
        <w:rPr>
          <w:sz w:val="22"/>
          <w:szCs w:val="22"/>
        </w:rPr>
      </w:pPr>
      <w:r w:rsidRPr="00235BAF">
        <w:rPr>
          <w:sz w:val="22"/>
          <w:szCs w:val="22"/>
        </w:rPr>
        <w:t xml:space="preserve">Administered a </w:t>
      </w:r>
      <w:r w:rsidRPr="00235BAF">
        <w:rPr>
          <w:color w:val="000000"/>
          <w:sz w:val="22"/>
          <w:szCs w:val="22"/>
        </w:rPr>
        <w:t>large environment of production, QA and development Sybase 4.8 and 4.9.2 Servers running on Sun Solaris 2.4. Installed</w:t>
      </w:r>
      <w:r w:rsidRPr="00235BAF">
        <w:rPr>
          <w:sz w:val="22"/>
          <w:szCs w:val="22"/>
        </w:rPr>
        <w:t xml:space="preserve"> and upgraded database servers, applied patches, fixed database corruptions, performed migrations, backup/recovery and tuned performance. </w:t>
      </w:r>
      <w:proofErr w:type="gramStart"/>
      <w:r w:rsidRPr="00235BAF">
        <w:rPr>
          <w:sz w:val="22"/>
          <w:szCs w:val="22"/>
        </w:rPr>
        <w:t>Developed numerous stored procedures for database administration.</w:t>
      </w:r>
      <w:proofErr w:type="gramEnd"/>
      <w:r w:rsidRPr="00235BAF">
        <w:rPr>
          <w:sz w:val="22"/>
          <w:szCs w:val="22"/>
        </w:rPr>
        <w:t xml:space="preserve"> </w:t>
      </w:r>
      <w:proofErr w:type="gramStart"/>
      <w:r w:rsidRPr="00235BAF">
        <w:rPr>
          <w:sz w:val="22"/>
          <w:szCs w:val="22"/>
        </w:rPr>
        <w:t>Redesigned the physical layout of the production databases in order to balance the I/O load.</w:t>
      </w:r>
      <w:proofErr w:type="gramEnd"/>
      <w:r w:rsidRPr="00235BAF">
        <w:rPr>
          <w:sz w:val="22"/>
          <w:szCs w:val="22"/>
        </w:rPr>
        <w:t xml:space="preserve"> Built a server-to-server transport utility (C/SQL) for database objects along with their permissions. </w:t>
      </w:r>
    </w:p>
    <w:p w:rsidR="00235BAF" w:rsidRPr="00235BAF" w:rsidRDefault="00235BAF" w:rsidP="00235BAF">
      <w:pPr>
        <w:rPr>
          <w:sz w:val="22"/>
          <w:szCs w:val="22"/>
        </w:rPr>
      </w:pPr>
    </w:p>
    <w:p w:rsidR="00235BAF" w:rsidRPr="00235BAF" w:rsidRDefault="00235BAF" w:rsidP="00235BAF">
      <w:pPr>
        <w:rPr>
          <w:sz w:val="22"/>
          <w:szCs w:val="22"/>
        </w:rPr>
      </w:pPr>
      <w:r w:rsidRPr="00235BAF">
        <w:rPr>
          <w:b/>
          <w:sz w:val="22"/>
          <w:szCs w:val="22"/>
        </w:rPr>
        <w:t>Computer Aided Finance Corporation, Brussels, Belgium</w:t>
      </w:r>
      <w:r w:rsidRPr="00235BAF">
        <w:rPr>
          <w:sz w:val="22"/>
          <w:szCs w:val="22"/>
        </w:rPr>
        <w:tab/>
      </w:r>
      <w:r w:rsidRPr="00235BAF">
        <w:rPr>
          <w:sz w:val="22"/>
          <w:szCs w:val="22"/>
        </w:rPr>
        <w:tab/>
      </w:r>
      <w:r w:rsidRPr="00235BAF">
        <w:rPr>
          <w:sz w:val="22"/>
          <w:szCs w:val="22"/>
        </w:rPr>
        <w:tab/>
        <w:t>9/1990-6/1992</w:t>
      </w:r>
    </w:p>
    <w:p w:rsidR="00235BAF" w:rsidRPr="00235BAF" w:rsidRDefault="00235BAF" w:rsidP="00235BAF">
      <w:pPr>
        <w:rPr>
          <w:i/>
          <w:sz w:val="22"/>
          <w:szCs w:val="22"/>
        </w:rPr>
      </w:pPr>
      <w:r w:rsidRPr="00235BAF">
        <w:rPr>
          <w:i/>
          <w:sz w:val="22"/>
          <w:szCs w:val="22"/>
        </w:rPr>
        <w:t>Sr. Database Engineer</w:t>
      </w:r>
    </w:p>
    <w:p w:rsidR="00235BAF" w:rsidRPr="00235BAF" w:rsidRDefault="00235BAF" w:rsidP="00235BAF">
      <w:pPr>
        <w:rPr>
          <w:sz w:val="22"/>
          <w:szCs w:val="22"/>
        </w:rPr>
      </w:pPr>
    </w:p>
    <w:p w:rsidR="00235BAF" w:rsidRPr="00235BAF" w:rsidRDefault="00235BAF" w:rsidP="00235BAF">
      <w:pPr>
        <w:rPr>
          <w:sz w:val="22"/>
          <w:szCs w:val="22"/>
        </w:rPr>
      </w:pPr>
      <w:proofErr w:type="gramStart"/>
      <w:r w:rsidRPr="00235BAF">
        <w:rPr>
          <w:sz w:val="22"/>
          <w:szCs w:val="22"/>
        </w:rPr>
        <w:t>Worked on porting a portfolio management software package (400,000 lines of C code) to a client server architecture, using Sybase 4.0 on HP-UX 7.x and AIX 2.x. Performed logical and physical database design.</w:t>
      </w:r>
      <w:proofErr w:type="gramEnd"/>
      <w:r w:rsidRPr="00235BAF">
        <w:rPr>
          <w:sz w:val="22"/>
          <w:szCs w:val="22"/>
        </w:rPr>
        <w:t xml:space="preserve"> Architected and benchmarked a solution that would allow retrieving scattered historical values of securities within milliseconds. </w:t>
      </w:r>
      <w:proofErr w:type="gramStart"/>
      <w:r w:rsidRPr="00235BAF">
        <w:rPr>
          <w:sz w:val="22"/>
          <w:szCs w:val="22"/>
        </w:rPr>
        <w:t>Developed in C an automated testing tool with recording, playback and comparison capabilities, as a client-server application, using TCP/IP and BSD stream sockets to interconnect various UNIX platforms.</w:t>
      </w:r>
      <w:proofErr w:type="gramEnd"/>
    </w:p>
    <w:p w:rsidR="00235BAF" w:rsidRPr="00235BAF" w:rsidRDefault="00235BAF" w:rsidP="00235BAF">
      <w:pPr>
        <w:rPr>
          <w:sz w:val="22"/>
          <w:szCs w:val="22"/>
        </w:rPr>
      </w:pPr>
    </w:p>
    <w:p w:rsidR="00235BAF" w:rsidRPr="00235BAF" w:rsidRDefault="00235BAF" w:rsidP="00235BAF">
      <w:pPr>
        <w:rPr>
          <w:sz w:val="22"/>
          <w:szCs w:val="22"/>
        </w:rPr>
      </w:pPr>
    </w:p>
    <w:p w:rsidR="00235BAF" w:rsidRPr="00235BAF" w:rsidRDefault="00235BAF" w:rsidP="00235BAF">
      <w:pPr>
        <w:pStyle w:val="Heading1"/>
        <w:rPr>
          <w:sz w:val="22"/>
          <w:szCs w:val="22"/>
        </w:rPr>
      </w:pPr>
      <w:r w:rsidRPr="00235BAF">
        <w:rPr>
          <w:sz w:val="22"/>
          <w:szCs w:val="22"/>
        </w:rPr>
        <w:t>EDUCATION</w:t>
      </w:r>
    </w:p>
    <w:p w:rsidR="00235BAF" w:rsidRPr="00235BAF" w:rsidRDefault="00235BAF" w:rsidP="00235BAF">
      <w:pPr>
        <w:rPr>
          <w:sz w:val="22"/>
          <w:szCs w:val="22"/>
        </w:rPr>
      </w:pPr>
    </w:p>
    <w:p w:rsidR="00235BAF" w:rsidRPr="00235BAF" w:rsidRDefault="00235BAF" w:rsidP="00235BAF">
      <w:pPr>
        <w:rPr>
          <w:b/>
          <w:sz w:val="22"/>
          <w:szCs w:val="22"/>
        </w:rPr>
      </w:pPr>
      <w:r w:rsidRPr="00235BAF">
        <w:rPr>
          <w:sz w:val="22"/>
          <w:szCs w:val="22"/>
        </w:rPr>
        <w:tab/>
        <w:t>Masters in Computer Engineering</w:t>
      </w:r>
      <w:r w:rsidRPr="00235BAF">
        <w:rPr>
          <w:b/>
          <w:sz w:val="22"/>
          <w:szCs w:val="22"/>
        </w:rPr>
        <w:t>,</w:t>
      </w:r>
    </w:p>
    <w:p w:rsidR="00235BAF" w:rsidRPr="00235BAF" w:rsidRDefault="00235BAF" w:rsidP="00235BAF">
      <w:pPr>
        <w:rPr>
          <w:sz w:val="22"/>
          <w:szCs w:val="22"/>
        </w:rPr>
      </w:pPr>
      <w:r>
        <w:rPr>
          <w:sz w:val="22"/>
          <w:szCs w:val="22"/>
        </w:rPr>
        <w:tab/>
      </w:r>
      <w:r w:rsidRPr="00235BAF">
        <w:rPr>
          <w:sz w:val="22"/>
          <w:szCs w:val="22"/>
        </w:rPr>
        <w:t xml:space="preserve">University </w:t>
      </w:r>
      <w:proofErr w:type="spellStart"/>
      <w:r w:rsidRPr="00235BAF">
        <w:rPr>
          <w:sz w:val="22"/>
          <w:szCs w:val="22"/>
        </w:rPr>
        <w:t>Politehnica</w:t>
      </w:r>
      <w:proofErr w:type="spellEnd"/>
      <w:r w:rsidRPr="00235BAF">
        <w:rPr>
          <w:sz w:val="22"/>
          <w:szCs w:val="22"/>
        </w:rPr>
        <w:t xml:space="preserve"> of Bucharest, Romania</w:t>
      </w:r>
    </w:p>
    <w:p w:rsidR="00235BAF" w:rsidRPr="00235BAF" w:rsidRDefault="00235BAF" w:rsidP="00235BAF">
      <w:pPr>
        <w:rPr>
          <w:sz w:val="22"/>
          <w:szCs w:val="22"/>
        </w:rPr>
      </w:pPr>
    </w:p>
    <w:p w:rsidR="00235BAF" w:rsidRPr="00235BAF" w:rsidRDefault="00235BAF" w:rsidP="00235BAF">
      <w:pPr>
        <w:pStyle w:val="Heading1"/>
        <w:rPr>
          <w:sz w:val="22"/>
          <w:szCs w:val="22"/>
        </w:rPr>
      </w:pPr>
      <w:r w:rsidRPr="00235BAF">
        <w:rPr>
          <w:sz w:val="22"/>
          <w:szCs w:val="22"/>
        </w:rPr>
        <w:t>CERTIFICATIONS</w:t>
      </w:r>
    </w:p>
    <w:p w:rsidR="00235BAF" w:rsidRPr="00235BAF" w:rsidRDefault="00235BAF" w:rsidP="00235BAF">
      <w:pPr>
        <w:rPr>
          <w:sz w:val="22"/>
          <w:szCs w:val="22"/>
        </w:rPr>
      </w:pPr>
    </w:p>
    <w:p w:rsidR="00235BAF" w:rsidRPr="00235BAF" w:rsidRDefault="00235BAF" w:rsidP="00235BAF">
      <w:pPr>
        <w:rPr>
          <w:sz w:val="22"/>
          <w:szCs w:val="22"/>
        </w:rPr>
      </w:pPr>
      <w:r w:rsidRPr="00235BAF">
        <w:rPr>
          <w:sz w:val="22"/>
          <w:szCs w:val="22"/>
        </w:rPr>
        <w:t xml:space="preserve">2013                  M102: </w:t>
      </w:r>
      <w:proofErr w:type="spellStart"/>
      <w:r w:rsidRPr="00235BAF">
        <w:rPr>
          <w:sz w:val="22"/>
          <w:szCs w:val="22"/>
        </w:rPr>
        <w:t>MongoDB</w:t>
      </w:r>
      <w:proofErr w:type="spellEnd"/>
      <w:r w:rsidRPr="00235BAF">
        <w:rPr>
          <w:sz w:val="22"/>
          <w:szCs w:val="22"/>
        </w:rPr>
        <w:t xml:space="preserve"> for DBAs</w:t>
      </w:r>
    </w:p>
    <w:p w:rsidR="00235BAF" w:rsidRPr="00235BAF" w:rsidRDefault="00235BAF" w:rsidP="00235BAF">
      <w:pPr>
        <w:rPr>
          <w:sz w:val="22"/>
          <w:szCs w:val="22"/>
        </w:rPr>
      </w:pPr>
      <w:r w:rsidRPr="00235BAF">
        <w:rPr>
          <w:sz w:val="22"/>
          <w:szCs w:val="22"/>
        </w:rPr>
        <w:t>2009                  Certified MySQL Database Administrator (CMDBA)</w:t>
      </w:r>
    </w:p>
    <w:p w:rsidR="00235BAF" w:rsidRPr="00235BAF" w:rsidRDefault="00235BAF" w:rsidP="00235BAF">
      <w:pPr>
        <w:rPr>
          <w:sz w:val="22"/>
          <w:szCs w:val="22"/>
        </w:rPr>
      </w:pPr>
      <w:r w:rsidRPr="00235BAF">
        <w:rPr>
          <w:sz w:val="22"/>
          <w:szCs w:val="22"/>
        </w:rPr>
        <w:t>1999</w:t>
      </w:r>
      <w:r w:rsidRPr="00235BAF">
        <w:rPr>
          <w:sz w:val="22"/>
          <w:szCs w:val="22"/>
        </w:rPr>
        <w:tab/>
      </w:r>
      <w:r w:rsidRPr="00235BAF">
        <w:rPr>
          <w:sz w:val="22"/>
          <w:szCs w:val="22"/>
        </w:rPr>
        <w:tab/>
        <w:t>Certified Sybase Professional Database Administrator (CSP-DBA11)</w:t>
      </w:r>
    </w:p>
    <w:p w:rsidR="00235BAF" w:rsidRPr="00235BAF" w:rsidRDefault="00235BAF" w:rsidP="00235BAF">
      <w:pPr>
        <w:rPr>
          <w:sz w:val="22"/>
          <w:szCs w:val="22"/>
        </w:rPr>
      </w:pPr>
      <w:r w:rsidRPr="00235BAF">
        <w:rPr>
          <w:sz w:val="22"/>
          <w:szCs w:val="22"/>
        </w:rPr>
        <w:t>1999</w:t>
      </w:r>
      <w:r w:rsidRPr="00235BAF">
        <w:rPr>
          <w:sz w:val="22"/>
          <w:szCs w:val="22"/>
        </w:rPr>
        <w:tab/>
      </w:r>
      <w:r w:rsidRPr="00235BAF">
        <w:rPr>
          <w:sz w:val="22"/>
          <w:szCs w:val="22"/>
        </w:rPr>
        <w:tab/>
        <w:t>Certified Sybase Professional Performance Tuning Specialist (CSP-PTS)</w:t>
      </w:r>
    </w:p>
    <w:p w:rsidR="00235BAF" w:rsidRPr="00235BAF" w:rsidRDefault="00235BAF" w:rsidP="00235BAF">
      <w:pPr>
        <w:rPr>
          <w:sz w:val="22"/>
          <w:szCs w:val="22"/>
        </w:rPr>
      </w:pPr>
      <w:r w:rsidRPr="00235BAF">
        <w:rPr>
          <w:sz w:val="22"/>
          <w:szCs w:val="22"/>
        </w:rPr>
        <w:t>1994-1995</w:t>
      </w:r>
      <w:r w:rsidRPr="00235BAF">
        <w:rPr>
          <w:sz w:val="22"/>
          <w:szCs w:val="22"/>
        </w:rPr>
        <w:tab/>
        <w:t>Certificate with Honors, Canadian Securities</w:t>
      </w:r>
    </w:p>
    <w:p w:rsidR="00235BAF" w:rsidRPr="00235BAF" w:rsidRDefault="00235BAF" w:rsidP="00235BAF">
      <w:pPr>
        <w:rPr>
          <w:sz w:val="22"/>
          <w:szCs w:val="22"/>
        </w:rPr>
      </w:pPr>
    </w:p>
    <w:p w:rsidR="00235BAF" w:rsidRPr="00235BAF" w:rsidRDefault="00235BAF" w:rsidP="00235BAF">
      <w:pPr>
        <w:rPr>
          <w:sz w:val="22"/>
          <w:szCs w:val="22"/>
        </w:rPr>
      </w:pPr>
    </w:p>
    <w:p w:rsidR="00235BAF" w:rsidRPr="00235BAF" w:rsidRDefault="00235BAF" w:rsidP="00235BAF">
      <w:pPr>
        <w:pStyle w:val="Heading1"/>
        <w:rPr>
          <w:sz w:val="22"/>
          <w:szCs w:val="22"/>
        </w:rPr>
      </w:pPr>
      <w:r w:rsidRPr="00235BAF">
        <w:rPr>
          <w:sz w:val="22"/>
          <w:szCs w:val="22"/>
        </w:rPr>
        <w:t>TRAINING</w:t>
      </w:r>
    </w:p>
    <w:p w:rsidR="00235BAF" w:rsidRPr="00235BAF" w:rsidRDefault="00235BAF" w:rsidP="00235BAF">
      <w:pPr>
        <w:rPr>
          <w:sz w:val="22"/>
          <w:szCs w:val="22"/>
        </w:rPr>
      </w:pPr>
    </w:p>
    <w:p w:rsidR="00235BAF" w:rsidRPr="00235BAF" w:rsidRDefault="00235BAF" w:rsidP="00235BAF">
      <w:pPr>
        <w:pStyle w:val="Heading1"/>
        <w:jc w:val="left"/>
        <w:rPr>
          <w:b w:val="0"/>
          <w:sz w:val="22"/>
          <w:szCs w:val="22"/>
        </w:rPr>
      </w:pPr>
      <w:r w:rsidRPr="00235BAF">
        <w:rPr>
          <w:b w:val="0"/>
          <w:sz w:val="22"/>
          <w:szCs w:val="22"/>
        </w:rPr>
        <w:lastRenderedPageBreak/>
        <w:t>2009</w:t>
      </w:r>
      <w:r w:rsidRPr="00235BAF">
        <w:rPr>
          <w:b w:val="0"/>
          <w:sz w:val="22"/>
          <w:szCs w:val="22"/>
        </w:rPr>
        <w:tab/>
      </w:r>
      <w:r w:rsidRPr="00235BAF">
        <w:rPr>
          <w:b w:val="0"/>
          <w:sz w:val="22"/>
          <w:szCs w:val="22"/>
        </w:rPr>
        <w:tab/>
        <w:t>MySQL Performance Tuning, Santa Clara</w:t>
      </w:r>
    </w:p>
    <w:p w:rsidR="00235BAF" w:rsidRPr="00235BAF" w:rsidRDefault="00235BAF" w:rsidP="00235BAF">
      <w:pPr>
        <w:pStyle w:val="Heading1"/>
        <w:jc w:val="left"/>
        <w:rPr>
          <w:b w:val="0"/>
          <w:sz w:val="22"/>
          <w:szCs w:val="22"/>
        </w:rPr>
      </w:pPr>
      <w:r w:rsidRPr="00235BAF">
        <w:rPr>
          <w:b w:val="0"/>
          <w:sz w:val="22"/>
          <w:szCs w:val="22"/>
        </w:rPr>
        <w:t>2009</w:t>
      </w:r>
      <w:r w:rsidRPr="00235BAF">
        <w:rPr>
          <w:b w:val="0"/>
          <w:sz w:val="22"/>
          <w:szCs w:val="22"/>
        </w:rPr>
        <w:tab/>
      </w:r>
      <w:r w:rsidRPr="00235BAF">
        <w:rPr>
          <w:b w:val="0"/>
          <w:sz w:val="22"/>
          <w:szCs w:val="22"/>
        </w:rPr>
        <w:tab/>
        <w:t>MySQL High Availability, Portland</w:t>
      </w:r>
    </w:p>
    <w:p w:rsidR="00235BAF" w:rsidRPr="00235BAF" w:rsidRDefault="00235BAF" w:rsidP="00235BAF">
      <w:pPr>
        <w:rPr>
          <w:sz w:val="22"/>
          <w:szCs w:val="22"/>
        </w:rPr>
      </w:pPr>
      <w:r w:rsidRPr="00235BAF">
        <w:rPr>
          <w:sz w:val="22"/>
          <w:szCs w:val="22"/>
        </w:rPr>
        <w:t>2009</w:t>
      </w:r>
      <w:r w:rsidRPr="00235BAF">
        <w:rPr>
          <w:sz w:val="22"/>
          <w:szCs w:val="22"/>
        </w:rPr>
        <w:tab/>
      </w:r>
      <w:r w:rsidRPr="00235BAF">
        <w:rPr>
          <w:sz w:val="22"/>
          <w:szCs w:val="22"/>
        </w:rPr>
        <w:tab/>
        <w:t>Microsoft SQL Server 2005 Development and Administration, San Francisco</w:t>
      </w:r>
    </w:p>
    <w:p w:rsidR="00235BAF" w:rsidRPr="00235BAF" w:rsidRDefault="00235BAF" w:rsidP="00235BAF">
      <w:pPr>
        <w:pStyle w:val="Heading1"/>
        <w:jc w:val="left"/>
        <w:rPr>
          <w:b w:val="0"/>
          <w:sz w:val="22"/>
          <w:szCs w:val="22"/>
        </w:rPr>
      </w:pPr>
      <w:r w:rsidRPr="00235BAF">
        <w:rPr>
          <w:b w:val="0"/>
          <w:sz w:val="22"/>
          <w:szCs w:val="22"/>
        </w:rPr>
        <w:t>2008</w:t>
      </w:r>
      <w:r w:rsidRPr="00235BAF">
        <w:rPr>
          <w:b w:val="0"/>
          <w:sz w:val="22"/>
          <w:szCs w:val="22"/>
        </w:rPr>
        <w:tab/>
      </w:r>
      <w:r w:rsidRPr="00235BAF">
        <w:rPr>
          <w:b w:val="0"/>
          <w:sz w:val="22"/>
          <w:szCs w:val="22"/>
        </w:rPr>
        <w:tab/>
        <w:t>Oracle Database 10</w:t>
      </w:r>
      <w:r w:rsidRPr="00235BAF">
        <w:rPr>
          <w:b w:val="0"/>
          <w:i/>
          <w:iCs/>
          <w:sz w:val="22"/>
          <w:szCs w:val="22"/>
        </w:rPr>
        <w:t>g</w:t>
      </w:r>
      <w:r w:rsidRPr="00235BAF">
        <w:rPr>
          <w:b w:val="0"/>
          <w:sz w:val="22"/>
          <w:szCs w:val="22"/>
        </w:rPr>
        <w:t>: RAC for Administrators Release 2, Oracle, San Francisco</w:t>
      </w:r>
    </w:p>
    <w:p w:rsidR="00235BAF" w:rsidRPr="00235BAF" w:rsidRDefault="00235BAF" w:rsidP="00235BAF">
      <w:pPr>
        <w:pStyle w:val="Heading2"/>
        <w:rPr>
          <w:b w:val="0"/>
          <w:sz w:val="22"/>
          <w:szCs w:val="22"/>
        </w:rPr>
      </w:pPr>
      <w:r w:rsidRPr="00235BAF">
        <w:rPr>
          <w:b w:val="0"/>
          <w:sz w:val="22"/>
          <w:szCs w:val="22"/>
        </w:rPr>
        <w:t>2008</w:t>
      </w:r>
      <w:r w:rsidRPr="00235BAF">
        <w:rPr>
          <w:b w:val="0"/>
          <w:sz w:val="22"/>
          <w:szCs w:val="22"/>
        </w:rPr>
        <w:tab/>
      </w:r>
      <w:r w:rsidRPr="00235BAF">
        <w:rPr>
          <w:b w:val="0"/>
          <w:sz w:val="22"/>
          <w:szCs w:val="22"/>
        </w:rPr>
        <w:tab/>
        <w:t xml:space="preserve">Advanced Reactive Performance Management, </w:t>
      </w:r>
      <w:proofErr w:type="spellStart"/>
      <w:r w:rsidRPr="00235BAF">
        <w:rPr>
          <w:b w:val="0"/>
          <w:sz w:val="22"/>
          <w:szCs w:val="22"/>
        </w:rPr>
        <w:t>OraPub</w:t>
      </w:r>
      <w:proofErr w:type="spellEnd"/>
      <w:r w:rsidRPr="00235BAF">
        <w:rPr>
          <w:b w:val="0"/>
          <w:sz w:val="22"/>
          <w:szCs w:val="22"/>
        </w:rPr>
        <w:t>, Santa Clara</w:t>
      </w:r>
    </w:p>
    <w:p w:rsidR="00235BAF" w:rsidRPr="00235BAF" w:rsidRDefault="00235BAF" w:rsidP="00235BAF">
      <w:pPr>
        <w:rPr>
          <w:sz w:val="22"/>
          <w:szCs w:val="22"/>
        </w:rPr>
      </w:pPr>
      <w:r w:rsidRPr="00235BAF">
        <w:rPr>
          <w:sz w:val="22"/>
          <w:szCs w:val="22"/>
        </w:rPr>
        <w:t>2008</w:t>
      </w:r>
      <w:r w:rsidRPr="00235BAF">
        <w:rPr>
          <w:sz w:val="22"/>
          <w:szCs w:val="22"/>
        </w:rPr>
        <w:tab/>
      </w:r>
      <w:r w:rsidRPr="00235BAF">
        <w:rPr>
          <w:sz w:val="22"/>
          <w:szCs w:val="22"/>
        </w:rPr>
        <w:tab/>
        <w:t xml:space="preserve">Forecasting Oracle Performance, </w:t>
      </w:r>
      <w:proofErr w:type="spellStart"/>
      <w:r w:rsidRPr="00235BAF">
        <w:rPr>
          <w:sz w:val="22"/>
          <w:szCs w:val="22"/>
        </w:rPr>
        <w:t>Orapub</w:t>
      </w:r>
      <w:proofErr w:type="spellEnd"/>
      <w:r w:rsidRPr="00235BAF">
        <w:rPr>
          <w:sz w:val="22"/>
          <w:szCs w:val="22"/>
        </w:rPr>
        <w:t>, Santa Clara</w:t>
      </w:r>
    </w:p>
    <w:p w:rsidR="00235BAF" w:rsidRPr="00235BAF" w:rsidRDefault="00235BAF" w:rsidP="00235BAF">
      <w:pPr>
        <w:rPr>
          <w:sz w:val="22"/>
          <w:szCs w:val="22"/>
        </w:rPr>
      </w:pPr>
      <w:r w:rsidRPr="00235BAF">
        <w:rPr>
          <w:sz w:val="22"/>
          <w:szCs w:val="22"/>
        </w:rPr>
        <w:t>1997</w:t>
      </w:r>
      <w:r w:rsidRPr="00235BAF">
        <w:rPr>
          <w:sz w:val="22"/>
          <w:szCs w:val="22"/>
        </w:rPr>
        <w:tab/>
      </w:r>
      <w:r w:rsidRPr="00235BAF">
        <w:rPr>
          <w:sz w:val="22"/>
          <w:szCs w:val="22"/>
        </w:rPr>
        <w:tab/>
        <w:t>Advanced Oracle Database Administration</w:t>
      </w:r>
      <w:r w:rsidRPr="00235BAF">
        <w:rPr>
          <w:b/>
          <w:sz w:val="22"/>
          <w:szCs w:val="22"/>
        </w:rPr>
        <w:t xml:space="preserve">, </w:t>
      </w:r>
      <w:r w:rsidRPr="00235BAF">
        <w:rPr>
          <w:sz w:val="22"/>
          <w:szCs w:val="22"/>
        </w:rPr>
        <w:t>UC Berkeley, California</w:t>
      </w:r>
    </w:p>
    <w:p w:rsidR="00235BAF" w:rsidRPr="00235BAF" w:rsidRDefault="00235BAF" w:rsidP="00235BAF">
      <w:pPr>
        <w:rPr>
          <w:sz w:val="22"/>
          <w:szCs w:val="22"/>
        </w:rPr>
      </w:pPr>
      <w:r w:rsidRPr="00235BAF">
        <w:rPr>
          <w:sz w:val="22"/>
          <w:szCs w:val="22"/>
        </w:rPr>
        <w:t>1997</w:t>
      </w:r>
      <w:r w:rsidRPr="00235BAF">
        <w:rPr>
          <w:sz w:val="22"/>
          <w:szCs w:val="22"/>
        </w:rPr>
        <w:tab/>
      </w:r>
      <w:r w:rsidRPr="00235BAF">
        <w:rPr>
          <w:sz w:val="22"/>
          <w:szCs w:val="22"/>
        </w:rPr>
        <w:tab/>
        <w:t>Java: Discovering its Power</w:t>
      </w:r>
      <w:r w:rsidRPr="00235BAF">
        <w:rPr>
          <w:b/>
          <w:sz w:val="22"/>
          <w:szCs w:val="22"/>
        </w:rPr>
        <w:t xml:space="preserve">, </w:t>
      </w:r>
      <w:r w:rsidRPr="00235BAF">
        <w:rPr>
          <w:sz w:val="22"/>
          <w:szCs w:val="22"/>
        </w:rPr>
        <w:t>UC Berkeley, California</w:t>
      </w:r>
    </w:p>
    <w:p w:rsidR="00235BAF" w:rsidRPr="00235BAF" w:rsidRDefault="00235BAF" w:rsidP="00235BAF">
      <w:pPr>
        <w:rPr>
          <w:sz w:val="22"/>
          <w:szCs w:val="22"/>
        </w:rPr>
      </w:pPr>
      <w:r w:rsidRPr="00235BAF">
        <w:rPr>
          <w:sz w:val="22"/>
          <w:szCs w:val="22"/>
        </w:rPr>
        <w:t>1994-1995</w:t>
      </w:r>
      <w:r w:rsidRPr="00235BAF">
        <w:rPr>
          <w:sz w:val="22"/>
          <w:szCs w:val="22"/>
        </w:rPr>
        <w:tab/>
      </w:r>
      <w:proofErr w:type="gramStart"/>
      <w:r w:rsidRPr="00235BAF">
        <w:rPr>
          <w:sz w:val="22"/>
          <w:szCs w:val="22"/>
        </w:rPr>
        <w:t>The</w:t>
      </w:r>
      <w:proofErr w:type="gramEnd"/>
      <w:r w:rsidRPr="00235BAF">
        <w:rPr>
          <w:sz w:val="22"/>
          <w:szCs w:val="22"/>
        </w:rPr>
        <w:t xml:space="preserve"> Canadian Securities Course</w:t>
      </w:r>
      <w:r w:rsidRPr="00235BAF">
        <w:rPr>
          <w:b/>
          <w:sz w:val="22"/>
          <w:szCs w:val="22"/>
        </w:rPr>
        <w:t>,</w:t>
      </w:r>
      <w:r w:rsidRPr="00235BAF">
        <w:rPr>
          <w:sz w:val="22"/>
          <w:szCs w:val="22"/>
        </w:rPr>
        <w:t xml:space="preserve"> The Canadian Securities Institute, Toronto</w:t>
      </w:r>
    </w:p>
    <w:p w:rsidR="00235BAF" w:rsidRPr="00235BAF" w:rsidRDefault="00235BAF" w:rsidP="00235BAF">
      <w:pPr>
        <w:rPr>
          <w:sz w:val="22"/>
          <w:szCs w:val="22"/>
        </w:rPr>
      </w:pPr>
      <w:r w:rsidRPr="00235BAF">
        <w:rPr>
          <w:sz w:val="22"/>
          <w:szCs w:val="22"/>
        </w:rPr>
        <w:t>1993</w:t>
      </w:r>
      <w:r w:rsidRPr="00235BAF">
        <w:rPr>
          <w:sz w:val="22"/>
          <w:szCs w:val="22"/>
        </w:rPr>
        <w:tab/>
      </w:r>
      <w:r w:rsidRPr="00235BAF">
        <w:rPr>
          <w:sz w:val="22"/>
          <w:szCs w:val="22"/>
        </w:rPr>
        <w:tab/>
        <w:t>Object-Oriented Design, University of Toronto, Toronto</w:t>
      </w:r>
    </w:p>
    <w:p w:rsidR="00235BAF" w:rsidRPr="00235BAF" w:rsidRDefault="00235BAF" w:rsidP="00235BAF">
      <w:pPr>
        <w:rPr>
          <w:sz w:val="22"/>
          <w:szCs w:val="22"/>
        </w:rPr>
      </w:pPr>
      <w:r w:rsidRPr="00235BAF">
        <w:rPr>
          <w:sz w:val="22"/>
          <w:szCs w:val="22"/>
        </w:rPr>
        <w:t>1993</w:t>
      </w:r>
      <w:r w:rsidRPr="00235BAF">
        <w:rPr>
          <w:sz w:val="22"/>
          <w:szCs w:val="22"/>
        </w:rPr>
        <w:tab/>
      </w:r>
      <w:r w:rsidRPr="00235BAF">
        <w:rPr>
          <w:sz w:val="22"/>
          <w:szCs w:val="22"/>
        </w:rPr>
        <w:tab/>
        <w:t xml:space="preserve">Information Modeling for Information Analysts, </w:t>
      </w:r>
      <w:proofErr w:type="spellStart"/>
      <w:r w:rsidRPr="00235BAF">
        <w:rPr>
          <w:sz w:val="22"/>
          <w:szCs w:val="22"/>
        </w:rPr>
        <w:t>Syncretics</w:t>
      </w:r>
      <w:proofErr w:type="spellEnd"/>
      <w:r w:rsidRPr="00235BAF">
        <w:rPr>
          <w:sz w:val="22"/>
          <w:szCs w:val="22"/>
        </w:rPr>
        <w:t>, Mississauga</w:t>
      </w:r>
    </w:p>
    <w:p w:rsidR="00235BAF" w:rsidRPr="00235BAF" w:rsidRDefault="00235BAF" w:rsidP="00235BAF">
      <w:pPr>
        <w:rPr>
          <w:sz w:val="22"/>
          <w:szCs w:val="22"/>
        </w:rPr>
      </w:pPr>
    </w:p>
    <w:p w:rsidR="00235BAF" w:rsidRPr="00235BAF" w:rsidRDefault="00235BAF" w:rsidP="00235BAF">
      <w:pPr>
        <w:pStyle w:val="Heading1"/>
        <w:rPr>
          <w:sz w:val="22"/>
          <w:szCs w:val="22"/>
        </w:rPr>
      </w:pPr>
      <w:r w:rsidRPr="00235BAF">
        <w:rPr>
          <w:sz w:val="22"/>
          <w:szCs w:val="22"/>
        </w:rPr>
        <w:t>PUBLICATIONS</w:t>
      </w:r>
    </w:p>
    <w:p w:rsidR="00235BAF" w:rsidRPr="00235BAF" w:rsidRDefault="00235BAF" w:rsidP="00235BAF">
      <w:pPr>
        <w:rPr>
          <w:sz w:val="22"/>
          <w:szCs w:val="22"/>
        </w:rPr>
      </w:pPr>
    </w:p>
    <w:p w:rsidR="00235BAF" w:rsidRPr="00235BAF" w:rsidRDefault="00235BAF" w:rsidP="00235BAF">
      <w:pPr>
        <w:rPr>
          <w:sz w:val="22"/>
          <w:szCs w:val="22"/>
        </w:rPr>
      </w:pPr>
      <w:r w:rsidRPr="00235BAF">
        <w:rPr>
          <w:sz w:val="22"/>
          <w:szCs w:val="22"/>
        </w:rPr>
        <w:t>Information Technology for the Transportation Industry, Bucharest, 1988</w:t>
      </w:r>
    </w:p>
    <w:p w:rsidR="00235BAF" w:rsidRPr="00235BAF" w:rsidRDefault="00235BAF" w:rsidP="00235BAF">
      <w:pPr>
        <w:rPr>
          <w:sz w:val="22"/>
          <w:szCs w:val="22"/>
        </w:rPr>
      </w:pPr>
    </w:p>
    <w:p w:rsidR="00235BAF" w:rsidRPr="00235BAF" w:rsidRDefault="00235BAF" w:rsidP="00235BAF">
      <w:pPr>
        <w:pStyle w:val="Heading1"/>
        <w:rPr>
          <w:sz w:val="22"/>
          <w:szCs w:val="22"/>
        </w:rPr>
      </w:pPr>
      <w:r w:rsidRPr="00235BAF">
        <w:rPr>
          <w:sz w:val="22"/>
          <w:szCs w:val="22"/>
        </w:rPr>
        <w:t>LANGUAGES</w:t>
      </w:r>
    </w:p>
    <w:p w:rsidR="00235BAF" w:rsidRPr="00235BAF" w:rsidRDefault="00235BAF" w:rsidP="00235BAF">
      <w:pPr>
        <w:rPr>
          <w:sz w:val="22"/>
          <w:szCs w:val="22"/>
        </w:rPr>
      </w:pPr>
    </w:p>
    <w:p w:rsidR="00235BAF" w:rsidRPr="00235BAF" w:rsidRDefault="00235BAF" w:rsidP="00235BAF">
      <w:pPr>
        <w:outlineLvl w:val="0"/>
        <w:rPr>
          <w:sz w:val="22"/>
          <w:szCs w:val="22"/>
        </w:rPr>
      </w:pPr>
      <w:r w:rsidRPr="00235BAF">
        <w:rPr>
          <w:sz w:val="22"/>
          <w:szCs w:val="22"/>
        </w:rPr>
        <w:t>English, French</w:t>
      </w:r>
    </w:p>
    <w:p w:rsidR="00682EDC" w:rsidRPr="00235BAF" w:rsidRDefault="00682EDC" w:rsidP="00A54E19">
      <w:pPr>
        <w:rPr>
          <w:sz w:val="22"/>
          <w:szCs w:val="22"/>
        </w:rPr>
      </w:pPr>
    </w:p>
    <w:sectPr w:rsidR="00682EDC" w:rsidRPr="00235BAF"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528" w:rsidRDefault="00A55528" w:rsidP="001918DB">
      <w:r>
        <w:separator/>
      </w:r>
    </w:p>
  </w:endnote>
  <w:endnote w:type="continuationSeparator" w:id="0">
    <w:p w:rsidR="00A55528" w:rsidRDefault="00A55528"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528" w:rsidRDefault="00A55528" w:rsidP="001918DB">
      <w:r>
        <w:separator/>
      </w:r>
    </w:p>
  </w:footnote>
  <w:footnote w:type="continuationSeparator" w:id="0">
    <w:p w:rsidR="00A55528" w:rsidRDefault="00A55528"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0A77E36"/>
    <w:multiLevelType w:val="hybridMultilevel"/>
    <w:tmpl w:val="5E962DD8"/>
    <w:lvl w:ilvl="0" w:tplc="DB20E31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9"/>
  </w:num>
  <w:num w:numId="4">
    <w:abstractNumId w:val="13"/>
  </w:num>
  <w:num w:numId="5">
    <w:abstractNumId w:val="10"/>
  </w:num>
  <w:num w:numId="6">
    <w:abstractNumId w:val="18"/>
  </w:num>
  <w:num w:numId="7">
    <w:abstractNumId w:val="2"/>
  </w:num>
  <w:num w:numId="8">
    <w:abstractNumId w:val="3"/>
  </w:num>
  <w:num w:numId="9">
    <w:abstractNumId w:val="23"/>
  </w:num>
  <w:num w:numId="10">
    <w:abstractNumId w:val="8"/>
  </w:num>
  <w:num w:numId="11">
    <w:abstractNumId w:val="20"/>
  </w:num>
  <w:num w:numId="12">
    <w:abstractNumId w:val="22"/>
  </w:num>
  <w:num w:numId="13">
    <w:abstractNumId w:val="15"/>
  </w:num>
  <w:num w:numId="14">
    <w:abstractNumId w:val="0"/>
  </w:num>
  <w:num w:numId="15">
    <w:abstractNumId w:val="25"/>
  </w:num>
  <w:num w:numId="16">
    <w:abstractNumId w:val="4"/>
  </w:num>
  <w:num w:numId="17">
    <w:abstractNumId w:val="17"/>
  </w:num>
  <w:num w:numId="18">
    <w:abstractNumId w:val="11"/>
  </w:num>
  <w:num w:numId="19">
    <w:abstractNumId w:val="24"/>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14"/>
  </w:num>
  <w:num w:numId="25">
    <w:abstractNumId w:val="16"/>
  </w:num>
  <w:num w:numId="26">
    <w:abstractNumId w:val="9"/>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35BAF"/>
    <w:rsid w:val="00360289"/>
    <w:rsid w:val="00362455"/>
    <w:rsid w:val="0038557F"/>
    <w:rsid w:val="00505F87"/>
    <w:rsid w:val="00530ECF"/>
    <w:rsid w:val="005C1F56"/>
    <w:rsid w:val="005D5273"/>
    <w:rsid w:val="005E152E"/>
    <w:rsid w:val="00634FD2"/>
    <w:rsid w:val="00682EDC"/>
    <w:rsid w:val="00693349"/>
    <w:rsid w:val="00852CB5"/>
    <w:rsid w:val="008D087A"/>
    <w:rsid w:val="00946919"/>
    <w:rsid w:val="00A54E19"/>
    <w:rsid w:val="00A55528"/>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Normal11pt">
    <w:name w:val="Normal + 11 pt"/>
    <w:aliases w:val="Bold"/>
    <w:basedOn w:val="Heading1"/>
    <w:link w:val="Normal11ptChar"/>
    <w:rsid w:val="00235BAF"/>
    <w:pPr>
      <w:tabs>
        <w:tab w:val="left" w:pos="2880"/>
      </w:tabs>
      <w:ind w:left="2880" w:hanging="2880"/>
      <w:jc w:val="left"/>
    </w:pPr>
    <w:rPr>
      <w:b w:val="0"/>
      <w:bCs w:val="0"/>
      <w:szCs w:val="20"/>
    </w:rPr>
  </w:style>
  <w:style w:type="character" w:customStyle="1" w:styleId="Normal11ptChar">
    <w:name w:val="Normal + 11 pt Char"/>
    <w:aliases w:val="Bold Char Char"/>
    <w:basedOn w:val="Heading1Char"/>
    <w:link w:val="Normal11pt"/>
    <w:rsid w:val="00235BAF"/>
    <w:rPr>
      <w:rFonts w:ascii="Times New Roman" w:eastAsia="Times New Roman" w:hAnsi="Times New Roman" w:cs="Times New Roman"/>
      <w:b w:val="0"/>
      <w:bCs w:val="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Normal11pt">
    <w:name w:val="Normal + 11 pt"/>
    <w:aliases w:val="Bold"/>
    <w:basedOn w:val="Heading1"/>
    <w:link w:val="Normal11ptChar"/>
    <w:rsid w:val="00235BAF"/>
    <w:pPr>
      <w:tabs>
        <w:tab w:val="left" w:pos="2880"/>
      </w:tabs>
      <w:ind w:left="2880" w:hanging="2880"/>
      <w:jc w:val="left"/>
    </w:pPr>
    <w:rPr>
      <w:b w:val="0"/>
      <w:bCs w:val="0"/>
      <w:szCs w:val="20"/>
    </w:rPr>
  </w:style>
  <w:style w:type="character" w:customStyle="1" w:styleId="Normal11ptChar">
    <w:name w:val="Normal + 11 pt Char"/>
    <w:aliases w:val="Bold Char Char"/>
    <w:basedOn w:val="Heading1Char"/>
    <w:link w:val="Normal11pt"/>
    <w:rsid w:val="00235BAF"/>
    <w:rPr>
      <w:rFonts w:ascii="Times New Roman" w:eastAsia="Times New Roman" w:hAnsi="Times New Roman" w:cs="Times New Roman"/>
      <w:b w:val="0"/>
      <w:bCs w:val="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2013-09-11T18:56:00Z</dcterms:created>
  <dcterms:modified xsi:type="dcterms:W3CDTF">2013-09-11T18:57:00Z</dcterms:modified>
</cp:coreProperties>
</file>