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DA7" w:rsidRPr="004E7DA7" w:rsidRDefault="004E7DA7" w:rsidP="004E7DA7">
      <w:pPr>
        <w:widowControl w:val="0"/>
        <w:suppressAutoHyphens/>
        <w:jc w:val="center"/>
        <w:rPr>
          <w:rFonts w:eastAsia="Arial Unicode MS"/>
          <w:kern w:val="1"/>
          <w:lang w:eastAsia="zh-CN" w:bidi="hi-IN"/>
        </w:rPr>
      </w:pPr>
      <w:proofErr w:type="spellStart"/>
      <w:r w:rsidRPr="004E7DA7">
        <w:rPr>
          <w:rFonts w:eastAsia="Arial Unicode MS"/>
          <w:b/>
          <w:bCs/>
          <w:kern w:val="1"/>
          <w:lang w:eastAsia="zh-CN" w:bidi="hi-IN"/>
        </w:rPr>
        <w:t>Hitender</w:t>
      </w:r>
      <w:proofErr w:type="spellEnd"/>
      <w:r w:rsidRPr="004E7DA7">
        <w:rPr>
          <w:rFonts w:eastAsia="Arial Unicode MS"/>
          <w:b/>
          <w:bCs/>
          <w:kern w:val="1"/>
          <w:lang w:eastAsia="zh-CN" w:bidi="hi-IN"/>
        </w:rPr>
        <w:t xml:space="preserve"> </w:t>
      </w:r>
      <w:proofErr w:type="spellStart"/>
      <w:r w:rsidRPr="004E7DA7">
        <w:rPr>
          <w:rFonts w:eastAsia="Arial Unicode MS"/>
          <w:b/>
          <w:bCs/>
          <w:kern w:val="1"/>
          <w:lang w:eastAsia="zh-CN" w:bidi="hi-IN"/>
        </w:rPr>
        <w:t>Tholia</w:t>
      </w:r>
      <w:proofErr w:type="spellEnd"/>
    </w:p>
    <w:p w:rsidR="004E7DA7" w:rsidRPr="004E7DA7" w:rsidRDefault="004E7DA7" w:rsidP="004E7DA7">
      <w:pPr>
        <w:widowControl w:val="0"/>
        <w:suppressAutoHyphens/>
        <w:rPr>
          <w:rFonts w:eastAsia="Arial Unicode MS"/>
          <w:kern w:val="1"/>
          <w:lang w:eastAsia="zh-CN" w:bidi="hi-IN"/>
        </w:rPr>
      </w:pPr>
    </w:p>
    <w:p w:rsidR="004E7DA7" w:rsidRDefault="004E7DA7" w:rsidP="004E7DA7">
      <w:pPr>
        <w:widowControl w:val="0"/>
        <w:suppressAutoHyphens/>
        <w:rPr>
          <w:rFonts w:eastAsia="Arial Unicode MS"/>
          <w:b/>
          <w:bCs/>
          <w:kern w:val="1"/>
          <w:lang w:eastAsia="zh-CN" w:bidi="hi-IN"/>
        </w:rPr>
      </w:pPr>
      <w:r w:rsidRPr="004E7DA7">
        <w:rPr>
          <w:rFonts w:eastAsia="Arial Unicode MS"/>
          <w:b/>
          <w:bCs/>
          <w:kern w:val="1"/>
          <w:lang w:eastAsia="zh-CN" w:bidi="hi-IN"/>
        </w:rPr>
        <w:t>SUMMARY</w:t>
      </w:r>
    </w:p>
    <w:p w:rsidR="004E7DA7" w:rsidRPr="004E7DA7" w:rsidRDefault="004E7DA7" w:rsidP="004E7DA7">
      <w:pPr>
        <w:widowControl w:val="0"/>
        <w:suppressAutoHyphens/>
        <w:rPr>
          <w:rFonts w:eastAsia="Arial Unicode MS"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numPr>
          <w:ilvl w:val="0"/>
          <w:numId w:val="28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 xml:space="preserve">10+ </w:t>
      </w:r>
      <w:r w:rsidRPr="004E7DA7">
        <w:rPr>
          <w:rFonts w:eastAsia="Arial Unicode MS"/>
          <w:kern w:val="1"/>
          <w:lang w:eastAsia="zh-CN" w:bidi="hi-IN"/>
        </w:rPr>
        <w:t>years’ experience</w:t>
      </w:r>
      <w:bookmarkStart w:id="0" w:name="_GoBack"/>
      <w:bookmarkEnd w:id="0"/>
      <w:r w:rsidRPr="004E7DA7">
        <w:rPr>
          <w:rFonts w:eastAsia="Arial Unicode MS"/>
          <w:kern w:val="1"/>
          <w:lang w:eastAsia="zh-CN" w:bidi="hi-IN"/>
        </w:rPr>
        <w:t xml:space="preserve"> in Analysis, Design and Development of Java Enterprise Application </w:t>
      </w:r>
    </w:p>
    <w:p w:rsidR="004E7DA7" w:rsidRPr="004E7DA7" w:rsidRDefault="004E7DA7" w:rsidP="004E7DA7">
      <w:pPr>
        <w:widowControl w:val="0"/>
        <w:suppressAutoHyphens/>
        <w:rPr>
          <w:rFonts w:eastAsia="Arial Unicode MS"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numPr>
          <w:ilvl w:val="0"/>
          <w:numId w:val="28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Frameworks:</w:t>
      </w:r>
      <w:r w:rsidRPr="004E7DA7">
        <w:rPr>
          <w:rFonts w:eastAsia="Arial Unicode MS"/>
          <w:kern w:val="1"/>
          <w:lang w:eastAsia="zh-CN" w:bidi="hi-IN"/>
        </w:rPr>
        <w:tab/>
      </w:r>
      <w:r w:rsidRPr="004E7DA7">
        <w:rPr>
          <w:rFonts w:eastAsia="Arial Unicode MS"/>
          <w:kern w:val="1"/>
          <w:lang w:eastAsia="zh-CN" w:bidi="hi-IN"/>
        </w:rPr>
        <w:tab/>
        <w:t xml:space="preserve">Spring 3.x, </w:t>
      </w:r>
      <w:proofErr w:type="spellStart"/>
      <w:r w:rsidRPr="004E7DA7">
        <w:rPr>
          <w:rFonts w:eastAsia="Arial Unicode MS"/>
          <w:kern w:val="1"/>
          <w:lang w:eastAsia="zh-CN" w:bidi="hi-IN"/>
        </w:rPr>
        <w:t>mockito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, Struts, Tiles, Hibernate, </w:t>
      </w:r>
      <w:proofErr w:type="spellStart"/>
      <w:r w:rsidRPr="004E7DA7">
        <w:rPr>
          <w:rFonts w:eastAsia="Arial Unicode MS"/>
          <w:kern w:val="1"/>
          <w:lang w:eastAsia="zh-CN" w:bidi="hi-IN"/>
        </w:rPr>
        <w:t>PhoneGap</w:t>
      </w:r>
      <w:proofErr w:type="spellEnd"/>
    </w:p>
    <w:p w:rsidR="004E7DA7" w:rsidRPr="004E7DA7" w:rsidRDefault="004E7DA7" w:rsidP="004E7DA7">
      <w:pPr>
        <w:widowControl w:val="0"/>
        <w:numPr>
          <w:ilvl w:val="0"/>
          <w:numId w:val="28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Web Server:</w:t>
      </w:r>
      <w:r w:rsidRPr="004E7DA7">
        <w:rPr>
          <w:rFonts w:eastAsia="Arial Unicode MS"/>
          <w:kern w:val="1"/>
          <w:lang w:eastAsia="zh-CN" w:bidi="hi-IN"/>
        </w:rPr>
        <w:tab/>
      </w:r>
      <w:r w:rsidRPr="004E7DA7">
        <w:rPr>
          <w:rFonts w:eastAsia="Arial Unicode MS"/>
          <w:kern w:val="1"/>
          <w:lang w:eastAsia="zh-CN" w:bidi="hi-IN"/>
        </w:rPr>
        <w:tab/>
        <w:t xml:space="preserve">Apache Tomcat, </w:t>
      </w:r>
      <w:proofErr w:type="spellStart"/>
      <w:r w:rsidRPr="004E7DA7">
        <w:rPr>
          <w:rFonts w:eastAsia="Arial Unicode MS"/>
          <w:kern w:val="1"/>
          <w:lang w:eastAsia="zh-CN" w:bidi="hi-IN"/>
        </w:rPr>
        <w:t>JBoss</w:t>
      </w:r>
      <w:proofErr w:type="spellEnd"/>
    </w:p>
    <w:p w:rsidR="004E7DA7" w:rsidRPr="004E7DA7" w:rsidRDefault="004E7DA7" w:rsidP="004E7DA7">
      <w:pPr>
        <w:widowControl w:val="0"/>
        <w:numPr>
          <w:ilvl w:val="0"/>
          <w:numId w:val="28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Messaging Server:</w:t>
      </w:r>
      <w:r w:rsidRPr="004E7DA7">
        <w:rPr>
          <w:rFonts w:eastAsia="Arial Unicode MS"/>
          <w:kern w:val="1"/>
          <w:lang w:eastAsia="zh-CN" w:bidi="hi-IN"/>
        </w:rPr>
        <w:tab/>
      </w:r>
      <w:proofErr w:type="spellStart"/>
      <w:r w:rsidRPr="004E7DA7">
        <w:rPr>
          <w:rFonts w:eastAsia="Arial Unicode MS"/>
          <w:kern w:val="1"/>
          <w:lang w:eastAsia="zh-CN" w:bidi="hi-IN"/>
        </w:rPr>
        <w:t>ActiveMQ</w:t>
      </w:r>
      <w:proofErr w:type="spellEnd"/>
    </w:p>
    <w:p w:rsidR="004E7DA7" w:rsidRPr="004E7DA7" w:rsidRDefault="004E7DA7" w:rsidP="004E7DA7">
      <w:pPr>
        <w:widowControl w:val="0"/>
        <w:numPr>
          <w:ilvl w:val="0"/>
          <w:numId w:val="28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Technologies:</w:t>
      </w:r>
      <w:r w:rsidRPr="004E7DA7">
        <w:rPr>
          <w:rFonts w:eastAsia="Arial Unicode MS"/>
          <w:kern w:val="1"/>
          <w:lang w:eastAsia="zh-CN" w:bidi="hi-IN"/>
        </w:rPr>
        <w:tab/>
      </w:r>
      <w:r w:rsidRPr="004E7DA7">
        <w:rPr>
          <w:rFonts w:eastAsia="Arial Unicode MS"/>
          <w:kern w:val="1"/>
          <w:lang w:eastAsia="zh-CN" w:bidi="hi-IN"/>
        </w:rPr>
        <w:tab/>
        <w:t xml:space="preserve">Servlet, JSP, Ajax, JAXB, </w:t>
      </w:r>
      <w:r w:rsidRPr="004E7DA7">
        <w:rPr>
          <w:rFonts w:eastAsia="Arial Unicode MS" w:cs="Arial Unicode MS"/>
          <w:color w:val="000000"/>
          <w:kern w:val="1"/>
          <w:lang w:eastAsia="zh-CN" w:bidi="hi-IN"/>
        </w:rPr>
        <w:t xml:space="preserve">JAX-RS, </w:t>
      </w:r>
      <w:r w:rsidRPr="004E7DA7">
        <w:rPr>
          <w:rFonts w:eastAsia="Arial Unicode MS"/>
          <w:kern w:val="1"/>
          <w:lang w:eastAsia="zh-CN" w:bidi="hi-IN"/>
        </w:rPr>
        <w:t xml:space="preserve">JSTL, Quartz, XML, XSLT, </w:t>
      </w:r>
      <w:r w:rsidRPr="004E7DA7">
        <w:rPr>
          <w:rFonts w:eastAsia="Arial Unicode MS"/>
          <w:kern w:val="1"/>
          <w:lang w:eastAsia="zh-CN" w:bidi="hi-IN"/>
        </w:rPr>
        <w:tab/>
      </w:r>
      <w:r w:rsidRPr="004E7DA7">
        <w:rPr>
          <w:rFonts w:eastAsia="Arial Unicode MS"/>
          <w:kern w:val="1"/>
          <w:lang w:eastAsia="zh-CN" w:bidi="hi-IN"/>
        </w:rPr>
        <w:tab/>
      </w:r>
      <w:r w:rsidRPr="004E7DA7">
        <w:rPr>
          <w:rFonts w:eastAsia="Arial Unicode MS"/>
          <w:kern w:val="1"/>
          <w:lang w:eastAsia="zh-CN" w:bidi="hi-IN"/>
        </w:rPr>
        <w:tab/>
      </w:r>
      <w:r w:rsidRPr="004E7DA7">
        <w:rPr>
          <w:rFonts w:eastAsia="Arial Unicode MS"/>
          <w:kern w:val="1"/>
          <w:lang w:eastAsia="zh-CN" w:bidi="hi-IN"/>
        </w:rPr>
        <w:tab/>
      </w:r>
      <w:r w:rsidRPr="004E7DA7">
        <w:rPr>
          <w:rFonts w:eastAsia="Arial Unicode MS"/>
          <w:kern w:val="1"/>
          <w:lang w:eastAsia="zh-CN" w:bidi="hi-IN"/>
        </w:rPr>
        <w:tab/>
      </w:r>
      <w:proofErr w:type="spellStart"/>
      <w:r w:rsidRPr="004E7DA7">
        <w:rPr>
          <w:rFonts w:eastAsia="Arial Unicode MS"/>
          <w:kern w:val="1"/>
          <w:lang w:eastAsia="zh-CN" w:bidi="hi-IN"/>
        </w:rPr>
        <w:t>JFreeChart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, </w:t>
      </w:r>
      <w:proofErr w:type="spellStart"/>
      <w:r w:rsidRPr="004E7DA7">
        <w:rPr>
          <w:rFonts w:eastAsia="Arial Unicode MS"/>
          <w:kern w:val="1"/>
          <w:lang w:eastAsia="zh-CN" w:bidi="hi-IN"/>
        </w:rPr>
        <w:t>Highcharts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, Apache FOP,  JSON, </w:t>
      </w:r>
      <w:proofErr w:type="spellStart"/>
      <w:r w:rsidRPr="004E7DA7">
        <w:rPr>
          <w:rFonts w:eastAsia="Arial Unicode MS"/>
          <w:kern w:val="1"/>
          <w:lang w:eastAsia="zh-CN" w:bidi="hi-IN"/>
        </w:rPr>
        <w:t>jQuery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, </w:t>
      </w:r>
      <w:proofErr w:type="spellStart"/>
      <w:r w:rsidRPr="004E7DA7">
        <w:rPr>
          <w:rFonts w:eastAsia="Arial Unicode MS"/>
          <w:kern w:val="1"/>
          <w:lang w:eastAsia="zh-CN" w:bidi="hi-IN"/>
        </w:rPr>
        <w:t>jQuery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 UI, </w:t>
      </w:r>
      <w:r w:rsidRPr="004E7DA7">
        <w:rPr>
          <w:rFonts w:eastAsia="Arial Unicode MS"/>
          <w:kern w:val="1"/>
          <w:lang w:eastAsia="zh-CN" w:bidi="hi-IN"/>
        </w:rPr>
        <w:tab/>
      </w:r>
      <w:r w:rsidRPr="004E7DA7">
        <w:rPr>
          <w:rFonts w:eastAsia="Arial Unicode MS"/>
          <w:kern w:val="1"/>
          <w:lang w:eastAsia="zh-CN" w:bidi="hi-IN"/>
        </w:rPr>
        <w:tab/>
      </w:r>
      <w:r w:rsidRPr="004E7DA7">
        <w:rPr>
          <w:rFonts w:eastAsia="Arial Unicode MS"/>
          <w:kern w:val="1"/>
          <w:lang w:eastAsia="zh-CN" w:bidi="hi-IN"/>
        </w:rPr>
        <w:tab/>
      </w:r>
      <w:r w:rsidRPr="004E7DA7">
        <w:rPr>
          <w:rFonts w:eastAsia="Arial Unicode MS"/>
          <w:kern w:val="1"/>
          <w:lang w:eastAsia="zh-CN" w:bidi="hi-IN"/>
        </w:rPr>
        <w:tab/>
      </w:r>
      <w:r w:rsidRPr="004E7DA7">
        <w:rPr>
          <w:rFonts w:eastAsia="Arial Unicode MS"/>
          <w:kern w:val="1"/>
          <w:lang w:eastAsia="zh-CN" w:bidi="hi-IN"/>
        </w:rPr>
        <w:tab/>
      </w:r>
      <w:proofErr w:type="spellStart"/>
      <w:r w:rsidRPr="004E7DA7">
        <w:rPr>
          <w:rFonts w:eastAsia="Arial Unicode MS"/>
          <w:kern w:val="1"/>
          <w:lang w:eastAsia="zh-CN" w:bidi="hi-IN"/>
        </w:rPr>
        <w:t>FreeMarker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, JMS, Servlet, JSP, Ajax, JAXB, </w:t>
      </w:r>
      <w:r w:rsidRPr="004E7DA7">
        <w:rPr>
          <w:rFonts w:eastAsia="Arial Unicode MS" w:cs="Arial Unicode MS"/>
          <w:color w:val="000000"/>
          <w:kern w:val="1"/>
          <w:lang w:eastAsia="zh-CN" w:bidi="hi-IN"/>
        </w:rPr>
        <w:t xml:space="preserve">JAX-RS, </w:t>
      </w:r>
      <w:r w:rsidRPr="004E7DA7">
        <w:rPr>
          <w:rFonts w:eastAsia="Arial Unicode MS"/>
          <w:kern w:val="1"/>
          <w:lang w:eastAsia="zh-CN" w:bidi="hi-IN"/>
        </w:rPr>
        <w:t>JSTL</w:t>
      </w:r>
    </w:p>
    <w:p w:rsidR="004E7DA7" w:rsidRPr="004E7DA7" w:rsidRDefault="004E7DA7" w:rsidP="004E7DA7">
      <w:pPr>
        <w:widowControl w:val="0"/>
        <w:numPr>
          <w:ilvl w:val="0"/>
          <w:numId w:val="28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Tools</w:t>
      </w:r>
      <w:r w:rsidRPr="004E7DA7">
        <w:rPr>
          <w:rFonts w:eastAsia="Arial Unicode MS"/>
          <w:kern w:val="1"/>
          <w:lang w:eastAsia="zh-CN" w:bidi="hi-IN"/>
        </w:rPr>
        <w:tab/>
      </w:r>
      <w:r w:rsidRPr="004E7DA7">
        <w:rPr>
          <w:rFonts w:eastAsia="Arial Unicode MS"/>
          <w:kern w:val="1"/>
          <w:lang w:eastAsia="zh-CN" w:bidi="hi-IN"/>
        </w:rPr>
        <w:tab/>
      </w:r>
      <w:r w:rsidRPr="004E7DA7">
        <w:rPr>
          <w:rFonts w:eastAsia="Arial Unicode MS"/>
          <w:kern w:val="1"/>
          <w:lang w:eastAsia="zh-CN" w:bidi="hi-IN"/>
        </w:rPr>
        <w:tab/>
      </w:r>
      <w:proofErr w:type="spellStart"/>
      <w:r w:rsidRPr="004E7DA7">
        <w:rPr>
          <w:rFonts w:eastAsia="Arial Unicode MS"/>
          <w:kern w:val="1"/>
          <w:lang w:eastAsia="zh-CN" w:bidi="hi-IN"/>
        </w:rPr>
        <w:t>JMeter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, </w:t>
      </w:r>
      <w:proofErr w:type="spellStart"/>
      <w:r w:rsidRPr="004E7DA7">
        <w:rPr>
          <w:rFonts w:eastAsia="Arial Unicode MS"/>
          <w:kern w:val="1"/>
          <w:lang w:eastAsia="zh-CN" w:bidi="hi-IN"/>
        </w:rPr>
        <w:t>JavaMelody</w:t>
      </w:r>
      <w:proofErr w:type="spellEnd"/>
    </w:p>
    <w:p w:rsidR="004E7DA7" w:rsidRPr="004E7DA7" w:rsidRDefault="004E7DA7" w:rsidP="004E7DA7">
      <w:pPr>
        <w:widowControl w:val="0"/>
        <w:numPr>
          <w:ilvl w:val="0"/>
          <w:numId w:val="28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Databases:</w:t>
      </w:r>
      <w:r w:rsidRPr="004E7DA7">
        <w:rPr>
          <w:rFonts w:eastAsia="Arial Unicode MS"/>
          <w:kern w:val="1"/>
          <w:lang w:eastAsia="zh-CN" w:bidi="hi-IN"/>
        </w:rPr>
        <w:tab/>
      </w:r>
      <w:r w:rsidRPr="004E7DA7">
        <w:rPr>
          <w:rFonts w:eastAsia="Arial Unicode MS"/>
          <w:kern w:val="1"/>
          <w:lang w:eastAsia="zh-CN" w:bidi="hi-IN"/>
        </w:rPr>
        <w:tab/>
      </w:r>
      <w:proofErr w:type="spellStart"/>
      <w:r w:rsidRPr="004E7DA7">
        <w:rPr>
          <w:rFonts w:eastAsia="Arial Unicode MS"/>
          <w:kern w:val="1"/>
          <w:lang w:eastAsia="zh-CN" w:bidi="hi-IN"/>
        </w:rPr>
        <w:t>PostgreSQL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, MySQL, and </w:t>
      </w:r>
      <w:proofErr w:type="spellStart"/>
      <w:r w:rsidRPr="004E7DA7">
        <w:rPr>
          <w:rFonts w:eastAsia="Arial Unicode MS"/>
          <w:kern w:val="1"/>
          <w:lang w:eastAsia="zh-CN" w:bidi="hi-IN"/>
        </w:rPr>
        <w:t>MongoDB</w:t>
      </w:r>
      <w:proofErr w:type="spellEnd"/>
    </w:p>
    <w:p w:rsidR="004E7DA7" w:rsidRPr="004E7DA7" w:rsidRDefault="004E7DA7" w:rsidP="004E7DA7">
      <w:pPr>
        <w:widowControl w:val="0"/>
        <w:numPr>
          <w:ilvl w:val="0"/>
          <w:numId w:val="28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Build and Testing:</w:t>
      </w:r>
      <w:r w:rsidRPr="004E7DA7">
        <w:rPr>
          <w:rFonts w:eastAsia="Arial Unicode MS"/>
          <w:kern w:val="1"/>
          <w:lang w:eastAsia="zh-CN" w:bidi="hi-IN"/>
        </w:rPr>
        <w:tab/>
        <w:t xml:space="preserve">ANT, </w:t>
      </w:r>
      <w:proofErr w:type="spellStart"/>
      <w:r w:rsidRPr="004E7DA7">
        <w:rPr>
          <w:rFonts w:eastAsia="Arial Unicode MS"/>
          <w:kern w:val="1"/>
          <w:lang w:eastAsia="zh-CN" w:bidi="hi-IN"/>
        </w:rPr>
        <w:t>JUnit</w:t>
      </w:r>
      <w:proofErr w:type="spellEnd"/>
    </w:p>
    <w:p w:rsidR="004E7DA7" w:rsidRPr="004E7DA7" w:rsidRDefault="004E7DA7" w:rsidP="004E7DA7">
      <w:pPr>
        <w:widowControl w:val="0"/>
        <w:numPr>
          <w:ilvl w:val="0"/>
          <w:numId w:val="28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Version Control:</w:t>
      </w:r>
      <w:r w:rsidRPr="004E7DA7">
        <w:rPr>
          <w:rFonts w:eastAsia="Arial Unicode MS"/>
          <w:kern w:val="1"/>
          <w:lang w:eastAsia="zh-CN" w:bidi="hi-IN"/>
        </w:rPr>
        <w:tab/>
        <w:t xml:space="preserve">Perforce, </w:t>
      </w:r>
      <w:proofErr w:type="spellStart"/>
      <w:r w:rsidRPr="004E7DA7">
        <w:rPr>
          <w:rFonts w:eastAsia="Arial Unicode MS"/>
          <w:kern w:val="1"/>
          <w:lang w:eastAsia="zh-CN" w:bidi="hi-IN"/>
        </w:rPr>
        <w:t>Git</w:t>
      </w:r>
      <w:proofErr w:type="spellEnd"/>
    </w:p>
    <w:p w:rsidR="004E7DA7" w:rsidRPr="004E7DA7" w:rsidRDefault="004E7DA7" w:rsidP="004E7DA7">
      <w:pPr>
        <w:widowControl w:val="0"/>
        <w:numPr>
          <w:ilvl w:val="0"/>
          <w:numId w:val="28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Build Automation:</w:t>
      </w:r>
      <w:r w:rsidRPr="004E7DA7">
        <w:rPr>
          <w:rFonts w:eastAsia="Arial Unicode MS"/>
          <w:kern w:val="1"/>
          <w:lang w:eastAsia="zh-CN" w:bidi="hi-IN"/>
        </w:rPr>
        <w:tab/>
        <w:t>Cruise Control, Jenkins</w:t>
      </w:r>
    </w:p>
    <w:p w:rsidR="004E7DA7" w:rsidRPr="004E7DA7" w:rsidRDefault="004E7DA7" w:rsidP="004E7DA7">
      <w:pPr>
        <w:widowControl w:val="0"/>
        <w:numPr>
          <w:ilvl w:val="0"/>
          <w:numId w:val="28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Issue Tracking:</w:t>
      </w:r>
      <w:r w:rsidRPr="004E7DA7">
        <w:rPr>
          <w:rFonts w:eastAsia="Arial Unicode MS"/>
          <w:kern w:val="1"/>
          <w:lang w:eastAsia="zh-CN" w:bidi="hi-IN"/>
        </w:rPr>
        <w:tab/>
      </w:r>
      <w:proofErr w:type="spellStart"/>
      <w:r w:rsidRPr="004E7DA7">
        <w:rPr>
          <w:rFonts w:eastAsia="Arial Unicode MS"/>
          <w:kern w:val="1"/>
          <w:lang w:eastAsia="zh-CN" w:bidi="hi-IN"/>
        </w:rPr>
        <w:t>Redmine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, </w:t>
      </w:r>
      <w:proofErr w:type="spellStart"/>
      <w:r w:rsidRPr="004E7DA7">
        <w:rPr>
          <w:rFonts w:eastAsia="Arial Unicode MS"/>
          <w:kern w:val="1"/>
          <w:lang w:eastAsia="zh-CN" w:bidi="hi-IN"/>
        </w:rPr>
        <w:t>Jira</w:t>
      </w:r>
      <w:proofErr w:type="spellEnd"/>
    </w:p>
    <w:p w:rsidR="004E7DA7" w:rsidRPr="004E7DA7" w:rsidRDefault="004E7DA7" w:rsidP="004E7DA7">
      <w:pPr>
        <w:widowControl w:val="0"/>
        <w:numPr>
          <w:ilvl w:val="0"/>
          <w:numId w:val="28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Third Party API</w:t>
      </w:r>
      <w:r w:rsidRPr="004E7DA7">
        <w:rPr>
          <w:rFonts w:eastAsia="Arial Unicode MS"/>
          <w:kern w:val="1"/>
          <w:lang w:eastAsia="zh-CN" w:bidi="hi-IN"/>
        </w:rPr>
        <w:tab/>
        <w:t>Google Map API</w:t>
      </w:r>
    </w:p>
    <w:p w:rsidR="004E7DA7" w:rsidRPr="004E7DA7" w:rsidRDefault="004E7DA7" w:rsidP="004E7DA7">
      <w:pPr>
        <w:widowControl w:val="0"/>
        <w:suppressAutoHyphens/>
        <w:rPr>
          <w:rFonts w:eastAsia="Arial Unicode MS"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rPr>
          <w:rFonts w:eastAsia="Arial Unicode MS"/>
          <w:b/>
          <w:bCs/>
          <w:kern w:val="1"/>
          <w:lang w:eastAsia="zh-CN" w:bidi="hi-IN"/>
        </w:rPr>
      </w:pPr>
      <w:r w:rsidRPr="004E7DA7">
        <w:rPr>
          <w:rFonts w:eastAsia="Arial Unicode MS"/>
          <w:b/>
          <w:bCs/>
          <w:kern w:val="1"/>
          <w:lang w:eastAsia="zh-CN" w:bidi="hi-IN"/>
        </w:rPr>
        <w:t>Security Device Plugins</w:t>
      </w:r>
    </w:p>
    <w:p w:rsidR="004E7DA7" w:rsidRPr="004E7DA7" w:rsidRDefault="004E7DA7" w:rsidP="004E7DA7">
      <w:pPr>
        <w:widowControl w:val="0"/>
        <w:suppressAutoHyphens/>
        <w:rPr>
          <w:rFonts w:eastAsia="Arial Unicode MS" w:cs="Arial Unicode MS"/>
          <w:kern w:val="1"/>
          <w:lang w:eastAsia="zh-CN" w:bidi="hi-IN"/>
        </w:rPr>
      </w:pPr>
      <w:r w:rsidRPr="004E7DA7">
        <w:rPr>
          <w:rFonts w:eastAsia="Arial Unicode MS"/>
          <w:b/>
          <w:bCs/>
          <w:kern w:val="1"/>
          <w:lang w:eastAsia="zh-CN" w:bidi="hi-IN"/>
        </w:rPr>
        <w:tab/>
      </w:r>
      <w:r w:rsidRPr="004E7DA7">
        <w:rPr>
          <w:rFonts w:eastAsia="Arial Unicode MS"/>
          <w:kern w:val="1"/>
          <w:lang w:eastAsia="zh-CN" w:bidi="hi-IN"/>
        </w:rPr>
        <w:t xml:space="preserve">Developed plugins to parse configuration for modeling third party networking devices like Cisco, </w:t>
      </w:r>
      <w:proofErr w:type="spellStart"/>
      <w:r w:rsidRPr="004E7DA7">
        <w:rPr>
          <w:rFonts w:eastAsia="Arial Unicode MS"/>
          <w:kern w:val="1"/>
          <w:lang w:eastAsia="zh-CN" w:bidi="hi-IN"/>
        </w:rPr>
        <w:t>Fortinet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, Juniper, </w:t>
      </w:r>
      <w:proofErr w:type="spellStart"/>
      <w:r w:rsidRPr="004E7DA7">
        <w:rPr>
          <w:rFonts w:eastAsia="Arial Unicode MS"/>
          <w:kern w:val="1"/>
          <w:lang w:eastAsia="zh-CN" w:bidi="hi-IN"/>
        </w:rPr>
        <w:t>ScreenOS</w:t>
      </w:r>
      <w:proofErr w:type="spellEnd"/>
      <w:r w:rsidRPr="004E7DA7">
        <w:rPr>
          <w:rFonts w:eastAsia="Arial Unicode MS"/>
          <w:kern w:val="1"/>
          <w:lang w:eastAsia="zh-CN" w:bidi="hi-IN"/>
        </w:rPr>
        <w:t>, Sidewinder and Arista</w:t>
      </w:r>
    </w:p>
    <w:p w:rsidR="004E7DA7" w:rsidRPr="004E7DA7" w:rsidRDefault="004E7DA7" w:rsidP="004E7DA7">
      <w:pPr>
        <w:widowControl w:val="0"/>
        <w:suppressAutoHyphens/>
        <w:rPr>
          <w:rFonts w:eastAsia="Arial Unicode MS" w:cs="Arial Unicode MS"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rPr>
          <w:rFonts w:eastAsia="Arial Unicode MS"/>
          <w:b/>
          <w:bCs/>
          <w:kern w:val="1"/>
          <w:lang w:eastAsia="zh-CN" w:bidi="hi-IN"/>
        </w:rPr>
      </w:pPr>
      <w:r w:rsidRPr="004E7DA7">
        <w:rPr>
          <w:rFonts w:eastAsia="Arial Unicode MS"/>
          <w:b/>
          <w:bCs/>
          <w:kern w:val="1"/>
          <w:lang w:eastAsia="zh-CN" w:bidi="hi-IN"/>
        </w:rPr>
        <w:t>Reports</w:t>
      </w:r>
    </w:p>
    <w:p w:rsidR="004E7DA7" w:rsidRPr="004E7DA7" w:rsidRDefault="004E7DA7" w:rsidP="004E7DA7">
      <w:pPr>
        <w:widowControl w:val="0"/>
        <w:suppressAutoHyphens/>
        <w:rPr>
          <w:rFonts w:eastAsia="Arial Unicode MS"/>
          <w:b/>
          <w:bCs/>
          <w:kern w:val="1"/>
          <w:lang w:eastAsia="zh-CN" w:bidi="hi-IN"/>
        </w:rPr>
      </w:pPr>
      <w:r w:rsidRPr="004E7DA7">
        <w:rPr>
          <w:rFonts w:eastAsia="Arial Unicode MS"/>
          <w:b/>
          <w:bCs/>
          <w:kern w:val="1"/>
          <w:lang w:eastAsia="zh-CN" w:bidi="hi-IN"/>
        </w:rPr>
        <w:tab/>
      </w:r>
      <w:r w:rsidRPr="004E7DA7">
        <w:rPr>
          <w:rFonts w:eastAsia="Arial Unicode MS"/>
          <w:kern w:val="1"/>
          <w:lang w:eastAsia="zh-CN" w:bidi="hi-IN"/>
        </w:rPr>
        <w:t xml:space="preserve">In house reporting engines using XML, XSL-FO, XSLT, JSON, Apache FOP, </w:t>
      </w:r>
      <w:proofErr w:type="spellStart"/>
      <w:r w:rsidRPr="004E7DA7">
        <w:rPr>
          <w:rFonts w:eastAsia="Arial Unicode MS"/>
          <w:kern w:val="1"/>
          <w:lang w:eastAsia="zh-CN" w:bidi="hi-IN"/>
        </w:rPr>
        <w:t>FreeMarker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, Java to generate HTML and or PDF reports using various dynamically generated charts with </w:t>
      </w:r>
      <w:proofErr w:type="spellStart"/>
      <w:r w:rsidRPr="004E7DA7">
        <w:rPr>
          <w:rFonts w:eastAsia="Arial Unicode MS"/>
          <w:kern w:val="1"/>
          <w:lang w:eastAsia="zh-CN" w:bidi="hi-IN"/>
        </w:rPr>
        <w:t>Highcharts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, </w:t>
      </w:r>
      <w:proofErr w:type="spellStart"/>
      <w:r w:rsidRPr="004E7DA7">
        <w:rPr>
          <w:rFonts w:eastAsia="Arial Unicode MS"/>
          <w:kern w:val="1"/>
          <w:lang w:eastAsia="zh-CN" w:bidi="hi-IN"/>
        </w:rPr>
        <w:t>JFreeChart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. </w:t>
      </w:r>
    </w:p>
    <w:p w:rsidR="004E7DA7" w:rsidRPr="004E7DA7" w:rsidRDefault="004E7DA7" w:rsidP="004E7DA7">
      <w:pPr>
        <w:widowControl w:val="0"/>
        <w:suppressAutoHyphens/>
        <w:rPr>
          <w:rFonts w:eastAsia="Arial Unicode MS"/>
          <w:b/>
          <w:bCs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rPr>
          <w:rFonts w:eastAsia="Arial Unicode MS"/>
          <w:b/>
          <w:bCs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rPr>
          <w:rFonts w:eastAsia="Arial Unicode MS"/>
          <w:b/>
          <w:bCs/>
          <w:kern w:val="1"/>
          <w:lang w:eastAsia="zh-CN" w:bidi="hi-IN"/>
        </w:rPr>
      </w:pPr>
      <w:r w:rsidRPr="004E7DA7">
        <w:rPr>
          <w:rFonts w:eastAsia="Arial Unicode MS"/>
          <w:b/>
          <w:bCs/>
          <w:kern w:val="1"/>
          <w:lang w:eastAsia="zh-CN" w:bidi="hi-IN"/>
        </w:rPr>
        <w:t>PROFESSIONAL EXPERIENCE</w:t>
      </w:r>
    </w:p>
    <w:p w:rsidR="004E7DA7" w:rsidRPr="004E7DA7" w:rsidRDefault="004E7DA7" w:rsidP="004E7DA7">
      <w:pPr>
        <w:widowControl w:val="0"/>
        <w:suppressAutoHyphens/>
        <w:rPr>
          <w:rFonts w:eastAsia="Arial Unicode MS"/>
          <w:b/>
          <w:bCs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b/>
          <w:bCs/>
          <w:kern w:val="1"/>
          <w:lang w:eastAsia="zh-CN" w:bidi="hi-IN"/>
        </w:rPr>
        <w:t>FormidableLab.com</w:t>
      </w:r>
      <w:r w:rsidRPr="004E7DA7">
        <w:rPr>
          <w:rFonts w:eastAsia="Arial Unicode MS"/>
          <w:b/>
          <w:bCs/>
          <w:kern w:val="1"/>
          <w:lang w:eastAsia="zh-CN" w:bidi="hi-IN"/>
        </w:rPr>
        <w:tab/>
      </w:r>
      <w:r w:rsidRPr="004E7DA7">
        <w:rPr>
          <w:rFonts w:eastAsia="Arial Unicode MS"/>
          <w:b/>
          <w:bCs/>
          <w:kern w:val="1"/>
          <w:lang w:eastAsia="zh-CN" w:bidi="hi-IN"/>
        </w:rPr>
        <w:tab/>
        <w:t>Consultant</w:t>
      </w:r>
      <w:r w:rsidRPr="004E7DA7">
        <w:rPr>
          <w:rFonts w:eastAsia="Arial Unicode MS"/>
          <w:b/>
          <w:bCs/>
          <w:kern w:val="1"/>
          <w:lang w:eastAsia="zh-CN" w:bidi="hi-IN"/>
        </w:rPr>
        <w:tab/>
      </w:r>
      <w:r w:rsidRPr="004E7DA7">
        <w:rPr>
          <w:rFonts w:eastAsia="Arial Unicode MS"/>
          <w:b/>
          <w:bCs/>
          <w:kern w:val="1"/>
          <w:lang w:eastAsia="zh-CN" w:bidi="hi-IN"/>
        </w:rPr>
        <w:tab/>
      </w:r>
      <w:r w:rsidRPr="004E7DA7">
        <w:rPr>
          <w:rFonts w:eastAsia="Arial Unicode MS"/>
          <w:b/>
          <w:bCs/>
          <w:kern w:val="1"/>
          <w:lang w:eastAsia="zh-CN" w:bidi="hi-IN"/>
        </w:rPr>
        <w:tab/>
        <w:t>July 2013 – Current</w:t>
      </w:r>
      <w:r w:rsidRPr="004E7DA7">
        <w:rPr>
          <w:rFonts w:eastAsia="Arial Unicode MS"/>
          <w:b/>
          <w:bCs/>
          <w:kern w:val="1"/>
          <w:lang w:eastAsia="zh-CN" w:bidi="hi-IN"/>
        </w:rPr>
        <w:tab/>
        <w:t>(Sunnyvale)</w:t>
      </w:r>
    </w:p>
    <w:p w:rsidR="004E7DA7" w:rsidRPr="004E7DA7" w:rsidRDefault="004E7DA7" w:rsidP="004E7DA7">
      <w:pPr>
        <w:widowControl w:val="0"/>
        <w:numPr>
          <w:ilvl w:val="0"/>
          <w:numId w:val="36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 xml:space="preserve">Query </w:t>
      </w:r>
      <w:proofErr w:type="spellStart"/>
      <w:r w:rsidRPr="004E7DA7">
        <w:rPr>
          <w:rFonts w:eastAsia="Arial Unicode MS"/>
          <w:kern w:val="1"/>
          <w:lang w:eastAsia="zh-CN" w:bidi="hi-IN"/>
        </w:rPr>
        <w:t>RESTful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 API's to get appropriate mime type for mobile app including Ajax query and HTML content </w:t>
      </w:r>
    </w:p>
    <w:p w:rsidR="004E7DA7" w:rsidRPr="004E7DA7" w:rsidRDefault="004E7DA7" w:rsidP="004E7DA7">
      <w:pPr>
        <w:widowControl w:val="0"/>
        <w:numPr>
          <w:ilvl w:val="0"/>
          <w:numId w:val="36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 xml:space="preserve">Implemented authentication of user through REST </w:t>
      </w:r>
    </w:p>
    <w:p w:rsidR="004E7DA7" w:rsidRPr="004E7DA7" w:rsidRDefault="004E7DA7" w:rsidP="004E7DA7">
      <w:pPr>
        <w:widowControl w:val="0"/>
        <w:numPr>
          <w:ilvl w:val="0"/>
          <w:numId w:val="36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 xml:space="preserve">Improved look and feel, response and content for the app produced using </w:t>
      </w:r>
      <w:proofErr w:type="spellStart"/>
      <w:r w:rsidRPr="004E7DA7">
        <w:rPr>
          <w:rFonts w:eastAsia="Arial Unicode MS"/>
          <w:kern w:val="1"/>
          <w:lang w:eastAsia="zh-CN" w:bidi="hi-IN"/>
        </w:rPr>
        <w:t>PhoneGap</w:t>
      </w:r>
      <w:proofErr w:type="spellEnd"/>
      <w:r w:rsidRPr="004E7DA7">
        <w:rPr>
          <w:rFonts w:eastAsia="Arial Unicode MS"/>
          <w:b/>
          <w:bCs/>
          <w:kern w:val="1"/>
          <w:lang w:eastAsia="zh-CN" w:bidi="hi-IN"/>
        </w:rPr>
        <w:tab/>
      </w:r>
    </w:p>
    <w:p w:rsidR="004E7DA7" w:rsidRPr="004E7DA7" w:rsidRDefault="004E7DA7" w:rsidP="004E7DA7">
      <w:pPr>
        <w:widowControl w:val="0"/>
        <w:numPr>
          <w:ilvl w:val="0"/>
          <w:numId w:val="36"/>
        </w:numPr>
        <w:suppressAutoHyphens/>
        <w:rPr>
          <w:rFonts w:eastAsia="Arial Unicode MS" w:cs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Added support for capturing image through mobile and uploading to backend server</w:t>
      </w:r>
    </w:p>
    <w:p w:rsidR="004E7DA7" w:rsidRPr="004E7DA7" w:rsidRDefault="004E7DA7" w:rsidP="004E7DA7">
      <w:pPr>
        <w:widowControl w:val="0"/>
        <w:suppressAutoHyphens/>
        <w:rPr>
          <w:rFonts w:eastAsia="Arial Unicode MS" w:cs="Arial Unicode MS"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rPr>
          <w:rFonts w:eastAsia="Arial Unicode MS"/>
          <w:b/>
          <w:bCs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rPr>
          <w:rFonts w:eastAsia="Arial Unicode MS"/>
          <w:kern w:val="1"/>
          <w:lang w:eastAsia="zh-CN" w:bidi="hi-IN"/>
        </w:rPr>
      </w:pPr>
      <w:proofErr w:type="spellStart"/>
      <w:r w:rsidRPr="004E7DA7">
        <w:rPr>
          <w:rFonts w:eastAsia="Arial Unicode MS"/>
          <w:b/>
          <w:bCs/>
          <w:kern w:val="1"/>
          <w:lang w:eastAsia="zh-CN" w:bidi="hi-IN"/>
        </w:rPr>
        <w:t>Adara</w:t>
      </w:r>
      <w:proofErr w:type="spellEnd"/>
      <w:r w:rsidRPr="004E7DA7">
        <w:rPr>
          <w:rFonts w:eastAsia="Arial Unicode MS"/>
          <w:b/>
          <w:bCs/>
          <w:kern w:val="1"/>
          <w:lang w:eastAsia="zh-CN" w:bidi="hi-IN"/>
        </w:rPr>
        <w:t xml:space="preserve"> Media, </w:t>
      </w:r>
      <w:proofErr w:type="spellStart"/>
      <w:r w:rsidRPr="004E7DA7">
        <w:rPr>
          <w:rFonts w:eastAsia="Arial Unicode MS"/>
          <w:b/>
          <w:bCs/>
          <w:kern w:val="1"/>
          <w:lang w:eastAsia="zh-CN" w:bidi="hi-IN"/>
        </w:rPr>
        <w:t>Inc</w:t>
      </w:r>
      <w:proofErr w:type="spellEnd"/>
      <w:r w:rsidRPr="004E7DA7">
        <w:rPr>
          <w:rFonts w:eastAsia="Arial Unicode MS"/>
          <w:b/>
          <w:bCs/>
          <w:kern w:val="1"/>
          <w:lang w:eastAsia="zh-CN" w:bidi="hi-IN"/>
        </w:rPr>
        <w:tab/>
      </w:r>
      <w:r w:rsidRPr="004E7DA7">
        <w:rPr>
          <w:rFonts w:eastAsia="Arial Unicode MS"/>
          <w:b/>
          <w:bCs/>
          <w:kern w:val="1"/>
          <w:lang w:eastAsia="zh-CN" w:bidi="hi-IN"/>
        </w:rPr>
        <w:tab/>
        <w:t xml:space="preserve">Senior Software Engineer </w:t>
      </w:r>
      <w:r w:rsidRPr="004E7DA7">
        <w:rPr>
          <w:rFonts w:eastAsia="Arial Unicode MS"/>
          <w:b/>
          <w:bCs/>
          <w:kern w:val="1"/>
          <w:lang w:eastAsia="zh-CN" w:bidi="hi-IN"/>
        </w:rPr>
        <w:tab/>
        <w:t>May 2013 – July 2013 (Mountain View)</w:t>
      </w:r>
      <w:r w:rsidRPr="004E7DA7">
        <w:rPr>
          <w:rFonts w:eastAsia="Arial Unicode MS"/>
          <w:b/>
          <w:bCs/>
          <w:kern w:val="1"/>
          <w:lang w:eastAsia="zh-CN" w:bidi="hi-IN"/>
        </w:rPr>
        <w:tab/>
      </w:r>
      <w:r w:rsidRPr="004E7DA7">
        <w:rPr>
          <w:rFonts w:eastAsia="Arial Unicode MS"/>
          <w:b/>
          <w:bCs/>
          <w:kern w:val="1"/>
          <w:lang w:eastAsia="zh-CN" w:bidi="hi-IN"/>
        </w:rPr>
        <w:tab/>
      </w:r>
    </w:p>
    <w:p w:rsidR="004E7DA7" w:rsidRPr="004E7DA7" w:rsidRDefault="004E7DA7" w:rsidP="004E7DA7">
      <w:pPr>
        <w:widowControl w:val="0"/>
        <w:numPr>
          <w:ilvl w:val="0"/>
          <w:numId w:val="29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Help setup QA staging area for test-driven development and continuous integration environment</w:t>
      </w:r>
    </w:p>
    <w:p w:rsidR="004E7DA7" w:rsidRPr="004E7DA7" w:rsidRDefault="004E7DA7" w:rsidP="004E7DA7">
      <w:pPr>
        <w:widowControl w:val="0"/>
        <w:numPr>
          <w:ilvl w:val="0"/>
          <w:numId w:val="29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lastRenderedPageBreak/>
        <w:t>Improve existing infrastructure to automate build using Jenkins</w:t>
      </w:r>
    </w:p>
    <w:p w:rsidR="004E7DA7" w:rsidRPr="004E7DA7" w:rsidRDefault="004E7DA7" w:rsidP="004E7DA7">
      <w:pPr>
        <w:widowControl w:val="0"/>
        <w:numPr>
          <w:ilvl w:val="0"/>
          <w:numId w:val="29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Include Code Coverage in the build environment to help plan test coverage</w:t>
      </w:r>
    </w:p>
    <w:p w:rsidR="004E7DA7" w:rsidRPr="004E7DA7" w:rsidRDefault="004E7DA7" w:rsidP="004E7DA7">
      <w:pPr>
        <w:widowControl w:val="0"/>
        <w:numPr>
          <w:ilvl w:val="0"/>
          <w:numId w:val="29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Write Integration test plan for positive and negative test cases</w:t>
      </w:r>
    </w:p>
    <w:p w:rsidR="004E7DA7" w:rsidRPr="004E7DA7" w:rsidRDefault="004E7DA7" w:rsidP="004E7DA7">
      <w:pPr>
        <w:widowControl w:val="0"/>
        <w:suppressAutoHyphens/>
        <w:rPr>
          <w:rFonts w:eastAsia="Arial Unicode MS"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rPr>
          <w:rFonts w:eastAsia="Arial Unicode MS"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rPr>
          <w:rFonts w:eastAsia="Arial Unicode MS"/>
          <w:kern w:val="1"/>
          <w:lang w:eastAsia="zh-CN" w:bidi="hi-IN"/>
        </w:rPr>
      </w:pPr>
      <w:proofErr w:type="spellStart"/>
      <w:r w:rsidRPr="004E7DA7">
        <w:rPr>
          <w:rFonts w:eastAsia="Arial Unicode MS"/>
          <w:b/>
          <w:bCs/>
          <w:kern w:val="1"/>
          <w:lang w:eastAsia="zh-CN" w:bidi="hi-IN"/>
        </w:rPr>
        <w:t>Tholix</w:t>
      </w:r>
      <w:proofErr w:type="spellEnd"/>
      <w:r w:rsidRPr="004E7DA7">
        <w:rPr>
          <w:rFonts w:eastAsia="Arial Unicode MS"/>
          <w:b/>
          <w:bCs/>
          <w:kern w:val="1"/>
          <w:lang w:eastAsia="zh-CN" w:bidi="hi-IN"/>
        </w:rPr>
        <w:t xml:space="preserve">, </w:t>
      </w:r>
      <w:proofErr w:type="spellStart"/>
      <w:r w:rsidRPr="004E7DA7">
        <w:rPr>
          <w:rFonts w:eastAsia="Arial Unicode MS"/>
          <w:b/>
          <w:bCs/>
          <w:kern w:val="1"/>
          <w:lang w:eastAsia="zh-CN" w:bidi="hi-IN"/>
        </w:rPr>
        <w:t>Inc</w:t>
      </w:r>
      <w:proofErr w:type="spellEnd"/>
      <w:r w:rsidRPr="004E7DA7">
        <w:rPr>
          <w:rFonts w:eastAsia="Arial Unicode MS"/>
          <w:b/>
          <w:bCs/>
          <w:kern w:val="1"/>
          <w:lang w:eastAsia="zh-CN" w:bidi="hi-IN"/>
        </w:rPr>
        <w:tab/>
      </w:r>
      <w:r w:rsidRPr="004E7DA7">
        <w:rPr>
          <w:rFonts w:eastAsia="Arial Unicode MS"/>
          <w:b/>
          <w:bCs/>
          <w:kern w:val="1"/>
          <w:lang w:eastAsia="zh-CN" w:bidi="hi-IN"/>
        </w:rPr>
        <w:tab/>
      </w:r>
      <w:r w:rsidRPr="004E7DA7">
        <w:rPr>
          <w:rFonts w:eastAsia="Arial Unicode MS"/>
          <w:b/>
          <w:bCs/>
          <w:kern w:val="1"/>
          <w:lang w:eastAsia="zh-CN" w:bidi="hi-IN"/>
        </w:rPr>
        <w:tab/>
        <w:t xml:space="preserve">Team Lead </w:t>
      </w:r>
      <w:r w:rsidRPr="004E7DA7">
        <w:rPr>
          <w:rFonts w:eastAsia="Arial Unicode MS"/>
          <w:b/>
          <w:bCs/>
          <w:kern w:val="1"/>
          <w:lang w:eastAsia="zh-CN" w:bidi="hi-IN"/>
        </w:rPr>
        <w:tab/>
      </w:r>
      <w:r w:rsidRPr="004E7DA7">
        <w:rPr>
          <w:rFonts w:eastAsia="Arial Unicode MS"/>
          <w:b/>
          <w:bCs/>
          <w:kern w:val="1"/>
          <w:lang w:eastAsia="zh-CN" w:bidi="hi-IN"/>
        </w:rPr>
        <w:tab/>
      </w:r>
      <w:r w:rsidRPr="004E7DA7">
        <w:rPr>
          <w:rFonts w:eastAsia="Arial Unicode MS"/>
          <w:b/>
          <w:bCs/>
          <w:kern w:val="1"/>
          <w:lang w:eastAsia="zh-CN" w:bidi="hi-IN"/>
        </w:rPr>
        <w:tab/>
        <w:t>Dec 2012 – May 2013 (Sunnyvale)</w:t>
      </w:r>
    </w:p>
    <w:p w:rsidR="004E7DA7" w:rsidRPr="004E7DA7" w:rsidRDefault="004E7DA7" w:rsidP="004E7DA7">
      <w:pPr>
        <w:widowControl w:val="0"/>
        <w:numPr>
          <w:ilvl w:val="0"/>
          <w:numId w:val="30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Designed, Developed backend engine to support Mobile and Web based users</w:t>
      </w:r>
    </w:p>
    <w:p w:rsidR="004E7DA7" w:rsidRPr="004E7DA7" w:rsidRDefault="004E7DA7" w:rsidP="004E7DA7">
      <w:pPr>
        <w:widowControl w:val="0"/>
        <w:numPr>
          <w:ilvl w:val="0"/>
          <w:numId w:val="30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 xml:space="preserve">Developed Web Application on Tomcat using Spring Framework, JMS, Ajax, </w:t>
      </w:r>
      <w:proofErr w:type="spellStart"/>
      <w:r w:rsidRPr="004E7DA7">
        <w:rPr>
          <w:rFonts w:eastAsia="Arial Unicode MS"/>
          <w:kern w:val="1"/>
          <w:lang w:eastAsia="zh-CN" w:bidi="hi-IN"/>
        </w:rPr>
        <w:t>jQuery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 and </w:t>
      </w:r>
      <w:proofErr w:type="spellStart"/>
      <w:r w:rsidRPr="004E7DA7">
        <w:rPr>
          <w:rFonts w:eastAsia="Arial Unicode MS"/>
          <w:kern w:val="1"/>
          <w:lang w:eastAsia="zh-CN" w:bidi="hi-IN"/>
        </w:rPr>
        <w:t>jQuery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 UI and third party </w:t>
      </w:r>
      <w:proofErr w:type="spellStart"/>
      <w:r w:rsidRPr="004E7DA7">
        <w:rPr>
          <w:rFonts w:eastAsia="Arial Unicode MS"/>
          <w:kern w:val="1"/>
          <w:lang w:eastAsia="zh-CN" w:bidi="hi-IN"/>
        </w:rPr>
        <w:t>jQuery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 API's, JSON, </w:t>
      </w:r>
      <w:proofErr w:type="spellStart"/>
      <w:r w:rsidRPr="004E7DA7">
        <w:rPr>
          <w:rFonts w:eastAsia="Arial Unicode MS"/>
          <w:kern w:val="1"/>
          <w:lang w:eastAsia="zh-CN" w:bidi="hi-IN"/>
        </w:rPr>
        <w:t>RESTful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, </w:t>
      </w:r>
      <w:proofErr w:type="spellStart"/>
      <w:r w:rsidRPr="004E7DA7">
        <w:rPr>
          <w:rFonts w:eastAsia="Arial Unicode MS"/>
          <w:kern w:val="1"/>
          <w:lang w:eastAsia="zh-CN" w:bidi="hi-IN"/>
        </w:rPr>
        <w:t>HighChart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, </w:t>
      </w:r>
      <w:proofErr w:type="spellStart"/>
      <w:r w:rsidRPr="004E7DA7">
        <w:rPr>
          <w:rFonts w:eastAsia="Arial Unicode MS"/>
          <w:kern w:val="1"/>
          <w:lang w:eastAsia="zh-CN" w:bidi="hi-IN"/>
        </w:rPr>
        <w:t>FreeMarker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 and </w:t>
      </w:r>
      <w:proofErr w:type="spellStart"/>
      <w:r w:rsidRPr="004E7DA7">
        <w:rPr>
          <w:rFonts w:eastAsia="Arial Unicode MS"/>
          <w:kern w:val="1"/>
          <w:lang w:eastAsia="zh-CN" w:bidi="hi-IN"/>
        </w:rPr>
        <w:t>MongoDB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 with Replica Set for high data redundancy and availability.</w:t>
      </w:r>
    </w:p>
    <w:p w:rsidR="004E7DA7" w:rsidRPr="004E7DA7" w:rsidRDefault="004E7DA7" w:rsidP="004E7DA7">
      <w:pPr>
        <w:widowControl w:val="0"/>
        <w:numPr>
          <w:ilvl w:val="0"/>
          <w:numId w:val="30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Ajax response to update charts based on user interaction including drill downs in charts</w:t>
      </w:r>
    </w:p>
    <w:p w:rsidR="004E7DA7" w:rsidRPr="004E7DA7" w:rsidRDefault="004E7DA7" w:rsidP="004E7DA7">
      <w:pPr>
        <w:widowControl w:val="0"/>
        <w:numPr>
          <w:ilvl w:val="0"/>
          <w:numId w:val="30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Generating JSON response for authenticated JSON request from mobile app</w:t>
      </w:r>
    </w:p>
    <w:p w:rsidR="004E7DA7" w:rsidRPr="004E7DA7" w:rsidRDefault="004E7DA7" w:rsidP="004E7DA7">
      <w:pPr>
        <w:widowControl w:val="0"/>
        <w:numPr>
          <w:ilvl w:val="0"/>
          <w:numId w:val="30"/>
        </w:numPr>
        <w:suppressAutoHyphens/>
        <w:rPr>
          <w:rFonts w:eastAsia="Arial Unicode MS"/>
          <w:kern w:val="1"/>
          <w:lang w:eastAsia="zh-CN" w:bidi="hi-IN"/>
        </w:rPr>
      </w:pPr>
      <w:proofErr w:type="spellStart"/>
      <w:r w:rsidRPr="004E7DA7">
        <w:rPr>
          <w:rFonts w:eastAsia="Arial Unicode MS"/>
          <w:kern w:val="1"/>
          <w:lang w:eastAsia="zh-CN" w:bidi="hi-IN"/>
        </w:rPr>
        <w:t>JUnit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 and </w:t>
      </w:r>
      <w:proofErr w:type="spellStart"/>
      <w:r w:rsidRPr="004E7DA7">
        <w:rPr>
          <w:rFonts w:eastAsia="Arial Unicode MS"/>
          <w:kern w:val="1"/>
          <w:lang w:eastAsia="zh-CN" w:bidi="hi-IN"/>
        </w:rPr>
        <w:t>mockito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 for testing</w:t>
      </w:r>
    </w:p>
    <w:p w:rsidR="004E7DA7" w:rsidRPr="004E7DA7" w:rsidRDefault="004E7DA7" w:rsidP="004E7DA7">
      <w:pPr>
        <w:widowControl w:val="0"/>
        <w:numPr>
          <w:ilvl w:val="0"/>
          <w:numId w:val="30"/>
        </w:numPr>
        <w:suppressAutoHyphens/>
        <w:rPr>
          <w:rFonts w:eastAsia="Arial Unicode MS"/>
          <w:kern w:val="1"/>
          <w:lang w:eastAsia="zh-CN" w:bidi="hi-IN"/>
        </w:rPr>
      </w:pPr>
      <w:proofErr w:type="spellStart"/>
      <w:r w:rsidRPr="004E7DA7">
        <w:rPr>
          <w:rFonts w:eastAsia="Arial Unicode MS"/>
          <w:kern w:val="1"/>
          <w:lang w:eastAsia="zh-CN" w:bidi="hi-IN"/>
        </w:rPr>
        <w:t>MongoDB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 Aggregation framework </w:t>
      </w:r>
    </w:p>
    <w:p w:rsidR="004E7DA7" w:rsidRPr="004E7DA7" w:rsidRDefault="004E7DA7" w:rsidP="004E7DA7">
      <w:pPr>
        <w:widowControl w:val="0"/>
        <w:suppressAutoHyphens/>
        <w:rPr>
          <w:rFonts w:eastAsia="Arial Unicode MS"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b/>
          <w:kern w:val="1"/>
          <w:lang w:eastAsia="zh-CN" w:bidi="hi-IN"/>
        </w:rPr>
        <w:tab/>
        <w:t>Features</w:t>
      </w:r>
    </w:p>
    <w:p w:rsidR="004E7DA7" w:rsidRPr="004E7DA7" w:rsidRDefault="004E7DA7" w:rsidP="004E7DA7">
      <w:pPr>
        <w:widowControl w:val="0"/>
        <w:numPr>
          <w:ilvl w:val="1"/>
          <w:numId w:val="27"/>
        </w:numPr>
        <w:suppressAutoHyphens/>
        <w:rPr>
          <w:rFonts w:eastAsia="Arial Unicode MS"/>
          <w:kern w:val="1"/>
          <w:lang w:eastAsia="zh-CN" w:bidi="hi-IN"/>
        </w:rPr>
      </w:pPr>
      <w:proofErr w:type="spellStart"/>
      <w:r w:rsidRPr="004E7DA7">
        <w:rPr>
          <w:rFonts w:eastAsia="Arial Unicode MS"/>
          <w:kern w:val="1"/>
          <w:lang w:eastAsia="zh-CN" w:bidi="hi-IN"/>
        </w:rPr>
        <w:t>Realtime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 Push notification to users </w:t>
      </w:r>
    </w:p>
    <w:p w:rsidR="004E7DA7" w:rsidRPr="004E7DA7" w:rsidRDefault="004E7DA7" w:rsidP="004E7DA7">
      <w:pPr>
        <w:widowControl w:val="0"/>
        <w:numPr>
          <w:ilvl w:val="1"/>
          <w:numId w:val="27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JMS for inter component communication</w:t>
      </w:r>
    </w:p>
    <w:p w:rsidR="004E7DA7" w:rsidRPr="004E7DA7" w:rsidRDefault="004E7DA7" w:rsidP="004E7DA7">
      <w:pPr>
        <w:widowControl w:val="0"/>
        <w:numPr>
          <w:ilvl w:val="1"/>
          <w:numId w:val="27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OCR API for data recognition</w:t>
      </w:r>
    </w:p>
    <w:p w:rsidR="004E7DA7" w:rsidRPr="004E7DA7" w:rsidRDefault="004E7DA7" w:rsidP="004E7DA7">
      <w:pPr>
        <w:widowControl w:val="0"/>
        <w:suppressAutoHyphens/>
        <w:rPr>
          <w:rFonts w:eastAsia="Arial Unicode MS"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rPr>
          <w:rFonts w:eastAsia="Arial Unicode MS"/>
          <w:b/>
          <w:bCs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rPr>
          <w:rFonts w:eastAsia="Arial Unicode MS"/>
          <w:kern w:val="1"/>
          <w:lang w:eastAsia="zh-CN" w:bidi="hi-IN"/>
        </w:rPr>
      </w:pPr>
      <w:proofErr w:type="spellStart"/>
      <w:r w:rsidRPr="004E7DA7">
        <w:rPr>
          <w:rFonts w:eastAsia="Arial Unicode MS"/>
          <w:b/>
          <w:bCs/>
          <w:kern w:val="1"/>
          <w:lang w:eastAsia="zh-CN" w:bidi="hi-IN"/>
        </w:rPr>
        <w:t>RedSeal</w:t>
      </w:r>
      <w:proofErr w:type="spellEnd"/>
      <w:r w:rsidRPr="004E7DA7">
        <w:rPr>
          <w:rFonts w:eastAsia="Arial Unicode MS"/>
          <w:b/>
          <w:bCs/>
          <w:kern w:val="1"/>
          <w:lang w:eastAsia="zh-CN" w:bidi="hi-IN"/>
        </w:rPr>
        <w:t xml:space="preserve"> Networks</w:t>
      </w:r>
      <w:r w:rsidRPr="004E7DA7">
        <w:rPr>
          <w:rFonts w:eastAsia="Arial Unicode MS"/>
          <w:b/>
          <w:bCs/>
          <w:kern w:val="1"/>
          <w:lang w:eastAsia="zh-CN" w:bidi="hi-IN"/>
        </w:rPr>
        <w:tab/>
        <w:t xml:space="preserve">      </w:t>
      </w:r>
      <w:r w:rsidRPr="004E7DA7">
        <w:rPr>
          <w:rFonts w:eastAsia="Arial Unicode MS"/>
          <w:b/>
          <w:bCs/>
          <w:kern w:val="1"/>
          <w:lang w:eastAsia="zh-CN" w:bidi="hi-IN"/>
        </w:rPr>
        <w:tab/>
        <w:t>Senior Software Engineer</w:t>
      </w:r>
      <w:r w:rsidRPr="004E7DA7">
        <w:rPr>
          <w:rFonts w:eastAsia="Arial Unicode MS"/>
          <w:b/>
          <w:bCs/>
          <w:kern w:val="1"/>
          <w:lang w:eastAsia="zh-CN" w:bidi="hi-IN"/>
        </w:rPr>
        <w:tab/>
        <w:t>April 2007 – Nov 2012 (Santa Clara)</w:t>
      </w:r>
    </w:p>
    <w:p w:rsidR="004E7DA7" w:rsidRPr="004E7DA7" w:rsidRDefault="004E7DA7" w:rsidP="004E7DA7">
      <w:pPr>
        <w:widowControl w:val="0"/>
        <w:numPr>
          <w:ilvl w:val="0"/>
          <w:numId w:val="31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 xml:space="preserve">Designed and developed plugins to consume configuration from third party networking devices like Cisco Pix, ASA, </w:t>
      </w:r>
      <w:proofErr w:type="spellStart"/>
      <w:r w:rsidRPr="004E7DA7">
        <w:rPr>
          <w:rFonts w:eastAsia="Arial Unicode MS"/>
          <w:kern w:val="1"/>
          <w:lang w:eastAsia="zh-CN" w:bidi="hi-IN"/>
        </w:rPr>
        <w:t>Fortinet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, Arista, </w:t>
      </w:r>
      <w:proofErr w:type="spellStart"/>
      <w:r w:rsidRPr="004E7DA7">
        <w:rPr>
          <w:rFonts w:eastAsia="Arial Unicode MS"/>
          <w:kern w:val="1"/>
          <w:lang w:eastAsia="zh-CN" w:bidi="hi-IN"/>
        </w:rPr>
        <w:t>ScreenOS</w:t>
      </w:r>
      <w:proofErr w:type="spellEnd"/>
      <w:r w:rsidRPr="004E7DA7">
        <w:rPr>
          <w:rFonts w:eastAsia="Arial Unicode MS"/>
          <w:kern w:val="1"/>
          <w:lang w:eastAsia="zh-CN" w:bidi="hi-IN"/>
        </w:rPr>
        <w:t>, Sidewinder using ANTLR for parsing these configurations</w:t>
      </w:r>
    </w:p>
    <w:p w:rsidR="004E7DA7" w:rsidRPr="004E7DA7" w:rsidRDefault="004E7DA7" w:rsidP="004E7DA7">
      <w:pPr>
        <w:widowControl w:val="0"/>
        <w:numPr>
          <w:ilvl w:val="0"/>
          <w:numId w:val="31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Provided in house solution to improve plugin fault tolerance and data correction that helped improve product accuracy</w:t>
      </w:r>
    </w:p>
    <w:p w:rsidR="004E7DA7" w:rsidRPr="004E7DA7" w:rsidRDefault="004E7DA7" w:rsidP="004E7DA7">
      <w:pPr>
        <w:widowControl w:val="0"/>
        <w:numPr>
          <w:ilvl w:val="0"/>
          <w:numId w:val="31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 xml:space="preserve">Developed reporting module and various Host, PCI, Best Practice Check, Summary, Risk and Host change report using Apache FOP, XML, XSLT, </w:t>
      </w:r>
      <w:proofErr w:type="spellStart"/>
      <w:r w:rsidRPr="004E7DA7">
        <w:rPr>
          <w:rFonts w:eastAsia="Arial Unicode MS"/>
          <w:kern w:val="1"/>
          <w:lang w:eastAsia="zh-CN" w:bidi="hi-IN"/>
        </w:rPr>
        <w:t>JFreeChart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 using Spring and Hibernate</w:t>
      </w:r>
    </w:p>
    <w:p w:rsidR="004E7DA7" w:rsidRPr="004E7DA7" w:rsidRDefault="004E7DA7" w:rsidP="004E7DA7">
      <w:pPr>
        <w:widowControl w:val="0"/>
        <w:numPr>
          <w:ilvl w:val="0"/>
          <w:numId w:val="31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Added functionalities like automation and scheduling using Quartz Scheduler</w:t>
      </w:r>
    </w:p>
    <w:p w:rsidR="004E7DA7" w:rsidRPr="004E7DA7" w:rsidRDefault="004E7DA7" w:rsidP="004E7DA7">
      <w:pPr>
        <w:widowControl w:val="0"/>
        <w:numPr>
          <w:ilvl w:val="0"/>
          <w:numId w:val="31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Mentored team members on various part of the product including plugin development</w:t>
      </w:r>
    </w:p>
    <w:p w:rsidR="004E7DA7" w:rsidRPr="004E7DA7" w:rsidRDefault="004E7DA7" w:rsidP="004E7DA7">
      <w:pPr>
        <w:widowControl w:val="0"/>
        <w:suppressAutoHyphens/>
        <w:rPr>
          <w:rFonts w:eastAsia="Arial Unicode MS"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b/>
          <w:bCs/>
          <w:kern w:val="1"/>
          <w:lang w:eastAsia="zh-CN" w:bidi="hi-IN"/>
        </w:rPr>
        <w:tab/>
        <w:t>Technologies</w:t>
      </w:r>
    </w:p>
    <w:p w:rsidR="004E7DA7" w:rsidRPr="004E7DA7" w:rsidRDefault="004E7DA7" w:rsidP="004E7DA7">
      <w:pPr>
        <w:widowControl w:val="0"/>
        <w:numPr>
          <w:ilvl w:val="1"/>
          <w:numId w:val="27"/>
        </w:numPr>
        <w:suppressAutoHyphens/>
        <w:rPr>
          <w:rFonts w:eastAsia="Arial Unicode MS"/>
          <w:b/>
          <w:bCs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 xml:space="preserve">Spring, Hibernate, </w:t>
      </w:r>
      <w:proofErr w:type="spellStart"/>
      <w:r w:rsidRPr="004E7DA7">
        <w:rPr>
          <w:rFonts w:eastAsia="Arial Unicode MS"/>
          <w:kern w:val="1"/>
          <w:lang w:eastAsia="zh-CN" w:bidi="hi-IN"/>
        </w:rPr>
        <w:t>PostgreSQL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, </w:t>
      </w:r>
      <w:proofErr w:type="spellStart"/>
      <w:r w:rsidRPr="004E7DA7">
        <w:rPr>
          <w:rFonts w:eastAsia="Arial Unicode MS"/>
          <w:kern w:val="1"/>
          <w:lang w:eastAsia="zh-CN" w:bidi="hi-IN"/>
        </w:rPr>
        <w:t>Ycharts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, </w:t>
      </w:r>
      <w:proofErr w:type="spellStart"/>
      <w:r w:rsidRPr="004E7DA7">
        <w:rPr>
          <w:rFonts w:eastAsia="Arial Unicode MS"/>
          <w:kern w:val="1"/>
          <w:lang w:eastAsia="zh-CN" w:bidi="hi-IN"/>
        </w:rPr>
        <w:t>JFreeChart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, Centos, XML, XSLT, Java Mail, </w:t>
      </w:r>
      <w:proofErr w:type="spellStart"/>
      <w:r w:rsidRPr="004E7DA7">
        <w:rPr>
          <w:rFonts w:eastAsia="Arial Unicode MS"/>
          <w:kern w:val="1"/>
          <w:lang w:eastAsia="zh-CN" w:bidi="hi-IN"/>
        </w:rPr>
        <w:t>JUnit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, Perforce, Seahorse,  Quartz, ANTLR, </w:t>
      </w:r>
      <w:proofErr w:type="spellStart"/>
      <w:r w:rsidRPr="004E7DA7">
        <w:rPr>
          <w:rFonts w:eastAsia="Arial Unicode MS"/>
          <w:kern w:val="1"/>
          <w:lang w:eastAsia="zh-CN" w:bidi="hi-IN"/>
        </w:rPr>
        <w:t>RestFul</w:t>
      </w:r>
      <w:proofErr w:type="spellEnd"/>
    </w:p>
    <w:p w:rsidR="004E7DA7" w:rsidRPr="004E7DA7" w:rsidRDefault="004E7DA7" w:rsidP="004E7DA7">
      <w:pPr>
        <w:widowControl w:val="0"/>
        <w:suppressAutoHyphens/>
        <w:rPr>
          <w:rFonts w:eastAsia="Arial Unicode MS"/>
          <w:b/>
          <w:bCs/>
          <w:kern w:val="1"/>
          <w:lang w:eastAsia="zh-CN" w:bidi="hi-IN"/>
        </w:rPr>
      </w:pPr>
      <w:r w:rsidRPr="004E7DA7">
        <w:rPr>
          <w:rFonts w:eastAsia="Arial Unicode MS"/>
          <w:b/>
          <w:bCs/>
          <w:kern w:val="1"/>
          <w:lang w:eastAsia="zh-CN" w:bidi="hi-IN"/>
        </w:rPr>
        <w:tab/>
      </w:r>
    </w:p>
    <w:p w:rsidR="004E7DA7" w:rsidRPr="004E7DA7" w:rsidRDefault="004E7DA7" w:rsidP="004E7DA7">
      <w:pPr>
        <w:widowControl w:val="0"/>
        <w:suppressAutoHyphens/>
        <w:rPr>
          <w:rFonts w:eastAsia="Arial Unicode MS"/>
          <w:kern w:val="1"/>
          <w:lang w:eastAsia="zh-CN" w:bidi="hi-IN"/>
        </w:rPr>
      </w:pPr>
      <w:proofErr w:type="spellStart"/>
      <w:r w:rsidRPr="004E7DA7">
        <w:rPr>
          <w:rFonts w:eastAsia="Arial Unicode MS"/>
          <w:b/>
          <w:bCs/>
          <w:kern w:val="1"/>
          <w:lang w:eastAsia="zh-CN" w:bidi="hi-IN"/>
        </w:rPr>
        <w:t>Xdx</w:t>
      </w:r>
      <w:proofErr w:type="spellEnd"/>
      <w:r w:rsidRPr="004E7DA7">
        <w:rPr>
          <w:rFonts w:eastAsia="Arial Unicode MS"/>
          <w:b/>
          <w:bCs/>
          <w:kern w:val="1"/>
          <w:lang w:eastAsia="zh-CN" w:bidi="hi-IN"/>
        </w:rPr>
        <w:t xml:space="preserve">, </w:t>
      </w:r>
      <w:proofErr w:type="spellStart"/>
      <w:r w:rsidRPr="004E7DA7">
        <w:rPr>
          <w:rFonts w:eastAsia="Arial Unicode MS"/>
          <w:b/>
          <w:bCs/>
          <w:kern w:val="1"/>
          <w:lang w:eastAsia="zh-CN" w:bidi="hi-IN"/>
        </w:rPr>
        <w:t>Inc</w:t>
      </w:r>
      <w:proofErr w:type="spellEnd"/>
      <w:r w:rsidRPr="004E7DA7">
        <w:rPr>
          <w:rFonts w:eastAsia="Arial Unicode MS"/>
          <w:b/>
          <w:bCs/>
          <w:kern w:val="1"/>
          <w:lang w:eastAsia="zh-CN" w:bidi="hi-IN"/>
        </w:rPr>
        <w:t xml:space="preserve">              </w:t>
      </w:r>
      <w:r w:rsidRPr="004E7DA7">
        <w:rPr>
          <w:rFonts w:eastAsia="Arial Unicode MS"/>
          <w:b/>
          <w:bCs/>
          <w:kern w:val="1"/>
          <w:lang w:eastAsia="zh-CN" w:bidi="hi-IN"/>
        </w:rPr>
        <w:tab/>
      </w:r>
      <w:r w:rsidRPr="004E7DA7">
        <w:rPr>
          <w:rFonts w:eastAsia="Arial Unicode MS"/>
          <w:b/>
          <w:bCs/>
          <w:kern w:val="1"/>
          <w:lang w:eastAsia="zh-CN" w:bidi="hi-IN"/>
        </w:rPr>
        <w:tab/>
        <w:t>Senior Software Engineer</w:t>
      </w:r>
      <w:r w:rsidRPr="004E7DA7">
        <w:rPr>
          <w:rFonts w:eastAsia="Arial Unicode MS"/>
          <w:b/>
          <w:bCs/>
          <w:kern w:val="1"/>
          <w:lang w:eastAsia="zh-CN" w:bidi="hi-IN"/>
        </w:rPr>
        <w:tab/>
        <w:t>Sept 2006 – April 2007 (Brisbane)</w:t>
      </w:r>
    </w:p>
    <w:p w:rsidR="004E7DA7" w:rsidRPr="004E7DA7" w:rsidRDefault="004E7DA7" w:rsidP="004E7DA7">
      <w:pPr>
        <w:widowControl w:val="0"/>
        <w:numPr>
          <w:ilvl w:val="0"/>
          <w:numId w:val="32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 xml:space="preserve">Designed, implemented and maintained high-quality web-based software supporting all corporate functions, in particular the </w:t>
      </w:r>
      <w:proofErr w:type="spellStart"/>
      <w:r w:rsidRPr="004E7DA7">
        <w:rPr>
          <w:rFonts w:eastAsia="Arial Unicode MS"/>
          <w:kern w:val="1"/>
          <w:lang w:eastAsia="zh-CN" w:bidi="hi-IN"/>
        </w:rPr>
        <w:t>XDx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 reference laboratory, R&amp;D, Clinical Department and Informatics</w:t>
      </w:r>
    </w:p>
    <w:p w:rsidR="004E7DA7" w:rsidRPr="004E7DA7" w:rsidRDefault="004E7DA7" w:rsidP="004E7DA7">
      <w:pPr>
        <w:widowControl w:val="0"/>
        <w:numPr>
          <w:ilvl w:val="0"/>
          <w:numId w:val="32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 xml:space="preserve">Support the full lifecycle of the production laboratory management software (LIMS) </w:t>
      </w:r>
    </w:p>
    <w:p w:rsidR="004E7DA7" w:rsidRPr="004E7DA7" w:rsidRDefault="004E7DA7" w:rsidP="004E7DA7">
      <w:pPr>
        <w:widowControl w:val="0"/>
        <w:numPr>
          <w:ilvl w:val="0"/>
          <w:numId w:val="32"/>
        </w:numPr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Developed software in a heavily regulated environment (FDA, HIPPAA, CLIA)</w:t>
      </w:r>
    </w:p>
    <w:p w:rsidR="004E7DA7" w:rsidRPr="004E7DA7" w:rsidRDefault="004E7DA7" w:rsidP="004E7DA7">
      <w:pPr>
        <w:widowControl w:val="0"/>
        <w:suppressAutoHyphens/>
        <w:rPr>
          <w:rFonts w:eastAsia="Arial Unicode MS"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rPr>
          <w:rFonts w:eastAsia="Arial Unicode MS"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b/>
          <w:bCs/>
          <w:kern w:val="1"/>
          <w:lang w:eastAsia="zh-CN" w:bidi="hi-IN"/>
        </w:rPr>
        <w:t xml:space="preserve">Cisco Systems, Inc. </w:t>
      </w:r>
      <w:r w:rsidRPr="004E7DA7">
        <w:rPr>
          <w:rFonts w:eastAsia="Arial Unicode MS"/>
          <w:b/>
          <w:bCs/>
          <w:kern w:val="1"/>
          <w:lang w:eastAsia="zh-CN" w:bidi="hi-IN"/>
        </w:rPr>
        <w:tab/>
      </w:r>
      <w:r w:rsidRPr="004E7DA7">
        <w:rPr>
          <w:rFonts w:eastAsia="Arial Unicode MS"/>
          <w:b/>
          <w:bCs/>
          <w:kern w:val="1"/>
          <w:lang w:eastAsia="zh-CN" w:bidi="hi-IN"/>
        </w:rPr>
        <w:tab/>
        <w:t>Consultant</w:t>
      </w:r>
      <w:r w:rsidRPr="004E7DA7">
        <w:rPr>
          <w:rFonts w:eastAsia="Arial Unicode MS"/>
          <w:b/>
          <w:bCs/>
          <w:kern w:val="1"/>
          <w:lang w:eastAsia="zh-CN" w:bidi="hi-IN"/>
        </w:rPr>
        <w:tab/>
      </w:r>
      <w:r w:rsidRPr="004E7DA7">
        <w:rPr>
          <w:rFonts w:eastAsia="Arial Unicode MS"/>
          <w:b/>
          <w:bCs/>
          <w:kern w:val="1"/>
          <w:lang w:eastAsia="zh-CN" w:bidi="hi-IN"/>
        </w:rPr>
        <w:tab/>
      </w:r>
      <w:r w:rsidRPr="004E7DA7">
        <w:rPr>
          <w:rFonts w:eastAsia="Arial Unicode MS"/>
          <w:b/>
          <w:bCs/>
          <w:kern w:val="1"/>
          <w:lang w:eastAsia="zh-CN" w:bidi="hi-IN"/>
        </w:rPr>
        <w:tab/>
        <w:t>Sept 2005 – Aug 2006 (San Jose)</w:t>
      </w:r>
    </w:p>
    <w:p w:rsidR="004E7DA7" w:rsidRPr="004E7DA7" w:rsidRDefault="004E7DA7" w:rsidP="004E7DA7">
      <w:pPr>
        <w:widowControl w:val="0"/>
        <w:numPr>
          <w:ilvl w:val="0"/>
          <w:numId w:val="33"/>
        </w:numPr>
        <w:suppressAutoHyphens/>
        <w:spacing w:before="40"/>
        <w:outlineLvl w:val="4"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Feasibility Study and Requirement Gathering for tracking test cases run on the product.</w:t>
      </w:r>
    </w:p>
    <w:p w:rsidR="004E7DA7" w:rsidRPr="004E7DA7" w:rsidRDefault="004E7DA7" w:rsidP="004E7DA7">
      <w:pPr>
        <w:widowControl w:val="0"/>
        <w:numPr>
          <w:ilvl w:val="0"/>
          <w:numId w:val="33"/>
        </w:numPr>
        <w:suppressAutoHyphens/>
        <w:spacing w:before="40"/>
        <w:outlineLvl w:val="4"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Design documentation, Technical specification and System Analysis.</w:t>
      </w:r>
    </w:p>
    <w:p w:rsidR="004E7DA7" w:rsidRPr="004E7DA7" w:rsidRDefault="004E7DA7" w:rsidP="004E7DA7">
      <w:pPr>
        <w:widowControl w:val="0"/>
        <w:numPr>
          <w:ilvl w:val="0"/>
          <w:numId w:val="33"/>
        </w:numPr>
        <w:suppressAutoHyphens/>
        <w:spacing w:before="40"/>
        <w:outlineLvl w:val="4"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Designed and Developed Architecture Framework</w:t>
      </w:r>
    </w:p>
    <w:p w:rsidR="004E7DA7" w:rsidRPr="004E7DA7" w:rsidRDefault="004E7DA7" w:rsidP="004E7DA7">
      <w:pPr>
        <w:widowControl w:val="0"/>
        <w:numPr>
          <w:ilvl w:val="0"/>
          <w:numId w:val="33"/>
        </w:numPr>
        <w:suppressAutoHyphens/>
        <w:spacing w:before="40"/>
        <w:outlineLvl w:val="4"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Unit and System Testing/Integration of Framework</w:t>
      </w:r>
    </w:p>
    <w:p w:rsidR="004E7DA7" w:rsidRPr="004E7DA7" w:rsidRDefault="004E7DA7" w:rsidP="004E7DA7">
      <w:pPr>
        <w:widowControl w:val="0"/>
        <w:numPr>
          <w:ilvl w:val="0"/>
          <w:numId w:val="33"/>
        </w:numPr>
        <w:suppressAutoHyphens/>
        <w:spacing w:before="40"/>
        <w:outlineLvl w:val="4"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Application had features like test anomalies, test runs, duration of test, test failures</w:t>
      </w:r>
    </w:p>
    <w:p w:rsidR="004E7DA7" w:rsidRPr="004E7DA7" w:rsidRDefault="004E7DA7" w:rsidP="004E7DA7">
      <w:pPr>
        <w:widowControl w:val="0"/>
        <w:numPr>
          <w:ilvl w:val="0"/>
          <w:numId w:val="33"/>
        </w:numPr>
        <w:suppressAutoHyphens/>
        <w:spacing w:before="40"/>
        <w:outlineLvl w:val="4"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Documentation (User and Technical)</w:t>
      </w:r>
    </w:p>
    <w:p w:rsidR="004E7DA7" w:rsidRPr="004E7DA7" w:rsidRDefault="004E7DA7" w:rsidP="004E7DA7">
      <w:pPr>
        <w:widowControl w:val="0"/>
        <w:numPr>
          <w:ilvl w:val="0"/>
          <w:numId w:val="33"/>
        </w:numPr>
        <w:suppressAutoHyphens/>
        <w:spacing w:before="40"/>
        <w:outlineLvl w:val="4"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Mentored team members</w:t>
      </w:r>
    </w:p>
    <w:p w:rsidR="004E7DA7" w:rsidRPr="004E7DA7" w:rsidRDefault="004E7DA7" w:rsidP="004E7DA7">
      <w:pPr>
        <w:widowControl w:val="0"/>
        <w:suppressAutoHyphens/>
        <w:spacing w:before="40"/>
        <w:jc w:val="both"/>
        <w:outlineLvl w:val="4"/>
        <w:rPr>
          <w:rFonts w:eastAsia="Arial Unicode MS"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spacing w:before="40"/>
        <w:jc w:val="both"/>
        <w:outlineLvl w:val="4"/>
        <w:rPr>
          <w:rFonts w:eastAsia="Arial Unicode MS"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spacing w:before="40"/>
        <w:outlineLvl w:val="4"/>
        <w:rPr>
          <w:rFonts w:eastAsia="Arial Unicode MS"/>
          <w:kern w:val="1"/>
          <w:lang w:eastAsia="zh-CN" w:bidi="hi-IN"/>
        </w:rPr>
      </w:pPr>
      <w:proofErr w:type="spellStart"/>
      <w:r w:rsidRPr="004E7DA7">
        <w:rPr>
          <w:rFonts w:eastAsia="Arial Unicode MS"/>
          <w:b/>
          <w:bCs/>
          <w:kern w:val="1"/>
          <w:lang w:eastAsia="zh-CN" w:bidi="hi-IN"/>
        </w:rPr>
        <w:t>Publicis</w:t>
      </w:r>
      <w:proofErr w:type="spellEnd"/>
      <w:r w:rsidRPr="004E7DA7">
        <w:rPr>
          <w:rFonts w:eastAsia="Arial Unicode MS"/>
          <w:b/>
          <w:bCs/>
          <w:kern w:val="1"/>
          <w:lang w:eastAsia="zh-CN" w:bidi="hi-IN"/>
        </w:rPr>
        <w:t xml:space="preserve"> </w:t>
      </w:r>
      <w:proofErr w:type="spellStart"/>
      <w:r w:rsidRPr="004E7DA7">
        <w:rPr>
          <w:rFonts w:eastAsia="Arial Unicode MS"/>
          <w:b/>
          <w:bCs/>
          <w:kern w:val="1"/>
          <w:lang w:eastAsia="zh-CN" w:bidi="hi-IN"/>
        </w:rPr>
        <w:t>Groupe</w:t>
      </w:r>
      <w:proofErr w:type="spellEnd"/>
      <w:r w:rsidRPr="004E7DA7">
        <w:rPr>
          <w:rFonts w:eastAsia="Arial Unicode MS"/>
          <w:b/>
          <w:bCs/>
          <w:kern w:val="1"/>
          <w:lang w:eastAsia="zh-CN" w:bidi="hi-IN"/>
        </w:rPr>
        <w:t xml:space="preserve"> </w:t>
      </w:r>
      <w:r w:rsidRPr="004E7DA7">
        <w:rPr>
          <w:rFonts w:eastAsia="Arial Unicode MS"/>
          <w:b/>
          <w:bCs/>
          <w:kern w:val="1"/>
          <w:lang w:eastAsia="zh-CN" w:bidi="hi-IN"/>
        </w:rPr>
        <w:tab/>
      </w:r>
      <w:r w:rsidRPr="004E7DA7">
        <w:rPr>
          <w:rFonts w:eastAsia="Arial Unicode MS"/>
          <w:b/>
          <w:bCs/>
          <w:kern w:val="1"/>
          <w:lang w:eastAsia="zh-CN" w:bidi="hi-IN"/>
        </w:rPr>
        <w:tab/>
        <w:t>Consultant</w:t>
      </w:r>
      <w:r w:rsidRPr="004E7DA7">
        <w:rPr>
          <w:rFonts w:eastAsia="Arial Unicode MS"/>
          <w:b/>
          <w:bCs/>
          <w:kern w:val="1"/>
          <w:lang w:eastAsia="zh-CN" w:bidi="hi-IN"/>
        </w:rPr>
        <w:tab/>
      </w:r>
      <w:r w:rsidRPr="004E7DA7">
        <w:rPr>
          <w:rFonts w:eastAsia="Arial Unicode MS"/>
          <w:b/>
          <w:bCs/>
          <w:kern w:val="1"/>
          <w:lang w:eastAsia="zh-CN" w:bidi="hi-IN"/>
        </w:rPr>
        <w:tab/>
      </w:r>
      <w:r w:rsidRPr="004E7DA7">
        <w:rPr>
          <w:rFonts w:eastAsia="Arial Unicode MS"/>
          <w:b/>
          <w:bCs/>
          <w:kern w:val="1"/>
          <w:lang w:eastAsia="zh-CN" w:bidi="hi-IN"/>
        </w:rPr>
        <w:tab/>
        <w:t>June 2005 – Aug 2005 (San Francisco)</w:t>
      </w:r>
    </w:p>
    <w:p w:rsidR="004E7DA7" w:rsidRPr="004E7DA7" w:rsidRDefault="004E7DA7" w:rsidP="004E7DA7">
      <w:pPr>
        <w:widowControl w:val="0"/>
        <w:numPr>
          <w:ilvl w:val="0"/>
          <w:numId w:val="34"/>
        </w:numPr>
        <w:suppressAutoHyphens/>
        <w:spacing w:before="40"/>
        <w:outlineLvl w:val="4"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Overall project’s technical contact</w:t>
      </w:r>
    </w:p>
    <w:p w:rsidR="004E7DA7" w:rsidRPr="004E7DA7" w:rsidRDefault="004E7DA7" w:rsidP="004E7DA7">
      <w:pPr>
        <w:widowControl w:val="0"/>
        <w:numPr>
          <w:ilvl w:val="0"/>
          <w:numId w:val="34"/>
        </w:numPr>
        <w:suppressAutoHyphens/>
        <w:spacing w:before="40"/>
        <w:outlineLvl w:val="4"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 xml:space="preserve">Project automation like:- automated updates sent to </w:t>
      </w:r>
      <w:proofErr w:type="spellStart"/>
      <w:r w:rsidRPr="004E7DA7">
        <w:rPr>
          <w:rFonts w:eastAsia="Arial Unicode MS"/>
          <w:kern w:val="1"/>
          <w:lang w:eastAsia="zh-CN" w:bidi="hi-IN"/>
        </w:rPr>
        <w:t>Omniture</w:t>
      </w:r>
      <w:proofErr w:type="spellEnd"/>
      <w:r w:rsidRPr="004E7DA7">
        <w:rPr>
          <w:rFonts w:eastAsia="Arial Unicode MS"/>
          <w:kern w:val="1"/>
          <w:lang w:eastAsia="zh-CN" w:bidi="hi-IN"/>
        </w:rPr>
        <w:t xml:space="preserve"> (</w:t>
      </w:r>
      <w:hyperlink r:id="rId8" w:history="1">
        <w:r w:rsidRPr="004E7DA7">
          <w:rPr>
            <w:rFonts w:eastAsia="Arial Unicode MS" w:cs="Arial Unicode MS"/>
            <w:color w:val="000080"/>
            <w:kern w:val="1"/>
            <w:u w:val="single"/>
            <w:lang w:eastAsia="zh-CN"/>
          </w:rPr>
          <w:t>http://www.omniture.com/</w:t>
        </w:r>
      </w:hyperlink>
      <w:r w:rsidRPr="004E7DA7">
        <w:rPr>
          <w:rFonts w:eastAsia="Arial Unicode MS"/>
          <w:kern w:val="1"/>
          <w:lang w:eastAsia="zh-CN" w:bidi="hi-IN"/>
        </w:rPr>
        <w:t>) for tracking effectiveness of Media</w:t>
      </w:r>
    </w:p>
    <w:p w:rsidR="004E7DA7" w:rsidRPr="004E7DA7" w:rsidRDefault="004E7DA7" w:rsidP="004E7DA7">
      <w:pPr>
        <w:widowControl w:val="0"/>
        <w:numPr>
          <w:ilvl w:val="0"/>
          <w:numId w:val="34"/>
        </w:numPr>
        <w:suppressAutoHyphens/>
        <w:spacing w:before="40"/>
        <w:outlineLvl w:val="4"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Implemented application to get data back and forth from Excel</w:t>
      </w:r>
    </w:p>
    <w:p w:rsidR="004E7DA7" w:rsidRPr="004E7DA7" w:rsidRDefault="004E7DA7" w:rsidP="004E7DA7">
      <w:pPr>
        <w:widowControl w:val="0"/>
        <w:numPr>
          <w:ilvl w:val="0"/>
          <w:numId w:val="34"/>
        </w:numPr>
        <w:suppressAutoHyphens/>
        <w:spacing w:before="40"/>
        <w:outlineLvl w:val="4"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Extensive Excel API implementation</w:t>
      </w:r>
    </w:p>
    <w:p w:rsidR="004E7DA7" w:rsidRPr="004E7DA7" w:rsidRDefault="004E7DA7" w:rsidP="004E7DA7">
      <w:pPr>
        <w:widowControl w:val="0"/>
        <w:numPr>
          <w:ilvl w:val="0"/>
          <w:numId w:val="34"/>
        </w:numPr>
        <w:suppressAutoHyphens/>
        <w:spacing w:before="40"/>
        <w:outlineLvl w:val="4"/>
        <w:rPr>
          <w:rFonts w:eastAsia="Arial Unicode MS"/>
          <w:kern w:val="1"/>
          <w:lang w:eastAsia="zh-CN" w:bidi="hi-IN"/>
        </w:rPr>
      </w:pPr>
      <w:r w:rsidRPr="004E7DA7">
        <w:rPr>
          <w:rFonts w:eastAsia="Arial Unicode MS"/>
          <w:kern w:val="1"/>
          <w:lang w:eastAsia="zh-CN" w:bidi="hi-IN"/>
        </w:rPr>
        <w:t>Hibernate, Spring, JSF and Oracle ADF setup and implemented</w:t>
      </w:r>
    </w:p>
    <w:p w:rsidR="004E7DA7" w:rsidRPr="004E7DA7" w:rsidRDefault="004E7DA7" w:rsidP="004E7DA7">
      <w:pPr>
        <w:widowControl w:val="0"/>
        <w:suppressAutoHyphens/>
        <w:spacing w:before="40"/>
        <w:jc w:val="both"/>
        <w:outlineLvl w:val="4"/>
        <w:rPr>
          <w:rFonts w:eastAsia="Arial Unicode MS"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spacing w:before="40"/>
        <w:jc w:val="both"/>
        <w:outlineLvl w:val="4"/>
        <w:rPr>
          <w:rFonts w:eastAsia="Arial Unicode MS"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spacing w:before="40"/>
        <w:outlineLvl w:val="4"/>
        <w:rPr>
          <w:rFonts w:eastAsia="Arial Unicode MS"/>
          <w:b/>
          <w:bCs/>
          <w:kern w:val="1"/>
          <w:lang w:eastAsia="zh-CN" w:bidi="hi-IN"/>
        </w:rPr>
      </w:pPr>
      <w:r w:rsidRPr="004E7DA7">
        <w:rPr>
          <w:rFonts w:eastAsia="Arial Unicode MS"/>
          <w:b/>
          <w:bCs/>
          <w:kern w:val="1"/>
          <w:lang w:eastAsia="zh-CN" w:bidi="hi-IN"/>
        </w:rPr>
        <w:t>Information Methodologies, Inc.</w:t>
      </w:r>
      <w:r w:rsidRPr="004E7DA7">
        <w:rPr>
          <w:rFonts w:eastAsia="Arial Unicode MS"/>
          <w:b/>
          <w:bCs/>
          <w:kern w:val="1"/>
          <w:lang w:eastAsia="zh-CN" w:bidi="hi-IN"/>
        </w:rPr>
        <w:tab/>
        <w:t xml:space="preserve">Software Engineer </w:t>
      </w:r>
      <w:r w:rsidRPr="004E7DA7">
        <w:rPr>
          <w:rFonts w:eastAsia="Arial Unicode MS"/>
          <w:b/>
          <w:bCs/>
          <w:kern w:val="1"/>
          <w:lang w:eastAsia="zh-CN" w:bidi="hi-IN"/>
        </w:rPr>
        <w:tab/>
        <w:t xml:space="preserve">     </w:t>
      </w:r>
      <w:r w:rsidRPr="004E7DA7">
        <w:rPr>
          <w:rFonts w:eastAsia="Arial Unicode MS"/>
          <w:b/>
          <w:bCs/>
          <w:kern w:val="1"/>
          <w:lang w:eastAsia="zh-CN" w:bidi="hi-IN"/>
        </w:rPr>
        <w:tab/>
        <w:t>Dec 2003 – June 2005</w:t>
      </w:r>
    </w:p>
    <w:p w:rsidR="004E7DA7" w:rsidRPr="004E7DA7" w:rsidRDefault="004E7DA7" w:rsidP="004E7DA7">
      <w:pPr>
        <w:widowControl w:val="0"/>
        <w:suppressAutoHyphens/>
        <w:spacing w:before="40"/>
        <w:outlineLvl w:val="4"/>
        <w:rPr>
          <w:rFonts w:eastAsia="ArialMT"/>
          <w:kern w:val="1"/>
          <w:lang w:eastAsia="zh-CN" w:bidi="hi-IN"/>
        </w:rPr>
      </w:pPr>
      <w:proofErr w:type="gramStart"/>
      <w:r w:rsidRPr="004E7DA7">
        <w:rPr>
          <w:rFonts w:eastAsia="Arial Unicode MS"/>
          <w:b/>
          <w:bCs/>
          <w:kern w:val="1"/>
          <w:lang w:eastAsia="zh-CN" w:bidi="hi-IN"/>
        </w:rPr>
        <w:t>Project at Stanford University.</w:t>
      </w:r>
      <w:proofErr w:type="gramEnd"/>
      <w:r w:rsidRPr="004E7DA7">
        <w:rPr>
          <w:rFonts w:eastAsia="Arial Unicode MS"/>
          <w:b/>
          <w:bCs/>
          <w:kern w:val="1"/>
          <w:lang w:eastAsia="zh-CN" w:bidi="hi-IN"/>
        </w:rPr>
        <w:t xml:space="preserve"> </w:t>
      </w:r>
    </w:p>
    <w:p w:rsidR="004E7DA7" w:rsidRPr="004E7DA7" w:rsidRDefault="004E7DA7" w:rsidP="004E7DA7">
      <w:pPr>
        <w:widowControl w:val="0"/>
        <w:numPr>
          <w:ilvl w:val="0"/>
          <w:numId w:val="35"/>
        </w:numPr>
        <w:suppressAutoHyphens/>
        <w:spacing w:before="40"/>
        <w:outlineLvl w:val="4"/>
        <w:rPr>
          <w:rFonts w:eastAsia="ArialMT"/>
          <w:kern w:val="1"/>
          <w:lang w:eastAsia="zh-CN" w:bidi="hi-IN"/>
        </w:rPr>
      </w:pPr>
      <w:r w:rsidRPr="004E7DA7">
        <w:rPr>
          <w:rFonts w:eastAsia="ArialMT"/>
          <w:kern w:val="1"/>
          <w:lang w:eastAsia="zh-CN" w:bidi="hi-IN"/>
        </w:rPr>
        <w:t>Explored design patterns, development environments, best tools and other technologies for rapid development</w:t>
      </w:r>
    </w:p>
    <w:p w:rsidR="004E7DA7" w:rsidRPr="004E7DA7" w:rsidRDefault="004E7DA7" w:rsidP="004E7DA7">
      <w:pPr>
        <w:widowControl w:val="0"/>
        <w:numPr>
          <w:ilvl w:val="0"/>
          <w:numId w:val="35"/>
        </w:numPr>
        <w:suppressAutoHyphens/>
        <w:spacing w:before="40"/>
        <w:outlineLvl w:val="4"/>
        <w:rPr>
          <w:rFonts w:eastAsia="ArialMT"/>
          <w:kern w:val="1"/>
          <w:lang w:eastAsia="zh-CN" w:bidi="hi-IN"/>
        </w:rPr>
      </w:pPr>
      <w:r w:rsidRPr="004E7DA7">
        <w:rPr>
          <w:rFonts w:eastAsia="ArialMT"/>
          <w:kern w:val="1"/>
          <w:lang w:eastAsia="zh-CN" w:bidi="hi-IN"/>
        </w:rPr>
        <w:t>Explored various technologies like Hibernate/JDO for the persistent data access layer or SQL dialects for the project</w:t>
      </w:r>
    </w:p>
    <w:p w:rsidR="004E7DA7" w:rsidRPr="004E7DA7" w:rsidRDefault="004E7DA7" w:rsidP="004E7DA7">
      <w:pPr>
        <w:widowControl w:val="0"/>
        <w:numPr>
          <w:ilvl w:val="0"/>
          <w:numId w:val="35"/>
        </w:numPr>
        <w:suppressAutoHyphens/>
        <w:spacing w:before="40"/>
        <w:outlineLvl w:val="4"/>
        <w:rPr>
          <w:rFonts w:eastAsia="ArialMT"/>
          <w:kern w:val="1"/>
          <w:lang w:eastAsia="zh-CN" w:bidi="hi-IN"/>
        </w:rPr>
      </w:pPr>
      <w:r w:rsidRPr="004E7DA7">
        <w:rPr>
          <w:rFonts w:eastAsia="ArialMT"/>
          <w:kern w:val="1"/>
          <w:lang w:eastAsia="zh-CN" w:bidi="hi-IN"/>
        </w:rPr>
        <w:t>Project Architecture</w:t>
      </w:r>
    </w:p>
    <w:p w:rsidR="004E7DA7" w:rsidRPr="004E7DA7" w:rsidRDefault="004E7DA7" w:rsidP="004E7DA7">
      <w:pPr>
        <w:widowControl w:val="0"/>
        <w:numPr>
          <w:ilvl w:val="0"/>
          <w:numId w:val="35"/>
        </w:numPr>
        <w:suppressAutoHyphens/>
        <w:spacing w:before="40"/>
        <w:outlineLvl w:val="4"/>
        <w:rPr>
          <w:rFonts w:eastAsia="ArialMT"/>
          <w:kern w:val="1"/>
          <w:lang w:eastAsia="zh-CN" w:bidi="hi-IN"/>
        </w:rPr>
      </w:pPr>
      <w:r w:rsidRPr="004E7DA7">
        <w:rPr>
          <w:rFonts w:eastAsia="ArialMT"/>
          <w:kern w:val="1"/>
          <w:lang w:eastAsia="zh-CN" w:bidi="hi-IN"/>
        </w:rPr>
        <w:t xml:space="preserve">Responsible for </w:t>
      </w:r>
      <w:proofErr w:type="spellStart"/>
      <w:r w:rsidRPr="004E7DA7">
        <w:rPr>
          <w:rFonts w:eastAsia="ArialMT"/>
          <w:kern w:val="1"/>
          <w:lang w:eastAsia="zh-CN" w:bidi="hi-IN"/>
        </w:rPr>
        <w:t>over seeing</w:t>
      </w:r>
      <w:proofErr w:type="spellEnd"/>
      <w:r w:rsidRPr="004E7DA7">
        <w:rPr>
          <w:rFonts w:eastAsia="ArialMT"/>
          <w:kern w:val="1"/>
          <w:lang w:eastAsia="zh-CN" w:bidi="hi-IN"/>
        </w:rPr>
        <w:t xml:space="preserve"> and avoiding pitfalls</w:t>
      </w:r>
    </w:p>
    <w:p w:rsidR="004E7DA7" w:rsidRPr="004E7DA7" w:rsidRDefault="004E7DA7" w:rsidP="004E7DA7">
      <w:pPr>
        <w:widowControl w:val="0"/>
        <w:numPr>
          <w:ilvl w:val="0"/>
          <w:numId w:val="35"/>
        </w:numPr>
        <w:suppressAutoHyphens/>
        <w:spacing w:before="40"/>
        <w:outlineLvl w:val="4"/>
        <w:rPr>
          <w:rFonts w:eastAsia="ArialMT"/>
          <w:kern w:val="1"/>
          <w:lang w:eastAsia="zh-CN" w:bidi="hi-IN"/>
        </w:rPr>
      </w:pPr>
      <w:r w:rsidRPr="004E7DA7">
        <w:rPr>
          <w:rFonts w:eastAsia="ArialMT"/>
          <w:kern w:val="1"/>
          <w:lang w:eastAsia="zh-CN" w:bidi="hi-IN"/>
        </w:rPr>
        <w:t>Developed utility tools</w:t>
      </w:r>
    </w:p>
    <w:p w:rsidR="004E7DA7" w:rsidRPr="004E7DA7" w:rsidRDefault="004E7DA7" w:rsidP="004E7DA7">
      <w:pPr>
        <w:widowControl w:val="0"/>
        <w:numPr>
          <w:ilvl w:val="0"/>
          <w:numId w:val="35"/>
        </w:numPr>
        <w:suppressAutoHyphens/>
        <w:spacing w:before="40"/>
        <w:outlineLvl w:val="4"/>
        <w:rPr>
          <w:rFonts w:eastAsia="ArialMT"/>
          <w:kern w:val="1"/>
          <w:lang w:eastAsia="zh-CN" w:bidi="hi-IN"/>
        </w:rPr>
      </w:pPr>
      <w:r w:rsidRPr="004E7DA7">
        <w:rPr>
          <w:rFonts w:eastAsia="ArialMT"/>
          <w:kern w:val="1"/>
          <w:lang w:eastAsia="zh-CN" w:bidi="hi-IN"/>
        </w:rPr>
        <w:t>Managed team of two people offsite in Ukraine</w:t>
      </w:r>
    </w:p>
    <w:p w:rsidR="004E7DA7" w:rsidRPr="004E7DA7" w:rsidRDefault="004E7DA7" w:rsidP="004E7DA7">
      <w:pPr>
        <w:widowControl w:val="0"/>
        <w:numPr>
          <w:ilvl w:val="0"/>
          <w:numId w:val="35"/>
        </w:numPr>
        <w:suppressAutoHyphens/>
        <w:spacing w:before="40"/>
        <w:outlineLvl w:val="4"/>
        <w:rPr>
          <w:rFonts w:eastAsia="ArialMT"/>
          <w:kern w:val="1"/>
          <w:lang w:eastAsia="zh-CN" w:bidi="hi-IN"/>
        </w:rPr>
      </w:pPr>
      <w:r w:rsidRPr="004E7DA7">
        <w:rPr>
          <w:rFonts w:eastAsia="ArialMT"/>
          <w:kern w:val="1"/>
          <w:lang w:eastAsia="zh-CN" w:bidi="hi-IN"/>
        </w:rPr>
        <w:t>Debugging, System Integration, User and Technical Documentation, Testing, Application Deployment, Providing Solutions, Feasibility Study and User Presentation</w:t>
      </w:r>
    </w:p>
    <w:p w:rsidR="004E7DA7" w:rsidRPr="004E7DA7" w:rsidRDefault="004E7DA7" w:rsidP="004E7DA7">
      <w:pPr>
        <w:widowControl w:val="0"/>
        <w:suppressAutoHyphens/>
        <w:spacing w:before="40"/>
        <w:jc w:val="both"/>
        <w:outlineLvl w:val="4"/>
        <w:rPr>
          <w:rFonts w:eastAsia="ArialMT"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spacing w:before="40"/>
        <w:jc w:val="both"/>
        <w:outlineLvl w:val="4"/>
        <w:rPr>
          <w:rFonts w:eastAsia="ArialMT"/>
          <w:kern w:val="1"/>
          <w:lang w:eastAsia="zh-CN" w:bidi="hi-IN"/>
        </w:rPr>
      </w:pPr>
    </w:p>
    <w:p w:rsidR="004E7DA7" w:rsidRPr="004E7DA7" w:rsidRDefault="004E7DA7" w:rsidP="004E7DA7">
      <w:pPr>
        <w:widowControl w:val="0"/>
        <w:suppressAutoHyphens/>
        <w:spacing w:before="40"/>
        <w:outlineLvl w:val="4"/>
        <w:rPr>
          <w:rFonts w:eastAsia="ArialMT"/>
          <w:b/>
          <w:bCs/>
          <w:kern w:val="1"/>
          <w:lang w:eastAsia="zh-CN" w:bidi="hi-IN"/>
        </w:rPr>
      </w:pPr>
      <w:r w:rsidRPr="004E7DA7">
        <w:rPr>
          <w:rFonts w:eastAsia="ArialMT"/>
          <w:b/>
          <w:bCs/>
          <w:kern w:val="1"/>
          <w:lang w:eastAsia="zh-CN" w:bidi="hi-IN"/>
        </w:rPr>
        <w:t>EDUCATION</w:t>
      </w:r>
    </w:p>
    <w:p w:rsidR="004E7DA7" w:rsidRPr="004E7DA7" w:rsidRDefault="004E7DA7" w:rsidP="004E7DA7">
      <w:pPr>
        <w:widowControl w:val="0"/>
        <w:suppressAutoHyphens/>
        <w:spacing w:before="40"/>
        <w:outlineLvl w:val="4"/>
        <w:rPr>
          <w:rFonts w:eastAsia="ArialMT"/>
          <w:b/>
          <w:bCs/>
          <w:kern w:val="1"/>
          <w:lang w:eastAsia="zh-CN" w:bidi="hi-IN"/>
        </w:rPr>
      </w:pPr>
      <w:proofErr w:type="spellStart"/>
      <w:r w:rsidRPr="004E7DA7">
        <w:rPr>
          <w:rFonts w:eastAsia="ArialMT"/>
          <w:b/>
          <w:bCs/>
          <w:kern w:val="1"/>
          <w:lang w:eastAsia="zh-CN" w:bidi="hi-IN"/>
        </w:rPr>
        <w:t>SanJose</w:t>
      </w:r>
      <w:proofErr w:type="spellEnd"/>
      <w:r w:rsidRPr="004E7DA7">
        <w:rPr>
          <w:rFonts w:eastAsia="ArialMT"/>
          <w:b/>
          <w:bCs/>
          <w:kern w:val="1"/>
          <w:lang w:eastAsia="zh-CN" w:bidi="hi-IN"/>
        </w:rPr>
        <w:t xml:space="preserve"> State University              </w:t>
      </w:r>
      <w:r w:rsidRPr="004E7DA7">
        <w:rPr>
          <w:rFonts w:eastAsia="ArialMT"/>
          <w:kern w:val="1"/>
          <w:lang w:eastAsia="zh-CN" w:bidi="hi-IN"/>
        </w:rPr>
        <w:t>Master’s in Applied Economics</w:t>
      </w:r>
    </w:p>
    <w:p w:rsidR="004E7DA7" w:rsidRPr="004E7DA7" w:rsidRDefault="004E7DA7" w:rsidP="004E7DA7">
      <w:pPr>
        <w:widowControl w:val="0"/>
        <w:suppressAutoHyphens/>
        <w:spacing w:before="40"/>
        <w:outlineLvl w:val="4"/>
        <w:rPr>
          <w:rFonts w:eastAsia="ArialMT"/>
          <w:b/>
          <w:bCs/>
          <w:kern w:val="1"/>
          <w:lang w:eastAsia="zh-CN" w:bidi="hi-IN"/>
        </w:rPr>
      </w:pPr>
      <w:r w:rsidRPr="004E7DA7">
        <w:rPr>
          <w:rFonts w:eastAsia="ArialMT"/>
          <w:b/>
          <w:bCs/>
          <w:kern w:val="1"/>
          <w:lang w:eastAsia="zh-CN" w:bidi="hi-IN"/>
        </w:rPr>
        <w:t xml:space="preserve">Golden Gate University                </w:t>
      </w:r>
      <w:r w:rsidRPr="004E7DA7">
        <w:rPr>
          <w:rFonts w:eastAsia="ArialMT"/>
          <w:kern w:val="1"/>
          <w:lang w:eastAsia="zh-CN" w:bidi="hi-IN"/>
        </w:rPr>
        <w:t>Master’s in Software Engineering</w:t>
      </w:r>
    </w:p>
    <w:p w:rsidR="004E7DA7" w:rsidRPr="004E7DA7" w:rsidRDefault="004E7DA7" w:rsidP="004E7DA7">
      <w:pPr>
        <w:widowControl w:val="0"/>
        <w:suppressAutoHyphens/>
        <w:spacing w:before="40"/>
        <w:outlineLvl w:val="4"/>
        <w:rPr>
          <w:rFonts w:eastAsia="ArialMT"/>
          <w:b/>
          <w:bCs/>
          <w:kern w:val="1"/>
          <w:lang w:eastAsia="zh-CN" w:bidi="hi-IN"/>
        </w:rPr>
      </w:pPr>
      <w:r w:rsidRPr="004E7DA7">
        <w:rPr>
          <w:rFonts w:eastAsia="ArialMT"/>
          <w:b/>
          <w:bCs/>
          <w:kern w:val="1"/>
          <w:lang w:eastAsia="zh-CN" w:bidi="hi-IN"/>
        </w:rPr>
        <w:t xml:space="preserve">Mumbai (Bombay) University     </w:t>
      </w:r>
      <w:r w:rsidRPr="004E7DA7">
        <w:rPr>
          <w:rFonts w:eastAsia="ArialMT"/>
          <w:kern w:val="1"/>
          <w:lang w:eastAsia="zh-CN" w:bidi="hi-IN"/>
        </w:rPr>
        <w:t>Bachelor’s in Mechanical Engineering</w:t>
      </w:r>
    </w:p>
    <w:p w:rsidR="004E7DA7" w:rsidRPr="004E7DA7" w:rsidRDefault="004E7DA7" w:rsidP="004E7DA7">
      <w:pPr>
        <w:widowControl w:val="0"/>
        <w:suppressAutoHyphens/>
        <w:spacing w:before="40"/>
        <w:jc w:val="both"/>
        <w:outlineLvl w:val="4"/>
        <w:rPr>
          <w:rFonts w:eastAsia="ArialMT"/>
          <w:b/>
          <w:bCs/>
          <w:kern w:val="1"/>
          <w:lang w:eastAsia="zh-CN" w:bidi="hi-IN"/>
        </w:rPr>
      </w:pPr>
    </w:p>
    <w:p w:rsidR="00682EDC" w:rsidRDefault="00682EDC" w:rsidP="00A54E19"/>
    <w:sectPr w:rsidR="00682EDC" w:rsidSect="001918DB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66C" w:rsidRDefault="00AC766C" w:rsidP="001918DB">
      <w:r>
        <w:separator/>
      </w:r>
    </w:p>
  </w:endnote>
  <w:endnote w:type="continuationSeparator" w:id="0">
    <w:p w:rsidR="00AC766C" w:rsidRDefault="00AC766C" w:rsidP="0019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MT"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1918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54F68D" wp14:editId="268330AD">
              <wp:simplePos x="0" y="0"/>
              <wp:positionH relativeFrom="column">
                <wp:posOffset>-630184</wp:posOffset>
              </wp:positionH>
              <wp:positionV relativeFrom="paragraph">
                <wp:posOffset>85090</wp:posOffset>
              </wp:positionV>
              <wp:extent cx="7159925" cy="220718"/>
              <wp:effectExtent l="0" t="0" r="3175" b="825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159925" cy="22071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Pr="00A54E19" w:rsidRDefault="001918DB" w:rsidP="00A54E19">
                          <w:pPr>
                            <w:jc w:val="center"/>
                            <w:rPr>
                              <w:rFonts w:cstheme="minorHAnsi"/>
                              <w:sz w:val="16"/>
                              <w:szCs w:val="16"/>
                            </w:rPr>
                          </w:pPr>
                          <w:r w:rsidRPr="00A54E19">
                            <w:rPr>
                              <w:rFonts w:cstheme="minorHAnsi"/>
                              <w:b/>
                              <w:bCs/>
                              <w:sz w:val="16"/>
                              <w:szCs w:val="16"/>
                            </w:rPr>
                            <w:t xml:space="preserve">Encore Software Services, 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2025 Gateway </w:t>
                          </w:r>
                          <w:proofErr w:type="gramStart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>Place ,</w:t>
                          </w:r>
                          <w:proofErr w:type="gramEnd"/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Suite </w:t>
                          </w:r>
                          <w:r w:rsidR="00360289">
                            <w:rPr>
                              <w:rFonts w:cstheme="minorHAnsi"/>
                              <w:sz w:val="16"/>
                              <w:szCs w:val="16"/>
                            </w:rPr>
                            <w:t>290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San Jose CA 95110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Tel: (408) 573-7337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Fax: (408) 573-7010   </w:t>
                          </w:r>
                          <w:r w:rsidRPr="00A54E19">
                            <w:rPr>
                              <w:rFonts w:cstheme="minorHAnsi"/>
                              <w:color w:val="E36C0A" w:themeColor="accent6" w:themeShade="BF"/>
                              <w:sz w:val="16"/>
                              <w:szCs w:val="16"/>
                            </w:rPr>
                            <w:t>|</w:t>
                          </w:r>
                          <w:r w:rsidRPr="00A54E19">
                            <w:rPr>
                              <w:rFonts w:cstheme="minorHAnsi"/>
                              <w:sz w:val="16"/>
                              <w:szCs w:val="16"/>
                            </w:rPr>
                            <w:t xml:space="preserve">   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www.</w:t>
                          </w:r>
                          <w:r w:rsidRPr="00A54E19">
                            <w:rPr>
                              <w:rFonts w:cstheme="minorHAnsi"/>
                              <w:b/>
                              <w:bCs/>
                              <w:color w:val="FF6600"/>
                              <w:sz w:val="16"/>
                              <w:szCs w:val="16"/>
                            </w:rPr>
                            <w:t>encoress</w:t>
                          </w:r>
                          <w:r w:rsidRPr="00A54E19">
                            <w:rPr>
                              <w:rFonts w:cstheme="minorHAnsi"/>
                              <w:color w:val="FF6600"/>
                              <w:sz w:val="16"/>
                              <w:szCs w:val="16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49.6pt;margin-top:6.7pt;width:563.75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" filled="f" stroked="f" strokeweight=".5pt">
              <v:textbox inset="0,0,0,0">
                <w:txbxContent>
                  <w:p w:rsidR="001918DB" w:rsidRPr="00A54E19" w:rsidRDefault="001918DB" w:rsidP="00A54E19">
                    <w:pPr>
                      <w:jc w:val="center"/>
                      <w:rPr>
                        <w:rFonts w:cstheme="minorHAnsi"/>
                        <w:sz w:val="16"/>
                        <w:szCs w:val="16"/>
                      </w:rPr>
                    </w:pPr>
                    <w:r w:rsidRPr="00A54E19">
                      <w:rPr>
                        <w:rFonts w:cstheme="minorHAnsi"/>
                        <w:b/>
                        <w:bCs/>
                        <w:sz w:val="16"/>
                        <w:szCs w:val="16"/>
                      </w:rPr>
                      <w:t xml:space="preserve">Encore Software Services, 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2025 Gateway </w:t>
                    </w:r>
                    <w:proofErr w:type="gramStart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>Place ,</w:t>
                    </w:r>
                    <w:proofErr w:type="gramEnd"/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Suite </w:t>
                    </w:r>
                    <w:r w:rsidR="00360289">
                      <w:rPr>
                        <w:rFonts w:cstheme="minorHAnsi"/>
                        <w:sz w:val="16"/>
                        <w:szCs w:val="16"/>
                      </w:rPr>
                      <w:t>290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San Jose CA 95110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Tel: (408) 573-7337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Fax: (408) 573-7010   </w:t>
                    </w:r>
                    <w:r w:rsidRPr="00A54E19">
                      <w:rPr>
                        <w:rFonts w:cstheme="minorHAnsi"/>
                        <w:color w:val="E36C0A" w:themeColor="accent6" w:themeShade="BF"/>
                        <w:sz w:val="16"/>
                        <w:szCs w:val="16"/>
                      </w:rPr>
                      <w:t>|</w:t>
                    </w:r>
                    <w:r w:rsidRPr="00A54E19">
                      <w:rPr>
                        <w:rFonts w:cstheme="minorHAnsi"/>
                        <w:sz w:val="16"/>
                        <w:szCs w:val="16"/>
                      </w:rPr>
                      <w:t xml:space="preserve">   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www.</w:t>
                    </w:r>
                    <w:r w:rsidRPr="00A54E19">
                      <w:rPr>
                        <w:rFonts w:cstheme="minorHAnsi"/>
                        <w:b/>
                        <w:bCs/>
                        <w:color w:val="FF6600"/>
                        <w:sz w:val="16"/>
                        <w:szCs w:val="16"/>
                      </w:rPr>
                      <w:t>encoress</w:t>
                    </w:r>
                    <w:r w:rsidRPr="00A54E19">
                      <w:rPr>
                        <w:rFonts w:cstheme="minorHAnsi"/>
                        <w:color w:val="FF6600"/>
                        <w:sz w:val="16"/>
                        <w:szCs w:val="16"/>
                      </w:rPr>
                      <w:t>.com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66C" w:rsidRDefault="00AC766C" w:rsidP="001918DB">
      <w:r>
        <w:separator/>
      </w:r>
    </w:p>
  </w:footnote>
  <w:footnote w:type="continuationSeparator" w:id="0">
    <w:p w:rsidR="00AC766C" w:rsidRDefault="00AC766C" w:rsidP="001918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8DB" w:rsidRDefault="00A54E1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16CF96" wp14:editId="1F26AA2D">
              <wp:simplePos x="0" y="0"/>
              <wp:positionH relativeFrom="column">
                <wp:posOffset>4547235</wp:posOffset>
              </wp:positionH>
              <wp:positionV relativeFrom="paragraph">
                <wp:posOffset>-58049</wp:posOffset>
              </wp:positionV>
              <wp:extent cx="1837055" cy="638175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37055" cy="6381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54E19" w:rsidRDefault="00A54E19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8B9878" wp14:editId="4565123A">
                                <wp:extent cx="1673525" cy="498261"/>
                                <wp:effectExtent l="0" t="0" r="3175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0962" cy="5004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58.05pt;margin-top:-4.55pt;width:144.6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" filled="f" stroked="f" strokeweight=".5pt">
              <v:textbox>
                <w:txbxContent>
                  <w:p w:rsidR="00A54E19" w:rsidRDefault="00A54E19">
                    <w:r>
                      <w:rPr>
                        <w:noProof/>
                      </w:rPr>
                      <w:drawing>
                        <wp:inline distT="0" distB="0" distL="0" distR="0" wp14:anchorId="4B8B9878" wp14:editId="4565123A">
                          <wp:extent cx="1673525" cy="498261"/>
                          <wp:effectExtent l="0" t="0" r="3175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logo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0962" cy="5004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918DB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B3D6A" wp14:editId="2C4FE6C6">
              <wp:simplePos x="0" y="0"/>
              <wp:positionH relativeFrom="column">
                <wp:posOffset>-914400</wp:posOffset>
              </wp:positionH>
              <wp:positionV relativeFrom="paragraph">
                <wp:posOffset>1678765</wp:posOffset>
              </wp:positionV>
              <wp:extent cx="4666593" cy="5959365"/>
              <wp:effectExtent l="0" t="0" r="1270" b="381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66593" cy="59593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DB" w:rsidRDefault="001918DB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3643BF" wp14:editId="65D1C6EF">
                                <wp:extent cx="3695700" cy="5861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.PNG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695700" cy="5861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7" type="#_x0000_t202" style="position:absolute;margin-left:-1in;margin-top:132.2pt;width:367.45pt;height:46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" filled="f" stroked="f" strokeweight=".5pt">
              <v:textbox inset="0,0,0,0">
                <w:txbxContent>
                  <w:p w:rsidR="001918DB" w:rsidRDefault="001918DB">
                    <w:r>
                      <w:rPr>
                        <w:noProof/>
                      </w:rPr>
                      <w:drawing>
                        <wp:inline distT="0" distB="0" distL="0" distR="0" wp14:anchorId="3D3643BF" wp14:editId="65D1C6EF">
                          <wp:extent cx="3695700" cy="5861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1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695700" cy="5861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  <w:sz w:val="16"/>
        <w:szCs w:val="16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  <w:sz w:val="16"/>
        <w:szCs w:val="16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  <w:sz w:val="16"/>
        <w:szCs w:val="16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  <w:sz w:val="16"/>
        <w:szCs w:val="16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  <w:sz w:val="16"/>
        <w:szCs w:val="16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  <w:sz w:val="16"/>
        <w:szCs w:val="16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  <w:sz w:val="16"/>
        <w:szCs w:val="16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  <w:sz w:val="16"/>
        <w:szCs w:val="16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  <w:sz w:val="16"/>
        <w:szCs w:val="16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  <w:sz w:val="16"/>
        <w:szCs w:val="16"/>
      </w:rPr>
    </w:lvl>
  </w:abstractNum>
  <w:abstractNum w:abstractNumId="10">
    <w:nsid w:val="05425FE2"/>
    <w:multiLevelType w:val="hybridMultilevel"/>
    <w:tmpl w:val="EBD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6593A9A"/>
    <w:multiLevelType w:val="hybridMultilevel"/>
    <w:tmpl w:val="CE24F0D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65E6DEA"/>
    <w:multiLevelType w:val="hybridMultilevel"/>
    <w:tmpl w:val="0BC86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9D1ACE"/>
    <w:multiLevelType w:val="hybridMultilevel"/>
    <w:tmpl w:val="059EFF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5CD1D12"/>
    <w:multiLevelType w:val="hybridMultilevel"/>
    <w:tmpl w:val="3FC48CB4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5">
    <w:nsid w:val="1643344B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02E3B33"/>
    <w:multiLevelType w:val="hybridMultilevel"/>
    <w:tmpl w:val="ABA8B846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7">
    <w:nsid w:val="299A24BE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3226EDC"/>
    <w:multiLevelType w:val="hybridMultilevel"/>
    <w:tmpl w:val="5C72D7CA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56A617B"/>
    <w:multiLevelType w:val="hybridMultilevel"/>
    <w:tmpl w:val="0D48D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666748"/>
    <w:multiLevelType w:val="hybridMultilevel"/>
    <w:tmpl w:val="19787C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E163BB"/>
    <w:multiLevelType w:val="hybridMultilevel"/>
    <w:tmpl w:val="750A7A1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46102977"/>
    <w:multiLevelType w:val="hybridMultilevel"/>
    <w:tmpl w:val="C8D41A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6B4993"/>
    <w:multiLevelType w:val="hybridMultilevel"/>
    <w:tmpl w:val="95C8969C"/>
    <w:lvl w:ilvl="0" w:tplc="EACADE94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A7356D"/>
    <w:multiLevelType w:val="hybridMultilevel"/>
    <w:tmpl w:val="C6263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E87CD9"/>
    <w:multiLevelType w:val="hybridMultilevel"/>
    <w:tmpl w:val="E8801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3D083D"/>
    <w:multiLevelType w:val="hybridMultilevel"/>
    <w:tmpl w:val="6DF8335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7">
    <w:nsid w:val="58CF55D7"/>
    <w:multiLevelType w:val="hybridMultilevel"/>
    <w:tmpl w:val="E2AC6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EC40DA"/>
    <w:multiLevelType w:val="hybridMultilevel"/>
    <w:tmpl w:val="AB7E9DC0"/>
    <w:lvl w:ilvl="0" w:tplc="A40AC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27F62C0"/>
    <w:multiLevelType w:val="hybridMultilevel"/>
    <w:tmpl w:val="31F4D3BC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30B7A4C"/>
    <w:multiLevelType w:val="hybridMultilevel"/>
    <w:tmpl w:val="EE221180"/>
    <w:lvl w:ilvl="0" w:tplc="DCB6CDB8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8801BD"/>
    <w:multiLevelType w:val="hybridMultilevel"/>
    <w:tmpl w:val="6308B9A8"/>
    <w:lvl w:ilvl="0" w:tplc="664A8A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CC201F"/>
    <w:multiLevelType w:val="hybridMultilevel"/>
    <w:tmpl w:val="3BB85C72"/>
    <w:lvl w:ilvl="0" w:tplc="20AA6634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3">
    <w:nsid w:val="77D338D7"/>
    <w:multiLevelType w:val="hybridMultilevel"/>
    <w:tmpl w:val="A7142DD8"/>
    <w:lvl w:ilvl="0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4">
    <w:nsid w:val="7B5D7B2B"/>
    <w:multiLevelType w:val="hybridMultilevel"/>
    <w:tmpl w:val="7A2C6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28"/>
  </w:num>
  <w:num w:numId="4">
    <w:abstractNumId w:val="22"/>
  </w:num>
  <w:num w:numId="5">
    <w:abstractNumId w:val="20"/>
  </w:num>
  <w:num w:numId="6">
    <w:abstractNumId w:val="27"/>
  </w:num>
  <w:num w:numId="7">
    <w:abstractNumId w:val="12"/>
  </w:num>
  <w:num w:numId="8">
    <w:abstractNumId w:val="13"/>
  </w:num>
  <w:num w:numId="9">
    <w:abstractNumId w:val="32"/>
  </w:num>
  <w:num w:numId="10">
    <w:abstractNumId w:val="18"/>
  </w:num>
  <w:num w:numId="11">
    <w:abstractNumId w:val="29"/>
  </w:num>
  <w:num w:numId="12">
    <w:abstractNumId w:val="31"/>
  </w:num>
  <w:num w:numId="13">
    <w:abstractNumId w:val="24"/>
  </w:num>
  <w:num w:numId="14">
    <w:abstractNumId w:val="10"/>
  </w:num>
  <w:num w:numId="15">
    <w:abstractNumId w:val="34"/>
  </w:num>
  <w:num w:numId="16">
    <w:abstractNumId w:val="14"/>
  </w:num>
  <w:num w:numId="17">
    <w:abstractNumId w:val="26"/>
  </w:num>
  <w:num w:numId="18">
    <w:abstractNumId w:val="21"/>
  </w:num>
  <w:num w:numId="19">
    <w:abstractNumId w:val="33"/>
  </w:num>
  <w:num w:numId="20">
    <w:abstractNumId w:val="16"/>
  </w:num>
  <w:num w:numId="2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11"/>
  </w:num>
  <w:num w:numId="24">
    <w:abstractNumId w:val="23"/>
  </w:num>
  <w:num w:numId="25">
    <w:abstractNumId w:val="25"/>
  </w:num>
  <w:num w:numId="26">
    <w:abstractNumId w:val="19"/>
  </w:num>
  <w:num w:numId="27">
    <w:abstractNumId w:val="0"/>
  </w:num>
  <w:num w:numId="28">
    <w:abstractNumId w:val="1"/>
  </w:num>
  <w:num w:numId="29">
    <w:abstractNumId w:val="2"/>
  </w:num>
  <w:num w:numId="30">
    <w:abstractNumId w:val="3"/>
  </w:num>
  <w:num w:numId="31">
    <w:abstractNumId w:val="4"/>
  </w:num>
  <w:num w:numId="32">
    <w:abstractNumId w:val="5"/>
  </w:num>
  <w:num w:numId="33">
    <w:abstractNumId w:val="6"/>
  </w:num>
  <w:num w:numId="34">
    <w:abstractNumId w:val="7"/>
  </w:num>
  <w:num w:numId="35">
    <w:abstractNumId w:val="8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8DB"/>
    <w:rsid w:val="00034E60"/>
    <w:rsid w:val="00147A2D"/>
    <w:rsid w:val="001918DB"/>
    <w:rsid w:val="00360289"/>
    <w:rsid w:val="00362455"/>
    <w:rsid w:val="0038557F"/>
    <w:rsid w:val="004E7DA7"/>
    <w:rsid w:val="00505F87"/>
    <w:rsid w:val="00530ECF"/>
    <w:rsid w:val="005C1F56"/>
    <w:rsid w:val="005D5273"/>
    <w:rsid w:val="005E152E"/>
    <w:rsid w:val="00682EDC"/>
    <w:rsid w:val="00693349"/>
    <w:rsid w:val="00852CB5"/>
    <w:rsid w:val="008D087A"/>
    <w:rsid w:val="00946919"/>
    <w:rsid w:val="00A54E19"/>
    <w:rsid w:val="00AC766C"/>
    <w:rsid w:val="00BF2255"/>
    <w:rsid w:val="00D811AC"/>
    <w:rsid w:val="00EC17EF"/>
    <w:rsid w:val="00EC61A8"/>
    <w:rsid w:val="00EF2065"/>
    <w:rsid w:val="00F36E88"/>
    <w:rsid w:val="00F5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8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8D087A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D087A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D087A"/>
    <w:pPr>
      <w:keepNext/>
      <w:jc w:val="center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D087A"/>
    <w:pPr>
      <w:keepNext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D087A"/>
    <w:pPr>
      <w:keepNext/>
      <w:outlineLvl w:val="5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9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918DB"/>
  </w:style>
  <w:style w:type="paragraph" w:styleId="Footer">
    <w:name w:val="footer"/>
    <w:basedOn w:val="Normal"/>
    <w:link w:val="FooterChar"/>
    <w:uiPriority w:val="99"/>
    <w:unhideWhenUsed/>
    <w:rsid w:val="001918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8DB"/>
  </w:style>
  <w:style w:type="paragraph" w:styleId="BalloonText">
    <w:name w:val="Balloon Text"/>
    <w:basedOn w:val="Normal"/>
    <w:link w:val="BalloonTextChar"/>
    <w:uiPriority w:val="99"/>
    <w:semiHidden/>
    <w:unhideWhenUsed/>
    <w:rsid w:val="0019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8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8D087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8D087A"/>
    <w:rPr>
      <w:rFonts w:ascii="Arial" w:eastAsia="Times New Roman" w:hAnsi="Arial" w:cs="Arial"/>
      <w:b/>
      <w:bCs/>
      <w:sz w:val="20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rsid w:val="008D087A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D087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8D087A"/>
    <w:rPr>
      <w:rFonts w:ascii="Arial" w:hAnsi="Arial" w:cs="Arial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8D087A"/>
    <w:rPr>
      <w:rFonts w:ascii="Arial" w:eastAsia="Times New Roman" w:hAnsi="Arial" w:cs="Arial"/>
      <w:szCs w:val="24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8D087A"/>
    <w:rPr>
      <w:b/>
      <w:bCs/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8D087A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bdyblk">
    <w:name w:val="bdy_blk"/>
    <w:basedOn w:val="DefaultParagraphFont"/>
    <w:rsid w:val="008D087A"/>
  </w:style>
  <w:style w:type="character" w:styleId="Hyperlink">
    <w:name w:val="Hyperlink"/>
    <w:basedOn w:val="DefaultParagraphFont"/>
    <w:rsid w:val="00F549A8"/>
    <w:rPr>
      <w:color w:val="0000FF"/>
      <w:u w:val="single"/>
    </w:rPr>
  </w:style>
  <w:style w:type="character" w:customStyle="1" w:styleId="ecxapple-style-span">
    <w:name w:val="ecxapple-style-span"/>
    <w:basedOn w:val="DefaultParagraphFont"/>
    <w:rsid w:val="00F549A8"/>
  </w:style>
  <w:style w:type="character" w:customStyle="1" w:styleId="Title1">
    <w:name w:val="Title1"/>
    <w:basedOn w:val="DefaultParagraphFont"/>
    <w:rsid w:val="00F549A8"/>
  </w:style>
  <w:style w:type="character" w:styleId="Strong">
    <w:name w:val="Strong"/>
    <w:basedOn w:val="DefaultParagraphFont"/>
    <w:uiPriority w:val="22"/>
    <w:qFormat/>
    <w:rsid w:val="00F549A8"/>
    <w:rPr>
      <w:b/>
      <w:bCs/>
    </w:rPr>
  </w:style>
  <w:style w:type="character" w:customStyle="1" w:styleId="org">
    <w:name w:val="org"/>
    <w:basedOn w:val="DefaultParagraphFont"/>
    <w:rsid w:val="00F549A8"/>
  </w:style>
  <w:style w:type="paragraph" w:customStyle="1" w:styleId="Resume1">
    <w:name w:val="Resume1"/>
    <w:basedOn w:val="Normal"/>
    <w:rsid w:val="00693349"/>
    <w:pPr>
      <w:tabs>
        <w:tab w:val="center" w:pos="4680"/>
        <w:tab w:val="right" w:pos="9360"/>
      </w:tabs>
      <w:suppressAutoHyphens/>
      <w:spacing w:before="115"/>
    </w:pPr>
    <w:rPr>
      <w:sz w:val="25"/>
      <w:lang w:eastAsia="ar-SA"/>
    </w:rPr>
  </w:style>
  <w:style w:type="paragraph" w:customStyle="1" w:styleId="Resume2">
    <w:name w:val="Resume2"/>
    <w:basedOn w:val="Normal"/>
    <w:rsid w:val="00693349"/>
    <w:pPr>
      <w:suppressAutoHyphens/>
    </w:pPr>
    <w:rPr>
      <w:b/>
      <w:sz w:val="21"/>
      <w:szCs w:val="20"/>
      <w:lang w:eastAsia="ar-SA"/>
    </w:rPr>
  </w:style>
  <w:style w:type="paragraph" w:customStyle="1" w:styleId="Resume3">
    <w:name w:val="Resume3"/>
    <w:basedOn w:val="Normal"/>
    <w:rsid w:val="00693349"/>
    <w:pPr>
      <w:suppressAutoHyphens/>
      <w:ind w:left="-65" w:right="-5"/>
    </w:pPr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693349"/>
    <w:pPr>
      <w:suppressAutoHyphens/>
      <w:spacing w:after="120"/>
      <w:ind w:left="360"/>
    </w:pPr>
    <w:rPr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693349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Title">
    <w:name w:val="Title"/>
    <w:basedOn w:val="Normal"/>
    <w:link w:val="TitleChar"/>
    <w:qFormat/>
    <w:rsid w:val="005E152E"/>
    <w:pPr>
      <w:pBdr>
        <w:bottom w:val="single" w:sz="6" w:space="1" w:color="auto"/>
      </w:pBd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5E152E"/>
    <w:rPr>
      <w:rFonts w:ascii="Times New Roman" w:eastAsia="Times New Roman" w:hAnsi="Times New Roman" w:cs="Times New Roman"/>
      <w:b/>
      <w:sz w:val="24"/>
      <w:szCs w:val="24"/>
      <w:lang w:val="en-US"/>
    </w:rPr>
  </w:style>
  <w:style w:type="paragraph" w:customStyle="1" w:styleId="Preformatted">
    <w:name w:val="Preformatted"/>
    <w:basedOn w:val="Normal"/>
    <w:rsid w:val="005E152E"/>
    <w:pPr>
      <w:suppressAutoHyphens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85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niture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Padma Boddanapalli</cp:lastModifiedBy>
  <cp:revision>2</cp:revision>
  <dcterms:created xsi:type="dcterms:W3CDTF">2013-09-25T22:02:00Z</dcterms:created>
  <dcterms:modified xsi:type="dcterms:W3CDTF">2013-09-25T22:02:00Z</dcterms:modified>
</cp:coreProperties>
</file>