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A9F" w:rsidRDefault="00885A9F" w:rsidP="005E09CA">
      <w:pPr>
        <w:rPr>
          <w:rFonts w:ascii="Arial" w:hAnsi="Arial" w:cs="Arial"/>
          <w:b/>
          <w:bCs/>
          <w:sz w:val="22"/>
          <w:szCs w:val="22"/>
        </w:rPr>
      </w:pPr>
      <w:r>
        <w:rPr>
          <w:rFonts w:ascii="Arial" w:hAnsi="Arial" w:cs="Arial"/>
          <w:bCs/>
          <w:noProof/>
        </w:rPr>
        <mc:AlternateContent>
          <mc:Choice Requires="wps">
            <w:drawing>
              <wp:anchor distT="0" distB="0" distL="114300" distR="114300" simplePos="0" relativeHeight="251659264" behindDoc="0" locked="0" layoutInCell="1" allowOverlap="1" wp14:anchorId="210519D6" wp14:editId="5BBCFC62">
                <wp:simplePos x="0" y="0"/>
                <wp:positionH relativeFrom="column">
                  <wp:posOffset>-20955</wp:posOffset>
                </wp:positionH>
                <wp:positionV relativeFrom="paragraph">
                  <wp:posOffset>350520</wp:posOffset>
                </wp:positionV>
                <wp:extent cx="6804660" cy="0"/>
                <wp:effectExtent l="0" t="0" r="15240" b="19050"/>
                <wp:wrapNone/>
                <wp:docPr id="1" name="Straight Connector 1"/>
                <wp:cNvGraphicFramePr/>
                <a:graphic xmlns:a="http://schemas.openxmlformats.org/drawingml/2006/main">
                  <a:graphicData uri="http://schemas.microsoft.com/office/word/2010/wordprocessingShape">
                    <wps:wsp>
                      <wps:cNvCnPr/>
                      <wps:spPr>
                        <a:xfrm>
                          <a:off x="0" y="0"/>
                          <a:ext cx="68046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9FB5D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5pt,27.6pt" to="534.1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" strokecolor="#4579b8 [3044]"/>
            </w:pict>
          </mc:Fallback>
        </mc:AlternateContent>
      </w:r>
      <w:r w:rsidR="004C0D0C" w:rsidRPr="00885A9F">
        <w:rPr>
          <w:rFonts w:ascii="Arial" w:hAnsi="Arial" w:cs="Arial"/>
          <w:b/>
          <w:bCs/>
          <w:sz w:val="52"/>
          <w:szCs w:val="24"/>
        </w:rPr>
        <w:t>Hitesh Kamani</w:t>
      </w:r>
      <w:r w:rsidRPr="00885A9F">
        <w:rPr>
          <w:rFonts w:ascii="Arial" w:hAnsi="Arial" w:cs="Arial"/>
          <w:b/>
          <w:bCs/>
          <w:sz w:val="48"/>
          <w:szCs w:val="22"/>
        </w:rPr>
        <w:t xml:space="preserve">  </w:t>
      </w:r>
      <w:r w:rsidR="00812F36" w:rsidRPr="00885A9F">
        <w:rPr>
          <w:rFonts w:ascii="Arial" w:hAnsi="Arial" w:cs="Arial"/>
          <w:b/>
          <w:bCs/>
          <w:sz w:val="22"/>
          <w:szCs w:val="22"/>
        </w:rPr>
        <w:tab/>
      </w:r>
    </w:p>
    <w:p w:rsidR="00E43375" w:rsidRPr="00E43375" w:rsidRDefault="002C3EC4" w:rsidP="004E7299">
      <w:pPr>
        <w:pStyle w:val="ListParagraph"/>
        <w:numPr>
          <w:ilvl w:val="0"/>
          <w:numId w:val="30"/>
        </w:numPr>
        <w:jc w:val="both"/>
        <w:rPr>
          <w:rFonts w:ascii="Arial" w:hAnsi="Arial" w:cs="Arial"/>
          <w:bCs/>
          <w:sz w:val="22"/>
          <w:szCs w:val="22"/>
        </w:rPr>
      </w:pPr>
      <w:r w:rsidRPr="002C3EC4">
        <w:rPr>
          <w:rFonts w:ascii="Arial" w:hAnsi="Arial" w:cs="Arial"/>
          <w:bCs/>
          <w:sz w:val="22"/>
          <w:szCs w:val="22"/>
        </w:rPr>
        <w:t>hiteshkamani@hotmail.com</w:t>
      </w:r>
      <w:r w:rsidR="00861EBD">
        <w:rPr>
          <w:rFonts w:ascii="Arial" w:hAnsi="Arial" w:cs="Arial"/>
          <w:bCs/>
          <w:sz w:val="22"/>
          <w:szCs w:val="22"/>
        </w:rPr>
        <w:tab/>
      </w:r>
      <w:r>
        <w:rPr>
          <w:rFonts w:ascii="Arial" w:hAnsi="Arial" w:cs="Arial"/>
          <w:bCs/>
          <w:sz w:val="22"/>
          <w:szCs w:val="22"/>
        </w:rPr>
        <w:tab/>
      </w:r>
      <w:r w:rsidR="00885A9F" w:rsidRPr="00E43375">
        <w:rPr>
          <w:rFonts w:ascii="Arial" w:hAnsi="Arial" w:cs="Arial"/>
          <w:b/>
          <w:bCs/>
          <w:sz w:val="22"/>
          <w:szCs w:val="22"/>
        </w:rPr>
        <w:t xml:space="preserve">●   </w:t>
      </w:r>
      <w:bookmarkStart w:id="0" w:name="_GoBack"/>
      <w:r w:rsidR="00885A9F" w:rsidRPr="00E43375">
        <w:rPr>
          <w:rFonts w:ascii="Arial" w:hAnsi="Arial" w:cs="Arial"/>
          <w:bCs/>
          <w:sz w:val="22"/>
          <w:szCs w:val="22"/>
        </w:rPr>
        <w:t>720-939-4047</w:t>
      </w:r>
      <w:bookmarkEnd w:id="0"/>
      <w:r>
        <w:rPr>
          <w:rFonts w:ascii="Arial" w:hAnsi="Arial" w:cs="Arial"/>
          <w:bCs/>
          <w:sz w:val="22"/>
          <w:szCs w:val="22"/>
        </w:rPr>
        <w:tab/>
      </w:r>
      <w:r w:rsidR="00E43375" w:rsidRPr="00E43375">
        <w:rPr>
          <w:rFonts w:ascii="Arial" w:hAnsi="Arial" w:cs="Arial"/>
          <w:b/>
          <w:bCs/>
          <w:sz w:val="22"/>
          <w:szCs w:val="22"/>
        </w:rPr>
        <w:t xml:space="preserve">●   </w:t>
      </w:r>
      <w:r w:rsidR="00E43375" w:rsidRPr="00E43375">
        <w:rPr>
          <w:rFonts w:ascii="Arial" w:hAnsi="Arial" w:cs="Arial"/>
          <w:bCs/>
          <w:sz w:val="22"/>
          <w:szCs w:val="22"/>
        </w:rPr>
        <w:t>www.linkedin.com/in/hiteshkamani/</w:t>
      </w:r>
    </w:p>
    <w:p w:rsidR="00A72218" w:rsidRPr="001D1756" w:rsidRDefault="00A72218" w:rsidP="00EF6048">
      <w:pPr>
        <w:jc w:val="center"/>
        <w:rPr>
          <w:rFonts w:ascii="Arial" w:hAnsi="Arial" w:cs="Arial"/>
          <w:b/>
          <w:bCs/>
        </w:rPr>
      </w:pPr>
    </w:p>
    <w:p w:rsidR="00F87A78" w:rsidRPr="00A72218" w:rsidRDefault="00112E96" w:rsidP="00EF6048">
      <w:pPr>
        <w:jc w:val="center"/>
        <w:rPr>
          <w:rFonts w:ascii="Arial" w:hAnsi="Arial" w:cs="Arial"/>
          <w:b/>
          <w:bCs/>
          <w:sz w:val="32"/>
          <w:szCs w:val="32"/>
        </w:rPr>
      </w:pPr>
      <w:r>
        <w:rPr>
          <w:rFonts w:ascii="Arial" w:hAnsi="Arial" w:cs="Arial"/>
          <w:b/>
          <w:bCs/>
          <w:sz w:val="32"/>
          <w:szCs w:val="32"/>
        </w:rPr>
        <w:t>NetSuite Administrator / Functional-Technical Consultant</w:t>
      </w:r>
    </w:p>
    <w:p w:rsidR="00A72218" w:rsidRPr="001D1756" w:rsidRDefault="00A72218" w:rsidP="00EF6048">
      <w:pPr>
        <w:jc w:val="center"/>
        <w:rPr>
          <w:rFonts w:ascii="Arial" w:hAnsi="Arial" w:cs="Arial"/>
          <w:b/>
          <w:bCs/>
        </w:rPr>
      </w:pPr>
    </w:p>
    <w:p w:rsidR="001C5E71" w:rsidRPr="001C5E71" w:rsidRDefault="001C5E71" w:rsidP="001C5E71">
      <w:pPr>
        <w:tabs>
          <w:tab w:val="left" w:pos="360"/>
        </w:tabs>
        <w:ind w:left="360"/>
        <w:rPr>
          <w:rFonts w:ascii="Arial" w:hAnsi="Arial" w:cs="Arial"/>
          <w:bCs/>
          <w:sz w:val="22"/>
          <w:szCs w:val="22"/>
        </w:rPr>
      </w:pPr>
      <w:r w:rsidRPr="001C5E71">
        <w:rPr>
          <w:rFonts w:ascii="Arial" w:hAnsi="Arial" w:cs="Arial"/>
          <w:bCs/>
          <w:sz w:val="22"/>
          <w:szCs w:val="22"/>
        </w:rPr>
        <w:t>NetSuite Consultant professional that delivers revenue generating operations of excellence using financial analytics. Increasing the value by; developing change initiatives in operational process to increase efficiency, creating a lean and agile operational organizational structure to monitor and control cost metrics and by using technology oriented skills to leverage technology to raise productivity by executing initiatives.</w:t>
      </w:r>
    </w:p>
    <w:p w:rsidR="001C5E71" w:rsidRPr="001C5E71" w:rsidRDefault="001C5E71" w:rsidP="001C5E71">
      <w:pPr>
        <w:tabs>
          <w:tab w:val="left" w:pos="360"/>
        </w:tabs>
        <w:ind w:left="360"/>
        <w:rPr>
          <w:rFonts w:ascii="Arial" w:hAnsi="Arial" w:cs="Arial"/>
          <w:bCs/>
          <w:sz w:val="22"/>
          <w:szCs w:val="22"/>
        </w:rPr>
      </w:pPr>
    </w:p>
    <w:p w:rsidR="001C5E71" w:rsidRPr="001C5E71" w:rsidRDefault="001C5E71" w:rsidP="001C5E71">
      <w:pPr>
        <w:tabs>
          <w:tab w:val="left" w:pos="360"/>
        </w:tabs>
        <w:ind w:left="360"/>
        <w:rPr>
          <w:rFonts w:ascii="Arial" w:hAnsi="Arial" w:cs="Arial"/>
          <w:bCs/>
          <w:sz w:val="22"/>
          <w:szCs w:val="22"/>
        </w:rPr>
      </w:pPr>
      <w:r w:rsidRPr="001C5E71">
        <w:rPr>
          <w:rFonts w:ascii="Arial" w:hAnsi="Arial" w:cs="Arial"/>
          <w:bCs/>
          <w:sz w:val="22"/>
          <w:szCs w:val="22"/>
        </w:rPr>
        <w:t>Technical experience in understanding NetSuite framework and requirements Experience with project scoping, planning, requirements gathering, business process mapping and end-to-end process experience. Designed, developed and tested enhancements in alignment with client’s business process. Resolved system issues based on research of technical issues.</w:t>
      </w:r>
    </w:p>
    <w:p w:rsidR="001C5E71" w:rsidRPr="001C5E71" w:rsidRDefault="001C5E71" w:rsidP="001C5E71">
      <w:pPr>
        <w:tabs>
          <w:tab w:val="left" w:pos="360"/>
        </w:tabs>
        <w:ind w:left="360"/>
        <w:rPr>
          <w:rFonts w:ascii="Arial" w:hAnsi="Arial" w:cs="Arial"/>
          <w:bCs/>
          <w:sz w:val="22"/>
          <w:szCs w:val="22"/>
        </w:rPr>
      </w:pPr>
    </w:p>
    <w:p w:rsidR="001C5E71" w:rsidRPr="001C5E71" w:rsidRDefault="001C5E71" w:rsidP="001C5E71">
      <w:pPr>
        <w:tabs>
          <w:tab w:val="left" w:pos="360"/>
        </w:tabs>
        <w:ind w:left="360"/>
        <w:rPr>
          <w:rFonts w:ascii="Arial" w:hAnsi="Arial" w:cs="Arial"/>
          <w:bCs/>
          <w:sz w:val="22"/>
          <w:szCs w:val="22"/>
        </w:rPr>
      </w:pPr>
      <w:r w:rsidRPr="001C5E71">
        <w:rPr>
          <w:rFonts w:ascii="Arial" w:hAnsi="Arial" w:cs="Arial"/>
          <w:bCs/>
          <w:sz w:val="22"/>
          <w:szCs w:val="22"/>
        </w:rPr>
        <w:t xml:space="preserve">Implemented new feature rollouts and new functionality to scale client’s business needs translating business process into solutions. Deploying </w:t>
      </w:r>
      <w:proofErr w:type="spellStart"/>
      <w:r w:rsidRPr="001C5E71">
        <w:rPr>
          <w:rFonts w:ascii="Arial" w:hAnsi="Arial" w:cs="Arial"/>
          <w:bCs/>
          <w:sz w:val="22"/>
          <w:szCs w:val="22"/>
        </w:rPr>
        <w:t>SuiteFlow</w:t>
      </w:r>
      <w:proofErr w:type="spellEnd"/>
      <w:r w:rsidRPr="001C5E71">
        <w:rPr>
          <w:rFonts w:ascii="Arial" w:hAnsi="Arial" w:cs="Arial"/>
          <w:bCs/>
          <w:sz w:val="22"/>
          <w:szCs w:val="22"/>
        </w:rPr>
        <w:t xml:space="preserve"> and customizing forms, fields and custom records for creating solution to complex business process requirements. </w:t>
      </w:r>
    </w:p>
    <w:p w:rsidR="001C5E71" w:rsidRPr="001C5E71" w:rsidRDefault="001C5E71" w:rsidP="001C5E71">
      <w:pPr>
        <w:tabs>
          <w:tab w:val="left" w:pos="360"/>
        </w:tabs>
        <w:ind w:left="360"/>
        <w:rPr>
          <w:rFonts w:ascii="Arial" w:hAnsi="Arial" w:cs="Arial"/>
          <w:bCs/>
          <w:sz w:val="22"/>
          <w:szCs w:val="22"/>
        </w:rPr>
      </w:pPr>
    </w:p>
    <w:p w:rsidR="001C5E71" w:rsidRPr="001C5E71" w:rsidRDefault="001C5E71" w:rsidP="001C5E71">
      <w:pPr>
        <w:tabs>
          <w:tab w:val="left" w:pos="360"/>
        </w:tabs>
        <w:ind w:left="360"/>
        <w:rPr>
          <w:rFonts w:ascii="Arial" w:hAnsi="Arial" w:cs="Arial"/>
          <w:bCs/>
          <w:sz w:val="22"/>
          <w:szCs w:val="22"/>
        </w:rPr>
      </w:pPr>
      <w:r w:rsidRPr="001C5E71">
        <w:rPr>
          <w:rFonts w:ascii="Arial" w:hAnsi="Arial" w:cs="Arial"/>
          <w:bCs/>
          <w:sz w:val="22"/>
          <w:szCs w:val="22"/>
        </w:rPr>
        <w:t xml:space="preserve">Manage Release Preview business Process testing for ongoing NetSuite upgrades. Plan, review and manage change configurations and customization requests. Planning and managing change configurations and customized requests. Maintaining user access, roles and permissions. Supporting end-user requests for new searches, reports, KPI’s and dashboards. </w:t>
      </w:r>
    </w:p>
    <w:p w:rsidR="00F72C36" w:rsidRDefault="00F72C36" w:rsidP="001C6CD2">
      <w:pPr>
        <w:rPr>
          <w:rFonts w:ascii="Arial" w:hAnsi="Arial" w:cs="Arial"/>
          <w:b/>
          <w:bCs/>
        </w:rPr>
      </w:pPr>
    </w:p>
    <w:p w:rsidR="001C6CD2" w:rsidRPr="00F72C36" w:rsidRDefault="001C6CD2" w:rsidP="001C6CD2">
      <w:pPr>
        <w:rPr>
          <w:rFonts w:ascii="Arial" w:hAnsi="Arial" w:cs="Arial"/>
          <w:b/>
          <w:bCs/>
          <w:sz w:val="28"/>
          <w:szCs w:val="28"/>
        </w:rPr>
      </w:pPr>
      <w:r w:rsidRPr="00F72C36">
        <w:rPr>
          <w:rFonts w:ascii="Arial" w:hAnsi="Arial" w:cs="Arial"/>
          <w:b/>
          <w:bCs/>
          <w:sz w:val="28"/>
          <w:szCs w:val="28"/>
        </w:rPr>
        <w:t>Publications</w:t>
      </w:r>
    </w:p>
    <w:p w:rsidR="001C6CD2" w:rsidRPr="003B4572" w:rsidRDefault="001C6CD2" w:rsidP="001C6CD2">
      <w:pPr>
        <w:rPr>
          <w:rFonts w:ascii="Arial" w:hAnsi="Arial" w:cs="Arial"/>
          <w:b/>
          <w:bCs/>
        </w:rPr>
      </w:pPr>
      <w:r w:rsidRPr="003B4572">
        <w:rPr>
          <w:rFonts w:ascii="Arial" w:hAnsi="Arial" w:cs="Arial"/>
          <w:bCs/>
          <w:noProof/>
        </w:rPr>
        <mc:AlternateContent>
          <mc:Choice Requires="wps">
            <w:drawing>
              <wp:anchor distT="0" distB="0" distL="114300" distR="114300" simplePos="0" relativeHeight="251670528" behindDoc="0" locked="0" layoutInCell="1" allowOverlap="1" wp14:anchorId="08AC4CA4" wp14:editId="5504EC7E">
                <wp:simplePos x="0" y="0"/>
                <wp:positionH relativeFrom="column">
                  <wp:posOffset>-24765</wp:posOffset>
                </wp:positionH>
                <wp:positionV relativeFrom="paragraph">
                  <wp:posOffset>30480</wp:posOffset>
                </wp:positionV>
                <wp:extent cx="6804660" cy="0"/>
                <wp:effectExtent l="0" t="0" r="15240" b="19050"/>
                <wp:wrapNone/>
                <wp:docPr id="7" name="Straight Connector 7"/>
                <wp:cNvGraphicFramePr/>
                <a:graphic xmlns:a="http://schemas.openxmlformats.org/drawingml/2006/main">
                  <a:graphicData uri="http://schemas.microsoft.com/office/word/2010/wordprocessingShape">
                    <wps:wsp>
                      <wps:cNvCnPr/>
                      <wps:spPr>
                        <a:xfrm>
                          <a:off x="0" y="0"/>
                          <a:ext cx="680466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0E73F3C7" id="Straight Connector 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95pt,2.4pt" to="533.8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"/>
            </w:pict>
          </mc:Fallback>
        </mc:AlternateContent>
      </w:r>
    </w:p>
    <w:p w:rsidR="001C6CD2" w:rsidRPr="00F72C36" w:rsidRDefault="001C6CD2" w:rsidP="001C6CD2">
      <w:pPr>
        <w:rPr>
          <w:rFonts w:ascii="Arial" w:hAnsi="Arial" w:cs="Arial"/>
          <w:b/>
          <w:bCs/>
          <w:sz w:val="22"/>
          <w:szCs w:val="22"/>
        </w:rPr>
      </w:pPr>
      <w:r w:rsidRPr="00F72C36">
        <w:rPr>
          <w:rFonts w:ascii="Arial" w:hAnsi="Arial" w:cs="Arial"/>
          <w:b/>
          <w:bCs/>
          <w:sz w:val="22"/>
          <w:szCs w:val="22"/>
        </w:rPr>
        <w:t>How to accelerate NetSuite Adoption</w:t>
      </w:r>
    </w:p>
    <w:p w:rsidR="001C6CD2" w:rsidRPr="00F72C36" w:rsidRDefault="001C6CD2" w:rsidP="001C6CD2">
      <w:pPr>
        <w:ind w:firstLine="360"/>
        <w:rPr>
          <w:rFonts w:ascii="Arial" w:hAnsi="Arial" w:cs="Arial"/>
          <w:bCs/>
          <w:sz w:val="22"/>
          <w:szCs w:val="22"/>
        </w:rPr>
      </w:pPr>
      <w:r w:rsidRPr="00F72C36">
        <w:rPr>
          <w:rFonts w:ascii="Arial" w:hAnsi="Arial" w:cs="Arial"/>
          <w:bCs/>
          <w:sz w:val="22"/>
          <w:szCs w:val="22"/>
        </w:rPr>
        <w:t>LinkedIn</w:t>
      </w:r>
    </w:p>
    <w:p w:rsidR="001C6CD2" w:rsidRPr="003B4572" w:rsidRDefault="001C6CD2" w:rsidP="001C6CD2">
      <w:pPr>
        <w:pStyle w:val="ListParagraph"/>
        <w:numPr>
          <w:ilvl w:val="0"/>
          <w:numId w:val="35"/>
        </w:numPr>
        <w:ind w:left="1080"/>
        <w:rPr>
          <w:rFonts w:ascii="Arial" w:hAnsi="Arial" w:cs="Arial"/>
          <w:bCs/>
        </w:rPr>
      </w:pPr>
      <w:r w:rsidRPr="003B4572">
        <w:rPr>
          <w:rFonts w:ascii="Arial" w:hAnsi="Arial" w:cs="Arial"/>
          <w:bCs/>
        </w:rPr>
        <w:t>https://www.linkedin.com/pulse/article/20141009191303-54017666-how-to-accelerate-netsuite-adoption?trk=prof-post</w:t>
      </w:r>
    </w:p>
    <w:p w:rsidR="001C6CD2" w:rsidRPr="003B4572" w:rsidRDefault="001C6CD2" w:rsidP="001C6CD2">
      <w:pPr>
        <w:pStyle w:val="ListParagraph"/>
        <w:ind w:left="1440"/>
        <w:rPr>
          <w:rFonts w:ascii="Arial" w:hAnsi="Arial" w:cs="Arial"/>
          <w:bCs/>
        </w:rPr>
      </w:pPr>
    </w:p>
    <w:p w:rsidR="001C6CD2" w:rsidRPr="00F72C36" w:rsidRDefault="001C6CD2" w:rsidP="001C6CD2">
      <w:pPr>
        <w:rPr>
          <w:rFonts w:ascii="Arial" w:hAnsi="Arial" w:cs="Arial"/>
          <w:b/>
          <w:bCs/>
          <w:sz w:val="22"/>
          <w:szCs w:val="22"/>
        </w:rPr>
      </w:pPr>
      <w:r w:rsidRPr="00F72C36">
        <w:rPr>
          <w:rFonts w:ascii="Arial" w:hAnsi="Arial" w:cs="Arial"/>
          <w:b/>
          <w:bCs/>
          <w:sz w:val="22"/>
          <w:szCs w:val="22"/>
        </w:rPr>
        <w:t>NetSuite Graphical Dashboards</w:t>
      </w:r>
    </w:p>
    <w:p w:rsidR="001C6CD2" w:rsidRPr="00F72C36" w:rsidRDefault="001C6CD2" w:rsidP="001C6CD2">
      <w:pPr>
        <w:ind w:firstLine="360"/>
        <w:rPr>
          <w:rFonts w:ascii="Arial" w:hAnsi="Arial" w:cs="Arial"/>
          <w:bCs/>
          <w:sz w:val="22"/>
          <w:szCs w:val="22"/>
        </w:rPr>
      </w:pPr>
      <w:r w:rsidRPr="00F72C36">
        <w:rPr>
          <w:rFonts w:ascii="Arial" w:hAnsi="Arial" w:cs="Arial"/>
          <w:bCs/>
          <w:sz w:val="22"/>
          <w:szCs w:val="22"/>
        </w:rPr>
        <w:t>LinkedIn</w:t>
      </w:r>
    </w:p>
    <w:p w:rsidR="001C6CD2" w:rsidRPr="003B4572" w:rsidRDefault="001C6CD2" w:rsidP="001C6CD2">
      <w:pPr>
        <w:pStyle w:val="ListParagraph"/>
        <w:numPr>
          <w:ilvl w:val="0"/>
          <w:numId w:val="28"/>
        </w:numPr>
        <w:jc w:val="both"/>
        <w:rPr>
          <w:rFonts w:ascii="Arial" w:hAnsi="Arial" w:cs="Arial"/>
          <w:bCs/>
        </w:rPr>
      </w:pPr>
      <w:r w:rsidRPr="003B4572">
        <w:rPr>
          <w:rFonts w:ascii="Arial" w:hAnsi="Arial" w:cs="Arial"/>
          <w:bCs/>
        </w:rPr>
        <w:t>https://www.linkedin.com/pulse/article/20141101231910-54017666-netsuite-graphical-dashboards?trk=prof-post</w:t>
      </w:r>
    </w:p>
    <w:p w:rsidR="00F72C36" w:rsidRDefault="00F72C36" w:rsidP="00F72C36">
      <w:pPr>
        <w:rPr>
          <w:rFonts w:ascii="Arial" w:hAnsi="Arial" w:cs="Arial"/>
          <w:b/>
          <w:bCs/>
          <w:sz w:val="28"/>
        </w:rPr>
      </w:pPr>
    </w:p>
    <w:p w:rsidR="00F72C36" w:rsidRPr="00885A9F" w:rsidRDefault="00F72C36" w:rsidP="00F72C36">
      <w:pPr>
        <w:rPr>
          <w:rFonts w:ascii="Arial" w:hAnsi="Arial" w:cs="Arial"/>
          <w:b/>
          <w:bCs/>
          <w:sz w:val="28"/>
        </w:rPr>
      </w:pPr>
      <w:r w:rsidRPr="00885A9F">
        <w:rPr>
          <w:rFonts w:ascii="Arial" w:hAnsi="Arial" w:cs="Arial"/>
          <w:b/>
          <w:bCs/>
          <w:sz w:val="28"/>
        </w:rPr>
        <w:t>Education</w:t>
      </w:r>
    </w:p>
    <w:p w:rsidR="00F72C36" w:rsidRPr="00DB47D8" w:rsidRDefault="00F72C36" w:rsidP="00F72C36">
      <w:pPr>
        <w:rPr>
          <w:rFonts w:ascii="Arial" w:hAnsi="Arial" w:cs="Arial"/>
          <w:bCs/>
        </w:rPr>
      </w:pPr>
      <w:r>
        <w:rPr>
          <w:rFonts w:ascii="Arial" w:hAnsi="Arial" w:cs="Arial"/>
          <w:bCs/>
          <w:noProof/>
        </w:rPr>
        <mc:AlternateContent>
          <mc:Choice Requires="wps">
            <w:drawing>
              <wp:anchor distT="0" distB="0" distL="114300" distR="114300" simplePos="0" relativeHeight="251672576" behindDoc="0" locked="0" layoutInCell="1" allowOverlap="1" wp14:anchorId="60E71C30" wp14:editId="1D313D7F">
                <wp:simplePos x="0" y="0"/>
                <wp:positionH relativeFrom="column">
                  <wp:posOffset>-21590</wp:posOffset>
                </wp:positionH>
                <wp:positionV relativeFrom="paragraph">
                  <wp:posOffset>37465</wp:posOffset>
                </wp:positionV>
                <wp:extent cx="6804660" cy="0"/>
                <wp:effectExtent l="0" t="0" r="15240" b="19050"/>
                <wp:wrapNone/>
                <wp:docPr id="4" name="Straight Connector 4"/>
                <wp:cNvGraphicFramePr/>
                <a:graphic xmlns:a="http://schemas.openxmlformats.org/drawingml/2006/main">
                  <a:graphicData uri="http://schemas.microsoft.com/office/word/2010/wordprocessingShape">
                    <wps:wsp>
                      <wps:cNvCnPr/>
                      <wps:spPr>
                        <a:xfrm>
                          <a:off x="0" y="0"/>
                          <a:ext cx="680466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3145304D" id="Straight Connector 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7pt,2.95pt" to="534.1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"/>
            </w:pict>
          </mc:Fallback>
        </mc:AlternateContent>
      </w:r>
    </w:p>
    <w:p w:rsidR="00F72C36" w:rsidRPr="00C0196B" w:rsidRDefault="00F72C36" w:rsidP="00F72C36">
      <w:pPr>
        <w:rPr>
          <w:rFonts w:ascii="Arial" w:hAnsi="Arial" w:cs="Arial"/>
          <w:b/>
          <w:sz w:val="22"/>
          <w:szCs w:val="22"/>
        </w:rPr>
      </w:pPr>
      <w:r w:rsidRPr="00C0196B">
        <w:rPr>
          <w:rFonts w:ascii="Arial" w:hAnsi="Arial" w:cs="Arial"/>
          <w:b/>
          <w:sz w:val="22"/>
          <w:szCs w:val="22"/>
        </w:rPr>
        <w:t>Executive MBA</w:t>
      </w:r>
      <w:r w:rsidRPr="00C0196B">
        <w:rPr>
          <w:rFonts w:ascii="Arial" w:hAnsi="Arial" w:cs="Arial"/>
          <w:b/>
          <w:sz w:val="22"/>
          <w:szCs w:val="22"/>
        </w:rPr>
        <w:tab/>
      </w:r>
      <w:r w:rsidRPr="00C0196B">
        <w:rPr>
          <w:rFonts w:ascii="Arial" w:hAnsi="Arial" w:cs="Arial"/>
          <w:b/>
          <w:sz w:val="22"/>
          <w:szCs w:val="22"/>
        </w:rPr>
        <w:tab/>
      </w:r>
      <w:r w:rsidRPr="00C0196B">
        <w:rPr>
          <w:rFonts w:ascii="Arial" w:hAnsi="Arial" w:cs="Arial"/>
          <w:b/>
          <w:sz w:val="22"/>
          <w:szCs w:val="22"/>
        </w:rPr>
        <w:tab/>
      </w:r>
      <w:r w:rsidRPr="00C0196B">
        <w:rPr>
          <w:rFonts w:ascii="Arial" w:hAnsi="Arial" w:cs="Arial"/>
          <w:b/>
          <w:sz w:val="22"/>
          <w:szCs w:val="22"/>
        </w:rPr>
        <w:tab/>
      </w:r>
      <w:r w:rsidRPr="00C0196B">
        <w:rPr>
          <w:rFonts w:ascii="Arial" w:hAnsi="Arial" w:cs="Arial"/>
          <w:b/>
          <w:sz w:val="22"/>
          <w:szCs w:val="22"/>
        </w:rPr>
        <w:tab/>
      </w:r>
      <w:r w:rsidRPr="00C0196B">
        <w:rPr>
          <w:rFonts w:ascii="Arial" w:hAnsi="Arial" w:cs="Arial"/>
          <w:b/>
          <w:sz w:val="22"/>
          <w:szCs w:val="22"/>
        </w:rPr>
        <w:tab/>
      </w:r>
      <w:r w:rsidRPr="00C0196B">
        <w:rPr>
          <w:rFonts w:ascii="Arial" w:hAnsi="Arial" w:cs="Arial"/>
          <w:b/>
          <w:sz w:val="22"/>
          <w:szCs w:val="22"/>
        </w:rPr>
        <w:tab/>
      </w:r>
      <w:r w:rsidRPr="00C0196B">
        <w:rPr>
          <w:rFonts w:ascii="Arial" w:hAnsi="Arial" w:cs="Arial"/>
          <w:b/>
          <w:sz w:val="22"/>
          <w:szCs w:val="22"/>
        </w:rPr>
        <w:tab/>
      </w:r>
      <w:r w:rsidRPr="00C0196B">
        <w:rPr>
          <w:rFonts w:ascii="Arial" w:hAnsi="Arial" w:cs="Arial"/>
          <w:b/>
          <w:sz w:val="22"/>
          <w:szCs w:val="22"/>
        </w:rPr>
        <w:tab/>
        <w:t>March 2013</w:t>
      </w:r>
    </w:p>
    <w:p w:rsidR="00F72C36" w:rsidRPr="001C6CD2" w:rsidRDefault="00F72C36" w:rsidP="00F72C36">
      <w:pPr>
        <w:ind w:firstLine="720"/>
        <w:rPr>
          <w:rFonts w:ascii="Arial" w:hAnsi="Arial" w:cs="Arial"/>
        </w:rPr>
      </w:pPr>
      <w:r w:rsidRPr="001C6CD2">
        <w:rPr>
          <w:rFonts w:ascii="Arial" w:hAnsi="Arial" w:cs="Arial"/>
        </w:rPr>
        <w:t>Daniels College of Business</w:t>
      </w:r>
      <w:r w:rsidRPr="001C6CD2">
        <w:rPr>
          <w:rFonts w:ascii="Arial" w:hAnsi="Arial" w:cs="Arial"/>
        </w:rPr>
        <w:tab/>
        <w:t>- University of Denver</w:t>
      </w:r>
      <w:r w:rsidRPr="001C6CD2">
        <w:rPr>
          <w:rFonts w:ascii="Arial" w:hAnsi="Arial" w:cs="Arial"/>
        </w:rPr>
        <w:tab/>
      </w:r>
      <w:r w:rsidRPr="001C6CD2">
        <w:rPr>
          <w:rFonts w:ascii="Arial" w:hAnsi="Arial" w:cs="Arial"/>
        </w:rPr>
        <w:tab/>
      </w:r>
      <w:r w:rsidRPr="001C6CD2">
        <w:rPr>
          <w:rFonts w:ascii="Arial" w:hAnsi="Arial" w:cs="Arial"/>
        </w:rPr>
        <w:tab/>
      </w:r>
      <w:r w:rsidRPr="001C6CD2">
        <w:rPr>
          <w:rFonts w:ascii="Arial" w:hAnsi="Arial" w:cs="Arial"/>
        </w:rPr>
        <w:tab/>
        <w:t xml:space="preserve"> </w:t>
      </w:r>
      <w:proofErr w:type="spellStart"/>
      <w:r w:rsidRPr="001C6CD2">
        <w:rPr>
          <w:rFonts w:ascii="Arial" w:hAnsi="Arial" w:cs="Arial"/>
        </w:rPr>
        <w:t>Denver</w:t>
      </w:r>
      <w:proofErr w:type="spellEnd"/>
      <w:r w:rsidRPr="001C6CD2">
        <w:rPr>
          <w:rFonts w:ascii="Arial" w:hAnsi="Arial" w:cs="Arial"/>
        </w:rPr>
        <w:t>, CO</w:t>
      </w:r>
    </w:p>
    <w:p w:rsidR="001C6CD2" w:rsidRDefault="001C6CD2" w:rsidP="00A94F30">
      <w:pPr>
        <w:rPr>
          <w:rFonts w:ascii="Arial" w:hAnsi="Arial" w:cs="Arial"/>
          <w:b/>
          <w:bCs/>
          <w:sz w:val="28"/>
        </w:rPr>
      </w:pPr>
    </w:p>
    <w:p w:rsidR="008E2546" w:rsidRPr="00885A9F" w:rsidRDefault="008E2546" w:rsidP="008E2546">
      <w:pPr>
        <w:rPr>
          <w:rFonts w:ascii="Arial" w:hAnsi="Arial" w:cs="Arial"/>
          <w:b/>
          <w:bCs/>
          <w:sz w:val="28"/>
        </w:rPr>
      </w:pPr>
      <w:r w:rsidRPr="00885A9F">
        <w:rPr>
          <w:rFonts w:ascii="Arial" w:hAnsi="Arial" w:cs="Arial"/>
          <w:b/>
          <w:bCs/>
          <w:sz w:val="28"/>
        </w:rPr>
        <w:t>Community Service</w:t>
      </w:r>
    </w:p>
    <w:p w:rsidR="008E2546" w:rsidRDefault="008E2546" w:rsidP="008E2546">
      <w:pPr>
        <w:rPr>
          <w:rFonts w:ascii="Arial" w:hAnsi="Arial" w:cs="Arial"/>
          <w:b/>
          <w:bCs/>
        </w:rPr>
      </w:pPr>
      <w:r>
        <w:rPr>
          <w:rFonts w:ascii="Arial" w:hAnsi="Arial" w:cs="Arial"/>
          <w:bCs/>
          <w:noProof/>
        </w:rPr>
        <mc:AlternateContent>
          <mc:Choice Requires="wps">
            <w:drawing>
              <wp:anchor distT="0" distB="0" distL="114300" distR="114300" simplePos="0" relativeHeight="251675648" behindDoc="0" locked="0" layoutInCell="1" allowOverlap="1" wp14:anchorId="5B846414" wp14:editId="010035CD">
                <wp:simplePos x="0" y="0"/>
                <wp:positionH relativeFrom="column">
                  <wp:posOffset>-24765</wp:posOffset>
                </wp:positionH>
                <wp:positionV relativeFrom="paragraph">
                  <wp:posOffset>30480</wp:posOffset>
                </wp:positionV>
                <wp:extent cx="6804660" cy="0"/>
                <wp:effectExtent l="0" t="0" r="15240" b="19050"/>
                <wp:wrapNone/>
                <wp:docPr id="3" name="Straight Connector 3"/>
                <wp:cNvGraphicFramePr/>
                <a:graphic xmlns:a="http://schemas.openxmlformats.org/drawingml/2006/main">
                  <a:graphicData uri="http://schemas.microsoft.com/office/word/2010/wordprocessingShape">
                    <wps:wsp>
                      <wps:cNvCnPr/>
                      <wps:spPr>
                        <a:xfrm>
                          <a:off x="0" y="0"/>
                          <a:ext cx="680466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1DCB1840" id="Straight Connector 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95pt,2.4pt" to="533.8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"/>
            </w:pict>
          </mc:Fallback>
        </mc:AlternateContent>
      </w:r>
    </w:p>
    <w:p w:rsidR="008E2546" w:rsidRPr="00C0196B" w:rsidRDefault="008E2546" w:rsidP="008E2546">
      <w:pPr>
        <w:rPr>
          <w:rFonts w:ascii="Arial" w:hAnsi="Arial" w:cs="Arial"/>
          <w:b/>
          <w:bCs/>
          <w:sz w:val="22"/>
          <w:szCs w:val="22"/>
        </w:rPr>
      </w:pPr>
      <w:r w:rsidRPr="00C0196B">
        <w:rPr>
          <w:rFonts w:ascii="Arial" w:hAnsi="Arial" w:cs="Arial"/>
          <w:b/>
          <w:bCs/>
          <w:sz w:val="22"/>
          <w:szCs w:val="22"/>
        </w:rPr>
        <w:t>Team Member, Line of Duty Death and Serious Injury SOP Development. Ongoing</w:t>
      </w:r>
    </w:p>
    <w:p w:rsidR="008E2546" w:rsidRPr="001C6CD2" w:rsidRDefault="008E2546" w:rsidP="008E2546">
      <w:pPr>
        <w:ind w:firstLine="720"/>
        <w:rPr>
          <w:rFonts w:ascii="Arial" w:hAnsi="Arial" w:cs="Arial"/>
          <w:bCs/>
        </w:rPr>
      </w:pPr>
      <w:r w:rsidRPr="001C6CD2">
        <w:rPr>
          <w:rFonts w:ascii="Arial" w:hAnsi="Arial" w:cs="Arial"/>
          <w:bCs/>
        </w:rPr>
        <w:t>Social Capital Project.</w:t>
      </w:r>
    </w:p>
    <w:p w:rsidR="008E2546" w:rsidRPr="001C6CD2" w:rsidRDefault="008E2546" w:rsidP="008E2546">
      <w:pPr>
        <w:pStyle w:val="ListParagraph"/>
        <w:numPr>
          <w:ilvl w:val="0"/>
          <w:numId w:val="28"/>
        </w:numPr>
        <w:jc w:val="both"/>
        <w:rPr>
          <w:rFonts w:ascii="Arial" w:hAnsi="Arial" w:cs="Arial"/>
          <w:bCs/>
        </w:rPr>
      </w:pPr>
      <w:r w:rsidRPr="001C6CD2">
        <w:rPr>
          <w:rFonts w:ascii="Arial" w:hAnsi="Arial" w:cs="Arial"/>
          <w:bCs/>
        </w:rPr>
        <w:t>In collaboration with cohort member a USGS Scientist and Lakewood Police Detective spouse creating a Standard operation procedure guidelines for adoption across law enforcement and fire agencies nationwide.</w:t>
      </w:r>
    </w:p>
    <w:p w:rsidR="008E2546" w:rsidRPr="00C0196B" w:rsidRDefault="008E2546" w:rsidP="008E2546">
      <w:pPr>
        <w:rPr>
          <w:rFonts w:ascii="Arial" w:hAnsi="Arial" w:cs="Arial"/>
          <w:b/>
          <w:bCs/>
          <w:sz w:val="22"/>
          <w:szCs w:val="22"/>
        </w:rPr>
      </w:pPr>
      <w:r w:rsidRPr="00C0196B">
        <w:rPr>
          <w:rFonts w:ascii="Arial" w:hAnsi="Arial" w:cs="Arial"/>
          <w:b/>
          <w:bCs/>
          <w:sz w:val="22"/>
          <w:szCs w:val="22"/>
        </w:rPr>
        <w:t>Associate for Strategic Development, Cranesforjoy.org. 2013</w:t>
      </w:r>
    </w:p>
    <w:p w:rsidR="008E2546" w:rsidRPr="001C6CD2" w:rsidRDefault="008E2546" w:rsidP="008E2546">
      <w:pPr>
        <w:ind w:firstLine="720"/>
        <w:rPr>
          <w:rFonts w:ascii="Arial" w:hAnsi="Arial" w:cs="Arial"/>
          <w:bCs/>
        </w:rPr>
      </w:pPr>
      <w:r w:rsidRPr="001C6CD2">
        <w:rPr>
          <w:rFonts w:ascii="Arial" w:hAnsi="Arial" w:cs="Arial"/>
          <w:bCs/>
        </w:rPr>
        <w:t>Led strategy change for marketing of the project.</w:t>
      </w:r>
    </w:p>
    <w:p w:rsidR="008E2546" w:rsidRPr="001C6CD2" w:rsidRDefault="008E2546" w:rsidP="008E2546">
      <w:pPr>
        <w:pStyle w:val="ListParagraph"/>
        <w:numPr>
          <w:ilvl w:val="0"/>
          <w:numId w:val="28"/>
        </w:numPr>
        <w:jc w:val="both"/>
        <w:rPr>
          <w:rFonts w:ascii="Arial" w:hAnsi="Arial" w:cs="Arial"/>
          <w:bCs/>
        </w:rPr>
      </w:pPr>
      <w:r w:rsidRPr="001C6CD2">
        <w:rPr>
          <w:rFonts w:ascii="Arial" w:hAnsi="Arial" w:cs="Arial"/>
          <w:bCs/>
        </w:rPr>
        <w:t>Developed an artistically and financially sustainable model for crane making deployed in a Middle School with success.</w:t>
      </w:r>
    </w:p>
    <w:p w:rsidR="001C5E71" w:rsidRDefault="001C5E71">
      <w:pPr>
        <w:widowControl/>
        <w:overflowPunct/>
        <w:autoSpaceDE/>
        <w:autoSpaceDN/>
        <w:adjustRightInd/>
        <w:rPr>
          <w:rFonts w:ascii="Arial" w:hAnsi="Arial" w:cs="Arial"/>
          <w:b/>
          <w:bCs/>
          <w:sz w:val="28"/>
        </w:rPr>
      </w:pPr>
      <w:r>
        <w:rPr>
          <w:rFonts w:ascii="Arial" w:hAnsi="Arial" w:cs="Arial"/>
          <w:b/>
          <w:bCs/>
          <w:sz w:val="28"/>
        </w:rPr>
        <w:br w:type="page"/>
      </w:r>
    </w:p>
    <w:p w:rsidR="00053B54" w:rsidRDefault="002C3EC4" w:rsidP="00A94F30">
      <w:pPr>
        <w:rPr>
          <w:rFonts w:ascii="Arial" w:hAnsi="Arial" w:cs="Arial"/>
          <w:b/>
          <w:bCs/>
          <w:sz w:val="28"/>
        </w:rPr>
      </w:pPr>
      <w:r>
        <w:rPr>
          <w:rFonts w:ascii="Arial" w:hAnsi="Arial" w:cs="Arial"/>
          <w:b/>
          <w:bCs/>
          <w:sz w:val="28"/>
        </w:rPr>
        <w:lastRenderedPageBreak/>
        <w:t>Professional</w:t>
      </w:r>
      <w:r w:rsidR="00885A9F" w:rsidRPr="00885A9F">
        <w:rPr>
          <w:rFonts w:ascii="Arial" w:hAnsi="Arial" w:cs="Arial"/>
          <w:b/>
          <w:bCs/>
          <w:sz w:val="28"/>
        </w:rPr>
        <w:t xml:space="preserve"> A</w:t>
      </w:r>
      <w:r w:rsidR="00A94F30" w:rsidRPr="00885A9F">
        <w:rPr>
          <w:rFonts w:ascii="Arial" w:hAnsi="Arial" w:cs="Arial"/>
          <w:b/>
          <w:bCs/>
          <w:sz w:val="28"/>
        </w:rPr>
        <w:t>chievements</w:t>
      </w:r>
    </w:p>
    <w:p w:rsidR="00836B6E" w:rsidRPr="00885A9F" w:rsidRDefault="00836B6E" w:rsidP="00A94F30">
      <w:pPr>
        <w:rPr>
          <w:rFonts w:ascii="Arial" w:hAnsi="Arial" w:cs="Arial"/>
          <w:b/>
          <w:bCs/>
          <w:sz w:val="28"/>
        </w:rPr>
      </w:pPr>
      <w:r>
        <w:rPr>
          <w:rFonts w:ascii="Arial" w:hAnsi="Arial" w:cs="Arial"/>
          <w:b/>
          <w:bCs/>
          <w:noProof/>
          <w:sz w:val="28"/>
        </w:rPr>
        <mc:AlternateContent>
          <mc:Choice Requires="wps">
            <w:drawing>
              <wp:anchor distT="0" distB="0" distL="114300" distR="114300" simplePos="0" relativeHeight="251668480" behindDoc="0" locked="0" layoutInCell="1" allowOverlap="1">
                <wp:simplePos x="0" y="0"/>
                <wp:positionH relativeFrom="column">
                  <wp:posOffset>41563</wp:posOffset>
                </wp:positionH>
                <wp:positionV relativeFrom="paragraph">
                  <wp:posOffset>24674</wp:posOffset>
                </wp:positionV>
                <wp:extent cx="6863937" cy="0"/>
                <wp:effectExtent l="0" t="0" r="13335" b="19050"/>
                <wp:wrapNone/>
                <wp:docPr id="6" name="Straight Connector 6"/>
                <wp:cNvGraphicFramePr/>
                <a:graphic xmlns:a="http://schemas.openxmlformats.org/drawingml/2006/main">
                  <a:graphicData uri="http://schemas.microsoft.com/office/word/2010/wordprocessingShape">
                    <wps:wsp>
                      <wps:cNvCnPr/>
                      <wps:spPr>
                        <a:xfrm>
                          <a:off x="0" y="0"/>
                          <a:ext cx="68639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B04F1C" id="Straight Connector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25pt,1.95pt" to="543.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" strokecolor="black [3040]"/>
            </w:pict>
          </mc:Fallback>
        </mc:AlternateContent>
      </w:r>
    </w:p>
    <w:p w:rsidR="0050761D" w:rsidRDefault="0050761D" w:rsidP="00830F79">
      <w:pPr>
        <w:spacing w:line="276" w:lineRule="auto"/>
        <w:rPr>
          <w:rFonts w:ascii="Arial" w:hAnsi="Arial" w:cs="Arial"/>
          <w:b/>
          <w:sz w:val="24"/>
          <w:szCs w:val="24"/>
        </w:rPr>
      </w:pPr>
    </w:p>
    <w:p w:rsidR="0050761D" w:rsidRDefault="0050761D" w:rsidP="0050761D">
      <w:pPr>
        <w:spacing w:line="276" w:lineRule="auto"/>
        <w:rPr>
          <w:rFonts w:ascii="Arial" w:hAnsi="Arial" w:cs="Arial"/>
          <w:sz w:val="22"/>
          <w:szCs w:val="22"/>
        </w:rPr>
      </w:pPr>
      <w:r>
        <w:rPr>
          <w:rFonts w:ascii="Arial" w:hAnsi="Arial" w:cs="Arial"/>
          <w:b/>
          <w:sz w:val="24"/>
          <w:szCs w:val="24"/>
        </w:rPr>
        <w:t>Independent NetSuite Consultant</w:t>
      </w:r>
      <w:r w:rsidRPr="00C0196B">
        <w:rPr>
          <w:rFonts w:ascii="Arial" w:hAnsi="Arial" w:cs="Arial"/>
          <w:b/>
          <w:sz w:val="22"/>
          <w:szCs w:val="22"/>
        </w:rPr>
        <w:t xml:space="preserve">, </w:t>
      </w:r>
      <w:r w:rsidR="00172399">
        <w:rPr>
          <w:rFonts w:ascii="Arial" w:hAnsi="Arial" w:cs="Arial"/>
          <w:sz w:val="22"/>
          <w:szCs w:val="22"/>
        </w:rPr>
        <w:t>R and A Consulting, Inc.</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sz w:val="22"/>
          <w:szCs w:val="22"/>
        </w:rPr>
        <w:t>201</w:t>
      </w:r>
      <w:r w:rsidR="00172399">
        <w:rPr>
          <w:rFonts w:ascii="Arial" w:hAnsi="Arial" w:cs="Arial"/>
          <w:sz w:val="22"/>
          <w:szCs w:val="22"/>
        </w:rPr>
        <w:t>5</w:t>
      </w:r>
    </w:p>
    <w:p w:rsidR="0050761D" w:rsidRPr="001C5E71" w:rsidRDefault="0050761D" w:rsidP="00172399">
      <w:pPr>
        <w:pStyle w:val="ListParagraph"/>
        <w:numPr>
          <w:ilvl w:val="0"/>
          <w:numId w:val="34"/>
        </w:numPr>
        <w:spacing w:line="276" w:lineRule="auto"/>
        <w:ind w:left="720"/>
        <w:rPr>
          <w:rFonts w:ascii="Arial" w:hAnsi="Arial" w:cs="Arial"/>
          <w:sz w:val="22"/>
          <w:szCs w:val="22"/>
        </w:rPr>
      </w:pPr>
      <w:r w:rsidRPr="001C5E71">
        <w:rPr>
          <w:rFonts w:ascii="Arial" w:hAnsi="Arial" w:cs="Arial"/>
          <w:sz w:val="22"/>
          <w:szCs w:val="22"/>
        </w:rPr>
        <w:t>System Implementation</w:t>
      </w:r>
    </w:p>
    <w:p w:rsidR="0050761D" w:rsidRPr="001C5E71" w:rsidRDefault="0050761D" w:rsidP="00172399">
      <w:pPr>
        <w:pStyle w:val="ListParagraph"/>
        <w:numPr>
          <w:ilvl w:val="0"/>
          <w:numId w:val="34"/>
        </w:numPr>
        <w:spacing w:line="276" w:lineRule="auto"/>
        <w:ind w:left="720"/>
        <w:rPr>
          <w:rFonts w:ascii="Arial" w:hAnsi="Arial" w:cs="Arial"/>
          <w:sz w:val="22"/>
          <w:szCs w:val="22"/>
        </w:rPr>
      </w:pPr>
      <w:r w:rsidRPr="001C5E71">
        <w:rPr>
          <w:rFonts w:ascii="Arial" w:hAnsi="Arial" w:cs="Arial"/>
          <w:sz w:val="22"/>
          <w:szCs w:val="22"/>
        </w:rPr>
        <w:t>Upgrades and Enhancements</w:t>
      </w:r>
    </w:p>
    <w:p w:rsidR="0050761D" w:rsidRPr="001C5E71" w:rsidRDefault="0050761D" w:rsidP="00172399">
      <w:pPr>
        <w:pStyle w:val="ListParagraph"/>
        <w:numPr>
          <w:ilvl w:val="0"/>
          <w:numId w:val="34"/>
        </w:numPr>
        <w:spacing w:line="276" w:lineRule="auto"/>
        <w:ind w:left="720"/>
        <w:rPr>
          <w:rFonts w:ascii="Arial" w:hAnsi="Arial" w:cs="Arial"/>
          <w:sz w:val="22"/>
          <w:szCs w:val="22"/>
        </w:rPr>
      </w:pPr>
      <w:r w:rsidRPr="001C5E71">
        <w:rPr>
          <w:rFonts w:ascii="Arial" w:hAnsi="Arial" w:cs="Arial"/>
          <w:sz w:val="22"/>
          <w:szCs w:val="22"/>
        </w:rPr>
        <w:t>Project Management</w:t>
      </w:r>
    </w:p>
    <w:p w:rsidR="0050761D" w:rsidRPr="001C5E71" w:rsidRDefault="0050761D" w:rsidP="00172399">
      <w:pPr>
        <w:pStyle w:val="ListParagraph"/>
        <w:numPr>
          <w:ilvl w:val="0"/>
          <w:numId w:val="34"/>
        </w:numPr>
        <w:spacing w:line="276" w:lineRule="auto"/>
        <w:ind w:left="720"/>
        <w:rPr>
          <w:rFonts w:ascii="Arial" w:hAnsi="Arial" w:cs="Arial"/>
          <w:sz w:val="22"/>
          <w:szCs w:val="22"/>
        </w:rPr>
      </w:pPr>
      <w:r w:rsidRPr="001C5E71">
        <w:rPr>
          <w:rFonts w:ascii="Arial" w:hAnsi="Arial" w:cs="Arial"/>
          <w:sz w:val="22"/>
          <w:szCs w:val="22"/>
        </w:rPr>
        <w:t>Vendor Management</w:t>
      </w:r>
    </w:p>
    <w:p w:rsidR="0050761D" w:rsidRPr="001C5E71" w:rsidRDefault="0050761D" w:rsidP="00172399">
      <w:pPr>
        <w:pStyle w:val="ListParagraph"/>
        <w:numPr>
          <w:ilvl w:val="0"/>
          <w:numId w:val="34"/>
        </w:numPr>
        <w:spacing w:line="276" w:lineRule="auto"/>
        <w:ind w:left="720"/>
        <w:rPr>
          <w:rFonts w:ascii="Arial" w:hAnsi="Arial" w:cs="Arial"/>
          <w:sz w:val="22"/>
          <w:szCs w:val="22"/>
        </w:rPr>
      </w:pPr>
      <w:r w:rsidRPr="001C5E71">
        <w:rPr>
          <w:rFonts w:ascii="Arial" w:hAnsi="Arial" w:cs="Arial"/>
          <w:sz w:val="22"/>
          <w:szCs w:val="22"/>
        </w:rPr>
        <w:t>Operation Management</w:t>
      </w:r>
    </w:p>
    <w:p w:rsidR="0050761D" w:rsidRPr="001C5E71" w:rsidRDefault="0050761D" w:rsidP="00172399">
      <w:pPr>
        <w:pStyle w:val="ListParagraph"/>
        <w:numPr>
          <w:ilvl w:val="0"/>
          <w:numId w:val="34"/>
        </w:numPr>
        <w:spacing w:line="276" w:lineRule="auto"/>
        <w:ind w:left="720"/>
        <w:rPr>
          <w:rFonts w:ascii="Arial" w:hAnsi="Arial" w:cs="Arial"/>
          <w:sz w:val="22"/>
          <w:szCs w:val="22"/>
        </w:rPr>
      </w:pPr>
      <w:r w:rsidRPr="001C5E71">
        <w:rPr>
          <w:rFonts w:ascii="Arial" w:hAnsi="Arial" w:cs="Arial"/>
          <w:sz w:val="22"/>
          <w:szCs w:val="22"/>
        </w:rPr>
        <w:t>System Administration</w:t>
      </w:r>
    </w:p>
    <w:p w:rsidR="0050761D" w:rsidRPr="001C5E71" w:rsidRDefault="0050761D" w:rsidP="00172399">
      <w:pPr>
        <w:pStyle w:val="ListParagraph"/>
        <w:numPr>
          <w:ilvl w:val="0"/>
          <w:numId w:val="34"/>
        </w:numPr>
        <w:spacing w:line="276" w:lineRule="auto"/>
        <w:ind w:left="720"/>
        <w:rPr>
          <w:rFonts w:ascii="Arial" w:hAnsi="Arial" w:cs="Arial"/>
          <w:sz w:val="22"/>
          <w:szCs w:val="22"/>
        </w:rPr>
      </w:pPr>
      <w:r w:rsidRPr="001C5E71">
        <w:rPr>
          <w:rFonts w:ascii="Arial" w:hAnsi="Arial" w:cs="Arial"/>
          <w:sz w:val="22"/>
          <w:szCs w:val="22"/>
        </w:rPr>
        <w:t>System Design</w:t>
      </w:r>
    </w:p>
    <w:p w:rsidR="0050761D" w:rsidRPr="001C5E71" w:rsidRDefault="0050761D" w:rsidP="00172399">
      <w:pPr>
        <w:pStyle w:val="ListParagraph"/>
        <w:numPr>
          <w:ilvl w:val="0"/>
          <w:numId w:val="34"/>
        </w:numPr>
        <w:spacing w:line="276" w:lineRule="auto"/>
        <w:ind w:left="720"/>
        <w:rPr>
          <w:rFonts w:ascii="Arial" w:hAnsi="Arial" w:cs="Arial"/>
          <w:sz w:val="22"/>
          <w:szCs w:val="22"/>
        </w:rPr>
      </w:pPr>
      <w:r w:rsidRPr="001C5E71">
        <w:rPr>
          <w:rFonts w:ascii="Arial" w:hAnsi="Arial" w:cs="Arial"/>
          <w:sz w:val="22"/>
          <w:szCs w:val="22"/>
        </w:rPr>
        <w:t>System Testing</w:t>
      </w:r>
    </w:p>
    <w:p w:rsidR="0050761D" w:rsidRPr="001C5E71" w:rsidRDefault="0050761D" w:rsidP="00172399">
      <w:pPr>
        <w:pStyle w:val="ListParagraph"/>
        <w:numPr>
          <w:ilvl w:val="0"/>
          <w:numId w:val="34"/>
        </w:numPr>
        <w:spacing w:line="276" w:lineRule="auto"/>
        <w:ind w:left="720"/>
        <w:rPr>
          <w:rFonts w:ascii="Arial" w:hAnsi="Arial" w:cs="Arial"/>
          <w:sz w:val="22"/>
          <w:szCs w:val="22"/>
        </w:rPr>
      </w:pPr>
      <w:r w:rsidRPr="001C5E71">
        <w:rPr>
          <w:rFonts w:ascii="Arial" w:hAnsi="Arial" w:cs="Arial"/>
          <w:sz w:val="22"/>
          <w:szCs w:val="22"/>
        </w:rPr>
        <w:t>Financial Reporting</w:t>
      </w:r>
    </w:p>
    <w:p w:rsidR="00172399" w:rsidRPr="001C5E71" w:rsidRDefault="00172399" w:rsidP="00172399">
      <w:pPr>
        <w:spacing w:line="276" w:lineRule="auto"/>
        <w:ind w:left="360"/>
        <w:rPr>
          <w:rFonts w:ascii="Arial" w:hAnsi="Arial" w:cs="Arial"/>
          <w:b/>
          <w:sz w:val="22"/>
          <w:szCs w:val="22"/>
        </w:rPr>
      </w:pPr>
    </w:p>
    <w:p w:rsidR="00172399" w:rsidRPr="001C5E71" w:rsidRDefault="00172399" w:rsidP="00172399">
      <w:pPr>
        <w:spacing w:line="276" w:lineRule="auto"/>
        <w:ind w:left="360"/>
        <w:rPr>
          <w:rFonts w:ascii="Arial" w:hAnsi="Arial" w:cs="Arial"/>
          <w:b/>
          <w:sz w:val="22"/>
          <w:szCs w:val="22"/>
        </w:rPr>
      </w:pPr>
      <w:r w:rsidRPr="001C5E71">
        <w:rPr>
          <w:rFonts w:ascii="Arial" w:hAnsi="Arial" w:cs="Arial"/>
          <w:b/>
          <w:sz w:val="22"/>
          <w:szCs w:val="22"/>
        </w:rPr>
        <w:t>Projects:</w:t>
      </w:r>
    </w:p>
    <w:p w:rsidR="00172399" w:rsidRPr="001C5E71" w:rsidRDefault="00172399" w:rsidP="00172399">
      <w:pPr>
        <w:spacing w:line="276" w:lineRule="auto"/>
        <w:ind w:left="360"/>
        <w:rPr>
          <w:rFonts w:ascii="Arial" w:hAnsi="Arial" w:cs="Arial"/>
          <w:sz w:val="22"/>
          <w:szCs w:val="22"/>
        </w:rPr>
      </w:pPr>
      <w:r w:rsidRPr="001C5E71">
        <w:rPr>
          <w:rFonts w:ascii="Arial" w:hAnsi="Arial" w:cs="Arial"/>
          <w:sz w:val="22"/>
          <w:szCs w:val="22"/>
        </w:rPr>
        <w:t>1:</w:t>
      </w:r>
      <w:r w:rsidRPr="001C5E71">
        <w:rPr>
          <w:rFonts w:ascii="Arial" w:hAnsi="Arial" w:cs="Arial"/>
          <w:sz w:val="22"/>
          <w:szCs w:val="22"/>
        </w:rPr>
        <w:tab/>
        <w:t>Onboarding and COA framework for world’s largest free classifieds website to scale NetSuite to its presence in over 50 countries. Project is ongoing.</w:t>
      </w:r>
    </w:p>
    <w:p w:rsidR="00172399" w:rsidRPr="001C5E71" w:rsidRDefault="00172399" w:rsidP="00172399">
      <w:pPr>
        <w:spacing w:line="276" w:lineRule="auto"/>
        <w:ind w:left="360"/>
        <w:rPr>
          <w:rFonts w:ascii="Arial" w:hAnsi="Arial" w:cs="Arial"/>
          <w:sz w:val="22"/>
          <w:szCs w:val="22"/>
        </w:rPr>
      </w:pPr>
      <w:r w:rsidRPr="001C5E71">
        <w:rPr>
          <w:rFonts w:ascii="Arial" w:hAnsi="Arial" w:cs="Arial"/>
          <w:sz w:val="22"/>
          <w:szCs w:val="22"/>
        </w:rPr>
        <w:t>2:</w:t>
      </w:r>
      <w:r w:rsidRPr="001C5E71">
        <w:rPr>
          <w:rFonts w:ascii="Arial" w:hAnsi="Arial" w:cs="Arial"/>
          <w:sz w:val="22"/>
          <w:szCs w:val="22"/>
        </w:rPr>
        <w:tab/>
        <w:t>Confidential: NetSuite implementation for a 108 year old home goods company with multiple revenue streams. Integration with multiple external applications (Magento, SPS</w:t>
      </w:r>
      <w:proofErr w:type="gramStart"/>
      <w:r w:rsidRPr="001C5E71">
        <w:rPr>
          <w:rFonts w:ascii="Arial" w:hAnsi="Arial" w:cs="Arial"/>
          <w:sz w:val="22"/>
          <w:szCs w:val="22"/>
        </w:rPr>
        <w:t>,IDSTC</w:t>
      </w:r>
      <w:proofErr w:type="gramEnd"/>
      <w:r w:rsidRPr="001C5E71">
        <w:rPr>
          <w:rFonts w:ascii="Arial" w:hAnsi="Arial" w:cs="Arial"/>
          <w:sz w:val="22"/>
          <w:szCs w:val="22"/>
        </w:rPr>
        <w:t>) for data flows. Implementation is complete.</w:t>
      </w:r>
    </w:p>
    <w:p w:rsidR="00172399" w:rsidRPr="00172399" w:rsidRDefault="00172399" w:rsidP="00172399">
      <w:pPr>
        <w:spacing w:line="276" w:lineRule="auto"/>
        <w:rPr>
          <w:rFonts w:ascii="Arial" w:hAnsi="Arial" w:cs="Arial"/>
        </w:rPr>
      </w:pPr>
    </w:p>
    <w:p w:rsidR="0050761D" w:rsidRPr="008E2546" w:rsidRDefault="0050761D" w:rsidP="0050761D">
      <w:pPr>
        <w:pStyle w:val="ListParagraph"/>
        <w:spacing w:line="276" w:lineRule="auto"/>
        <w:ind w:left="1080"/>
        <w:rPr>
          <w:rFonts w:ascii="Arial" w:hAnsi="Arial" w:cs="Arial"/>
        </w:rPr>
      </w:pPr>
    </w:p>
    <w:p w:rsidR="00830F79" w:rsidRDefault="00830F79" w:rsidP="00830F79">
      <w:pPr>
        <w:spacing w:line="276" w:lineRule="auto"/>
        <w:rPr>
          <w:rFonts w:ascii="Arial" w:hAnsi="Arial" w:cs="Arial"/>
          <w:sz w:val="22"/>
          <w:szCs w:val="22"/>
        </w:rPr>
      </w:pPr>
      <w:r>
        <w:rPr>
          <w:rFonts w:ascii="Arial" w:hAnsi="Arial" w:cs="Arial"/>
          <w:b/>
          <w:sz w:val="24"/>
          <w:szCs w:val="24"/>
        </w:rPr>
        <w:t>NetSuite Consultant</w:t>
      </w:r>
      <w:r w:rsidRPr="00C0196B">
        <w:rPr>
          <w:rFonts w:ascii="Arial" w:hAnsi="Arial" w:cs="Arial"/>
          <w:b/>
          <w:sz w:val="22"/>
          <w:szCs w:val="22"/>
        </w:rPr>
        <w:t xml:space="preserve">, </w:t>
      </w:r>
      <w:r>
        <w:rPr>
          <w:rFonts w:ascii="Arial" w:hAnsi="Arial" w:cs="Arial"/>
          <w:sz w:val="22"/>
          <w:szCs w:val="22"/>
        </w:rPr>
        <w:t>3xLogic</w:t>
      </w:r>
      <w:r>
        <w:rPr>
          <w:rFonts w:ascii="Arial" w:hAnsi="Arial" w:cs="Arial"/>
          <w:sz w:val="22"/>
          <w:szCs w:val="22"/>
        </w:rPr>
        <w:tab/>
      </w:r>
      <w:r w:rsidRPr="00C0196B">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sz w:val="22"/>
          <w:szCs w:val="22"/>
        </w:rPr>
        <w:t>2014</w:t>
      </w:r>
    </w:p>
    <w:p w:rsidR="00172399" w:rsidRDefault="00172399" w:rsidP="00830F79">
      <w:pPr>
        <w:spacing w:line="276" w:lineRule="auto"/>
        <w:rPr>
          <w:rFonts w:ascii="Arial" w:hAnsi="Arial" w:cs="Arial"/>
          <w:sz w:val="21"/>
          <w:szCs w:val="21"/>
        </w:rPr>
      </w:pPr>
    </w:p>
    <w:p w:rsidR="00A37CCA" w:rsidRPr="001C5E71" w:rsidRDefault="00691740" w:rsidP="00172399">
      <w:pPr>
        <w:spacing w:line="276" w:lineRule="auto"/>
        <w:ind w:left="360"/>
        <w:rPr>
          <w:rFonts w:ascii="Arial" w:hAnsi="Arial" w:cs="Arial"/>
          <w:sz w:val="22"/>
          <w:szCs w:val="22"/>
        </w:rPr>
      </w:pPr>
      <w:r w:rsidRPr="001C5E71">
        <w:rPr>
          <w:rFonts w:ascii="Arial" w:hAnsi="Arial" w:cs="Arial"/>
          <w:sz w:val="22"/>
          <w:szCs w:val="22"/>
        </w:rPr>
        <w:t>3xLOGIC employs the latest advances in intelligent video analytics, delivering relevant, useful business intelligence when you need it, where you need it.</w:t>
      </w:r>
    </w:p>
    <w:p w:rsidR="00172399" w:rsidRPr="001C5E71" w:rsidRDefault="00172399" w:rsidP="00172399">
      <w:pPr>
        <w:spacing w:line="276" w:lineRule="auto"/>
        <w:ind w:left="360"/>
        <w:rPr>
          <w:rFonts w:ascii="Arial" w:hAnsi="Arial" w:cs="Arial"/>
          <w:sz w:val="22"/>
          <w:szCs w:val="22"/>
        </w:rPr>
      </w:pPr>
    </w:p>
    <w:p w:rsidR="00691740" w:rsidRPr="001C5E71" w:rsidRDefault="00691740" w:rsidP="00172399">
      <w:pPr>
        <w:pStyle w:val="ListParagraph"/>
        <w:numPr>
          <w:ilvl w:val="0"/>
          <w:numId w:val="34"/>
        </w:numPr>
        <w:spacing w:line="276" w:lineRule="auto"/>
        <w:ind w:left="720"/>
        <w:rPr>
          <w:rFonts w:ascii="Arial" w:hAnsi="Arial" w:cs="Arial"/>
          <w:sz w:val="22"/>
          <w:szCs w:val="22"/>
        </w:rPr>
      </w:pPr>
      <w:r w:rsidRPr="001C5E71">
        <w:rPr>
          <w:rFonts w:ascii="Arial" w:hAnsi="Arial" w:cs="Arial"/>
          <w:sz w:val="22"/>
          <w:szCs w:val="22"/>
        </w:rPr>
        <w:t>Plan, review and manage change configurations and customization requests.</w:t>
      </w:r>
    </w:p>
    <w:p w:rsidR="00691740" w:rsidRPr="001C5E71" w:rsidRDefault="00691740" w:rsidP="00172399">
      <w:pPr>
        <w:pStyle w:val="ListParagraph"/>
        <w:numPr>
          <w:ilvl w:val="0"/>
          <w:numId w:val="34"/>
        </w:numPr>
        <w:spacing w:line="276" w:lineRule="auto"/>
        <w:ind w:left="720"/>
        <w:rPr>
          <w:rFonts w:ascii="Arial" w:hAnsi="Arial" w:cs="Arial"/>
          <w:sz w:val="22"/>
          <w:szCs w:val="22"/>
        </w:rPr>
      </w:pPr>
      <w:r w:rsidRPr="001C5E71">
        <w:rPr>
          <w:rFonts w:ascii="Arial" w:hAnsi="Arial" w:cs="Arial"/>
          <w:color w:val="000000"/>
          <w:sz w:val="22"/>
          <w:szCs w:val="22"/>
        </w:rPr>
        <w:t>Planning and managing change configurations and customized requests</w:t>
      </w:r>
      <w:r w:rsidRPr="001C5E71">
        <w:rPr>
          <w:rFonts w:ascii="Arial" w:hAnsi="Arial" w:cs="Arial"/>
          <w:sz w:val="22"/>
          <w:szCs w:val="22"/>
        </w:rPr>
        <w:t>.</w:t>
      </w:r>
    </w:p>
    <w:p w:rsidR="00691740" w:rsidRPr="001C5E71" w:rsidRDefault="00691740" w:rsidP="00172399">
      <w:pPr>
        <w:pStyle w:val="ListParagraph"/>
        <w:numPr>
          <w:ilvl w:val="0"/>
          <w:numId w:val="34"/>
        </w:numPr>
        <w:spacing w:line="276" w:lineRule="auto"/>
        <w:ind w:left="720"/>
        <w:rPr>
          <w:rFonts w:ascii="Arial" w:hAnsi="Arial" w:cs="Arial"/>
          <w:sz w:val="22"/>
          <w:szCs w:val="22"/>
        </w:rPr>
      </w:pPr>
      <w:r w:rsidRPr="001C5E71">
        <w:rPr>
          <w:rFonts w:ascii="Arial" w:hAnsi="Arial" w:cs="Arial"/>
          <w:color w:val="000000"/>
          <w:sz w:val="22"/>
          <w:szCs w:val="22"/>
        </w:rPr>
        <w:t>Maintaining user access, roles and permissions.</w:t>
      </w:r>
    </w:p>
    <w:p w:rsidR="00BC0C05" w:rsidRPr="001C5E71" w:rsidRDefault="00691740" w:rsidP="00172399">
      <w:pPr>
        <w:pStyle w:val="ListParagraph"/>
        <w:numPr>
          <w:ilvl w:val="0"/>
          <w:numId w:val="34"/>
        </w:numPr>
        <w:spacing w:line="276" w:lineRule="auto"/>
        <w:ind w:left="720"/>
        <w:rPr>
          <w:rFonts w:ascii="Arial" w:hAnsi="Arial" w:cs="Arial"/>
          <w:sz w:val="22"/>
          <w:szCs w:val="22"/>
        </w:rPr>
      </w:pPr>
      <w:r w:rsidRPr="001C5E71">
        <w:rPr>
          <w:rFonts w:ascii="Arial" w:hAnsi="Arial" w:cs="Arial"/>
          <w:color w:val="000000"/>
          <w:sz w:val="22"/>
          <w:szCs w:val="22"/>
        </w:rPr>
        <w:t>Support</w:t>
      </w:r>
      <w:r w:rsidR="00BC0C05" w:rsidRPr="001C5E71">
        <w:rPr>
          <w:rFonts w:ascii="Arial" w:hAnsi="Arial" w:cs="Arial"/>
          <w:color w:val="000000"/>
          <w:sz w:val="22"/>
          <w:szCs w:val="22"/>
        </w:rPr>
        <w:t>ing</w:t>
      </w:r>
      <w:r w:rsidRPr="001C5E71">
        <w:rPr>
          <w:rFonts w:ascii="Arial" w:hAnsi="Arial" w:cs="Arial"/>
          <w:color w:val="000000"/>
          <w:sz w:val="22"/>
          <w:szCs w:val="22"/>
        </w:rPr>
        <w:t xml:space="preserve"> end-user requests for new searches, repor</w:t>
      </w:r>
      <w:r w:rsidR="00BC0C05" w:rsidRPr="001C5E71">
        <w:rPr>
          <w:rFonts w:ascii="Arial" w:hAnsi="Arial" w:cs="Arial"/>
          <w:color w:val="000000"/>
          <w:sz w:val="22"/>
          <w:szCs w:val="22"/>
        </w:rPr>
        <w:t>t</w:t>
      </w:r>
      <w:r w:rsidRPr="001C5E71">
        <w:rPr>
          <w:rFonts w:ascii="Arial" w:hAnsi="Arial" w:cs="Arial"/>
          <w:color w:val="000000"/>
          <w:sz w:val="22"/>
          <w:szCs w:val="22"/>
        </w:rPr>
        <w:t>s, KPI’s and dashboards</w:t>
      </w:r>
      <w:r w:rsidR="00BC0C05" w:rsidRPr="001C5E71">
        <w:rPr>
          <w:rFonts w:ascii="Arial" w:hAnsi="Arial" w:cs="Arial"/>
          <w:color w:val="000000"/>
          <w:sz w:val="22"/>
          <w:szCs w:val="22"/>
        </w:rPr>
        <w:t>.</w:t>
      </w:r>
    </w:p>
    <w:p w:rsidR="00BC0C05" w:rsidRPr="001C5E71" w:rsidRDefault="00BC0C05" w:rsidP="00172399">
      <w:pPr>
        <w:pStyle w:val="ListParagraph"/>
        <w:numPr>
          <w:ilvl w:val="0"/>
          <w:numId w:val="34"/>
        </w:numPr>
        <w:spacing w:line="276" w:lineRule="auto"/>
        <w:ind w:left="720"/>
        <w:rPr>
          <w:rFonts w:ascii="Arial" w:hAnsi="Arial" w:cs="Arial"/>
          <w:sz w:val="22"/>
          <w:szCs w:val="22"/>
        </w:rPr>
      </w:pPr>
      <w:r w:rsidRPr="001C5E71">
        <w:rPr>
          <w:rFonts w:ascii="Arial" w:hAnsi="Arial" w:cs="Arial"/>
          <w:color w:val="000000"/>
          <w:sz w:val="22"/>
          <w:szCs w:val="22"/>
        </w:rPr>
        <w:t>Aligning NetSuite functionality with business processes to deliver operational efficiency.</w:t>
      </w:r>
    </w:p>
    <w:p w:rsidR="00BC0C05" w:rsidRPr="001C5E71" w:rsidRDefault="00BC0C05" w:rsidP="00172399">
      <w:pPr>
        <w:pStyle w:val="ListParagraph"/>
        <w:numPr>
          <w:ilvl w:val="0"/>
          <w:numId w:val="34"/>
        </w:numPr>
        <w:spacing w:line="276" w:lineRule="auto"/>
        <w:ind w:left="720"/>
        <w:rPr>
          <w:rFonts w:ascii="Arial" w:hAnsi="Arial" w:cs="Arial"/>
          <w:sz w:val="22"/>
          <w:szCs w:val="22"/>
        </w:rPr>
      </w:pPr>
      <w:r w:rsidRPr="001C5E71">
        <w:rPr>
          <w:rFonts w:ascii="Arial" w:hAnsi="Arial" w:cs="Arial"/>
          <w:color w:val="000000"/>
          <w:sz w:val="22"/>
          <w:szCs w:val="22"/>
        </w:rPr>
        <w:t xml:space="preserve">Deploying </w:t>
      </w:r>
      <w:proofErr w:type="spellStart"/>
      <w:r w:rsidRPr="001C5E71">
        <w:rPr>
          <w:rFonts w:ascii="Arial" w:hAnsi="Arial" w:cs="Arial"/>
          <w:color w:val="000000"/>
          <w:sz w:val="22"/>
          <w:szCs w:val="22"/>
        </w:rPr>
        <w:t>Suite</w:t>
      </w:r>
      <w:r w:rsidR="003E3448" w:rsidRPr="001C5E71">
        <w:rPr>
          <w:rFonts w:ascii="Arial" w:hAnsi="Arial" w:cs="Arial"/>
          <w:color w:val="000000"/>
          <w:sz w:val="22"/>
          <w:szCs w:val="22"/>
        </w:rPr>
        <w:t>F</w:t>
      </w:r>
      <w:r w:rsidRPr="001C5E71">
        <w:rPr>
          <w:rFonts w:ascii="Arial" w:hAnsi="Arial" w:cs="Arial"/>
          <w:color w:val="000000"/>
          <w:sz w:val="22"/>
          <w:szCs w:val="22"/>
        </w:rPr>
        <w:t>low</w:t>
      </w:r>
      <w:proofErr w:type="spellEnd"/>
      <w:r w:rsidRPr="001C5E71">
        <w:rPr>
          <w:rFonts w:ascii="Arial" w:hAnsi="Arial" w:cs="Arial"/>
          <w:color w:val="000000"/>
          <w:sz w:val="22"/>
          <w:szCs w:val="22"/>
        </w:rPr>
        <w:t xml:space="preserve"> </w:t>
      </w:r>
      <w:r w:rsidR="003E3448" w:rsidRPr="001C5E71">
        <w:rPr>
          <w:rFonts w:ascii="Arial" w:hAnsi="Arial" w:cs="Arial"/>
          <w:color w:val="000000"/>
          <w:sz w:val="22"/>
          <w:szCs w:val="22"/>
        </w:rPr>
        <w:t>and customizing forms, fields and custom records for creating solution to complex business process requirements</w:t>
      </w:r>
    </w:p>
    <w:p w:rsidR="008E2546" w:rsidRPr="001C5E71" w:rsidRDefault="003E3448" w:rsidP="00172399">
      <w:pPr>
        <w:pStyle w:val="ListParagraph"/>
        <w:numPr>
          <w:ilvl w:val="0"/>
          <w:numId w:val="34"/>
        </w:numPr>
        <w:spacing w:line="276" w:lineRule="auto"/>
        <w:ind w:left="720"/>
        <w:rPr>
          <w:rFonts w:ascii="Arial" w:hAnsi="Arial" w:cs="Arial"/>
          <w:sz w:val="22"/>
          <w:szCs w:val="22"/>
        </w:rPr>
      </w:pPr>
      <w:r w:rsidRPr="001C5E71">
        <w:rPr>
          <w:rFonts w:ascii="Arial" w:hAnsi="Arial" w:cs="Arial"/>
          <w:color w:val="000000"/>
          <w:sz w:val="22"/>
          <w:szCs w:val="22"/>
        </w:rPr>
        <w:t>Assist management in developing policies, procedures and guidelines for data integrity.</w:t>
      </w:r>
    </w:p>
    <w:p w:rsidR="003E3448" w:rsidRPr="001C5E71" w:rsidRDefault="003E3448" w:rsidP="00172399">
      <w:pPr>
        <w:pStyle w:val="ListParagraph"/>
        <w:numPr>
          <w:ilvl w:val="0"/>
          <w:numId w:val="34"/>
        </w:numPr>
        <w:spacing w:line="276" w:lineRule="auto"/>
        <w:ind w:left="720"/>
        <w:rPr>
          <w:rFonts w:ascii="Arial" w:hAnsi="Arial" w:cs="Arial"/>
          <w:sz w:val="22"/>
          <w:szCs w:val="22"/>
        </w:rPr>
      </w:pPr>
      <w:r w:rsidRPr="001C5E71">
        <w:rPr>
          <w:rFonts w:ascii="Arial" w:hAnsi="Arial" w:cs="Arial"/>
          <w:sz w:val="22"/>
          <w:szCs w:val="22"/>
        </w:rPr>
        <w:t>Manage Release Preview business Process testing for ongoing NetSuite upgrades.</w:t>
      </w:r>
    </w:p>
    <w:p w:rsidR="008E2546" w:rsidRPr="008E2546" w:rsidRDefault="008E2546" w:rsidP="008E2546">
      <w:pPr>
        <w:pStyle w:val="ListParagraph"/>
        <w:widowControl/>
        <w:overflowPunct/>
        <w:autoSpaceDE/>
        <w:autoSpaceDN/>
        <w:adjustRightInd/>
        <w:spacing w:line="276" w:lineRule="auto"/>
        <w:ind w:left="1080"/>
        <w:rPr>
          <w:rFonts w:ascii="Arial" w:hAnsi="Arial" w:cs="Arial"/>
          <w:b/>
          <w:sz w:val="24"/>
          <w:szCs w:val="24"/>
        </w:rPr>
      </w:pPr>
    </w:p>
    <w:p w:rsidR="00172399" w:rsidRDefault="00172399">
      <w:pPr>
        <w:widowControl/>
        <w:overflowPunct/>
        <w:autoSpaceDE/>
        <w:autoSpaceDN/>
        <w:adjustRightInd/>
        <w:rPr>
          <w:rFonts w:ascii="Arial" w:hAnsi="Arial" w:cs="Arial"/>
          <w:b/>
          <w:sz w:val="24"/>
          <w:szCs w:val="24"/>
        </w:rPr>
      </w:pPr>
      <w:r>
        <w:rPr>
          <w:rFonts w:ascii="Arial" w:hAnsi="Arial" w:cs="Arial"/>
          <w:b/>
          <w:sz w:val="24"/>
          <w:szCs w:val="24"/>
        </w:rPr>
        <w:br w:type="page"/>
      </w:r>
    </w:p>
    <w:p w:rsidR="00053B54" w:rsidRPr="00C0196B" w:rsidRDefault="0081745A" w:rsidP="0081745A">
      <w:pPr>
        <w:spacing w:line="276" w:lineRule="auto"/>
        <w:rPr>
          <w:rFonts w:ascii="Arial" w:hAnsi="Arial" w:cs="Arial"/>
          <w:sz w:val="22"/>
          <w:szCs w:val="22"/>
        </w:rPr>
      </w:pPr>
      <w:r w:rsidRPr="00C0198A">
        <w:rPr>
          <w:rFonts w:ascii="Arial" w:hAnsi="Arial" w:cs="Arial"/>
          <w:b/>
          <w:sz w:val="24"/>
          <w:szCs w:val="24"/>
        </w:rPr>
        <w:lastRenderedPageBreak/>
        <w:t>Technical Architect</w:t>
      </w:r>
      <w:r w:rsidRPr="00C0196B">
        <w:rPr>
          <w:rFonts w:ascii="Arial" w:hAnsi="Arial" w:cs="Arial"/>
          <w:b/>
          <w:sz w:val="22"/>
          <w:szCs w:val="22"/>
        </w:rPr>
        <w:t xml:space="preserve">, </w:t>
      </w:r>
      <w:r>
        <w:rPr>
          <w:rFonts w:ascii="Arial" w:hAnsi="Arial" w:cs="Arial"/>
          <w:sz w:val="22"/>
          <w:szCs w:val="22"/>
        </w:rPr>
        <w:t>Xbig6 LLC</w:t>
      </w:r>
      <w:r w:rsidRPr="00861EBD">
        <w:rPr>
          <w:rFonts w:ascii="Arial" w:hAnsi="Arial" w:cs="Arial"/>
          <w:sz w:val="22"/>
          <w:szCs w:val="22"/>
        </w:rPr>
        <w:t>, CO</w:t>
      </w:r>
      <w:r w:rsidRPr="00C0196B">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sz w:val="22"/>
          <w:szCs w:val="22"/>
        </w:rPr>
        <w:t>2014</w:t>
      </w:r>
    </w:p>
    <w:p w:rsidR="00172399" w:rsidRDefault="00172399" w:rsidP="00172399">
      <w:pPr>
        <w:spacing w:line="276" w:lineRule="auto"/>
        <w:rPr>
          <w:rFonts w:ascii="Arial" w:hAnsi="Arial" w:cs="Arial"/>
          <w:sz w:val="21"/>
          <w:szCs w:val="21"/>
        </w:rPr>
      </w:pPr>
    </w:p>
    <w:p w:rsidR="0081745A" w:rsidRPr="001C5E71" w:rsidRDefault="0081745A" w:rsidP="00172399">
      <w:pPr>
        <w:spacing w:line="276" w:lineRule="auto"/>
        <w:ind w:left="360"/>
        <w:rPr>
          <w:rFonts w:ascii="Arial" w:hAnsi="Arial" w:cs="Arial"/>
          <w:sz w:val="22"/>
          <w:szCs w:val="22"/>
        </w:rPr>
      </w:pPr>
      <w:r w:rsidRPr="001C5E71">
        <w:rPr>
          <w:rFonts w:ascii="Arial" w:hAnsi="Arial" w:cs="Arial"/>
          <w:sz w:val="22"/>
          <w:szCs w:val="22"/>
        </w:rPr>
        <w:t xml:space="preserve">We are xbig6.com. Former Big Six consultants from major consulting organizations you already know. Sometimes you need the big firms. We are proud of our heritage and recognize the value of where we came from. Sometimes you need seasoned professionals without the school bus. Individually, our backgrounds and professional networks include the well-known professional services organizations listed on this site. </w:t>
      </w:r>
    </w:p>
    <w:p w:rsidR="00172399" w:rsidRPr="001C5E71" w:rsidRDefault="00172399" w:rsidP="00172399">
      <w:pPr>
        <w:spacing w:line="276" w:lineRule="auto"/>
        <w:ind w:left="360"/>
        <w:rPr>
          <w:rFonts w:ascii="Arial" w:hAnsi="Arial" w:cs="Arial"/>
          <w:sz w:val="22"/>
          <w:szCs w:val="22"/>
        </w:rPr>
      </w:pPr>
    </w:p>
    <w:p w:rsidR="0081745A" w:rsidRPr="001C5E71" w:rsidRDefault="00EF2596" w:rsidP="00172399">
      <w:pPr>
        <w:pStyle w:val="ListParagraph"/>
        <w:numPr>
          <w:ilvl w:val="0"/>
          <w:numId w:val="36"/>
        </w:numPr>
        <w:spacing w:line="276" w:lineRule="auto"/>
        <w:ind w:left="720"/>
        <w:rPr>
          <w:rFonts w:ascii="Arial" w:hAnsi="Arial" w:cs="Arial"/>
          <w:sz w:val="22"/>
          <w:szCs w:val="22"/>
        </w:rPr>
      </w:pPr>
      <w:r w:rsidRPr="001C5E71">
        <w:rPr>
          <w:rFonts w:ascii="Arial" w:hAnsi="Arial" w:cs="Arial"/>
          <w:sz w:val="22"/>
          <w:szCs w:val="22"/>
        </w:rPr>
        <w:t>Reduced</w:t>
      </w:r>
      <w:r w:rsidR="0081745A" w:rsidRPr="001C5E71">
        <w:rPr>
          <w:rFonts w:ascii="Arial" w:hAnsi="Arial" w:cs="Arial"/>
          <w:sz w:val="22"/>
          <w:szCs w:val="22"/>
        </w:rPr>
        <w:t xml:space="preserve"> man hour cost by </w:t>
      </w:r>
      <w:r w:rsidRPr="001C5E71">
        <w:rPr>
          <w:rFonts w:ascii="Arial" w:hAnsi="Arial" w:cs="Arial"/>
          <w:sz w:val="22"/>
          <w:szCs w:val="22"/>
        </w:rPr>
        <w:t xml:space="preserve">reconfiguring </w:t>
      </w:r>
      <w:r w:rsidR="0081745A" w:rsidRPr="001C5E71">
        <w:rPr>
          <w:rFonts w:ascii="Arial" w:hAnsi="Arial" w:cs="Arial"/>
          <w:sz w:val="22"/>
          <w:szCs w:val="22"/>
        </w:rPr>
        <w:t>process</w:t>
      </w:r>
      <w:r w:rsidRPr="001C5E71">
        <w:rPr>
          <w:rFonts w:ascii="Arial" w:hAnsi="Arial" w:cs="Arial"/>
          <w:sz w:val="22"/>
          <w:szCs w:val="22"/>
        </w:rPr>
        <w:t>es</w:t>
      </w:r>
      <w:r w:rsidR="0081745A" w:rsidRPr="001C5E71">
        <w:rPr>
          <w:rFonts w:ascii="Arial" w:hAnsi="Arial" w:cs="Arial"/>
          <w:sz w:val="22"/>
          <w:szCs w:val="22"/>
        </w:rPr>
        <w:t xml:space="preserve"> and leveraging ERP to raise ROI.</w:t>
      </w:r>
    </w:p>
    <w:p w:rsidR="00836B6E" w:rsidRPr="001C5E71" w:rsidRDefault="00EF2596" w:rsidP="00172399">
      <w:pPr>
        <w:pStyle w:val="ListParagraph"/>
        <w:numPr>
          <w:ilvl w:val="0"/>
          <w:numId w:val="36"/>
        </w:numPr>
        <w:spacing w:line="276" w:lineRule="auto"/>
        <w:ind w:left="720"/>
        <w:rPr>
          <w:rFonts w:ascii="Arial" w:hAnsi="Arial" w:cs="Arial"/>
          <w:sz w:val="22"/>
          <w:szCs w:val="22"/>
        </w:rPr>
      </w:pPr>
      <w:r w:rsidRPr="001C5E71">
        <w:rPr>
          <w:rFonts w:ascii="Arial" w:hAnsi="Arial" w:cs="Arial"/>
          <w:sz w:val="22"/>
          <w:szCs w:val="22"/>
        </w:rPr>
        <w:t>Supporting users with technical and functional issues.</w:t>
      </w:r>
    </w:p>
    <w:p w:rsidR="00836B6E" w:rsidRPr="001C5E71" w:rsidRDefault="00EF2596" w:rsidP="00172399">
      <w:pPr>
        <w:pStyle w:val="ListParagraph"/>
        <w:numPr>
          <w:ilvl w:val="0"/>
          <w:numId w:val="36"/>
        </w:numPr>
        <w:spacing w:line="276" w:lineRule="auto"/>
        <w:ind w:left="720"/>
        <w:rPr>
          <w:rFonts w:ascii="Arial" w:hAnsi="Arial" w:cs="Arial"/>
          <w:sz w:val="22"/>
          <w:szCs w:val="22"/>
        </w:rPr>
      </w:pPr>
      <w:r w:rsidRPr="001C5E71">
        <w:rPr>
          <w:rFonts w:ascii="Arial" w:hAnsi="Arial" w:cs="Arial"/>
          <w:sz w:val="22"/>
          <w:szCs w:val="22"/>
        </w:rPr>
        <w:t>Maintaining and supporting NetSuite application</w:t>
      </w:r>
      <w:r w:rsidR="00836B6E" w:rsidRPr="001C5E71">
        <w:rPr>
          <w:rFonts w:ascii="Arial" w:hAnsi="Arial" w:cs="Arial"/>
          <w:sz w:val="22"/>
          <w:szCs w:val="22"/>
        </w:rPr>
        <w:t>.</w:t>
      </w:r>
    </w:p>
    <w:p w:rsidR="00836B6E" w:rsidRPr="001C5E71" w:rsidRDefault="00836B6E" w:rsidP="00172399">
      <w:pPr>
        <w:pStyle w:val="ListParagraph"/>
        <w:numPr>
          <w:ilvl w:val="0"/>
          <w:numId w:val="36"/>
        </w:numPr>
        <w:spacing w:line="276" w:lineRule="auto"/>
        <w:ind w:left="720"/>
        <w:rPr>
          <w:rFonts w:ascii="Arial" w:hAnsi="Arial" w:cs="Arial"/>
          <w:sz w:val="22"/>
          <w:szCs w:val="22"/>
        </w:rPr>
      </w:pPr>
      <w:r w:rsidRPr="001C5E71">
        <w:rPr>
          <w:rFonts w:ascii="Arial" w:hAnsi="Arial" w:cs="Arial"/>
          <w:sz w:val="22"/>
          <w:szCs w:val="22"/>
        </w:rPr>
        <w:t>Have experience in product implementation and configuration, training and client support.</w:t>
      </w:r>
    </w:p>
    <w:p w:rsidR="00836B6E" w:rsidRPr="001C5E71" w:rsidRDefault="00836B6E" w:rsidP="00172399">
      <w:pPr>
        <w:pStyle w:val="ListParagraph"/>
        <w:numPr>
          <w:ilvl w:val="0"/>
          <w:numId w:val="36"/>
        </w:numPr>
        <w:spacing w:line="276" w:lineRule="auto"/>
        <w:ind w:left="720"/>
        <w:rPr>
          <w:rFonts w:ascii="Arial" w:hAnsi="Arial" w:cs="Arial"/>
          <w:sz w:val="22"/>
          <w:szCs w:val="22"/>
        </w:rPr>
      </w:pPr>
      <w:r w:rsidRPr="001C5E71">
        <w:rPr>
          <w:rFonts w:ascii="Arial" w:hAnsi="Arial" w:cs="Arial"/>
          <w:sz w:val="22"/>
          <w:szCs w:val="22"/>
        </w:rPr>
        <w:t>Technical experience in understanding NetSuite framework and requirements.</w:t>
      </w:r>
    </w:p>
    <w:p w:rsidR="00836B6E" w:rsidRPr="001C5E71" w:rsidRDefault="001218D3" w:rsidP="00172399">
      <w:pPr>
        <w:pStyle w:val="ListParagraph"/>
        <w:numPr>
          <w:ilvl w:val="0"/>
          <w:numId w:val="36"/>
        </w:numPr>
        <w:spacing w:line="276" w:lineRule="auto"/>
        <w:ind w:left="720"/>
        <w:rPr>
          <w:rFonts w:ascii="Arial" w:hAnsi="Arial" w:cs="Arial"/>
          <w:sz w:val="22"/>
          <w:szCs w:val="22"/>
        </w:rPr>
      </w:pPr>
      <w:r w:rsidRPr="001C5E71">
        <w:rPr>
          <w:rFonts w:ascii="Arial" w:hAnsi="Arial" w:cs="Arial"/>
          <w:sz w:val="22"/>
          <w:szCs w:val="22"/>
        </w:rPr>
        <w:t>Resolved system issues based on research of technical issues</w:t>
      </w:r>
      <w:r w:rsidR="00836B6E" w:rsidRPr="001C5E71">
        <w:rPr>
          <w:rFonts w:ascii="Arial" w:hAnsi="Arial" w:cs="Arial"/>
          <w:sz w:val="22"/>
          <w:szCs w:val="22"/>
        </w:rPr>
        <w:t>.</w:t>
      </w:r>
    </w:p>
    <w:p w:rsidR="00836B6E" w:rsidRPr="001C5E71" w:rsidRDefault="00836B6E" w:rsidP="00172399">
      <w:pPr>
        <w:pStyle w:val="ListParagraph"/>
        <w:numPr>
          <w:ilvl w:val="0"/>
          <w:numId w:val="36"/>
        </w:numPr>
        <w:spacing w:line="276" w:lineRule="auto"/>
        <w:ind w:left="720"/>
        <w:rPr>
          <w:rFonts w:ascii="Arial" w:hAnsi="Arial" w:cs="Arial"/>
          <w:sz w:val="22"/>
          <w:szCs w:val="22"/>
        </w:rPr>
      </w:pPr>
      <w:r w:rsidRPr="001C5E71">
        <w:rPr>
          <w:rFonts w:ascii="Arial" w:hAnsi="Arial" w:cs="Arial"/>
          <w:sz w:val="22"/>
          <w:szCs w:val="22"/>
        </w:rPr>
        <w:t>Experience with project scoping, planning, requirements gathering, business process mapping and end-to-end process experience.</w:t>
      </w:r>
    </w:p>
    <w:p w:rsidR="00836B6E" w:rsidRPr="001C5E71" w:rsidRDefault="00836B6E" w:rsidP="00172399">
      <w:pPr>
        <w:pStyle w:val="ListParagraph"/>
        <w:numPr>
          <w:ilvl w:val="0"/>
          <w:numId w:val="36"/>
        </w:numPr>
        <w:spacing w:line="276" w:lineRule="auto"/>
        <w:ind w:left="720"/>
        <w:rPr>
          <w:rFonts w:ascii="Arial" w:hAnsi="Arial" w:cs="Arial"/>
          <w:sz w:val="22"/>
          <w:szCs w:val="22"/>
        </w:rPr>
      </w:pPr>
      <w:r w:rsidRPr="001C5E71">
        <w:rPr>
          <w:rFonts w:ascii="Arial" w:hAnsi="Arial" w:cs="Arial"/>
          <w:sz w:val="22"/>
          <w:szCs w:val="22"/>
        </w:rPr>
        <w:t>Analytical problem solving skills and solid MS Office skills.</w:t>
      </w:r>
    </w:p>
    <w:p w:rsidR="00836B6E" w:rsidRPr="001C5E71" w:rsidRDefault="00836B6E" w:rsidP="00172399">
      <w:pPr>
        <w:pStyle w:val="ListParagraph"/>
        <w:numPr>
          <w:ilvl w:val="0"/>
          <w:numId w:val="36"/>
        </w:numPr>
        <w:spacing w:line="276" w:lineRule="auto"/>
        <w:ind w:left="720"/>
        <w:rPr>
          <w:rFonts w:ascii="Arial" w:hAnsi="Arial" w:cs="Arial"/>
          <w:sz w:val="22"/>
          <w:szCs w:val="22"/>
        </w:rPr>
      </w:pPr>
      <w:r w:rsidRPr="001C5E71">
        <w:rPr>
          <w:rFonts w:ascii="Arial" w:hAnsi="Arial" w:cs="Arial"/>
          <w:sz w:val="22"/>
          <w:szCs w:val="22"/>
        </w:rPr>
        <w:t>Assessed and developed innovative solutions to solve complex business workflows.</w:t>
      </w:r>
    </w:p>
    <w:p w:rsidR="00836B6E" w:rsidRPr="001C5E71" w:rsidRDefault="00836B6E" w:rsidP="00172399">
      <w:pPr>
        <w:pStyle w:val="ListParagraph"/>
        <w:numPr>
          <w:ilvl w:val="0"/>
          <w:numId w:val="36"/>
        </w:numPr>
        <w:spacing w:line="276" w:lineRule="auto"/>
        <w:ind w:left="720"/>
        <w:rPr>
          <w:rFonts w:ascii="Arial" w:hAnsi="Arial" w:cs="Arial"/>
          <w:sz w:val="22"/>
          <w:szCs w:val="22"/>
        </w:rPr>
      </w:pPr>
      <w:r w:rsidRPr="001C5E71">
        <w:rPr>
          <w:rFonts w:ascii="Arial" w:hAnsi="Arial" w:cs="Arial"/>
          <w:sz w:val="22"/>
          <w:szCs w:val="22"/>
        </w:rPr>
        <w:t xml:space="preserve">Designed, developed and tested enhancements in alignment with </w:t>
      </w:r>
      <w:r w:rsidR="001218D3" w:rsidRPr="001C5E71">
        <w:rPr>
          <w:rFonts w:ascii="Arial" w:hAnsi="Arial" w:cs="Arial"/>
          <w:sz w:val="22"/>
          <w:szCs w:val="22"/>
        </w:rPr>
        <w:t>client’s</w:t>
      </w:r>
      <w:r w:rsidRPr="001C5E71">
        <w:rPr>
          <w:rFonts w:ascii="Arial" w:hAnsi="Arial" w:cs="Arial"/>
          <w:sz w:val="22"/>
          <w:szCs w:val="22"/>
        </w:rPr>
        <w:t xml:space="preserve"> business process.</w:t>
      </w:r>
    </w:p>
    <w:p w:rsidR="00836B6E" w:rsidRPr="001C5E71" w:rsidRDefault="00836B6E" w:rsidP="00172399">
      <w:pPr>
        <w:pStyle w:val="ListParagraph"/>
        <w:numPr>
          <w:ilvl w:val="0"/>
          <w:numId w:val="36"/>
        </w:numPr>
        <w:spacing w:line="276" w:lineRule="auto"/>
        <w:ind w:left="720"/>
        <w:rPr>
          <w:rFonts w:ascii="Arial" w:hAnsi="Arial" w:cs="Arial"/>
          <w:sz w:val="22"/>
          <w:szCs w:val="22"/>
        </w:rPr>
      </w:pPr>
      <w:r w:rsidRPr="001C5E71">
        <w:rPr>
          <w:rFonts w:ascii="Arial" w:hAnsi="Arial" w:cs="Arial"/>
          <w:sz w:val="22"/>
          <w:szCs w:val="22"/>
        </w:rPr>
        <w:t>Implemented new feature rollouts and new functionality to scale client’s business needs</w:t>
      </w:r>
      <w:r w:rsidR="001218D3" w:rsidRPr="001C5E71">
        <w:rPr>
          <w:rFonts w:ascii="Arial" w:hAnsi="Arial" w:cs="Arial"/>
          <w:sz w:val="22"/>
          <w:szCs w:val="22"/>
        </w:rPr>
        <w:t xml:space="preserve"> translating business process into solutions</w:t>
      </w:r>
      <w:r w:rsidRPr="001C5E71">
        <w:rPr>
          <w:rFonts w:ascii="Arial" w:hAnsi="Arial" w:cs="Arial"/>
          <w:sz w:val="22"/>
          <w:szCs w:val="22"/>
        </w:rPr>
        <w:t>.</w:t>
      </w:r>
    </w:p>
    <w:p w:rsidR="00836B6E" w:rsidRPr="001C5E71" w:rsidRDefault="00836B6E" w:rsidP="00172399">
      <w:pPr>
        <w:pStyle w:val="ListParagraph"/>
        <w:numPr>
          <w:ilvl w:val="0"/>
          <w:numId w:val="36"/>
        </w:numPr>
        <w:spacing w:line="276" w:lineRule="auto"/>
        <w:ind w:left="720"/>
        <w:rPr>
          <w:rFonts w:ascii="Arial" w:hAnsi="Arial" w:cs="Arial"/>
          <w:sz w:val="22"/>
          <w:szCs w:val="22"/>
        </w:rPr>
      </w:pPr>
      <w:r w:rsidRPr="001C5E71">
        <w:rPr>
          <w:rFonts w:ascii="Arial" w:hAnsi="Arial" w:cs="Arial"/>
          <w:sz w:val="22"/>
          <w:szCs w:val="22"/>
        </w:rPr>
        <w:t>Updated forms, add custom fields, create dashboards and setup saved searches.</w:t>
      </w:r>
    </w:p>
    <w:p w:rsidR="00836B6E" w:rsidRPr="001C5E71" w:rsidRDefault="00EF2596" w:rsidP="00172399">
      <w:pPr>
        <w:pStyle w:val="ListParagraph"/>
        <w:numPr>
          <w:ilvl w:val="0"/>
          <w:numId w:val="36"/>
        </w:numPr>
        <w:spacing w:line="276" w:lineRule="auto"/>
        <w:ind w:left="720"/>
        <w:rPr>
          <w:rFonts w:ascii="Arial" w:hAnsi="Arial" w:cs="Arial"/>
          <w:sz w:val="22"/>
          <w:szCs w:val="22"/>
        </w:rPr>
      </w:pPr>
      <w:r w:rsidRPr="001C5E71">
        <w:rPr>
          <w:rFonts w:ascii="Arial" w:hAnsi="Arial" w:cs="Arial"/>
          <w:sz w:val="22"/>
          <w:szCs w:val="22"/>
        </w:rPr>
        <w:t xml:space="preserve">Primary point of technical contact and </w:t>
      </w:r>
      <w:r w:rsidR="004522AE" w:rsidRPr="001C5E71">
        <w:rPr>
          <w:rFonts w:ascii="Arial" w:hAnsi="Arial" w:cs="Arial"/>
          <w:sz w:val="22"/>
          <w:szCs w:val="22"/>
        </w:rPr>
        <w:t>a</w:t>
      </w:r>
      <w:r w:rsidR="00836B6E" w:rsidRPr="001C5E71">
        <w:rPr>
          <w:rFonts w:ascii="Arial" w:hAnsi="Arial" w:cs="Arial"/>
          <w:sz w:val="22"/>
          <w:szCs w:val="22"/>
        </w:rPr>
        <w:t>ssisted and trained clients on change control management.</w:t>
      </w:r>
    </w:p>
    <w:p w:rsidR="008E2546" w:rsidRPr="001C5E71" w:rsidRDefault="001218D3" w:rsidP="00172399">
      <w:pPr>
        <w:pStyle w:val="ListParagraph"/>
        <w:numPr>
          <w:ilvl w:val="0"/>
          <w:numId w:val="36"/>
        </w:numPr>
        <w:spacing w:line="276" w:lineRule="auto"/>
        <w:ind w:left="720"/>
        <w:rPr>
          <w:rFonts w:ascii="Arial" w:hAnsi="Arial" w:cs="Arial"/>
          <w:sz w:val="22"/>
          <w:szCs w:val="22"/>
        </w:rPr>
      </w:pPr>
      <w:r w:rsidRPr="001C5E71">
        <w:rPr>
          <w:rFonts w:ascii="Arial" w:hAnsi="Arial" w:cs="Arial"/>
          <w:sz w:val="22"/>
          <w:szCs w:val="22"/>
        </w:rPr>
        <w:t>Managed Release process, UAT, client training and upgrades</w:t>
      </w:r>
    </w:p>
    <w:p w:rsidR="00836B6E" w:rsidRPr="001C5E71" w:rsidRDefault="00836B6E" w:rsidP="00172399">
      <w:pPr>
        <w:pStyle w:val="ListParagraph"/>
        <w:numPr>
          <w:ilvl w:val="0"/>
          <w:numId w:val="36"/>
        </w:numPr>
        <w:spacing w:line="276" w:lineRule="auto"/>
        <w:ind w:left="720"/>
        <w:rPr>
          <w:rFonts w:ascii="Arial" w:hAnsi="Arial" w:cs="Arial"/>
          <w:sz w:val="22"/>
          <w:szCs w:val="22"/>
        </w:rPr>
      </w:pPr>
      <w:r w:rsidRPr="001C5E71">
        <w:rPr>
          <w:rFonts w:ascii="Arial" w:hAnsi="Arial" w:cs="Arial"/>
          <w:sz w:val="22"/>
          <w:szCs w:val="22"/>
        </w:rPr>
        <w:t xml:space="preserve">Created and assisted in documentation of </w:t>
      </w:r>
      <w:r w:rsidR="001218D3" w:rsidRPr="001C5E71">
        <w:rPr>
          <w:rFonts w:ascii="Arial" w:hAnsi="Arial" w:cs="Arial"/>
          <w:sz w:val="22"/>
          <w:szCs w:val="22"/>
        </w:rPr>
        <w:t xml:space="preserve">training guides, user manuals </w:t>
      </w:r>
      <w:r w:rsidRPr="001C5E71">
        <w:rPr>
          <w:rFonts w:ascii="Arial" w:hAnsi="Arial" w:cs="Arial"/>
          <w:sz w:val="22"/>
          <w:szCs w:val="22"/>
        </w:rPr>
        <w:t>process changes, client interactions, requirements and concerns.</w:t>
      </w:r>
    </w:p>
    <w:p w:rsidR="00172399" w:rsidRPr="00172399" w:rsidRDefault="00172399" w:rsidP="00172399">
      <w:pPr>
        <w:pStyle w:val="ListParagraph"/>
        <w:spacing w:line="276" w:lineRule="auto"/>
        <w:ind w:left="1080"/>
        <w:rPr>
          <w:rFonts w:ascii="Arial" w:hAnsi="Arial" w:cs="Arial"/>
          <w:sz w:val="21"/>
          <w:szCs w:val="21"/>
        </w:rPr>
      </w:pPr>
    </w:p>
    <w:p w:rsidR="007438E2" w:rsidRPr="00C0196B" w:rsidRDefault="007438E2" w:rsidP="007438E2">
      <w:pPr>
        <w:spacing w:line="276" w:lineRule="auto"/>
        <w:rPr>
          <w:rFonts w:ascii="Arial" w:hAnsi="Arial" w:cs="Arial"/>
          <w:sz w:val="22"/>
          <w:szCs w:val="22"/>
        </w:rPr>
      </w:pPr>
      <w:r w:rsidRPr="00836B6E">
        <w:rPr>
          <w:rFonts w:ascii="Arial" w:hAnsi="Arial" w:cs="Arial"/>
          <w:b/>
          <w:sz w:val="24"/>
          <w:szCs w:val="24"/>
        </w:rPr>
        <w:t>Account</w:t>
      </w:r>
      <w:r w:rsidR="00836B6E" w:rsidRPr="00836B6E">
        <w:rPr>
          <w:rFonts w:ascii="Arial" w:hAnsi="Arial" w:cs="Arial"/>
          <w:b/>
          <w:sz w:val="24"/>
          <w:szCs w:val="24"/>
        </w:rPr>
        <w:t>ant</w:t>
      </w:r>
      <w:r w:rsidRPr="00836B6E">
        <w:rPr>
          <w:rFonts w:ascii="Arial" w:hAnsi="Arial" w:cs="Arial"/>
          <w:b/>
          <w:sz w:val="24"/>
          <w:szCs w:val="24"/>
        </w:rPr>
        <w:t xml:space="preserve"> - </w:t>
      </w:r>
      <w:r w:rsidR="00836B6E" w:rsidRPr="00836B6E">
        <w:rPr>
          <w:rFonts w:ascii="Arial" w:hAnsi="Arial" w:cs="Arial"/>
          <w:b/>
          <w:sz w:val="24"/>
          <w:szCs w:val="24"/>
        </w:rPr>
        <w:t>NetSuite</w:t>
      </w:r>
      <w:r w:rsidRPr="00C0196B">
        <w:rPr>
          <w:rFonts w:ascii="Arial" w:hAnsi="Arial" w:cs="Arial"/>
          <w:b/>
          <w:sz w:val="22"/>
          <w:szCs w:val="22"/>
        </w:rPr>
        <w:t xml:space="preserve">, </w:t>
      </w:r>
      <w:r w:rsidRPr="00B03C04">
        <w:rPr>
          <w:rFonts w:ascii="Arial" w:hAnsi="Arial" w:cs="Arial"/>
          <w:sz w:val="22"/>
          <w:szCs w:val="22"/>
        </w:rPr>
        <w:t>Statebridge Company</w:t>
      </w:r>
      <w:r w:rsidRPr="00861EBD">
        <w:rPr>
          <w:rFonts w:ascii="Arial" w:hAnsi="Arial" w:cs="Arial"/>
          <w:sz w:val="22"/>
          <w:szCs w:val="22"/>
        </w:rPr>
        <w:t xml:space="preserve">, </w:t>
      </w:r>
      <w:r>
        <w:rPr>
          <w:rFonts w:ascii="Arial" w:hAnsi="Arial" w:cs="Arial"/>
          <w:sz w:val="22"/>
          <w:szCs w:val="22"/>
        </w:rPr>
        <w:t>Greenwood Village,</w:t>
      </w:r>
      <w:r w:rsidRPr="00861EBD">
        <w:rPr>
          <w:rFonts w:ascii="Arial" w:hAnsi="Arial" w:cs="Arial"/>
          <w:sz w:val="22"/>
          <w:szCs w:val="22"/>
        </w:rPr>
        <w:t xml:space="preserve"> CO</w:t>
      </w:r>
      <w:r w:rsidRPr="00C0196B">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81745A">
        <w:rPr>
          <w:rFonts w:ascii="Arial" w:hAnsi="Arial" w:cs="Arial"/>
          <w:b/>
          <w:sz w:val="22"/>
          <w:szCs w:val="22"/>
        </w:rPr>
        <w:tab/>
      </w:r>
      <w:r>
        <w:rPr>
          <w:rFonts w:ascii="Arial" w:hAnsi="Arial" w:cs="Arial"/>
          <w:sz w:val="22"/>
          <w:szCs w:val="22"/>
        </w:rPr>
        <w:t>2013</w:t>
      </w:r>
    </w:p>
    <w:p w:rsidR="00172399" w:rsidRDefault="00172399" w:rsidP="007438E2">
      <w:pPr>
        <w:spacing w:line="276" w:lineRule="auto"/>
        <w:ind w:left="360"/>
        <w:rPr>
          <w:rFonts w:ascii="Arial" w:hAnsi="Arial" w:cs="Arial"/>
          <w:sz w:val="21"/>
          <w:szCs w:val="21"/>
        </w:rPr>
      </w:pPr>
    </w:p>
    <w:p w:rsidR="007438E2" w:rsidRPr="001C5E71" w:rsidRDefault="007438E2" w:rsidP="00172399">
      <w:pPr>
        <w:spacing w:line="276" w:lineRule="auto"/>
        <w:ind w:left="360"/>
        <w:rPr>
          <w:rFonts w:ascii="Arial" w:hAnsi="Arial" w:cs="Arial"/>
          <w:sz w:val="22"/>
          <w:szCs w:val="22"/>
        </w:rPr>
      </w:pPr>
      <w:r w:rsidRPr="001C5E71">
        <w:rPr>
          <w:rFonts w:ascii="Arial" w:hAnsi="Arial" w:cs="Arial"/>
          <w:sz w:val="22"/>
          <w:szCs w:val="22"/>
        </w:rPr>
        <w:t>Statebridge was founded on the principle that the combination of technology, deep industry experience, custom borrower touch, and a contrarian view of servicing makes a significant difference in the performance of mortgage portfolios.</w:t>
      </w:r>
    </w:p>
    <w:p w:rsidR="00172399" w:rsidRPr="001C5E71" w:rsidRDefault="00172399" w:rsidP="00172399">
      <w:pPr>
        <w:spacing w:line="276" w:lineRule="auto"/>
        <w:ind w:left="360"/>
        <w:rPr>
          <w:rFonts w:ascii="Arial" w:hAnsi="Arial" w:cs="Arial"/>
          <w:sz w:val="22"/>
          <w:szCs w:val="22"/>
        </w:rPr>
      </w:pPr>
    </w:p>
    <w:p w:rsidR="001E16CF" w:rsidRPr="001C5E71" w:rsidRDefault="001E16CF" w:rsidP="00172399">
      <w:pPr>
        <w:pStyle w:val="ListParagraph"/>
        <w:numPr>
          <w:ilvl w:val="0"/>
          <w:numId w:val="38"/>
        </w:numPr>
        <w:tabs>
          <w:tab w:val="left" w:pos="1080"/>
        </w:tabs>
        <w:spacing w:line="276" w:lineRule="auto"/>
        <w:ind w:left="720"/>
        <w:rPr>
          <w:rFonts w:ascii="Arial" w:hAnsi="Arial" w:cs="Arial"/>
          <w:sz w:val="22"/>
          <w:szCs w:val="22"/>
        </w:rPr>
      </w:pPr>
      <w:r w:rsidRPr="001C5E71">
        <w:rPr>
          <w:rFonts w:ascii="Arial" w:hAnsi="Arial" w:cs="Arial"/>
          <w:sz w:val="22"/>
          <w:szCs w:val="22"/>
        </w:rPr>
        <w:t>Investor Reporting and Bank Reconciliation</w:t>
      </w:r>
    </w:p>
    <w:p w:rsidR="001E16CF" w:rsidRPr="001C5E71" w:rsidRDefault="001E16CF" w:rsidP="00172399">
      <w:pPr>
        <w:pStyle w:val="ListParagraph"/>
        <w:numPr>
          <w:ilvl w:val="0"/>
          <w:numId w:val="38"/>
        </w:numPr>
        <w:tabs>
          <w:tab w:val="left" w:pos="1080"/>
        </w:tabs>
        <w:spacing w:line="276" w:lineRule="auto"/>
        <w:ind w:left="720"/>
        <w:rPr>
          <w:rFonts w:ascii="Arial" w:hAnsi="Arial" w:cs="Arial"/>
          <w:sz w:val="22"/>
          <w:szCs w:val="22"/>
        </w:rPr>
      </w:pPr>
      <w:r w:rsidRPr="001C5E71">
        <w:rPr>
          <w:rFonts w:ascii="Arial" w:hAnsi="Arial" w:cs="Arial"/>
          <w:sz w:val="22"/>
          <w:szCs w:val="22"/>
        </w:rPr>
        <w:t>Reconciliations of various clearing, and balance sheet accounts and of PI &amp; TI custodial accounts for investors.</w:t>
      </w:r>
    </w:p>
    <w:p w:rsidR="001E16CF" w:rsidRPr="001C5E71" w:rsidRDefault="001E16CF" w:rsidP="00172399">
      <w:pPr>
        <w:pStyle w:val="ListParagraph"/>
        <w:numPr>
          <w:ilvl w:val="0"/>
          <w:numId w:val="38"/>
        </w:numPr>
        <w:tabs>
          <w:tab w:val="left" w:pos="1080"/>
        </w:tabs>
        <w:spacing w:line="276" w:lineRule="auto"/>
        <w:ind w:left="720"/>
        <w:rPr>
          <w:rFonts w:ascii="Arial" w:hAnsi="Arial" w:cs="Arial"/>
          <w:sz w:val="22"/>
          <w:szCs w:val="22"/>
        </w:rPr>
      </w:pPr>
      <w:r w:rsidRPr="001C5E71">
        <w:rPr>
          <w:rFonts w:ascii="Arial" w:hAnsi="Arial" w:cs="Arial"/>
          <w:sz w:val="22"/>
          <w:szCs w:val="22"/>
        </w:rPr>
        <w:t>Reviewing processes and procedures and aggressively recommends new ones to management and    other departments within the company to improve the quality.</w:t>
      </w:r>
    </w:p>
    <w:p w:rsidR="001E16CF" w:rsidRPr="001C5E71" w:rsidRDefault="001E16CF" w:rsidP="00172399">
      <w:pPr>
        <w:pStyle w:val="ListParagraph"/>
        <w:numPr>
          <w:ilvl w:val="0"/>
          <w:numId w:val="38"/>
        </w:numPr>
        <w:tabs>
          <w:tab w:val="left" w:pos="1080"/>
        </w:tabs>
        <w:spacing w:line="276" w:lineRule="auto"/>
        <w:ind w:left="720"/>
        <w:rPr>
          <w:rFonts w:ascii="Arial" w:hAnsi="Arial" w:cs="Arial"/>
          <w:sz w:val="22"/>
          <w:szCs w:val="22"/>
        </w:rPr>
      </w:pPr>
      <w:r w:rsidRPr="001C5E71">
        <w:rPr>
          <w:rFonts w:ascii="Arial" w:hAnsi="Arial" w:cs="Arial"/>
          <w:sz w:val="22"/>
          <w:szCs w:val="22"/>
        </w:rPr>
        <w:t>Year end audit support.</w:t>
      </w:r>
    </w:p>
    <w:p w:rsidR="001E16CF" w:rsidRPr="001C5E71" w:rsidRDefault="001E16CF" w:rsidP="00172399">
      <w:pPr>
        <w:pStyle w:val="ListParagraph"/>
        <w:numPr>
          <w:ilvl w:val="0"/>
          <w:numId w:val="38"/>
        </w:numPr>
        <w:tabs>
          <w:tab w:val="left" w:pos="1080"/>
        </w:tabs>
        <w:spacing w:line="276" w:lineRule="auto"/>
        <w:ind w:left="720"/>
        <w:rPr>
          <w:rFonts w:ascii="Arial" w:hAnsi="Arial" w:cs="Arial"/>
          <w:b/>
          <w:sz w:val="22"/>
          <w:szCs w:val="22"/>
        </w:rPr>
      </w:pPr>
      <w:r w:rsidRPr="001C5E71">
        <w:rPr>
          <w:rFonts w:ascii="Arial" w:hAnsi="Arial" w:cs="Arial"/>
          <w:sz w:val="22"/>
          <w:szCs w:val="22"/>
        </w:rPr>
        <w:t>Microsoft Office/NetSuite/Harland Software suites.</w:t>
      </w:r>
    </w:p>
    <w:p w:rsidR="001E16CF" w:rsidRPr="001C5E71" w:rsidRDefault="001E16CF" w:rsidP="00172399">
      <w:pPr>
        <w:pStyle w:val="ListParagraph"/>
        <w:numPr>
          <w:ilvl w:val="0"/>
          <w:numId w:val="38"/>
        </w:numPr>
        <w:tabs>
          <w:tab w:val="left" w:pos="1080"/>
        </w:tabs>
        <w:spacing w:line="276" w:lineRule="auto"/>
        <w:ind w:left="720"/>
        <w:rPr>
          <w:rFonts w:ascii="Arial" w:hAnsi="Arial" w:cs="Arial"/>
          <w:b/>
          <w:sz w:val="22"/>
          <w:szCs w:val="22"/>
        </w:rPr>
      </w:pPr>
      <w:r w:rsidRPr="001C5E71">
        <w:rPr>
          <w:rFonts w:ascii="Arial" w:hAnsi="Arial" w:cs="Arial"/>
          <w:sz w:val="22"/>
          <w:szCs w:val="22"/>
        </w:rPr>
        <w:t>NetSuite Customization, Implementation and Optimization.</w:t>
      </w:r>
    </w:p>
    <w:p w:rsidR="001E16CF" w:rsidRPr="001C5E71" w:rsidRDefault="001E16CF" w:rsidP="00172399">
      <w:pPr>
        <w:pStyle w:val="ListParagraph"/>
        <w:numPr>
          <w:ilvl w:val="0"/>
          <w:numId w:val="38"/>
        </w:numPr>
        <w:tabs>
          <w:tab w:val="left" w:pos="1080"/>
        </w:tabs>
        <w:spacing w:line="276" w:lineRule="auto"/>
        <w:ind w:left="720"/>
        <w:rPr>
          <w:rFonts w:ascii="Arial" w:hAnsi="Arial" w:cs="Arial"/>
          <w:b/>
          <w:sz w:val="22"/>
          <w:szCs w:val="22"/>
        </w:rPr>
      </w:pPr>
      <w:r w:rsidRPr="001C5E71">
        <w:rPr>
          <w:rFonts w:ascii="Arial" w:hAnsi="Arial" w:cs="Arial"/>
          <w:sz w:val="22"/>
          <w:szCs w:val="22"/>
        </w:rPr>
        <w:t>Extensive V-Lookup and Pivot Tables utilization in Excel</w:t>
      </w:r>
    </w:p>
    <w:p w:rsidR="001E16CF" w:rsidRPr="001C5E71" w:rsidRDefault="001E16CF" w:rsidP="00172399">
      <w:pPr>
        <w:pStyle w:val="ListParagraph"/>
        <w:numPr>
          <w:ilvl w:val="0"/>
          <w:numId w:val="38"/>
        </w:numPr>
        <w:tabs>
          <w:tab w:val="left" w:pos="1080"/>
        </w:tabs>
        <w:spacing w:line="276" w:lineRule="auto"/>
        <w:ind w:left="720"/>
        <w:rPr>
          <w:rFonts w:ascii="Arial" w:hAnsi="Arial" w:cs="Arial"/>
          <w:sz w:val="22"/>
          <w:szCs w:val="22"/>
        </w:rPr>
      </w:pPr>
      <w:r w:rsidRPr="001C5E71">
        <w:rPr>
          <w:rFonts w:ascii="Arial" w:hAnsi="Arial" w:cs="Arial"/>
          <w:sz w:val="22"/>
          <w:szCs w:val="22"/>
        </w:rPr>
        <w:t>Created Process Documentation for highly complex processes with improvements</w:t>
      </w:r>
    </w:p>
    <w:p w:rsidR="001E16CF" w:rsidRPr="001C5E71" w:rsidRDefault="001E16CF" w:rsidP="00172399">
      <w:pPr>
        <w:pStyle w:val="ListParagraph"/>
        <w:numPr>
          <w:ilvl w:val="0"/>
          <w:numId w:val="38"/>
        </w:numPr>
        <w:tabs>
          <w:tab w:val="left" w:pos="1080"/>
        </w:tabs>
        <w:spacing w:line="276" w:lineRule="auto"/>
        <w:ind w:left="720"/>
        <w:rPr>
          <w:rFonts w:ascii="Arial" w:hAnsi="Arial" w:cs="Arial"/>
          <w:sz w:val="22"/>
          <w:szCs w:val="22"/>
        </w:rPr>
      </w:pPr>
      <w:r w:rsidRPr="001C5E71">
        <w:rPr>
          <w:rFonts w:ascii="Arial" w:hAnsi="Arial" w:cs="Arial"/>
          <w:sz w:val="22"/>
          <w:szCs w:val="22"/>
        </w:rPr>
        <w:t>IT foundation with programming and networking education enabling understanding of database/CRM/Accounting systems.</w:t>
      </w:r>
    </w:p>
    <w:p w:rsidR="00836B6E" w:rsidRDefault="00836B6E" w:rsidP="00836B6E">
      <w:pPr>
        <w:pStyle w:val="ListParagraph"/>
        <w:tabs>
          <w:tab w:val="left" w:pos="1080"/>
        </w:tabs>
        <w:spacing w:line="276" w:lineRule="auto"/>
        <w:rPr>
          <w:rFonts w:ascii="Arial" w:hAnsi="Arial" w:cs="Arial"/>
          <w:sz w:val="22"/>
          <w:szCs w:val="22"/>
        </w:rPr>
      </w:pPr>
    </w:p>
    <w:p w:rsidR="003E3448" w:rsidRDefault="00053B54">
      <w:pPr>
        <w:widowControl/>
        <w:overflowPunct/>
        <w:autoSpaceDE/>
        <w:autoSpaceDN/>
        <w:adjustRightInd/>
        <w:rPr>
          <w:rFonts w:ascii="Arial" w:hAnsi="Arial" w:cs="Arial"/>
          <w:sz w:val="22"/>
          <w:szCs w:val="22"/>
        </w:rPr>
      </w:pPr>
      <w:r w:rsidRPr="00836B6E">
        <w:rPr>
          <w:rFonts w:ascii="Arial" w:hAnsi="Arial" w:cs="Arial"/>
          <w:b/>
          <w:sz w:val="24"/>
          <w:szCs w:val="24"/>
        </w:rPr>
        <w:lastRenderedPageBreak/>
        <w:t xml:space="preserve">University of Denver </w:t>
      </w:r>
      <w:r w:rsidRPr="00836B6E">
        <w:rPr>
          <w:rFonts w:ascii="Arial" w:hAnsi="Arial" w:cs="Arial"/>
          <w:b/>
          <w:sz w:val="24"/>
          <w:szCs w:val="24"/>
        </w:rPr>
        <w:tab/>
        <w:t>Executive MBA</w:t>
      </w:r>
      <w:r w:rsidRPr="00836B6E">
        <w:rPr>
          <w:rFonts w:ascii="Arial" w:hAnsi="Arial" w:cs="Arial"/>
          <w:b/>
          <w:sz w:val="24"/>
          <w:szCs w:val="24"/>
        </w:rPr>
        <w:tab/>
      </w:r>
      <w:r w:rsidRPr="00836B6E">
        <w:rPr>
          <w:rFonts w:ascii="Arial" w:hAnsi="Arial" w:cs="Arial"/>
          <w:b/>
          <w:sz w:val="24"/>
          <w:szCs w:val="24"/>
        </w:rPr>
        <w:tab/>
      </w:r>
      <w:r w:rsidRPr="00836B6E">
        <w:rPr>
          <w:rFonts w:ascii="Arial" w:hAnsi="Arial" w:cs="Arial"/>
          <w:b/>
          <w:sz w:val="24"/>
          <w:szCs w:val="24"/>
        </w:rPr>
        <w:tab/>
      </w:r>
      <w:r w:rsidRPr="00836B6E">
        <w:rPr>
          <w:rFonts w:ascii="Arial" w:hAnsi="Arial" w:cs="Arial"/>
          <w:b/>
          <w:sz w:val="24"/>
          <w:szCs w:val="24"/>
        </w:rPr>
        <w:tab/>
      </w:r>
      <w:r w:rsidRPr="00836B6E">
        <w:rPr>
          <w:rFonts w:ascii="Arial" w:hAnsi="Arial" w:cs="Arial"/>
          <w:b/>
          <w:sz w:val="24"/>
          <w:szCs w:val="24"/>
        </w:rPr>
        <w:tab/>
      </w:r>
      <w:r w:rsidRPr="00836B6E">
        <w:rPr>
          <w:rFonts w:ascii="Arial" w:hAnsi="Arial" w:cs="Arial"/>
          <w:b/>
          <w:sz w:val="24"/>
          <w:szCs w:val="24"/>
        </w:rPr>
        <w:tab/>
      </w:r>
      <w:r w:rsidRPr="00836B6E">
        <w:rPr>
          <w:rFonts w:ascii="Arial" w:hAnsi="Arial" w:cs="Arial"/>
          <w:b/>
          <w:sz w:val="24"/>
          <w:szCs w:val="24"/>
        </w:rPr>
        <w:tab/>
      </w:r>
      <w:r w:rsidRPr="00836B6E">
        <w:rPr>
          <w:rFonts w:ascii="Arial" w:hAnsi="Arial" w:cs="Arial"/>
          <w:sz w:val="22"/>
          <w:szCs w:val="22"/>
        </w:rPr>
        <w:t>2011 – 2013</w:t>
      </w:r>
    </w:p>
    <w:p w:rsidR="00172399" w:rsidRDefault="00172399">
      <w:pPr>
        <w:widowControl/>
        <w:overflowPunct/>
        <w:autoSpaceDE/>
        <w:autoSpaceDN/>
        <w:adjustRightInd/>
        <w:rPr>
          <w:rFonts w:ascii="Arial" w:hAnsi="Arial" w:cs="Arial"/>
          <w:b/>
          <w:sz w:val="24"/>
          <w:szCs w:val="24"/>
        </w:rPr>
      </w:pPr>
    </w:p>
    <w:p w:rsidR="00812F36" w:rsidRPr="00C0196B" w:rsidRDefault="0050779B" w:rsidP="001D1756">
      <w:pPr>
        <w:widowControl/>
        <w:overflowPunct/>
        <w:autoSpaceDE/>
        <w:autoSpaceDN/>
        <w:adjustRightInd/>
        <w:rPr>
          <w:rFonts w:ascii="Arial" w:hAnsi="Arial" w:cs="Arial"/>
          <w:sz w:val="22"/>
          <w:szCs w:val="22"/>
        </w:rPr>
      </w:pPr>
      <w:r w:rsidRPr="00836B6E">
        <w:rPr>
          <w:rFonts w:ascii="Arial" w:hAnsi="Arial" w:cs="Arial"/>
          <w:b/>
          <w:sz w:val="24"/>
          <w:szCs w:val="24"/>
        </w:rPr>
        <w:t>Lead Process Technician</w:t>
      </w:r>
      <w:r w:rsidRPr="00C0196B">
        <w:rPr>
          <w:rFonts w:ascii="Arial" w:hAnsi="Arial" w:cs="Arial"/>
          <w:b/>
          <w:sz w:val="22"/>
          <w:szCs w:val="22"/>
        </w:rPr>
        <w:t xml:space="preserve">, </w:t>
      </w:r>
      <w:r w:rsidRPr="00861EBD">
        <w:rPr>
          <w:rFonts w:ascii="Arial" w:hAnsi="Arial" w:cs="Arial"/>
          <w:sz w:val="22"/>
          <w:szCs w:val="22"/>
        </w:rPr>
        <w:t>City and County of Denver, Denver CO</w:t>
      </w:r>
      <w:r w:rsidRPr="00C0196B">
        <w:rPr>
          <w:rFonts w:ascii="Arial" w:hAnsi="Arial" w:cs="Arial"/>
          <w:b/>
          <w:sz w:val="22"/>
          <w:szCs w:val="22"/>
        </w:rPr>
        <w:t xml:space="preserve">. </w:t>
      </w:r>
      <w:r w:rsidR="00861EBD">
        <w:rPr>
          <w:rFonts w:ascii="Arial" w:hAnsi="Arial" w:cs="Arial"/>
          <w:b/>
          <w:sz w:val="22"/>
          <w:szCs w:val="22"/>
        </w:rPr>
        <w:tab/>
      </w:r>
      <w:r w:rsidR="00861EBD">
        <w:rPr>
          <w:rFonts w:ascii="Arial" w:hAnsi="Arial" w:cs="Arial"/>
          <w:b/>
          <w:sz w:val="22"/>
          <w:szCs w:val="22"/>
        </w:rPr>
        <w:tab/>
      </w:r>
      <w:r w:rsidR="00861EBD">
        <w:rPr>
          <w:rFonts w:ascii="Arial" w:hAnsi="Arial" w:cs="Arial"/>
          <w:b/>
          <w:sz w:val="22"/>
          <w:szCs w:val="22"/>
        </w:rPr>
        <w:tab/>
      </w:r>
      <w:r w:rsidR="00861EBD">
        <w:rPr>
          <w:rFonts w:ascii="Arial" w:hAnsi="Arial" w:cs="Arial"/>
          <w:b/>
          <w:sz w:val="22"/>
          <w:szCs w:val="22"/>
        </w:rPr>
        <w:tab/>
      </w:r>
      <w:r w:rsidR="00861EBD">
        <w:rPr>
          <w:rFonts w:ascii="Arial" w:hAnsi="Arial" w:cs="Arial"/>
          <w:b/>
          <w:sz w:val="22"/>
          <w:szCs w:val="22"/>
        </w:rPr>
        <w:tab/>
      </w:r>
      <w:r w:rsidRPr="00C0196B">
        <w:rPr>
          <w:rFonts w:ascii="Arial" w:hAnsi="Arial" w:cs="Arial"/>
          <w:sz w:val="22"/>
          <w:szCs w:val="22"/>
        </w:rPr>
        <w:t>2011</w:t>
      </w:r>
    </w:p>
    <w:p w:rsidR="00172399" w:rsidRDefault="00172399" w:rsidP="00172399">
      <w:pPr>
        <w:spacing w:line="276" w:lineRule="auto"/>
        <w:rPr>
          <w:rFonts w:ascii="Arial" w:hAnsi="Arial" w:cs="Arial"/>
          <w:sz w:val="21"/>
          <w:szCs w:val="21"/>
        </w:rPr>
      </w:pPr>
    </w:p>
    <w:p w:rsidR="00A1277B" w:rsidRPr="001C5E71" w:rsidRDefault="00A1277B" w:rsidP="001C5E71">
      <w:pPr>
        <w:spacing w:line="276" w:lineRule="auto"/>
        <w:ind w:left="360"/>
        <w:rPr>
          <w:rFonts w:ascii="Arial" w:hAnsi="Arial" w:cs="Arial"/>
          <w:sz w:val="22"/>
          <w:szCs w:val="22"/>
        </w:rPr>
      </w:pPr>
      <w:r w:rsidRPr="001C5E71">
        <w:rPr>
          <w:rFonts w:ascii="Arial" w:hAnsi="Arial" w:cs="Arial"/>
          <w:sz w:val="22"/>
          <w:szCs w:val="22"/>
        </w:rPr>
        <w:t>The City and County of Denver is the largest city and the capital of the U.S. state of Colorado. Denver is also the second most populous county in Colorado. Denver Human Services provides both assistance services and protection and prevention services to Denver’s most vulnerable residents.</w:t>
      </w:r>
    </w:p>
    <w:p w:rsidR="00D77DC6" w:rsidRPr="001C5E71" w:rsidRDefault="00A1277B" w:rsidP="001C5E71">
      <w:pPr>
        <w:spacing w:line="276" w:lineRule="auto"/>
        <w:ind w:left="360"/>
        <w:rPr>
          <w:rFonts w:ascii="Arial" w:hAnsi="Arial" w:cs="Arial"/>
          <w:sz w:val="22"/>
          <w:szCs w:val="22"/>
        </w:rPr>
      </w:pPr>
      <w:r w:rsidRPr="001C5E71">
        <w:rPr>
          <w:rFonts w:ascii="Arial" w:hAnsi="Arial" w:cs="Arial"/>
          <w:sz w:val="22"/>
          <w:szCs w:val="22"/>
        </w:rPr>
        <w:t xml:space="preserve">Joined DHS </w:t>
      </w:r>
      <w:r w:rsidR="003A43D7" w:rsidRPr="001C5E71">
        <w:rPr>
          <w:rFonts w:ascii="Arial" w:hAnsi="Arial" w:cs="Arial"/>
          <w:sz w:val="22"/>
          <w:szCs w:val="22"/>
        </w:rPr>
        <w:t>with the intention of moving into</w:t>
      </w:r>
      <w:r w:rsidRPr="001C5E71">
        <w:rPr>
          <w:rFonts w:ascii="Arial" w:hAnsi="Arial" w:cs="Arial"/>
          <w:sz w:val="22"/>
          <w:szCs w:val="22"/>
        </w:rPr>
        <w:t xml:space="preserve"> public administration. </w:t>
      </w:r>
      <w:r w:rsidR="005C5F40" w:rsidRPr="001C5E71">
        <w:rPr>
          <w:rFonts w:ascii="Arial" w:hAnsi="Arial" w:cs="Arial"/>
          <w:sz w:val="22"/>
          <w:szCs w:val="22"/>
        </w:rPr>
        <w:t>Contributed to the development of departmental procedures and assists with quality initiatives and performance improvement initiatives and implementation</w:t>
      </w:r>
    </w:p>
    <w:p w:rsidR="00172399" w:rsidRPr="001C5E71" w:rsidRDefault="00172399" w:rsidP="00172399">
      <w:pPr>
        <w:spacing w:line="276" w:lineRule="auto"/>
        <w:rPr>
          <w:rFonts w:ascii="Arial" w:hAnsi="Arial" w:cs="Arial"/>
          <w:sz w:val="22"/>
          <w:szCs w:val="22"/>
        </w:rPr>
      </w:pPr>
    </w:p>
    <w:p w:rsidR="00B621B3" w:rsidRPr="001C5E71" w:rsidRDefault="00116DB1" w:rsidP="00172399">
      <w:pPr>
        <w:pStyle w:val="ListParagraph"/>
        <w:numPr>
          <w:ilvl w:val="0"/>
          <w:numId w:val="40"/>
        </w:numPr>
        <w:spacing w:line="276" w:lineRule="auto"/>
        <w:jc w:val="both"/>
        <w:rPr>
          <w:rFonts w:ascii="Arial" w:hAnsi="Arial" w:cs="Arial"/>
          <w:sz w:val="22"/>
          <w:szCs w:val="22"/>
        </w:rPr>
      </w:pPr>
      <w:r w:rsidRPr="001C5E71">
        <w:rPr>
          <w:rFonts w:ascii="Arial" w:hAnsi="Arial" w:cs="Arial"/>
          <w:sz w:val="22"/>
          <w:szCs w:val="22"/>
        </w:rPr>
        <w:t>As a personal initiative I did an analysis of the process and submitted a proposal for process reengineering to reduce auto allocation of the budget</w:t>
      </w:r>
      <w:r w:rsidR="00072F63" w:rsidRPr="001C5E71">
        <w:rPr>
          <w:rFonts w:ascii="Arial" w:hAnsi="Arial" w:cs="Arial"/>
          <w:sz w:val="22"/>
          <w:szCs w:val="22"/>
        </w:rPr>
        <w:t xml:space="preserve">. </w:t>
      </w:r>
    </w:p>
    <w:p w:rsidR="0050779B" w:rsidRPr="001C5E71" w:rsidRDefault="00116DB1" w:rsidP="00172399">
      <w:pPr>
        <w:pStyle w:val="ListParagraph"/>
        <w:numPr>
          <w:ilvl w:val="0"/>
          <w:numId w:val="40"/>
        </w:numPr>
        <w:spacing w:line="276" w:lineRule="auto"/>
        <w:jc w:val="both"/>
        <w:rPr>
          <w:rFonts w:ascii="Arial" w:hAnsi="Arial" w:cs="Arial"/>
          <w:sz w:val="22"/>
          <w:szCs w:val="22"/>
        </w:rPr>
      </w:pPr>
      <w:r w:rsidRPr="001C5E71">
        <w:rPr>
          <w:rFonts w:ascii="Arial" w:hAnsi="Arial" w:cs="Arial"/>
          <w:sz w:val="22"/>
          <w:szCs w:val="22"/>
        </w:rPr>
        <w:t>The change initiative resulted in increasing funds to the budget by 4-6%</w:t>
      </w:r>
    </w:p>
    <w:p w:rsidR="00812F36" w:rsidRPr="001C5E71" w:rsidRDefault="0050779B" w:rsidP="00172399">
      <w:pPr>
        <w:pStyle w:val="ListParagraph"/>
        <w:widowControl/>
        <w:numPr>
          <w:ilvl w:val="0"/>
          <w:numId w:val="40"/>
        </w:numPr>
        <w:overflowPunct/>
        <w:autoSpaceDE/>
        <w:autoSpaceDN/>
        <w:adjustRightInd/>
        <w:spacing w:line="276" w:lineRule="auto"/>
        <w:jc w:val="both"/>
        <w:rPr>
          <w:rFonts w:ascii="Arial" w:hAnsi="Arial" w:cs="Arial"/>
          <w:b/>
          <w:bCs/>
          <w:sz w:val="22"/>
          <w:szCs w:val="22"/>
          <w:u w:val="single"/>
        </w:rPr>
      </w:pPr>
      <w:r w:rsidRPr="001C5E71">
        <w:rPr>
          <w:rFonts w:ascii="Arial" w:hAnsi="Arial" w:cs="Arial"/>
          <w:sz w:val="22"/>
          <w:szCs w:val="22"/>
        </w:rPr>
        <w:t>Left to pursue MBA</w:t>
      </w:r>
    </w:p>
    <w:p w:rsidR="0081745A" w:rsidRPr="001E16CF" w:rsidRDefault="0081745A" w:rsidP="0081745A">
      <w:pPr>
        <w:pStyle w:val="ListParagraph"/>
        <w:widowControl/>
        <w:overflowPunct/>
        <w:autoSpaceDE/>
        <w:autoSpaceDN/>
        <w:adjustRightInd/>
        <w:spacing w:line="276" w:lineRule="auto"/>
        <w:ind w:left="1080"/>
        <w:jc w:val="both"/>
        <w:rPr>
          <w:rFonts w:ascii="Arial" w:hAnsi="Arial" w:cs="Arial"/>
          <w:b/>
          <w:bCs/>
          <w:u w:val="single"/>
        </w:rPr>
      </w:pPr>
    </w:p>
    <w:p w:rsidR="00813D11" w:rsidRPr="00C0196B" w:rsidRDefault="0050779B" w:rsidP="000073B3">
      <w:pPr>
        <w:spacing w:line="276" w:lineRule="auto"/>
        <w:rPr>
          <w:rFonts w:ascii="Arial" w:hAnsi="Arial" w:cs="Arial"/>
          <w:b/>
          <w:sz w:val="22"/>
          <w:szCs w:val="22"/>
        </w:rPr>
      </w:pPr>
      <w:r w:rsidRPr="00836B6E">
        <w:rPr>
          <w:rFonts w:ascii="Arial" w:hAnsi="Arial" w:cs="Arial"/>
          <w:b/>
          <w:sz w:val="24"/>
          <w:szCs w:val="24"/>
        </w:rPr>
        <w:t>Electronic File Integration - Administrator</w:t>
      </w:r>
      <w:r w:rsidR="00DD3F73" w:rsidRPr="00C0196B">
        <w:rPr>
          <w:rFonts w:ascii="Arial" w:hAnsi="Arial" w:cs="Arial"/>
          <w:b/>
          <w:sz w:val="22"/>
          <w:szCs w:val="22"/>
        </w:rPr>
        <w:t xml:space="preserve">, </w:t>
      </w:r>
      <w:r w:rsidR="00C33758" w:rsidRPr="00861EBD">
        <w:rPr>
          <w:rFonts w:ascii="Arial" w:hAnsi="Arial" w:cs="Arial"/>
          <w:sz w:val="22"/>
          <w:szCs w:val="22"/>
        </w:rPr>
        <w:t xml:space="preserve">Kaiser Permanente, </w:t>
      </w:r>
      <w:r w:rsidR="00DD3F73" w:rsidRPr="00861EBD">
        <w:rPr>
          <w:rFonts w:ascii="Arial" w:hAnsi="Arial" w:cs="Arial"/>
          <w:sz w:val="22"/>
          <w:szCs w:val="22"/>
        </w:rPr>
        <w:t>Denver CO.</w:t>
      </w:r>
      <w:r w:rsidR="007B39B1" w:rsidRPr="00861EBD">
        <w:rPr>
          <w:rFonts w:ascii="Arial" w:hAnsi="Arial" w:cs="Arial"/>
          <w:sz w:val="22"/>
          <w:szCs w:val="22"/>
        </w:rPr>
        <w:t xml:space="preserve"> </w:t>
      </w:r>
      <w:r w:rsidR="00861EBD">
        <w:rPr>
          <w:rFonts w:ascii="Arial" w:hAnsi="Arial" w:cs="Arial"/>
          <w:sz w:val="22"/>
          <w:szCs w:val="22"/>
        </w:rPr>
        <w:tab/>
      </w:r>
      <w:r w:rsidR="00861EBD">
        <w:rPr>
          <w:rFonts w:ascii="Arial" w:hAnsi="Arial" w:cs="Arial"/>
          <w:sz w:val="22"/>
          <w:szCs w:val="22"/>
        </w:rPr>
        <w:tab/>
      </w:r>
      <w:r w:rsidR="00861EBD">
        <w:rPr>
          <w:rFonts w:ascii="Arial" w:hAnsi="Arial" w:cs="Arial"/>
          <w:sz w:val="22"/>
          <w:szCs w:val="22"/>
        </w:rPr>
        <w:tab/>
      </w:r>
      <w:r w:rsidR="00763FEB" w:rsidRPr="00C0196B">
        <w:rPr>
          <w:rFonts w:ascii="Arial" w:hAnsi="Arial" w:cs="Arial"/>
          <w:sz w:val="22"/>
          <w:szCs w:val="22"/>
        </w:rPr>
        <w:t>2010</w:t>
      </w:r>
    </w:p>
    <w:p w:rsidR="001C5E71" w:rsidRDefault="001C5E71" w:rsidP="00A1277B">
      <w:pPr>
        <w:spacing w:line="276" w:lineRule="auto"/>
        <w:ind w:left="360"/>
        <w:rPr>
          <w:rFonts w:ascii="Arial" w:hAnsi="Arial" w:cs="Arial"/>
          <w:sz w:val="21"/>
          <w:szCs w:val="21"/>
        </w:rPr>
      </w:pPr>
    </w:p>
    <w:p w:rsidR="00A1277B" w:rsidRPr="001C5E71" w:rsidRDefault="00A1277B" w:rsidP="00A1277B">
      <w:pPr>
        <w:spacing w:line="276" w:lineRule="auto"/>
        <w:ind w:left="360"/>
        <w:rPr>
          <w:rFonts w:ascii="Arial" w:hAnsi="Arial" w:cs="Arial"/>
          <w:sz w:val="22"/>
          <w:szCs w:val="22"/>
        </w:rPr>
      </w:pPr>
      <w:r w:rsidRPr="001C5E71">
        <w:rPr>
          <w:rFonts w:ascii="Arial" w:hAnsi="Arial" w:cs="Arial"/>
          <w:sz w:val="22"/>
          <w:szCs w:val="22"/>
        </w:rPr>
        <w:t xml:space="preserve">Kaiser Permanente Colorado is a nonprofit, integrated health care delivery system operated by Kaiser Foundation Health Plan of Colorado and the Colorado Permanente Medical Group. Together they have provided comprehensive health services to Kaiser Permanente members in Colorado for 44 years. </w:t>
      </w:r>
    </w:p>
    <w:p w:rsidR="00EA23BD" w:rsidRPr="001C5E71" w:rsidRDefault="00A1277B" w:rsidP="00A1277B">
      <w:pPr>
        <w:spacing w:line="276" w:lineRule="auto"/>
        <w:ind w:left="360"/>
        <w:rPr>
          <w:rFonts w:ascii="Arial" w:hAnsi="Arial" w:cs="Arial"/>
          <w:sz w:val="22"/>
          <w:szCs w:val="22"/>
        </w:rPr>
      </w:pPr>
      <w:r w:rsidRPr="001C5E71">
        <w:rPr>
          <w:rFonts w:ascii="Arial" w:hAnsi="Arial" w:cs="Arial"/>
          <w:sz w:val="22"/>
          <w:szCs w:val="22"/>
        </w:rPr>
        <w:t>Kaiser Permanente Member Support and Services Division recruited me from my previous position:</w:t>
      </w:r>
    </w:p>
    <w:p w:rsidR="001C5E71" w:rsidRPr="001C5E71" w:rsidRDefault="001C5E71" w:rsidP="00A1277B">
      <w:pPr>
        <w:spacing w:line="276" w:lineRule="auto"/>
        <w:ind w:left="360"/>
        <w:rPr>
          <w:rFonts w:ascii="Arial" w:hAnsi="Arial" w:cs="Arial"/>
          <w:sz w:val="22"/>
          <w:szCs w:val="22"/>
        </w:rPr>
      </w:pPr>
    </w:p>
    <w:p w:rsidR="00AD1D43" w:rsidRPr="001C5E71" w:rsidRDefault="00AD1D43" w:rsidP="00AD1D43">
      <w:pPr>
        <w:pStyle w:val="ListParagraph"/>
        <w:numPr>
          <w:ilvl w:val="0"/>
          <w:numId w:val="23"/>
        </w:numPr>
        <w:spacing w:line="276" w:lineRule="auto"/>
        <w:jc w:val="both"/>
        <w:rPr>
          <w:rFonts w:ascii="Arial" w:hAnsi="Arial" w:cs="Arial"/>
          <w:sz w:val="22"/>
          <w:szCs w:val="22"/>
        </w:rPr>
      </w:pPr>
      <w:r w:rsidRPr="001C5E71">
        <w:rPr>
          <w:rFonts w:ascii="Arial" w:hAnsi="Arial" w:cs="Arial"/>
          <w:sz w:val="22"/>
          <w:szCs w:val="22"/>
        </w:rPr>
        <w:t>Collaborating and researching with the IT team on ways to improve efficiency of process, I gained knowledge of tools to increase automation of process and reduce cost from technical/human glitches/errors of my highly detail oriented function</w:t>
      </w:r>
    </w:p>
    <w:p w:rsidR="00CE5D8E" w:rsidRPr="001C5E71" w:rsidRDefault="00CE5D8E" w:rsidP="00CE5D8E">
      <w:pPr>
        <w:pStyle w:val="ListParagraph"/>
        <w:numPr>
          <w:ilvl w:val="0"/>
          <w:numId w:val="23"/>
        </w:numPr>
        <w:spacing w:line="276" w:lineRule="auto"/>
        <w:jc w:val="both"/>
        <w:rPr>
          <w:rFonts w:ascii="Arial" w:hAnsi="Arial" w:cs="Arial"/>
          <w:sz w:val="22"/>
          <w:szCs w:val="22"/>
        </w:rPr>
      </w:pPr>
      <w:r w:rsidRPr="001C5E71">
        <w:rPr>
          <w:rFonts w:ascii="Arial" w:hAnsi="Arial" w:cs="Arial"/>
          <w:sz w:val="22"/>
          <w:szCs w:val="22"/>
        </w:rPr>
        <w:t>I created positive ROI for a fully manual EDI team by working with our IT peers to utilize a product already purchased and in use by other teams. Before deployment it took 8-9 hours to process and update 200-300 files by myself. After deployment of the software, it took 1 hour to process and 1 hour to QA the same 300 files.</w:t>
      </w:r>
    </w:p>
    <w:p w:rsidR="00AD1D43" w:rsidRPr="001C5E71" w:rsidRDefault="00AD1D43" w:rsidP="00AD1D43">
      <w:pPr>
        <w:pStyle w:val="ListParagraph"/>
        <w:numPr>
          <w:ilvl w:val="0"/>
          <w:numId w:val="23"/>
        </w:numPr>
        <w:spacing w:line="276" w:lineRule="auto"/>
        <w:jc w:val="both"/>
        <w:rPr>
          <w:rFonts w:ascii="Arial" w:hAnsi="Arial" w:cs="Arial"/>
          <w:sz w:val="22"/>
          <w:szCs w:val="22"/>
        </w:rPr>
      </w:pPr>
      <w:r w:rsidRPr="001C5E71">
        <w:rPr>
          <w:rFonts w:ascii="Arial" w:hAnsi="Arial" w:cs="Arial"/>
          <w:sz w:val="22"/>
          <w:szCs w:val="22"/>
        </w:rPr>
        <w:t>Led the implementation of the IT project collaborating between EDI and IT teams to implement the solution</w:t>
      </w:r>
    </w:p>
    <w:p w:rsidR="00AD1D43" w:rsidRPr="001C5E71" w:rsidRDefault="00AD1D43" w:rsidP="00AD1D43">
      <w:pPr>
        <w:pStyle w:val="ListParagraph"/>
        <w:numPr>
          <w:ilvl w:val="0"/>
          <w:numId w:val="23"/>
        </w:numPr>
        <w:spacing w:line="276" w:lineRule="auto"/>
        <w:jc w:val="both"/>
        <w:rPr>
          <w:rFonts w:ascii="Arial" w:hAnsi="Arial" w:cs="Arial"/>
          <w:sz w:val="22"/>
          <w:szCs w:val="22"/>
        </w:rPr>
      </w:pPr>
      <w:r w:rsidRPr="001C5E71">
        <w:rPr>
          <w:rFonts w:ascii="Arial" w:hAnsi="Arial" w:cs="Arial"/>
          <w:sz w:val="22"/>
          <w:szCs w:val="22"/>
        </w:rPr>
        <w:t>Result of project gave a 98% error free automated process with reduction of man hours by at least 40%</w:t>
      </w:r>
    </w:p>
    <w:p w:rsidR="008E2546" w:rsidRPr="001C5E71" w:rsidRDefault="00AD1D43" w:rsidP="008E2546">
      <w:pPr>
        <w:pStyle w:val="ListParagraph"/>
        <w:numPr>
          <w:ilvl w:val="0"/>
          <w:numId w:val="23"/>
        </w:numPr>
        <w:rPr>
          <w:rFonts w:ascii="Arial" w:hAnsi="Arial" w:cs="Arial"/>
          <w:sz w:val="22"/>
          <w:szCs w:val="22"/>
        </w:rPr>
      </w:pPr>
      <w:r w:rsidRPr="001C5E71">
        <w:rPr>
          <w:rFonts w:ascii="Arial" w:hAnsi="Arial" w:cs="Arial"/>
          <w:sz w:val="22"/>
          <w:szCs w:val="22"/>
        </w:rPr>
        <w:t>Initiated project for identification of further processes for automation</w:t>
      </w:r>
    </w:p>
    <w:p w:rsidR="003E3448" w:rsidRPr="001C5E71" w:rsidRDefault="00AD1D43" w:rsidP="008E2546">
      <w:pPr>
        <w:pStyle w:val="ListParagraph"/>
        <w:numPr>
          <w:ilvl w:val="0"/>
          <w:numId w:val="23"/>
        </w:numPr>
        <w:rPr>
          <w:rFonts w:ascii="Arial" w:hAnsi="Arial" w:cs="Arial"/>
          <w:sz w:val="22"/>
          <w:szCs w:val="22"/>
        </w:rPr>
      </w:pPr>
      <w:r w:rsidRPr="001C5E71">
        <w:rPr>
          <w:rFonts w:ascii="Arial" w:hAnsi="Arial" w:cs="Arial"/>
          <w:sz w:val="22"/>
          <w:szCs w:val="22"/>
        </w:rPr>
        <w:t>This was a contract position</w:t>
      </w:r>
    </w:p>
    <w:p w:rsidR="00F72C36" w:rsidRPr="001C5E71" w:rsidRDefault="00F72C36" w:rsidP="00F72C36">
      <w:pPr>
        <w:pStyle w:val="ListParagraph"/>
        <w:widowControl/>
        <w:overflowPunct/>
        <w:autoSpaceDE/>
        <w:autoSpaceDN/>
        <w:adjustRightInd/>
        <w:ind w:left="1080"/>
        <w:rPr>
          <w:rFonts w:ascii="Arial" w:hAnsi="Arial" w:cs="Arial"/>
          <w:b/>
          <w:sz w:val="21"/>
          <w:szCs w:val="21"/>
        </w:rPr>
      </w:pPr>
    </w:p>
    <w:p w:rsidR="008E2546" w:rsidRDefault="008E2546">
      <w:pPr>
        <w:widowControl/>
        <w:overflowPunct/>
        <w:autoSpaceDE/>
        <w:autoSpaceDN/>
        <w:adjustRightInd/>
        <w:rPr>
          <w:rFonts w:ascii="Arial" w:hAnsi="Arial" w:cs="Arial"/>
          <w:b/>
          <w:sz w:val="24"/>
          <w:szCs w:val="24"/>
        </w:rPr>
      </w:pPr>
      <w:r>
        <w:rPr>
          <w:rFonts w:ascii="Arial" w:hAnsi="Arial" w:cs="Arial"/>
          <w:b/>
          <w:sz w:val="24"/>
          <w:szCs w:val="24"/>
        </w:rPr>
        <w:br w:type="page"/>
      </w:r>
    </w:p>
    <w:p w:rsidR="00113470" w:rsidRPr="00C0196B" w:rsidRDefault="007B39B1" w:rsidP="00AA59B3">
      <w:pPr>
        <w:widowControl/>
        <w:overflowPunct/>
        <w:autoSpaceDE/>
        <w:autoSpaceDN/>
        <w:adjustRightInd/>
        <w:rPr>
          <w:rFonts w:ascii="Arial" w:hAnsi="Arial" w:cs="Arial"/>
          <w:sz w:val="22"/>
          <w:szCs w:val="22"/>
        </w:rPr>
      </w:pPr>
      <w:r w:rsidRPr="00836B6E">
        <w:rPr>
          <w:rFonts w:ascii="Arial" w:hAnsi="Arial" w:cs="Arial"/>
          <w:b/>
          <w:sz w:val="24"/>
          <w:szCs w:val="24"/>
        </w:rPr>
        <w:lastRenderedPageBreak/>
        <w:t>Business Operations Manager</w:t>
      </w:r>
      <w:r w:rsidR="00DD3F73" w:rsidRPr="00C0196B">
        <w:rPr>
          <w:rFonts w:ascii="Arial" w:hAnsi="Arial" w:cs="Arial"/>
          <w:b/>
          <w:sz w:val="22"/>
          <w:szCs w:val="22"/>
        </w:rPr>
        <w:t xml:space="preserve">, </w:t>
      </w:r>
      <w:r w:rsidR="00C33758" w:rsidRPr="00861EBD">
        <w:rPr>
          <w:rFonts w:ascii="Arial" w:hAnsi="Arial" w:cs="Arial"/>
          <w:sz w:val="22"/>
          <w:szCs w:val="22"/>
        </w:rPr>
        <w:t xml:space="preserve">Shree LLC, </w:t>
      </w:r>
      <w:r w:rsidR="00DD3F73" w:rsidRPr="00861EBD">
        <w:rPr>
          <w:rFonts w:ascii="Arial" w:hAnsi="Arial" w:cs="Arial"/>
          <w:sz w:val="22"/>
          <w:szCs w:val="22"/>
        </w:rPr>
        <w:t>Parker</w:t>
      </w:r>
      <w:r w:rsidR="00DD3F73" w:rsidRPr="00C0196B">
        <w:rPr>
          <w:rFonts w:ascii="Arial" w:hAnsi="Arial" w:cs="Arial"/>
          <w:b/>
          <w:sz w:val="22"/>
          <w:szCs w:val="22"/>
        </w:rPr>
        <w:t xml:space="preserve"> </w:t>
      </w:r>
      <w:r w:rsidR="00DD3F73" w:rsidRPr="00861EBD">
        <w:rPr>
          <w:rFonts w:ascii="Arial" w:hAnsi="Arial" w:cs="Arial"/>
          <w:sz w:val="22"/>
          <w:szCs w:val="22"/>
        </w:rPr>
        <w:t>CO.</w:t>
      </w:r>
      <w:r w:rsidR="002373FE" w:rsidRPr="00C0196B">
        <w:rPr>
          <w:rFonts w:ascii="Arial" w:hAnsi="Arial" w:cs="Arial"/>
          <w:sz w:val="22"/>
          <w:szCs w:val="22"/>
        </w:rPr>
        <w:t xml:space="preserve"> 2006 – 20</w:t>
      </w:r>
      <w:r w:rsidR="00812F36" w:rsidRPr="00C0196B">
        <w:rPr>
          <w:rFonts w:ascii="Arial" w:hAnsi="Arial" w:cs="Arial"/>
          <w:sz w:val="22"/>
          <w:szCs w:val="22"/>
        </w:rPr>
        <w:t>10</w:t>
      </w:r>
    </w:p>
    <w:p w:rsidR="001C5E71" w:rsidRDefault="001C5E71" w:rsidP="00A1277B">
      <w:pPr>
        <w:spacing w:line="276" w:lineRule="auto"/>
        <w:ind w:left="360"/>
        <w:rPr>
          <w:rFonts w:ascii="Arial" w:hAnsi="Arial" w:cs="Arial"/>
          <w:sz w:val="21"/>
          <w:szCs w:val="21"/>
        </w:rPr>
      </w:pPr>
    </w:p>
    <w:p w:rsidR="00A1277B" w:rsidRPr="001C5E71" w:rsidRDefault="00A1277B" w:rsidP="00A1277B">
      <w:pPr>
        <w:spacing w:line="276" w:lineRule="auto"/>
        <w:ind w:left="360"/>
        <w:rPr>
          <w:rFonts w:ascii="Arial" w:hAnsi="Arial" w:cs="Arial"/>
          <w:sz w:val="22"/>
          <w:szCs w:val="22"/>
        </w:rPr>
      </w:pPr>
      <w:r w:rsidRPr="001C5E71">
        <w:rPr>
          <w:rFonts w:ascii="Arial" w:hAnsi="Arial" w:cs="Arial"/>
          <w:sz w:val="22"/>
          <w:szCs w:val="22"/>
        </w:rPr>
        <w:t>Shree LLC is a small business conglomerate with location from Aurora to Castle Rock. The franchises are located in Wal-Mart/University Hospital/Strip Malls and include names like Subway/Shell/Conoco and more.</w:t>
      </w:r>
    </w:p>
    <w:p w:rsidR="007C5370" w:rsidRPr="001C5E71" w:rsidRDefault="00A1277B" w:rsidP="00A1277B">
      <w:pPr>
        <w:spacing w:line="276" w:lineRule="auto"/>
        <w:ind w:left="360"/>
        <w:rPr>
          <w:rFonts w:ascii="Arial" w:hAnsi="Arial" w:cs="Arial"/>
          <w:sz w:val="22"/>
          <w:szCs w:val="22"/>
        </w:rPr>
      </w:pPr>
      <w:r w:rsidRPr="001C5E71">
        <w:rPr>
          <w:rFonts w:ascii="Arial" w:hAnsi="Arial" w:cs="Arial"/>
          <w:sz w:val="22"/>
          <w:szCs w:val="22"/>
        </w:rPr>
        <w:t>The position of Business Operations Manager at a new venture with franchises from Subway/Shell was offered:</w:t>
      </w:r>
      <w:r w:rsidR="0050779B" w:rsidRPr="001C5E71">
        <w:rPr>
          <w:rFonts w:ascii="Arial" w:hAnsi="Arial" w:cs="Arial"/>
          <w:sz w:val="22"/>
          <w:szCs w:val="22"/>
        </w:rPr>
        <w:t xml:space="preserve"> </w:t>
      </w:r>
    </w:p>
    <w:p w:rsidR="001C5E71" w:rsidRPr="001C5E71" w:rsidRDefault="001C5E71" w:rsidP="00A1277B">
      <w:pPr>
        <w:spacing w:line="276" w:lineRule="auto"/>
        <w:ind w:left="360"/>
        <w:rPr>
          <w:rFonts w:ascii="Arial" w:hAnsi="Arial" w:cs="Arial"/>
          <w:sz w:val="22"/>
          <w:szCs w:val="22"/>
        </w:rPr>
      </w:pPr>
    </w:p>
    <w:p w:rsidR="00A3676F" w:rsidRPr="001C5E71" w:rsidRDefault="00A3676F" w:rsidP="004E7299">
      <w:pPr>
        <w:pStyle w:val="ListParagraph"/>
        <w:numPr>
          <w:ilvl w:val="0"/>
          <w:numId w:val="24"/>
        </w:numPr>
        <w:spacing w:line="276" w:lineRule="auto"/>
        <w:jc w:val="both"/>
        <w:rPr>
          <w:rFonts w:ascii="Arial" w:hAnsi="Arial" w:cs="Arial"/>
          <w:sz w:val="22"/>
          <w:szCs w:val="22"/>
        </w:rPr>
      </w:pPr>
      <w:r w:rsidRPr="001C5E71">
        <w:rPr>
          <w:rFonts w:ascii="Arial" w:hAnsi="Arial" w:cs="Arial"/>
          <w:sz w:val="22"/>
          <w:szCs w:val="22"/>
        </w:rPr>
        <w:t>Senior accountant in charge of maintain and reconciling accounts.</w:t>
      </w:r>
    </w:p>
    <w:p w:rsidR="00CE5D8E" w:rsidRPr="001C5E71" w:rsidRDefault="00CE5D8E" w:rsidP="00CE5D8E">
      <w:pPr>
        <w:pStyle w:val="ListParagraph"/>
        <w:numPr>
          <w:ilvl w:val="0"/>
          <w:numId w:val="24"/>
        </w:numPr>
        <w:spacing w:line="276" w:lineRule="auto"/>
        <w:jc w:val="both"/>
        <w:rPr>
          <w:rFonts w:ascii="Arial" w:hAnsi="Arial" w:cs="Arial"/>
          <w:sz w:val="22"/>
          <w:szCs w:val="22"/>
        </w:rPr>
      </w:pPr>
      <w:r w:rsidRPr="001C5E71">
        <w:rPr>
          <w:rFonts w:ascii="Arial" w:hAnsi="Arial" w:cs="Arial"/>
          <w:sz w:val="22"/>
          <w:szCs w:val="22"/>
        </w:rPr>
        <w:t>Managed financial and capital resources for the business. Monitored operating revenues and expenses and works to develop and implement cost control programs. Responsible for monitoring budget variances and reports significant variances to the President</w:t>
      </w:r>
    </w:p>
    <w:p w:rsidR="00877014" w:rsidRPr="001C5E71" w:rsidRDefault="00877014" w:rsidP="00877014">
      <w:pPr>
        <w:pStyle w:val="ListParagraph"/>
        <w:numPr>
          <w:ilvl w:val="0"/>
          <w:numId w:val="24"/>
        </w:numPr>
        <w:spacing w:line="276" w:lineRule="auto"/>
        <w:jc w:val="both"/>
        <w:rPr>
          <w:rFonts w:ascii="Arial" w:hAnsi="Arial" w:cs="Arial"/>
          <w:sz w:val="22"/>
          <w:szCs w:val="22"/>
        </w:rPr>
      </w:pPr>
      <w:r w:rsidRPr="001C5E71">
        <w:rPr>
          <w:rFonts w:ascii="Arial" w:hAnsi="Arial" w:cs="Arial"/>
          <w:sz w:val="22"/>
          <w:szCs w:val="22"/>
        </w:rPr>
        <w:t>Responsible for payroll and productivity management through appropriate allocation of resources such as overtime, supplies and inventory</w:t>
      </w:r>
    </w:p>
    <w:p w:rsidR="00FD517D" w:rsidRPr="001C5E71" w:rsidRDefault="00FD517D" w:rsidP="004E7299">
      <w:pPr>
        <w:pStyle w:val="ListParagraph"/>
        <w:numPr>
          <w:ilvl w:val="0"/>
          <w:numId w:val="24"/>
        </w:numPr>
        <w:spacing w:line="276" w:lineRule="auto"/>
        <w:jc w:val="both"/>
        <w:rPr>
          <w:rFonts w:ascii="Arial" w:hAnsi="Arial" w:cs="Arial"/>
          <w:sz w:val="22"/>
          <w:szCs w:val="22"/>
        </w:rPr>
      </w:pPr>
      <w:r w:rsidRPr="001C5E71">
        <w:rPr>
          <w:rFonts w:ascii="Arial" w:hAnsi="Arial" w:cs="Arial"/>
          <w:sz w:val="22"/>
          <w:szCs w:val="22"/>
        </w:rPr>
        <w:t>Key member of a team that analyzed and then devised a marketing strategy for business launch.</w:t>
      </w:r>
    </w:p>
    <w:p w:rsidR="00FD517D" w:rsidRPr="001C5E71" w:rsidRDefault="00FD517D" w:rsidP="004E7299">
      <w:pPr>
        <w:pStyle w:val="ListParagraph"/>
        <w:numPr>
          <w:ilvl w:val="0"/>
          <w:numId w:val="24"/>
        </w:numPr>
        <w:spacing w:line="276" w:lineRule="auto"/>
        <w:jc w:val="both"/>
        <w:rPr>
          <w:rFonts w:ascii="Arial" w:hAnsi="Arial" w:cs="Arial"/>
          <w:sz w:val="22"/>
          <w:szCs w:val="22"/>
        </w:rPr>
      </w:pPr>
      <w:r w:rsidRPr="001C5E71">
        <w:rPr>
          <w:rFonts w:ascii="Arial" w:hAnsi="Arial" w:cs="Arial"/>
          <w:sz w:val="22"/>
          <w:szCs w:val="22"/>
        </w:rPr>
        <w:t>Identified synergies in business processes across administrative functions across the group to eliminate hiring of new administrative staff and centralization of financial function( a saving of $100k annually)</w:t>
      </w:r>
    </w:p>
    <w:p w:rsidR="0050779B" w:rsidRPr="001C5E71" w:rsidRDefault="001C0050" w:rsidP="004E7299">
      <w:pPr>
        <w:pStyle w:val="ListParagraph"/>
        <w:numPr>
          <w:ilvl w:val="0"/>
          <w:numId w:val="24"/>
        </w:numPr>
        <w:spacing w:line="276" w:lineRule="auto"/>
        <w:jc w:val="both"/>
        <w:rPr>
          <w:rFonts w:ascii="Arial" w:hAnsi="Arial" w:cs="Arial"/>
          <w:sz w:val="22"/>
          <w:szCs w:val="22"/>
        </w:rPr>
      </w:pPr>
      <w:r w:rsidRPr="001C5E71">
        <w:rPr>
          <w:rFonts w:ascii="Arial" w:hAnsi="Arial" w:cs="Arial"/>
          <w:sz w:val="22"/>
          <w:szCs w:val="22"/>
        </w:rPr>
        <w:t>S</w:t>
      </w:r>
      <w:r w:rsidR="0050779B" w:rsidRPr="001C5E71">
        <w:rPr>
          <w:rFonts w:ascii="Arial" w:hAnsi="Arial" w:cs="Arial"/>
          <w:sz w:val="22"/>
          <w:szCs w:val="22"/>
        </w:rPr>
        <w:t>ustained annualized monthly growth in revenue of 20%</w:t>
      </w:r>
    </w:p>
    <w:p w:rsidR="001C0050" w:rsidRPr="001C5E71" w:rsidRDefault="001C0050" w:rsidP="004E7299">
      <w:pPr>
        <w:pStyle w:val="ListParagraph"/>
        <w:numPr>
          <w:ilvl w:val="0"/>
          <w:numId w:val="24"/>
        </w:numPr>
        <w:spacing w:line="276" w:lineRule="auto"/>
        <w:jc w:val="both"/>
        <w:rPr>
          <w:rFonts w:ascii="Arial" w:hAnsi="Arial" w:cs="Arial"/>
          <w:sz w:val="22"/>
          <w:szCs w:val="22"/>
        </w:rPr>
      </w:pPr>
      <w:r w:rsidRPr="001C5E71">
        <w:rPr>
          <w:rFonts w:ascii="Arial" w:hAnsi="Arial" w:cs="Arial"/>
          <w:sz w:val="22"/>
          <w:szCs w:val="22"/>
        </w:rPr>
        <w:t>Top 10 Franchise sales in 6 months</w:t>
      </w:r>
    </w:p>
    <w:p w:rsidR="0050779B" w:rsidRPr="001C5E71" w:rsidRDefault="0050779B" w:rsidP="004E7299">
      <w:pPr>
        <w:pStyle w:val="ListParagraph"/>
        <w:numPr>
          <w:ilvl w:val="0"/>
          <w:numId w:val="24"/>
        </w:numPr>
        <w:spacing w:line="276" w:lineRule="auto"/>
        <w:jc w:val="both"/>
        <w:rPr>
          <w:rFonts w:ascii="Arial" w:hAnsi="Arial" w:cs="Arial"/>
          <w:sz w:val="22"/>
          <w:szCs w:val="22"/>
        </w:rPr>
      </w:pPr>
      <w:r w:rsidRPr="001C5E71">
        <w:rPr>
          <w:rFonts w:ascii="Arial" w:hAnsi="Arial" w:cs="Arial"/>
          <w:sz w:val="22"/>
          <w:szCs w:val="22"/>
        </w:rPr>
        <w:t>Project manager for construction management, installation and setup.</w:t>
      </w:r>
    </w:p>
    <w:p w:rsidR="0050779B" w:rsidRPr="001C5E71" w:rsidRDefault="0050779B" w:rsidP="004E7299">
      <w:pPr>
        <w:pStyle w:val="ListParagraph"/>
        <w:numPr>
          <w:ilvl w:val="0"/>
          <w:numId w:val="24"/>
        </w:numPr>
        <w:spacing w:line="276" w:lineRule="auto"/>
        <w:jc w:val="both"/>
        <w:rPr>
          <w:rFonts w:ascii="Arial" w:hAnsi="Arial" w:cs="Arial"/>
          <w:sz w:val="22"/>
          <w:szCs w:val="22"/>
        </w:rPr>
      </w:pPr>
      <w:r w:rsidRPr="001C5E71">
        <w:rPr>
          <w:rFonts w:ascii="Arial" w:hAnsi="Arial" w:cs="Arial"/>
          <w:sz w:val="22"/>
          <w:szCs w:val="22"/>
        </w:rPr>
        <w:t>Project manager for regulatory compliance and monitoring.</w:t>
      </w:r>
    </w:p>
    <w:p w:rsidR="0050779B" w:rsidRPr="001C5E71" w:rsidRDefault="0050779B" w:rsidP="004E7299">
      <w:pPr>
        <w:pStyle w:val="ListParagraph"/>
        <w:numPr>
          <w:ilvl w:val="0"/>
          <w:numId w:val="24"/>
        </w:numPr>
        <w:spacing w:line="276" w:lineRule="auto"/>
        <w:jc w:val="both"/>
        <w:rPr>
          <w:rFonts w:ascii="Arial" w:hAnsi="Arial" w:cs="Arial"/>
          <w:sz w:val="22"/>
          <w:szCs w:val="22"/>
        </w:rPr>
      </w:pPr>
      <w:r w:rsidRPr="001C5E71">
        <w:rPr>
          <w:rFonts w:ascii="Arial" w:hAnsi="Arial" w:cs="Arial"/>
          <w:sz w:val="22"/>
          <w:szCs w:val="22"/>
        </w:rPr>
        <w:t>Managed vendor relations and marketing campaigns.</w:t>
      </w:r>
    </w:p>
    <w:p w:rsidR="00AA59B3" w:rsidRPr="001C5E71" w:rsidRDefault="00AA59B3" w:rsidP="00AA59B3">
      <w:pPr>
        <w:pStyle w:val="ListParagraph"/>
        <w:numPr>
          <w:ilvl w:val="0"/>
          <w:numId w:val="24"/>
        </w:numPr>
        <w:rPr>
          <w:rFonts w:ascii="Arial" w:hAnsi="Arial" w:cs="Arial"/>
          <w:sz w:val="22"/>
          <w:szCs w:val="22"/>
        </w:rPr>
      </w:pPr>
      <w:r w:rsidRPr="001C5E71">
        <w:rPr>
          <w:rFonts w:ascii="Arial" w:hAnsi="Arial" w:cs="Arial"/>
          <w:sz w:val="22"/>
          <w:szCs w:val="22"/>
        </w:rPr>
        <w:t>Responsible for financial reporting and analyses as requested by President</w:t>
      </w:r>
    </w:p>
    <w:p w:rsidR="008E2546" w:rsidRPr="001C5E71" w:rsidRDefault="0050779B" w:rsidP="008E2546">
      <w:pPr>
        <w:pStyle w:val="ListParagraph"/>
        <w:numPr>
          <w:ilvl w:val="0"/>
          <w:numId w:val="24"/>
        </w:numPr>
        <w:spacing w:line="276" w:lineRule="auto"/>
        <w:jc w:val="both"/>
        <w:rPr>
          <w:rFonts w:ascii="Arial" w:hAnsi="Arial" w:cs="Arial"/>
          <w:b/>
          <w:sz w:val="22"/>
          <w:szCs w:val="22"/>
        </w:rPr>
      </w:pPr>
      <w:r w:rsidRPr="001C5E71">
        <w:rPr>
          <w:rFonts w:ascii="Arial" w:hAnsi="Arial" w:cs="Arial"/>
          <w:sz w:val="22"/>
          <w:szCs w:val="22"/>
        </w:rPr>
        <w:t>Used analytics to monitor cost metrics on a weekly basis to compare operational variance</w:t>
      </w:r>
      <w:r w:rsidR="002C3EC4" w:rsidRPr="001C5E71">
        <w:rPr>
          <w:rFonts w:ascii="Arial" w:hAnsi="Arial" w:cs="Arial"/>
          <w:sz w:val="22"/>
          <w:szCs w:val="22"/>
        </w:rPr>
        <w:t xml:space="preserve"> and reducing CPU by 2-3% on a monthly basis</w:t>
      </w:r>
      <w:r w:rsidRPr="001C5E71">
        <w:rPr>
          <w:rFonts w:ascii="Arial" w:hAnsi="Arial" w:cs="Arial"/>
          <w:sz w:val="22"/>
          <w:szCs w:val="22"/>
        </w:rPr>
        <w:t>.</w:t>
      </w:r>
    </w:p>
    <w:p w:rsidR="00F72C36" w:rsidRPr="001C5E71" w:rsidRDefault="001C0050" w:rsidP="008E2546">
      <w:pPr>
        <w:pStyle w:val="ListParagraph"/>
        <w:numPr>
          <w:ilvl w:val="0"/>
          <w:numId w:val="24"/>
        </w:numPr>
        <w:spacing w:line="276" w:lineRule="auto"/>
        <w:jc w:val="both"/>
        <w:rPr>
          <w:rFonts w:ascii="Arial" w:hAnsi="Arial" w:cs="Arial"/>
          <w:b/>
          <w:sz w:val="22"/>
          <w:szCs w:val="22"/>
        </w:rPr>
      </w:pPr>
      <w:r w:rsidRPr="001C5E71">
        <w:rPr>
          <w:rFonts w:ascii="Arial" w:hAnsi="Arial" w:cs="Arial"/>
          <w:sz w:val="22"/>
          <w:szCs w:val="22"/>
        </w:rPr>
        <w:t>Stayed with the company till some personal issues were addressed then moved onto join Kaiser Permanente.</w:t>
      </w:r>
      <w:r w:rsidR="00053B54" w:rsidRPr="001C5E71">
        <w:rPr>
          <w:rFonts w:ascii="Arial" w:hAnsi="Arial" w:cs="Arial"/>
          <w:sz w:val="22"/>
          <w:szCs w:val="22"/>
        </w:rPr>
        <w:t xml:space="preserve"> </w:t>
      </w:r>
    </w:p>
    <w:p w:rsidR="008E2546" w:rsidRPr="008E2546" w:rsidRDefault="008E2546" w:rsidP="008E2546">
      <w:pPr>
        <w:pStyle w:val="ListParagraph"/>
        <w:spacing w:line="276" w:lineRule="auto"/>
        <w:ind w:left="1080"/>
        <w:jc w:val="both"/>
        <w:rPr>
          <w:rFonts w:ascii="Arial" w:hAnsi="Arial" w:cs="Arial"/>
          <w:b/>
        </w:rPr>
      </w:pPr>
    </w:p>
    <w:p w:rsidR="001C5E71" w:rsidRDefault="001C5E71">
      <w:pPr>
        <w:widowControl/>
        <w:overflowPunct/>
        <w:autoSpaceDE/>
        <w:autoSpaceDN/>
        <w:adjustRightInd/>
        <w:rPr>
          <w:rFonts w:ascii="Arial" w:hAnsi="Arial" w:cs="Arial"/>
          <w:b/>
          <w:bCs/>
          <w:sz w:val="24"/>
          <w:szCs w:val="24"/>
        </w:rPr>
      </w:pPr>
      <w:r>
        <w:rPr>
          <w:rFonts w:ascii="Arial" w:hAnsi="Arial" w:cs="Arial"/>
          <w:b/>
          <w:bCs/>
          <w:sz w:val="24"/>
          <w:szCs w:val="24"/>
        </w:rPr>
        <w:br w:type="page"/>
      </w:r>
    </w:p>
    <w:p w:rsidR="004C0D0C" w:rsidRPr="00C0196B" w:rsidRDefault="0050779B" w:rsidP="000073B3">
      <w:pPr>
        <w:spacing w:line="276" w:lineRule="auto"/>
        <w:rPr>
          <w:rFonts w:ascii="Arial" w:hAnsi="Arial" w:cs="Arial"/>
          <w:sz w:val="22"/>
          <w:szCs w:val="22"/>
        </w:rPr>
      </w:pPr>
      <w:r w:rsidRPr="00836B6E">
        <w:rPr>
          <w:rFonts w:ascii="Arial" w:hAnsi="Arial" w:cs="Arial"/>
          <w:b/>
          <w:bCs/>
          <w:sz w:val="24"/>
          <w:szCs w:val="24"/>
        </w:rPr>
        <w:lastRenderedPageBreak/>
        <w:t>Marketing Strategy Manager</w:t>
      </w:r>
      <w:r w:rsidRPr="00C0196B">
        <w:rPr>
          <w:rFonts w:ascii="Arial" w:hAnsi="Arial" w:cs="Arial"/>
          <w:b/>
          <w:bCs/>
          <w:sz w:val="22"/>
          <w:szCs w:val="22"/>
        </w:rPr>
        <w:t>,</w:t>
      </w:r>
      <w:r w:rsidR="00DD3F73" w:rsidRPr="00C0196B">
        <w:rPr>
          <w:rFonts w:ascii="Arial" w:hAnsi="Arial" w:cs="Arial"/>
          <w:b/>
          <w:bCs/>
          <w:sz w:val="22"/>
          <w:szCs w:val="22"/>
        </w:rPr>
        <w:t xml:space="preserve"> </w:t>
      </w:r>
      <w:r w:rsidR="00C33758" w:rsidRPr="00861EBD">
        <w:rPr>
          <w:rFonts w:ascii="Arial" w:hAnsi="Arial" w:cs="Arial"/>
          <w:bCs/>
          <w:sz w:val="22"/>
          <w:szCs w:val="22"/>
        </w:rPr>
        <w:t xml:space="preserve">Cimarron Footwear, </w:t>
      </w:r>
      <w:r w:rsidRPr="00861EBD">
        <w:rPr>
          <w:rFonts w:ascii="Arial" w:hAnsi="Arial" w:cs="Arial"/>
          <w:bCs/>
          <w:sz w:val="22"/>
          <w:szCs w:val="22"/>
        </w:rPr>
        <w:t>Inc.</w:t>
      </w:r>
      <w:r w:rsidR="00C33758" w:rsidRPr="00861EBD">
        <w:rPr>
          <w:rFonts w:ascii="Arial" w:hAnsi="Arial" w:cs="Arial"/>
          <w:bCs/>
          <w:sz w:val="22"/>
          <w:szCs w:val="22"/>
        </w:rPr>
        <w:t xml:space="preserve">, </w:t>
      </w:r>
      <w:r w:rsidR="00DD3F73" w:rsidRPr="00861EBD">
        <w:rPr>
          <w:rFonts w:ascii="Arial" w:hAnsi="Arial" w:cs="Arial"/>
          <w:bCs/>
          <w:sz w:val="22"/>
          <w:szCs w:val="22"/>
        </w:rPr>
        <w:t xml:space="preserve">Denver CO. </w:t>
      </w:r>
      <w:r w:rsidR="00861EBD">
        <w:rPr>
          <w:rFonts w:ascii="Arial" w:hAnsi="Arial" w:cs="Arial"/>
          <w:b/>
          <w:bCs/>
          <w:sz w:val="22"/>
          <w:szCs w:val="22"/>
        </w:rPr>
        <w:tab/>
      </w:r>
      <w:r w:rsidR="00861EBD">
        <w:rPr>
          <w:rFonts w:ascii="Arial" w:hAnsi="Arial" w:cs="Arial"/>
          <w:b/>
          <w:bCs/>
          <w:sz w:val="22"/>
          <w:szCs w:val="22"/>
        </w:rPr>
        <w:tab/>
      </w:r>
      <w:r w:rsidR="00861EBD">
        <w:rPr>
          <w:rFonts w:ascii="Arial" w:hAnsi="Arial" w:cs="Arial"/>
          <w:b/>
          <w:bCs/>
          <w:sz w:val="22"/>
          <w:szCs w:val="22"/>
        </w:rPr>
        <w:tab/>
      </w:r>
      <w:r w:rsidR="00861EBD">
        <w:rPr>
          <w:rFonts w:ascii="Arial" w:hAnsi="Arial" w:cs="Arial"/>
          <w:b/>
          <w:bCs/>
          <w:sz w:val="22"/>
          <w:szCs w:val="22"/>
        </w:rPr>
        <w:tab/>
      </w:r>
      <w:r w:rsidR="002373FE" w:rsidRPr="00C0196B">
        <w:rPr>
          <w:rFonts w:ascii="Arial" w:hAnsi="Arial" w:cs="Arial"/>
          <w:sz w:val="22"/>
          <w:szCs w:val="22"/>
        </w:rPr>
        <w:t>2005 – 2006</w:t>
      </w:r>
    </w:p>
    <w:p w:rsidR="001C5E71" w:rsidRDefault="001C5E71" w:rsidP="00A1277B">
      <w:pPr>
        <w:spacing w:line="276" w:lineRule="auto"/>
        <w:ind w:left="360"/>
        <w:rPr>
          <w:rFonts w:ascii="Arial" w:hAnsi="Arial" w:cs="Arial"/>
        </w:rPr>
      </w:pPr>
    </w:p>
    <w:p w:rsidR="00A1277B" w:rsidRPr="001C5E71" w:rsidRDefault="00A1277B" w:rsidP="00A1277B">
      <w:pPr>
        <w:spacing w:line="276" w:lineRule="auto"/>
        <w:ind w:left="360"/>
        <w:rPr>
          <w:rFonts w:ascii="Arial" w:hAnsi="Arial" w:cs="Arial"/>
          <w:sz w:val="22"/>
          <w:szCs w:val="22"/>
        </w:rPr>
      </w:pPr>
      <w:r w:rsidRPr="001C5E71">
        <w:rPr>
          <w:rFonts w:ascii="Arial" w:hAnsi="Arial" w:cs="Arial"/>
          <w:sz w:val="22"/>
          <w:szCs w:val="22"/>
        </w:rPr>
        <w:t>Cimarron Footwear was the US arm of a worldwide business of footwear with manufacturing and head office in India. The biggest and the most revenue generating marking for the corporation was EU. In the US for this segment of kid’s boots at this price point there were only two companies vying for market share. It had the potential to grow at sustained 20% growth over the next 5 years with an excellent marketing campaign.</w:t>
      </w:r>
    </w:p>
    <w:p w:rsidR="00840DC4" w:rsidRPr="001C5E71" w:rsidRDefault="00840DC4" w:rsidP="00B13DF0">
      <w:pPr>
        <w:spacing w:line="276" w:lineRule="auto"/>
        <w:ind w:left="360"/>
        <w:rPr>
          <w:rFonts w:ascii="Arial" w:hAnsi="Arial" w:cs="Arial"/>
          <w:sz w:val="22"/>
          <w:szCs w:val="22"/>
        </w:rPr>
      </w:pPr>
      <w:r w:rsidRPr="001C5E71">
        <w:rPr>
          <w:rFonts w:ascii="Arial" w:hAnsi="Arial" w:cs="Arial"/>
          <w:sz w:val="22"/>
          <w:szCs w:val="22"/>
        </w:rPr>
        <w:t>Joined the company as a Marketing Strategy manager and given charge of product positioning, brand recognition and marketing strategies.</w:t>
      </w:r>
    </w:p>
    <w:p w:rsidR="001C5E71" w:rsidRPr="001C5E71" w:rsidRDefault="001C5E71" w:rsidP="00B13DF0">
      <w:pPr>
        <w:spacing w:line="276" w:lineRule="auto"/>
        <w:ind w:left="360"/>
        <w:rPr>
          <w:rFonts w:ascii="Arial" w:hAnsi="Arial" w:cs="Arial"/>
          <w:sz w:val="22"/>
          <w:szCs w:val="22"/>
        </w:rPr>
      </w:pPr>
    </w:p>
    <w:p w:rsidR="00FD517D" w:rsidRPr="001C5E71" w:rsidRDefault="00FD517D" w:rsidP="004E7299">
      <w:pPr>
        <w:pStyle w:val="ListParagraph"/>
        <w:numPr>
          <w:ilvl w:val="0"/>
          <w:numId w:val="25"/>
        </w:numPr>
        <w:spacing w:line="276" w:lineRule="auto"/>
        <w:jc w:val="both"/>
        <w:rPr>
          <w:rFonts w:ascii="Arial" w:hAnsi="Arial" w:cs="Arial"/>
          <w:bCs/>
          <w:sz w:val="22"/>
          <w:szCs w:val="22"/>
        </w:rPr>
      </w:pPr>
      <w:r w:rsidRPr="001C5E71">
        <w:rPr>
          <w:rFonts w:ascii="Arial" w:hAnsi="Arial" w:cs="Arial"/>
          <w:bCs/>
          <w:sz w:val="22"/>
          <w:szCs w:val="22"/>
        </w:rPr>
        <w:t>Prepared a strategic three-year strategic business and marketing plan with budget.</w:t>
      </w:r>
    </w:p>
    <w:p w:rsidR="00FD517D" w:rsidRPr="001C5E71" w:rsidRDefault="00FD517D" w:rsidP="004E7299">
      <w:pPr>
        <w:pStyle w:val="ListParagraph"/>
        <w:numPr>
          <w:ilvl w:val="0"/>
          <w:numId w:val="25"/>
        </w:numPr>
        <w:spacing w:line="276" w:lineRule="auto"/>
        <w:jc w:val="both"/>
        <w:rPr>
          <w:rFonts w:ascii="Arial" w:hAnsi="Arial" w:cs="Arial"/>
          <w:bCs/>
          <w:sz w:val="22"/>
          <w:szCs w:val="22"/>
        </w:rPr>
      </w:pPr>
      <w:r w:rsidRPr="001C5E71">
        <w:rPr>
          <w:rFonts w:ascii="Arial" w:hAnsi="Arial" w:cs="Arial"/>
          <w:bCs/>
          <w:sz w:val="22"/>
          <w:szCs w:val="22"/>
        </w:rPr>
        <w:t>Increase gross revenue by 40% annualized.</w:t>
      </w:r>
    </w:p>
    <w:p w:rsidR="00E72A55" w:rsidRPr="001C5E71" w:rsidRDefault="00E72A55" w:rsidP="004E7299">
      <w:pPr>
        <w:pStyle w:val="ListParagraph"/>
        <w:numPr>
          <w:ilvl w:val="0"/>
          <w:numId w:val="25"/>
        </w:numPr>
        <w:spacing w:line="276" w:lineRule="auto"/>
        <w:jc w:val="both"/>
        <w:rPr>
          <w:rFonts w:ascii="Arial" w:hAnsi="Arial" w:cs="Arial"/>
          <w:bCs/>
          <w:sz w:val="22"/>
          <w:szCs w:val="22"/>
        </w:rPr>
      </w:pPr>
      <w:r w:rsidRPr="001C5E71">
        <w:rPr>
          <w:rFonts w:ascii="Arial" w:hAnsi="Arial" w:cs="Arial"/>
          <w:bCs/>
          <w:sz w:val="22"/>
          <w:szCs w:val="22"/>
        </w:rPr>
        <w:t>Propelled revenue by introduction of regional strategies resulting in penetration of all open geographic markets.</w:t>
      </w:r>
    </w:p>
    <w:p w:rsidR="00840DC4" w:rsidRPr="001C5E71" w:rsidRDefault="00840DC4" w:rsidP="004E7299">
      <w:pPr>
        <w:pStyle w:val="ListParagraph"/>
        <w:numPr>
          <w:ilvl w:val="0"/>
          <w:numId w:val="25"/>
        </w:numPr>
        <w:spacing w:line="276" w:lineRule="auto"/>
        <w:jc w:val="both"/>
        <w:rPr>
          <w:rFonts w:ascii="Arial" w:hAnsi="Arial" w:cs="Arial"/>
          <w:bCs/>
          <w:sz w:val="22"/>
          <w:szCs w:val="22"/>
        </w:rPr>
      </w:pPr>
      <w:r w:rsidRPr="001C5E71">
        <w:rPr>
          <w:rFonts w:ascii="Arial" w:hAnsi="Arial" w:cs="Arial"/>
          <w:bCs/>
          <w:sz w:val="22"/>
          <w:szCs w:val="22"/>
        </w:rPr>
        <w:t>Revenue from incoming RFI’s exceeded existing channels by 20% in 8 months</w:t>
      </w:r>
    </w:p>
    <w:p w:rsidR="00CE5D8E" w:rsidRPr="001C5E71" w:rsidRDefault="00CE5D8E" w:rsidP="004E7299">
      <w:pPr>
        <w:pStyle w:val="ListParagraph"/>
        <w:numPr>
          <w:ilvl w:val="0"/>
          <w:numId w:val="25"/>
        </w:numPr>
        <w:spacing w:line="276" w:lineRule="auto"/>
        <w:jc w:val="both"/>
        <w:rPr>
          <w:rFonts w:ascii="Arial" w:hAnsi="Arial" w:cs="Arial"/>
          <w:bCs/>
          <w:sz w:val="22"/>
          <w:szCs w:val="22"/>
        </w:rPr>
      </w:pPr>
      <w:r w:rsidRPr="001C5E71">
        <w:rPr>
          <w:rFonts w:ascii="Arial" w:hAnsi="Arial" w:cs="Arial"/>
          <w:sz w:val="22"/>
          <w:szCs w:val="22"/>
        </w:rPr>
        <w:t>Monitored routine stock levels, special order requests.</w:t>
      </w:r>
    </w:p>
    <w:p w:rsidR="00FD517D" w:rsidRPr="001C5E71" w:rsidRDefault="00FD517D" w:rsidP="004E7299">
      <w:pPr>
        <w:pStyle w:val="ListParagraph"/>
        <w:numPr>
          <w:ilvl w:val="0"/>
          <w:numId w:val="25"/>
        </w:numPr>
        <w:spacing w:line="276" w:lineRule="auto"/>
        <w:jc w:val="both"/>
        <w:rPr>
          <w:rFonts w:ascii="Arial" w:hAnsi="Arial" w:cs="Arial"/>
          <w:bCs/>
          <w:sz w:val="22"/>
          <w:szCs w:val="22"/>
        </w:rPr>
      </w:pPr>
      <w:r w:rsidRPr="001C5E71">
        <w:rPr>
          <w:rFonts w:ascii="Arial" w:hAnsi="Arial" w:cs="Arial"/>
          <w:bCs/>
          <w:sz w:val="22"/>
          <w:szCs w:val="22"/>
        </w:rPr>
        <w:t xml:space="preserve">Reduced inventory levels by </w:t>
      </w:r>
      <w:r w:rsidR="001267D0" w:rsidRPr="001C5E71">
        <w:rPr>
          <w:rFonts w:ascii="Arial" w:hAnsi="Arial" w:cs="Arial"/>
          <w:bCs/>
          <w:sz w:val="22"/>
          <w:szCs w:val="22"/>
        </w:rPr>
        <w:t>45% with no drop in customer service levels by developing and implementing new inventory management policies.</w:t>
      </w:r>
    </w:p>
    <w:p w:rsidR="001267D0" w:rsidRPr="001C5E71" w:rsidRDefault="001267D0" w:rsidP="004E7299">
      <w:pPr>
        <w:pStyle w:val="ListParagraph"/>
        <w:numPr>
          <w:ilvl w:val="0"/>
          <w:numId w:val="25"/>
        </w:numPr>
        <w:spacing w:line="276" w:lineRule="auto"/>
        <w:jc w:val="both"/>
        <w:rPr>
          <w:rFonts w:ascii="Arial" w:hAnsi="Arial" w:cs="Arial"/>
          <w:bCs/>
          <w:sz w:val="22"/>
          <w:szCs w:val="22"/>
        </w:rPr>
      </w:pPr>
      <w:r w:rsidRPr="001C5E71">
        <w:rPr>
          <w:rFonts w:ascii="Arial" w:hAnsi="Arial" w:cs="Arial"/>
          <w:bCs/>
          <w:sz w:val="22"/>
          <w:szCs w:val="22"/>
        </w:rPr>
        <w:t>Implemented new inventory to sales channel visibility technology to increase sales in existing stock and reduce back orders.</w:t>
      </w:r>
    </w:p>
    <w:p w:rsidR="00EB4D68" w:rsidRPr="001C5E71" w:rsidRDefault="00EB4D68" w:rsidP="00EB4D68">
      <w:pPr>
        <w:pStyle w:val="ListParagraph"/>
        <w:numPr>
          <w:ilvl w:val="0"/>
          <w:numId w:val="25"/>
        </w:numPr>
        <w:rPr>
          <w:rFonts w:ascii="Arial" w:hAnsi="Arial" w:cs="Arial"/>
          <w:sz w:val="22"/>
          <w:szCs w:val="22"/>
        </w:rPr>
      </w:pPr>
      <w:r w:rsidRPr="001C5E71">
        <w:rPr>
          <w:rFonts w:ascii="Arial" w:hAnsi="Arial" w:cs="Arial"/>
          <w:sz w:val="22"/>
          <w:szCs w:val="22"/>
        </w:rPr>
        <w:t xml:space="preserve">Responsible for financial reporting and analyses as </w:t>
      </w:r>
      <w:r w:rsidR="00AA59B3" w:rsidRPr="001C5E71">
        <w:rPr>
          <w:rFonts w:ascii="Arial" w:hAnsi="Arial" w:cs="Arial"/>
          <w:sz w:val="22"/>
          <w:szCs w:val="22"/>
        </w:rPr>
        <w:t xml:space="preserve">requested </w:t>
      </w:r>
      <w:r w:rsidRPr="001C5E71">
        <w:rPr>
          <w:rFonts w:ascii="Arial" w:hAnsi="Arial" w:cs="Arial"/>
          <w:sz w:val="22"/>
          <w:szCs w:val="22"/>
        </w:rPr>
        <w:t>by parent corporation</w:t>
      </w:r>
    </w:p>
    <w:p w:rsidR="0050779B" w:rsidRPr="001C5E71" w:rsidRDefault="001267D0" w:rsidP="004E7299">
      <w:pPr>
        <w:pStyle w:val="ListParagraph"/>
        <w:numPr>
          <w:ilvl w:val="0"/>
          <w:numId w:val="25"/>
        </w:numPr>
        <w:spacing w:line="276" w:lineRule="auto"/>
        <w:jc w:val="both"/>
        <w:rPr>
          <w:rFonts w:ascii="Arial" w:hAnsi="Arial" w:cs="Arial"/>
          <w:bCs/>
          <w:sz w:val="22"/>
          <w:szCs w:val="22"/>
        </w:rPr>
      </w:pPr>
      <w:r w:rsidRPr="001C5E71">
        <w:rPr>
          <w:rFonts w:ascii="Arial" w:hAnsi="Arial" w:cs="Arial"/>
          <w:bCs/>
          <w:sz w:val="22"/>
          <w:szCs w:val="22"/>
        </w:rPr>
        <w:t xml:space="preserve">Improved accounting and inventory controls by spearheading the migrations of systems </w:t>
      </w:r>
      <w:r w:rsidR="00E72A55" w:rsidRPr="001C5E71">
        <w:rPr>
          <w:rFonts w:ascii="Arial" w:hAnsi="Arial" w:cs="Arial"/>
          <w:bCs/>
          <w:sz w:val="22"/>
          <w:szCs w:val="22"/>
        </w:rPr>
        <w:t xml:space="preserve">and developing and installation of an automated inventory system </w:t>
      </w:r>
      <w:r w:rsidRPr="001C5E71">
        <w:rPr>
          <w:rFonts w:ascii="Arial" w:hAnsi="Arial" w:cs="Arial"/>
          <w:bCs/>
          <w:sz w:val="22"/>
          <w:szCs w:val="22"/>
        </w:rPr>
        <w:t>reducing variance from 15% to 2%</w:t>
      </w:r>
    </w:p>
    <w:p w:rsidR="00836B6E" w:rsidRPr="001C5E71" w:rsidRDefault="0050779B" w:rsidP="000F36AA">
      <w:pPr>
        <w:pStyle w:val="ListParagraph"/>
        <w:widowControl/>
        <w:numPr>
          <w:ilvl w:val="0"/>
          <w:numId w:val="25"/>
        </w:numPr>
        <w:overflowPunct/>
        <w:autoSpaceDE/>
        <w:autoSpaceDN/>
        <w:adjustRightInd/>
        <w:spacing w:line="276" w:lineRule="auto"/>
        <w:jc w:val="both"/>
        <w:rPr>
          <w:rFonts w:ascii="Arial" w:hAnsi="Arial" w:cs="Arial"/>
          <w:bCs/>
          <w:sz w:val="22"/>
          <w:szCs w:val="22"/>
        </w:rPr>
      </w:pPr>
      <w:r w:rsidRPr="001C5E71">
        <w:rPr>
          <w:rFonts w:ascii="Arial" w:hAnsi="Arial" w:cs="Arial"/>
          <w:bCs/>
          <w:sz w:val="22"/>
          <w:szCs w:val="22"/>
        </w:rPr>
        <w:t>Company ceased US operations to concentrate on a profitable EU market.</w:t>
      </w:r>
    </w:p>
    <w:p w:rsidR="00F72C36" w:rsidRPr="00F72C36" w:rsidRDefault="00F72C36" w:rsidP="00F72C36">
      <w:pPr>
        <w:pStyle w:val="ListParagraph"/>
        <w:widowControl/>
        <w:overflowPunct/>
        <w:autoSpaceDE/>
        <w:autoSpaceDN/>
        <w:adjustRightInd/>
        <w:spacing w:line="276" w:lineRule="auto"/>
        <w:ind w:left="1080"/>
        <w:jc w:val="both"/>
        <w:rPr>
          <w:rFonts w:ascii="Arial" w:hAnsi="Arial" w:cs="Arial"/>
          <w:bCs/>
          <w:sz w:val="21"/>
          <w:szCs w:val="21"/>
        </w:rPr>
      </w:pPr>
    </w:p>
    <w:p w:rsidR="00EE4877" w:rsidRPr="00C0196B" w:rsidRDefault="0050779B" w:rsidP="00BB5B1F">
      <w:pPr>
        <w:widowControl/>
        <w:overflowPunct/>
        <w:autoSpaceDE/>
        <w:autoSpaceDN/>
        <w:adjustRightInd/>
        <w:spacing w:line="276" w:lineRule="auto"/>
        <w:rPr>
          <w:rFonts w:ascii="Arial" w:hAnsi="Arial" w:cs="Arial"/>
          <w:b/>
          <w:bCs/>
          <w:sz w:val="22"/>
          <w:szCs w:val="22"/>
        </w:rPr>
      </w:pPr>
      <w:r w:rsidRPr="00836B6E">
        <w:rPr>
          <w:rFonts w:ascii="Arial" w:hAnsi="Arial" w:cs="Arial"/>
          <w:b/>
          <w:bCs/>
          <w:sz w:val="24"/>
          <w:szCs w:val="24"/>
        </w:rPr>
        <w:t>Strategic Operations – Supply Chain Manager</w:t>
      </w:r>
      <w:r w:rsidR="00EE4877" w:rsidRPr="00C0196B">
        <w:rPr>
          <w:rFonts w:ascii="Arial" w:hAnsi="Arial" w:cs="Arial"/>
          <w:b/>
          <w:bCs/>
          <w:sz w:val="22"/>
          <w:szCs w:val="22"/>
        </w:rPr>
        <w:t xml:space="preserve">, </w:t>
      </w:r>
      <w:r w:rsidR="00EE4877" w:rsidRPr="00861EBD">
        <w:rPr>
          <w:rFonts w:ascii="Arial" w:hAnsi="Arial" w:cs="Arial"/>
          <w:bCs/>
          <w:sz w:val="22"/>
          <w:szCs w:val="22"/>
        </w:rPr>
        <w:t xml:space="preserve">Sonal Sportswear, </w:t>
      </w:r>
      <w:r w:rsidR="002C3EC4">
        <w:rPr>
          <w:rFonts w:ascii="Arial" w:hAnsi="Arial" w:cs="Arial"/>
          <w:bCs/>
          <w:sz w:val="22"/>
          <w:szCs w:val="22"/>
        </w:rPr>
        <w:t xml:space="preserve">Inc. South Jamesburg, </w:t>
      </w:r>
      <w:r w:rsidR="00EE4877" w:rsidRPr="00861EBD">
        <w:rPr>
          <w:rFonts w:ascii="Arial" w:hAnsi="Arial" w:cs="Arial"/>
          <w:bCs/>
          <w:sz w:val="22"/>
          <w:szCs w:val="22"/>
        </w:rPr>
        <w:t>NJ</w:t>
      </w:r>
      <w:r w:rsidR="00EE4877" w:rsidRPr="00C0196B">
        <w:rPr>
          <w:rFonts w:ascii="Arial" w:hAnsi="Arial" w:cs="Arial"/>
          <w:b/>
          <w:bCs/>
          <w:sz w:val="22"/>
          <w:szCs w:val="22"/>
        </w:rPr>
        <w:t xml:space="preserve">. </w:t>
      </w:r>
      <w:r w:rsidR="00836B6E">
        <w:rPr>
          <w:rFonts w:ascii="Arial" w:hAnsi="Arial" w:cs="Arial"/>
          <w:sz w:val="22"/>
          <w:szCs w:val="22"/>
        </w:rPr>
        <w:t xml:space="preserve">2004 – </w:t>
      </w:r>
      <w:r w:rsidR="00EE4877" w:rsidRPr="00C0196B">
        <w:rPr>
          <w:rFonts w:ascii="Arial" w:hAnsi="Arial" w:cs="Arial"/>
          <w:sz w:val="22"/>
          <w:szCs w:val="22"/>
        </w:rPr>
        <w:t>5</w:t>
      </w:r>
    </w:p>
    <w:p w:rsidR="001C5E71" w:rsidRDefault="001C5E71" w:rsidP="00A1277B">
      <w:pPr>
        <w:widowControl/>
        <w:overflowPunct/>
        <w:autoSpaceDE/>
        <w:adjustRightInd/>
        <w:spacing w:line="276" w:lineRule="auto"/>
        <w:ind w:left="360"/>
        <w:rPr>
          <w:rFonts w:ascii="Arial" w:hAnsi="Arial" w:cs="Arial"/>
          <w:bCs/>
          <w:sz w:val="21"/>
          <w:szCs w:val="21"/>
        </w:rPr>
      </w:pPr>
    </w:p>
    <w:p w:rsidR="0008027C" w:rsidRPr="001C5E71" w:rsidRDefault="00A1277B" w:rsidP="00B13DF0">
      <w:pPr>
        <w:widowControl/>
        <w:overflowPunct/>
        <w:autoSpaceDE/>
        <w:adjustRightInd/>
        <w:spacing w:line="276" w:lineRule="auto"/>
        <w:ind w:left="360"/>
        <w:rPr>
          <w:rFonts w:ascii="Arial" w:hAnsi="Arial" w:cs="Arial"/>
          <w:bCs/>
          <w:sz w:val="22"/>
          <w:szCs w:val="22"/>
        </w:rPr>
      </w:pPr>
      <w:r w:rsidRPr="001C5E71">
        <w:rPr>
          <w:rFonts w:ascii="Arial" w:hAnsi="Arial" w:cs="Arial"/>
          <w:bCs/>
          <w:sz w:val="22"/>
          <w:szCs w:val="22"/>
        </w:rPr>
        <w:t xml:space="preserve">Sonal Sportswear and Mary Jane Marcasiano entered a joint venture for a fall 2004 suede ladies line. Sonal Sportswear had extensive manufacturing, supply chain, distribution and sales network. MJM had a fashion label that completed the equation with a product to sell. </w:t>
      </w:r>
      <w:r w:rsidR="00712224" w:rsidRPr="001C5E71">
        <w:rPr>
          <w:rFonts w:ascii="Arial" w:hAnsi="Arial" w:cs="Arial"/>
          <w:bCs/>
          <w:sz w:val="22"/>
          <w:szCs w:val="22"/>
        </w:rPr>
        <w:t>Managed Supply Chain, Strategic Relations, Finance and operations.</w:t>
      </w:r>
    </w:p>
    <w:p w:rsidR="001C5E71" w:rsidRPr="001C5E71" w:rsidRDefault="001C5E71" w:rsidP="00B13DF0">
      <w:pPr>
        <w:widowControl/>
        <w:overflowPunct/>
        <w:autoSpaceDE/>
        <w:adjustRightInd/>
        <w:spacing w:line="276" w:lineRule="auto"/>
        <w:ind w:left="360"/>
        <w:rPr>
          <w:rFonts w:ascii="Arial" w:hAnsi="Arial" w:cs="Arial"/>
          <w:bCs/>
          <w:sz w:val="22"/>
          <w:szCs w:val="22"/>
        </w:rPr>
      </w:pPr>
    </w:p>
    <w:p w:rsidR="0008027C" w:rsidRPr="001C5E71" w:rsidRDefault="0050779B" w:rsidP="004E7299">
      <w:pPr>
        <w:pStyle w:val="ListParagraph"/>
        <w:numPr>
          <w:ilvl w:val="0"/>
          <w:numId w:val="31"/>
        </w:numPr>
        <w:jc w:val="both"/>
        <w:rPr>
          <w:rFonts w:ascii="Arial" w:hAnsi="Arial" w:cs="Arial"/>
          <w:sz w:val="22"/>
          <w:szCs w:val="22"/>
        </w:rPr>
      </w:pPr>
      <w:r w:rsidRPr="001C5E71">
        <w:rPr>
          <w:rFonts w:ascii="Arial" w:hAnsi="Arial" w:cs="Arial"/>
          <w:sz w:val="22"/>
          <w:szCs w:val="22"/>
        </w:rPr>
        <w:t xml:space="preserve">Joined the fashion company when it was embarking on a major designer label project to be launched the following year. </w:t>
      </w:r>
    </w:p>
    <w:p w:rsidR="0050779B" w:rsidRPr="001C5E71" w:rsidRDefault="00712224" w:rsidP="004E7299">
      <w:pPr>
        <w:pStyle w:val="ListParagraph"/>
        <w:numPr>
          <w:ilvl w:val="0"/>
          <w:numId w:val="31"/>
        </w:numPr>
        <w:jc w:val="both"/>
        <w:rPr>
          <w:rFonts w:ascii="Arial" w:hAnsi="Arial" w:cs="Arial"/>
          <w:sz w:val="22"/>
          <w:szCs w:val="22"/>
        </w:rPr>
      </w:pPr>
      <w:r w:rsidRPr="001C5E71">
        <w:rPr>
          <w:rFonts w:ascii="Arial" w:hAnsi="Arial" w:cs="Arial"/>
          <w:sz w:val="22"/>
          <w:szCs w:val="22"/>
        </w:rPr>
        <w:t>Reengineered supply chain to create a lean and agile model to respond to changes and demands of the industry.</w:t>
      </w:r>
    </w:p>
    <w:p w:rsidR="00CE5D8E" w:rsidRPr="001C5E71" w:rsidRDefault="00CE5D8E" w:rsidP="00CE5D8E">
      <w:pPr>
        <w:pStyle w:val="ListParagraph"/>
        <w:numPr>
          <w:ilvl w:val="0"/>
          <w:numId w:val="31"/>
        </w:numPr>
        <w:jc w:val="both"/>
        <w:rPr>
          <w:rFonts w:ascii="Arial" w:hAnsi="Arial" w:cs="Arial"/>
          <w:sz w:val="22"/>
          <w:szCs w:val="22"/>
        </w:rPr>
      </w:pPr>
      <w:r w:rsidRPr="001C5E71">
        <w:rPr>
          <w:rFonts w:ascii="Arial" w:hAnsi="Arial" w:cs="Arial"/>
          <w:sz w:val="22"/>
          <w:szCs w:val="22"/>
        </w:rPr>
        <w:t>Monitored routine stock levels, special order requests.</w:t>
      </w:r>
    </w:p>
    <w:p w:rsidR="00712224" w:rsidRPr="001C5E71" w:rsidRDefault="00712224" w:rsidP="004E7299">
      <w:pPr>
        <w:pStyle w:val="ListParagraph"/>
        <w:numPr>
          <w:ilvl w:val="0"/>
          <w:numId w:val="31"/>
        </w:numPr>
        <w:jc w:val="both"/>
        <w:rPr>
          <w:rFonts w:ascii="Arial" w:hAnsi="Arial" w:cs="Arial"/>
          <w:sz w:val="22"/>
          <w:szCs w:val="22"/>
        </w:rPr>
      </w:pPr>
      <w:r w:rsidRPr="001C5E71">
        <w:rPr>
          <w:rFonts w:ascii="Arial" w:hAnsi="Arial" w:cs="Arial"/>
          <w:sz w:val="22"/>
          <w:szCs w:val="22"/>
        </w:rPr>
        <w:t>Key member of the executive team that executed organizational change in moving HQ and creating a distribution and logistics division per new supply chain model</w:t>
      </w:r>
    </w:p>
    <w:p w:rsidR="002C3EC4" w:rsidRPr="001C5E71" w:rsidRDefault="002C3EC4" w:rsidP="004E7299">
      <w:pPr>
        <w:pStyle w:val="ListParagraph"/>
        <w:numPr>
          <w:ilvl w:val="0"/>
          <w:numId w:val="31"/>
        </w:numPr>
        <w:jc w:val="both"/>
        <w:rPr>
          <w:rFonts w:ascii="Arial" w:hAnsi="Arial" w:cs="Arial"/>
          <w:sz w:val="22"/>
          <w:szCs w:val="22"/>
        </w:rPr>
      </w:pPr>
      <w:r w:rsidRPr="001C5E71">
        <w:rPr>
          <w:rFonts w:ascii="Arial" w:hAnsi="Arial" w:cs="Arial"/>
          <w:sz w:val="22"/>
          <w:szCs w:val="22"/>
        </w:rPr>
        <w:t>Led team for client relationship for over 600 nationwide clients</w:t>
      </w:r>
    </w:p>
    <w:p w:rsidR="00712224" w:rsidRPr="001C5E71" w:rsidRDefault="00712224" w:rsidP="004E7299">
      <w:pPr>
        <w:pStyle w:val="ListParagraph"/>
        <w:numPr>
          <w:ilvl w:val="0"/>
          <w:numId w:val="31"/>
        </w:numPr>
        <w:jc w:val="both"/>
        <w:rPr>
          <w:rFonts w:ascii="Arial" w:hAnsi="Arial" w:cs="Arial"/>
          <w:sz w:val="22"/>
          <w:szCs w:val="22"/>
        </w:rPr>
      </w:pPr>
      <w:r w:rsidRPr="001C5E71">
        <w:rPr>
          <w:rFonts w:ascii="Arial" w:hAnsi="Arial" w:cs="Arial"/>
          <w:sz w:val="22"/>
          <w:szCs w:val="22"/>
        </w:rPr>
        <w:t>Secured lease rates at 30% below market rates through expert negotiation</w:t>
      </w:r>
    </w:p>
    <w:p w:rsidR="0050779B" w:rsidRPr="001C5E71" w:rsidRDefault="0050779B" w:rsidP="004E7299">
      <w:pPr>
        <w:pStyle w:val="ListParagraph"/>
        <w:numPr>
          <w:ilvl w:val="0"/>
          <w:numId w:val="31"/>
        </w:numPr>
        <w:jc w:val="both"/>
        <w:rPr>
          <w:rFonts w:ascii="Arial" w:hAnsi="Arial" w:cs="Arial"/>
          <w:sz w:val="22"/>
          <w:szCs w:val="22"/>
        </w:rPr>
      </w:pPr>
      <w:r w:rsidRPr="001C5E71">
        <w:rPr>
          <w:rFonts w:ascii="Arial" w:hAnsi="Arial" w:cs="Arial"/>
          <w:sz w:val="22"/>
          <w:szCs w:val="22"/>
        </w:rPr>
        <w:t xml:space="preserve">Led a </w:t>
      </w:r>
      <w:r w:rsidR="00712224" w:rsidRPr="001C5E71">
        <w:rPr>
          <w:rFonts w:ascii="Arial" w:hAnsi="Arial" w:cs="Arial"/>
          <w:sz w:val="22"/>
          <w:szCs w:val="22"/>
        </w:rPr>
        <w:t>FP</w:t>
      </w:r>
      <w:r w:rsidR="00E72A55" w:rsidRPr="001C5E71">
        <w:rPr>
          <w:rFonts w:ascii="Arial" w:hAnsi="Arial" w:cs="Arial"/>
          <w:sz w:val="22"/>
          <w:szCs w:val="22"/>
        </w:rPr>
        <w:t>&amp;</w:t>
      </w:r>
      <w:r w:rsidR="00712224" w:rsidRPr="001C5E71">
        <w:rPr>
          <w:rFonts w:ascii="Arial" w:hAnsi="Arial" w:cs="Arial"/>
          <w:sz w:val="22"/>
          <w:szCs w:val="22"/>
        </w:rPr>
        <w:t>A</w:t>
      </w:r>
      <w:r w:rsidRPr="001C5E71">
        <w:rPr>
          <w:rFonts w:ascii="Arial" w:hAnsi="Arial" w:cs="Arial"/>
          <w:sz w:val="22"/>
          <w:szCs w:val="22"/>
        </w:rPr>
        <w:t xml:space="preserve"> project to reduce payables by </w:t>
      </w:r>
      <w:r w:rsidRPr="001C5E71">
        <w:rPr>
          <w:rFonts w:ascii="Arial" w:hAnsi="Arial" w:cs="Arial"/>
          <w:b/>
          <w:sz w:val="22"/>
          <w:szCs w:val="22"/>
        </w:rPr>
        <w:t xml:space="preserve">30% </w:t>
      </w:r>
      <w:r w:rsidRPr="001C5E71">
        <w:rPr>
          <w:rFonts w:ascii="Arial" w:hAnsi="Arial" w:cs="Arial"/>
          <w:sz w:val="22"/>
          <w:szCs w:val="22"/>
        </w:rPr>
        <w:t xml:space="preserve">by </w:t>
      </w:r>
      <w:r w:rsidR="00E72A55" w:rsidRPr="001C5E71">
        <w:rPr>
          <w:rFonts w:ascii="Arial" w:hAnsi="Arial" w:cs="Arial"/>
          <w:sz w:val="22"/>
          <w:szCs w:val="22"/>
        </w:rPr>
        <w:t>restructuring cash flow</w:t>
      </w:r>
      <w:r w:rsidRPr="001C5E71">
        <w:rPr>
          <w:rFonts w:ascii="Arial" w:hAnsi="Arial" w:cs="Arial"/>
          <w:sz w:val="22"/>
          <w:szCs w:val="22"/>
        </w:rPr>
        <w:t>.</w:t>
      </w:r>
    </w:p>
    <w:p w:rsidR="0050779B" w:rsidRPr="001C5E71" w:rsidRDefault="00E72A55" w:rsidP="004E7299">
      <w:pPr>
        <w:pStyle w:val="ListParagraph"/>
        <w:numPr>
          <w:ilvl w:val="0"/>
          <w:numId w:val="31"/>
        </w:numPr>
        <w:spacing w:line="276" w:lineRule="auto"/>
        <w:jc w:val="both"/>
        <w:rPr>
          <w:rFonts w:ascii="Arial" w:hAnsi="Arial" w:cs="Arial"/>
          <w:bCs/>
          <w:sz w:val="22"/>
          <w:szCs w:val="22"/>
        </w:rPr>
      </w:pPr>
      <w:r w:rsidRPr="001C5E71">
        <w:rPr>
          <w:rFonts w:ascii="Arial" w:hAnsi="Arial" w:cs="Arial"/>
          <w:sz w:val="22"/>
          <w:szCs w:val="22"/>
        </w:rPr>
        <w:t>Played integral role working with corporate executive team negotiating with bank on funding via factoring arrangements.</w:t>
      </w:r>
    </w:p>
    <w:p w:rsidR="00EB4D68" w:rsidRPr="001C5E71" w:rsidRDefault="00EB4D68" w:rsidP="00EB4D68">
      <w:pPr>
        <w:pStyle w:val="ListParagraph"/>
        <w:numPr>
          <w:ilvl w:val="0"/>
          <w:numId w:val="31"/>
        </w:numPr>
        <w:rPr>
          <w:rFonts w:ascii="Arial" w:hAnsi="Arial" w:cs="Arial"/>
          <w:sz w:val="22"/>
          <w:szCs w:val="22"/>
        </w:rPr>
      </w:pPr>
      <w:r w:rsidRPr="001C5E71">
        <w:rPr>
          <w:rFonts w:ascii="Arial" w:hAnsi="Arial" w:cs="Arial"/>
          <w:sz w:val="22"/>
          <w:szCs w:val="22"/>
        </w:rPr>
        <w:t>Responsible for financial reporting and analyses as requested by President</w:t>
      </w:r>
    </w:p>
    <w:p w:rsidR="0050779B" w:rsidRPr="001C5E71" w:rsidRDefault="00E72A55" w:rsidP="004E7299">
      <w:pPr>
        <w:pStyle w:val="ListParagraph"/>
        <w:numPr>
          <w:ilvl w:val="0"/>
          <w:numId w:val="31"/>
        </w:numPr>
        <w:spacing w:line="276" w:lineRule="auto"/>
        <w:jc w:val="both"/>
        <w:rPr>
          <w:rFonts w:ascii="Arial" w:hAnsi="Arial" w:cs="Arial"/>
          <w:bCs/>
          <w:sz w:val="22"/>
          <w:szCs w:val="22"/>
        </w:rPr>
      </w:pPr>
      <w:r w:rsidRPr="001C5E71">
        <w:rPr>
          <w:rFonts w:ascii="Arial" w:hAnsi="Arial" w:cs="Arial"/>
          <w:sz w:val="22"/>
          <w:szCs w:val="22"/>
        </w:rPr>
        <w:t>Responsible for auditing of factored accounts.</w:t>
      </w:r>
    </w:p>
    <w:p w:rsidR="008E2546" w:rsidRPr="001C5E71" w:rsidRDefault="0050779B" w:rsidP="008E2546">
      <w:pPr>
        <w:pStyle w:val="ListParagraph"/>
        <w:numPr>
          <w:ilvl w:val="0"/>
          <w:numId w:val="31"/>
        </w:numPr>
        <w:spacing w:line="276" w:lineRule="auto"/>
        <w:jc w:val="both"/>
        <w:rPr>
          <w:rFonts w:ascii="Arial" w:hAnsi="Arial" w:cs="Arial"/>
          <w:bCs/>
          <w:sz w:val="22"/>
          <w:szCs w:val="22"/>
        </w:rPr>
      </w:pPr>
      <w:r w:rsidRPr="001C5E71">
        <w:rPr>
          <w:rFonts w:ascii="Arial" w:hAnsi="Arial" w:cs="Arial"/>
          <w:sz w:val="22"/>
          <w:szCs w:val="22"/>
        </w:rPr>
        <w:t>Project manager for UPC certification.</w:t>
      </w:r>
    </w:p>
    <w:p w:rsidR="00F72C36" w:rsidRPr="001C5E71" w:rsidRDefault="0050779B" w:rsidP="008E2546">
      <w:pPr>
        <w:pStyle w:val="ListParagraph"/>
        <w:numPr>
          <w:ilvl w:val="0"/>
          <w:numId w:val="31"/>
        </w:numPr>
        <w:spacing w:line="276" w:lineRule="auto"/>
        <w:jc w:val="both"/>
        <w:rPr>
          <w:rFonts w:ascii="Arial" w:hAnsi="Arial" w:cs="Arial"/>
          <w:bCs/>
          <w:sz w:val="22"/>
          <w:szCs w:val="22"/>
        </w:rPr>
      </w:pPr>
      <w:r w:rsidRPr="001C5E71">
        <w:rPr>
          <w:rFonts w:ascii="Arial" w:hAnsi="Arial" w:cs="Arial"/>
          <w:sz w:val="22"/>
          <w:szCs w:val="22"/>
        </w:rPr>
        <w:t>Moved to Colorado</w:t>
      </w:r>
    </w:p>
    <w:p w:rsidR="005B6B4A" w:rsidRPr="00C0196B" w:rsidRDefault="0050779B" w:rsidP="00BB5B1F">
      <w:pPr>
        <w:spacing w:line="276" w:lineRule="auto"/>
        <w:rPr>
          <w:rFonts w:ascii="Arial" w:hAnsi="Arial" w:cs="Arial"/>
          <w:b/>
          <w:bCs/>
          <w:sz w:val="22"/>
          <w:szCs w:val="22"/>
        </w:rPr>
      </w:pPr>
      <w:r w:rsidRPr="00836B6E">
        <w:rPr>
          <w:rFonts w:ascii="Arial" w:hAnsi="Arial" w:cs="Arial"/>
          <w:b/>
          <w:bCs/>
          <w:sz w:val="24"/>
          <w:szCs w:val="24"/>
        </w:rPr>
        <w:lastRenderedPageBreak/>
        <w:t>CFO - COO</w:t>
      </w:r>
      <w:r w:rsidR="005B6B4A" w:rsidRPr="00C0196B">
        <w:rPr>
          <w:rFonts w:ascii="Arial" w:hAnsi="Arial" w:cs="Arial"/>
          <w:b/>
          <w:bCs/>
          <w:sz w:val="22"/>
          <w:szCs w:val="22"/>
        </w:rPr>
        <w:t xml:space="preserve">, </w:t>
      </w:r>
      <w:r w:rsidR="00F22B22" w:rsidRPr="00861EBD">
        <w:rPr>
          <w:rFonts w:ascii="Arial" w:hAnsi="Arial" w:cs="Arial"/>
          <w:bCs/>
          <w:sz w:val="22"/>
          <w:szCs w:val="22"/>
        </w:rPr>
        <w:t>Video Overseas</w:t>
      </w:r>
      <w:r w:rsidR="005B6B4A" w:rsidRPr="00861EBD">
        <w:rPr>
          <w:rFonts w:ascii="Arial" w:hAnsi="Arial" w:cs="Arial"/>
          <w:bCs/>
          <w:sz w:val="22"/>
          <w:szCs w:val="22"/>
        </w:rPr>
        <w:t xml:space="preserve">, </w:t>
      </w:r>
      <w:r w:rsidR="003A43D7" w:rsidRPr="00861EBD">
        <w:rPr>
          <w:rFonts w:ascii="Arial" w:hAnsi="Arial" w:cs="Arial"/>
          <w:bCs/>
          <w:sz w:val="22"/>
          <w:szCs w:val="22"/>
        </w:rPr>
        <w:t>Inc.</w:t>
      </w:r>
      <w:r w:rsidR="005B6B4A" w:rsidRPr="00861EBD">
        <w:rPr>
          <w:rFonts w:ascii="Arial" w:hAnsi="Arial" w:cs="Arial"/>
          <w:bCs/>
          <w:sz w:val="22"/>
          <w:szCs w:val="22"/>
        </w:rPr>
        <w:t xml:space="preserve">, </w:t>
      </w:r>
      <w:r w:rsidR="00F22B22" w:rsidRPr="00861EBD">
        <w:rPr>
          <w:rFonts w:ascii="Arial" w:hAnsi="Arial" w:cs="Arial"/>
          <w:bCs/>
          <w:sz w:val="22"/>
          <w:szCs w:val="22"/>
        </w:rPr>
        <w:t>New York</w:t>
      </w:r>
      <w:r w:rsidR="005B6B4A" w:rsidRPr="00861EBD">
        <w:rPr>
          <w:rFonts w:ascii="Arial" w:hAnsi="Arial" w:cs="Arial"/>
          <w:bCs/>
          <w:sz w:val="22"/>
          <w:szCs w:val="22"/>
        </w:rPr>
        <w:t xml:space="preserve"> </w:t>
      </w:r>
      <w:r w:rsidR="00F22B22" w:rsidRPr="00861EBD">
        <w:rPr>
          <w:rFonts w:ascii="Arial" w:hAnsi="Arial" w:cs="Arial"/>
          <w:bCs/>
          <w:sz w:val="22"/>
          <w:szCs w:val="22"/>
        </w:rPr>
        <w:t>NY</w:t>
      </w:r>
      <w:r w:rsidR="005B6B4A" w:rsidRPr="00861EBD">
        <w:rPr>
          <w:rFonts w:ascii="Arial" w:hAnsi="Arial" w:cs="Arial"/>
          <w:bCs/>
          <w:sz w:val="22"/>
          <w:szCs w:val="22"/>
        </w:rPr>
        <w:t>.</w:t>
      </w:r>
      <w:r w:rsidR="005B6B4A" w:rsidRPr="00C0196B">
        <w:rPr>
          <w:rFonts w:ascii="Arial" w:hAnsi="Arial" w:cs="Arial"/>
          <w:b/>
          <w:bCs/>
          <w:sz w:val="22"/>
          <w:szCs w:val="22"/>
        </w:rPr>
        <w:t xml:space="preserve"> </w:t>
      </w:r>
      <w:r w:rsidR="00861EBD">
        <w:rPr>
          <w:rFonts w:ascii="Arial" w:hAnsi="Arial" w:cs="Arial"/>
          <w:b/>
          <w:bCs/>
          <w:sz w:val="22"/>
          <w:szCs w:val="22"/>
        </w:rPr>
        <w:tab/>
      </w:r>
      <w:r w:rsidR="00861EBD">
        <w:rPr>
          <w:rFonts w:ascii="Arial" w:hAnsi="Arial" w:cs="Arial"/>
          <w:b/>
          <w:bCs/>
          <w:sz w:val="22"/>
          <w:szCs w:val="22"/>
        </w:rPr>
        <w:tab/>
      </w:r>
      <w:r w:rsidR="00861EBD">
        <w:rPr>
          <w:rFonts w:ascii="Arial" w:hAnsi="Arial" w:cs="Arial"/>
          <w:b/>
          <w:bCs/>
          <w:sz w:val="22"/>
          <w:szCs w:val="22"/>
        </w:rPr>
        <w:tab/>
      </w:r>
      <w:r w:rsidR="00861EBD">
        <w:rPr>
          <w:rFonts w:ascii="Arial" w:hAnsi="Arial" w:cs="Arial"/>
          <w:b/>
          <w:bCs/>
          <w:sz w:val="22"/>
          <w:szCs w:val="22"/>
        </w:rPr>
        <w:tab/>
      </w:r>
      <w:r w:rsidR="00861EBD">
        <w:rPr>
          <w:rFonts w:ascii="Arial" w:hAnsi="Arial" w:cs="Arial"/>
          <w:b/>
          <w:bCs/>
          <w:sz w:val="22"/>
          <w:szCs w:val="22"/>
        </w:rPr>
        <w:tab/>
      </w:r>
      <w:r w:rsidR="00861EBD">
        <w:rPr>
          <w:rFonts w:ascii="Arial" w:hAnsi="Arial" w:cs="Arial"/>
          <w:b/>
          <w:bCs/>
          <w:sz w:val="22"/>
          <w:szCs w:val="22"/>
        </w:rPr>
        <w:tab/>
      </w:r>
      <w:r w:rsidR="00861EBD">
        <w:rPr>
          <w:rFonts w:ascii="Arial" w:hAnsi="Arial" w:cs="Arial"/>
          <w:b/>
          <w:bCs/>
          <w:sz w:val="22"/>
          <w:szCs w:val="22"/>
        </w:rPr>
        <w:tab/>
      </w:r>
      <w:r w:rsidR="00F22B22" w:rsidRPr="00C0196B">
        <w:rPr>
          <w:rFonts w:ascii="Arial" w:hAnsi="Arial" w:cs="Arial"/>
          <w:sz w:val="22"/>
          <w:szCs w:val="22"/>
        </w:rPr>
        <w:t>1997</w:t>
      </w:r>
      <w:r w:rsidR="005B6B4A" w:rsidRPr="00C0196B">
        <w:rPr>
          <w:rFonts w:ascii="Arial" w:hAnsi="Arial" w:cs="Arial"/>
          <w:sz w:val="22"/>
          <w:szCs w:val="22"/>
        </w:rPr>
        <w:t xml:space="preserve"> – 200</w:t>
      </w:r>
      <w:r w:rsidR="00F22B22" w:rsidRPr="00C0196B">
        <w:rPr>
          <w:rFonts w:ascii="Arial" w:hAnsi="Arial" w:cs="Arial"/>
          <w:sz w:val="22"/>
          <w:szCs w:val="22"/>
        </w:rPr>
        <w:t>4</w:t>
      </w:r>
    </w:p>
    <w:p w:rsidR="001C5E71" w:rsidRDefault="001C5E71" w:rsidP="003C2476">
      <w:pPr>
        <w:spacing w:line="276" w:lineRule="auto"/>
        <w:ind w:left="360"/>
        <w:rPr>
          <w:rFonts w:ascii="Arial" w:hAnsi="Arial" w:cs="Arial"/>
          <w:sz w:val="21"/>
          <w:szCs w:val="21"/>
        </w:rPr>
      </w:pPr>
    </w:p>
    <w:p w:rsidR="003C2476" w:rsidRPr="001C5E71" w:rsidRDefault="003C2476" w:rsidP="003C2476">
      <w:pPr>
        <w:spacing w:line="276" w:lineRule="auto"/>
        <w:ind w:left="360"/>
        <w:rPr>
          <w:rFonts w:ascii="Arial" w:hAnsi="Arial" w:cs="Arial"/>
          <w:sz w:val="22"/>
          <w:szCs w:val="22"/>
        </w:rPr>
      </w:pPr>
      <w:r w:rsidRPr="001C5E71">
        <w:rPr>
          <w:rFonts w:ascii="Arial" w:hAnsi="Arial" w:cs="Arial"/>
          <w:sz w:val="22"/>
          <w:szCs w:val="22"/>
        </w:rPr>
        <w:t>Video Overseas catered to Fortune 500 corporation executive’s relocation overseas, catering to their needs of electronics and appliances. We sold transformers and converters, hair dryers to refrigerators that worked overseas. The clients included all C-Suite to senior executives pay grades.</w:t>
      </w:r>
    </w:p>
    <w:p w:rsidR="003C2476" w:rsidRPr="001C5E71" w:rsidRDefault="003C2476" w:rsidP="003C2476">
      <w:pPr>
        <w:spacing w:line="276" w:lineRule="auto"/>
        <w:ind w:left="360"/>
        <w:rPr>
          <w:rFonts w:ascii="Arial" w:hAnsi="Arial" w:cs="Arial"/>
          <w:sz w:val="22"/>
          <w:szCs w:val="22"/>
        </w:rPr>
      </w:pPr>
      <w:r w:rsidRPr="001C5E71">
        <w:rPr>
          <w:rFonts w:ascii="Arial" w:hAnsi="Arial" w:cs="Arial"/>
          <w:sz w:val="22"/>
          <w:szCs w:val="22"/>
        </w:rPr>
        <w:t>Video Overseas offered me a job of an Accounting Associate and I moved up the ranks to be a CFO-COO</w:t>
      </w:r>
    </w:p>
    <w:p w:rsidR="00E72A55" w:rsidRPr="001C5E71" w:rsidRDefault="00E72A55" w:rsidP="0008027C">
      <w:pPr>
        <w:spacing w:line="276" w:lineRule="auto"/>
        <w:ind w:left="360"/>
        <w:rPr>
          <w:rFonts w:ascii="Arial" w:hAnsi="Arial" w:cs="Arial"/>
          <w:sz w:val="22"/>
          <w:szCs w:val="22"/>
        </w:rPr>
      </w:pPr>
      <w:r w:rsidRPr="001C5E71">
        <w:rPr>
          <w:rFonts w:ascii="Arial" w:hAnsi="Arial" w:cs="Arial"/>
          <w:sz w:val="22"/>
          <w:szCs w:val="22"/>
        </w:rPr>
        <w:t>CFO and COO in charge of Client and Vendor Relations, Sales, Financial Planning</w:t>
      </w:r>
      <w:r w:rsidR="00F9678A" w:rsidRPr="001C5E71">
        <w:rPr>
          <w:rFonts w:ascii="Arial" w:hAnsi="Arial" w:cs="Arial"/>
          <w:sz w:val="22"/>
          <w:szCs w:val="22"/>
        </w:rPr>
        <w:t xml:space="preserve"> and Human Capital Management.</w:t>
      </w:r>
    </w:p>
    <w:p w:rsidR="001C5E71" w:rsidRPr="001C5E71" w:rsidRDefault="001C5E71" w:rsidP="0008027C">
      <w:pPr>
        <w:spacing w:line="276" w:lineRule="auto"/>
        <w:ind w:left="360"/>
        <w:rPr>
          <w:rFonts w:ascii="Arial" w:hAnsi="Arial" w:cs="Arial"/>
          <w:sz w:val="22"/>
          <w:szCs w:val="22"/>
        </w:rPr>
      </w:pPr>
    </w:p>
    <w:p w:rsidR="00D73A97" w:rsidRPr="001C5E71" w:rsidRDefault="00E53070" w:rsidP="004E7299">
      <w:pPr>
        <w:pStyle w:val="ListParagraph"/>
        <w:numPr>
          <w:ilvl w:val="0"/>
          <w:numId w:val="27"/>
        </w:numPr>
        <w:jc w:val="both"/>
        <w:rPr>
          <w:rFonts w:ascii="Arial" w:hAnsi="Arial" w:cs="Arial"/>
          <w:sz w:val="22"/>
          <w:szCs w:val="22"/>
        </w:rPr>
      </w:pPr>
      <w:r w:rsidRPr="001C5E71">
        <w:rPr>
          <w:rFonts w:ascii="Arial" w:hAnsi="Arial" w:cs="Arial"/>
          <w:sz w:val="22"/>
          <w:szCs w:val="22"/>
        </w:rPr>
        <w:t>Result</w:t>
      </w:r>
      <w:r w:rsidR="00861EBD" w:rsidRPr="001C5E71">
        <w:rPr>
          <w:rFonts w:ascii="Arial" w:hAnsi="Arial" w:cs="Arial"/>
          <w:sz w:val="22"/>
          <w:szCs w:val="22"/>
        </w:rPr>
        <w:t>s</w:t>
      </w:r>
      <w:r w:rsidRPr="001C5E71">
        <w:rPr>
          <w:rFonts w:ascii="Arial" w:hAnsi="Arial" w:cs="Arial"/>
          <w:sz w:val="22"/>
          <w:szCs w:val="22"/>
        </w:rPr>
        <w:t xml:space="preserve"> for foresighted Financial Planning enabled business to survive </w:t>
      </w:r>
      <w:r w:rsidR="00861EBD" w:rsidRPr="001C5E71">
        <w:rPr>
          <w:rFonts w:ascii="Arial" w:hAnsi="Arial" w:cs="Arial"/>
          <w:sz w:val="22"/>
          <w:szCs w:val="22"/>
        </w:rPr>
        <w:t>difficult times post 9/11.</w:t>
      </w:r>
    </w:p>
    <w:p w:rsidR="0050779B" w:rsidRPr="001C5E71" w:rsidRDefault="0050779B" w:rsidP="004E7299">
      <w:pPr>
        <w:pStyle w:val="ListParagraph"/>
        <w:numPr>
          <w:ilvl w:val="0"/>
          <w:numId w:val="27"/>
        </w:numPr>
        <w:jc w:val="both"/>
        <w:rPr>
          <w:rFonts w:ascii="Arial" w:hAnsi="Arial" w:cs="Arial"/>
          <w:sz w:val="22"/>
          <w:szCs w:val="22"/>
        </w:rPr>
      </w:pPr>
      <w:r w:rsidRPr="001C5E71">
        <w:rPr>
          <w:rFonts w:ascii="Arial" w:hAnsi="Arial" w:cs="Arial"/>
          <w:sz w:val="22"/>
          <w:szCs w:val="22"/>
        </w:rPr>
        <w:t>Developed high performing sales teams over multiple retail locations.</w:t>
      </w:r>
    </w:p>
    <w:p w:rsidR="00CE5D8E" w:rsidRPr="001C5E71" w:rsidRDefault="00CE5D8E" w:rsidP="00CE5D8E">
      <w:pPr>
        <w:pStyle w:val="ListParagraph"/>
        <w:numPr>
          <w:ilvl w:val="0"/>
          <w:numId w:val="27"/>
        </w:numPr>
        <w:jc w:val="both"/>
        <w:rPr>
          <w:rFonts w:ascii="Arial" w:hAnsi="Arial" w:cs="Arial"/>
          <w:sz w:val="22"/>
          <w:szCs w:val="22"/>
        </w:rPr>
      </w:pPr>
      <w:r w:rsidRPr="001C5E71">
        <w:rPr>
          <w:rFonts w:ascii="Arial" w:hAnsi="Arial" w:cs="Arial"/>
          <w:sz w:val="22"/>
          <w:szCs w:val="22"/>
        </w:rPr>
        <w:t>Responsible for all vendor relations, including processes for introduction of new products and technology and contract compliance. Ensured implementation of vendor and product contracts.</w:t>
      </w:r>
    </w:p>
    <w:p w:rsidR="00F9678A" w:rsidRPr="001C5E71" w:rsidRDefault="00F9678A" w:rsidP="004E7299">
      <w:pPr>
        <w:pStyle w:val="ListParagraph"/>
        <w:numPr>
          <w:ilvl w:val="0"/>
          <w:numId w:val="27"/>
        </w:numPr>
        <w:jc w:val="both"/>
        <w:rPr>
          <w:rFonts w:ascii="Arial" w:hAnsi="Arial" w:cs="Arial"/>
          <w:sz w:val="22"/>
          <w:szCs w:val="22"/>
        </w:rPr>
      </w:pPr>
      <w:r w:rsidRPr="001C5E71">
        <w:rPr>
          <w:rFonts w:ascii="Arial" w:hAnsi="Arial" w:cs="Arial"/>
          <w:sz w:val="22"/>
          <w:szCs w:val="22"/>
        </w:rPr>
        <w:t xml:space="preserve">Led team responsible for </w:t>
      </w:r>
      <w:r w:rsidR="00D73A97" w:rsidRPr="001C5E71">
        <w:rPr>
          <w:rFonts w:ascii="Arial" w:hAnsi="Arial" w:cs="Arial"/>
          <w:sz w:val="22"/>
          <w:szCs w:val="22"/>
        </w:rPr>
        <w:t xml:space="preserve">high net worth </w:t>
      </w:r>
      <w:r w:rsidRPr="001C5E71">
        <w:rPr>
          <w:rFonts w:ascii="Arial" w:hAnsi="Arial" w:cs="Arial"/>
          <w:sz w:val="22"/>
          <w:szCs w:val="22"/>
        </w:rPr>
        <w:t>client satisfaction.</w:t>
      </w:r>
    </w:p>
    <w:p w:rsidR="00CE5D8E" w:rsidRPr="001C5E71" w:rsidRDefault="00CE5D8E" w:rsidP="00CE5D8E">
      <w:pPr>
        <w:pStyle w:val="ListParagraph"/>
        <w:numPr>
          <w:ilvl w:val="0"/>
          <w:numId w:val="27"/>
        </w:numPr>
        <w:jc w:val="both"/>
        <w:rPr>
          <w:rFonts w:ascii="Arial" w:hAnsi="Arial" w:cs="Arial"/>
          <w:sz w:val="22"/>
          <w:szCs w:val="22"/>
        </w:rPr>
      </w:pPr>
      <w:r w:rsidRPr="001C5E71">
        <w:rPr>
          <w:rFonts w:ascii="Arial" w:hAnsi="Arial" w:cs="Arial"/>
          <w:sz w:val="22"/>
          <w:szCs w:val="22"/>
        </w:rPr>
        <w:t xml:space="preserve">Maintained positive working relationships for all locations, results being </w:t>
      </w:r>
      <w:r w:rsidR="00EB4D68" w:rsidRPr="001C5E71">
        <w:rPr>
          <w:rFonts w:ascii="Arial" w:hAnsi="Arial" w:cs="Arial"/>
          <w:sz w:val="22"/>
          <w:szCs w:val="22"/>
        </w:rPr>
        <w:t>no attrition/friction post 9/11</w:t>
      </w:r>
    </w:p>
    <w:p w:rsidR="00EB4D68" w:rsidRPr="001C5E71" w:rsidRDefault="00EB4D68" w:rsidP="00EB4D68">
      <w:pPr>
        <w:pStyle w:val="ListParagraph"/>
        <w:numPr>
          <w:ilvl w:val="0"/>
          <w:numId w:val="27"/>
        </w:numPr>
        <w:jc w:val="both"/>
        <w:rPr>
          <w:rFonts w:ascii="Arial" w:hAnsi="Arial" w:cs="Arial"/>
          <w:sz w:val="22"/>
          <w:szCs w:val="22"/>
        </w:rPr>
      </w:pPr>
      <w:r w:rsidRPr="001C5E71">
        <w:rPr>
          <w:rFonts w:ascii="Arial" w:hAnsi="Arial" w:cs="Arial"/>
          <w:sz w:val="22"/>
          <w:szCs w:val="22"/>
        </w:rPr>
        <w:t>Responsible for assisting and supporting the President in developing the fiscal year business plans for all locations to achieve established goals and objectives. Recommended and implemented new revised campaigns established in the business plans for all locations</w:t>
      </w:r>
    </w:p>
    <w:p w:rsidR="0050779B" w:rsidRPr="001C5E71" w:rsidRDefault="0050779B" w:rsidP="004E7299">
      <w:pPr>
        <w:pStyle w:val="ListParagraph"/>
        <w:numPr>
          <w:ilvl w:val="0"/>
          <w:numId w:val="27"/>
        </w:numPr>
        <w:jc w:val="both"/>
        <w:rPr>
          <w:rFonts w:ascii="Arial" w:hAnsi="Arial" w:cs="Arial"/>
          <w:sz w:val="22"/>
          <w:szCs w:val="22"/>
        </w:rPr>
      </w:pPr>
      <w:r w:rsidRPr="001C5E71">
        <w:rPr>
          <w:rFonts w:ascii="Arial" w:hAnsi="Arial" w:cs="Arial"/>
          <w:sz w:val="22"/>
          <w:szCs w:val="22"/>
        </w:rPr>
        <w:t>Responsible for P&amp;L of multiple locations and Parent Corporation.</w:t>
      </w:r>
    </w:p>
    <w:p w:rsidR="0050779B" w:rsidRPr="001C5E71" w:rsidRDefault="0050779B" w:rsidP="004E7299">
      <w:pPr>
        <w:pStyle w:val="ListParagraph"/>
        <w:numPr>
          <w:ilvl w:val="0"/>
          <w:numId w:val="27"/>
        </w:numPr>
        <w:jc w:val="both"/>
        <w:rPr>
          <w:rFonts w:ascii="Arial" w:hAnsi="Arial" w:cs="Arial"/>
          <w:sz w:val="22"/>
          <w:szCs w:val="22"/>
        </w:rPr>
      </w:pPr>
      <w:r w:rsidRPr="001C5E71">
        <w:rPr>
          <w:rFonts w:ascii="Arial" w:hAnsi="Arial" w:cs="Arial"/>
          <w:sz w:val="22"/>
          <w:szCs w:val="22"/>
        </w:rPr>
        <w:t xml:space="preserve">Developed </w:t>
      </w:r>
      <w:r w:rsidR="00F9678A" w:rsidRPr="001C5E71">
        <w:rPr>
          <w:rFonts w:ascii="Arial" w:hAnsi="Arial" w:cs="Arial"/>
          <w:sz w:val="22"/>
          <w:szCs w:val="22"/>
        </w:rPr>
        <w:t>1,</w:t>
      </w:r>
      <w:r w:rsidR="00D73A97" w:rsidRPr="001C5E71">
        <w:rPr>
          <w:rFonts w:ascii="Arial" w:hAnsi="Arial" w:cs="Arial"/>
          <w:sz w:val="22"/>
          <w:szCs w:val="22"/>
        </w:rPr>
        <w:t xml:space="preserve"> </w:t>
      </w:r>
      <w:r w:rsidR="00F9678A" w:rsidRPr="001C5E71">
        <w:rPr>
          <w:rFonts w:ascii="Arial" w:hAnsi="Arial" w:cs="Arial"/>
          <w:sz w:val="22"/>
          <w:szCs w:val="22"/>
        </w:rPr>
        <w:t>3,</w:t>
      </w:r>
      <w:r w:rsidR="00D73A97" w:rsidRPr="001C5E71">
        <w:rPr>
          <w:rFonts w:ascii="Arial" w:hAnsi="Arial" w:cs="Arial"/>
          <w:sz w:val="22"/>
          <w:szCs w:val="22"/>
        </w:rPr>
        <w:t xml:space="preserve"> and </w:t>
      </w:r>
      <w:r w:rsidR="00F9678A" w:rsidRPr="001C5E71">
        <w:rPr>
          <w:rFonts w:ascii="Arial" w:hAnsi="Arial" w:cs="Arial"/>
          <w:sz w:val="22"/>
          <w:szCs w:val="22"/>
        </w:rPr>
        <w:t xml:space="preserve">5 year </w:t>
      </w:r>
      <w:r w:rsidRPr="001C5E71">
        <w:rPr>
          <w:rFonts w:ascii="Arial" w:hAnsi="Arial" w:cs="Arial"/>
          <w:sz w:val="22"/>
          <w:szCs w:val="22"/>
        </w:rPr>
        <w:t xml:space="preserve">marketing campaigns resulting in </w:t>
      </w:r>
      <w:r w:rsidR="00F9678A" w:rsidRPr="001C5E71">
        <w:rPr>
          <w:rFonts w:ascii="Arial" w:hAnsi="Arial" w:cs="Arial"/>
          <w:sz w:val="22"/>
          <w:szCs w:val="22"/>
        </w:rPr>
        <w:t>20% annualized growth for 5 years.</w:t>
      </w:r>
    </w:p>
    <w:p w:rsidR="0050779B" w:rsidRPr="001C5E71" w:rsidRDefault="00D73A97" w:rsidP="004E7299">
      <w:pPr>
        <w:pStyle w:val="ListParagraph"/>
        <w:numPr>
          <w:ilvl w:val="0"/>
          <w:numId w:val="27"/>
        </w:numPr>
        <w:jc w:val="both"/>
        <w:rPr>
          <w:rFonts w:ascii="Arial" w:hAnsi="Arial" w:cs="Arial"/>
          <w:sz w:val="22"/>
          <w:szCs w:val="22"/>
        </w:rPr>
      </w:pPr>
      <w:r w:rsidRPr="001C5E71">
        <w:rPr>
          <w:rFonts w:ascii="Arial" w:hAnsi="Arial" w:cs="Arial"/>
          <w:sz w:val="22"/>
          <w:szCs w:val="22"/>
        </w:rPr>
        <w:t>Produced 16% cost reduction and achieved financial objectives through regulating inventory and staffing levels by forecasting demand</w:t>
      </w:r>
    </w:p>
    <w:p w:rsidR="0050779B" w:rsidRPr="001C5E71" w:rsidRDefault="0050779B" w:rsidP="004E7299">
      <w:pPr>
        <w:pStyle w:val="ListParagraph"/>
        <w:numPr>
          <w:ilvl w:val="0"/>
          <w:numId w:val="27"/>
        </w:numPr>
        <w:jc w:val="both"/>
        <w:rPr>
          <w:rFonts w:ascii="Arial" w:hAnsi="Arial" w:cs="Arial"/>
          <w:sz w:val="22"/>
          <w:szCs w:val="22"/>
        </w:rPr>
      </w:pPr>
      <w:r w:rsidRPr="001C5E71">
        <w:rPr>
          <w:rFonts w:ascii="Arial" w:hAnsi="Arial" w:cs="Arial"/>
          <w:sz w:val="22"/>
          <w:szCs w:val="22"/>
        </w:rPr>
        <w:t xml:space="preserve">As </w:t>
      </w:r>
      <w:r w:rsidR="008A2D6D" w:rsidRPr="001C5E71">
        <w:rPr>
          <w:rFonts w:ascii="Arial" w:hAnsi="Arial" w:cs="Arial"/>
          <w:sz w:val="22"/>
          <w:szCs w:val="22"/>
        </w:rPr>
        <w:t xml:space="preserve">the </w:t>
      </w:r>
      <w:r w:rsidRPr="001C5E71">
        <w:rPr>
          <w:rFonts w:ascii="Arial" w:hAnsi="Arial" w:cs="Arial"/>
          <w:sz w:val="22"/>
          <w:szCs w:val="22"/>
        </w:rPr>
        <w:t xml:space="preserve">marketing manager </w:t>
      </w:r>
      <w:r w:rsidR="00D73A97" w:rsidRPr="001C5E71">
        <w:rPr>
          <w:rFonts w:ascii="Arial" w:hAnsi="Arial" w:cs="Arial"/>
          <w:sz w:val="22"/>
          <w:szCs w:val="22"/>
        </w:rPr>
        <w:t xml:space="preserve">set up a </w:t>
      </w:r>
      <w:r w:rsidR="008A2D6D" w:rsidRPr="001C5E71">
        <w:rPr>
          <w:rFonts w:ascii="Arial" w:hAnsi="Arial" w:cs="Arial"/>
          <w:sz w:val="22"/>
          <w:szCs w:val="22"/>
        </w:rPr>
        <w:t xml:space="preserve"> </w:t>
      </w:r>
      <w:r w:rsidRPr="001C5E71">
        <w:rPr>
          <w:rFonts w:ascii="Arial" w:hAnsi="Arial" w:cs="Arial"/>
          <w:sz w:val="22"/>
          <w:szCs w:val="22"/>
        </w:rPr>
        <w:t>gover</w:t>
      </w:r>
      <w:r w:rsidR="008A2D6D" w:rsidRPr="001C5E71">
        <w:rPr>
          <w:rFonts w:ascii="Arial" w:hAnsi="Arial" w:cs="Arial"/>
          <w:sz w:val="22"/>
          <w:szCs w:val="22"/>
        </w:rPr>
        <w:t xml:space="preserve">nment sales and trade divisions, </w:t>
      </w:r>
      <w:r w:rsidR="00D73A97" w:rsidRPr="001C5E71">
        <w:rPr>
          <w:rFonts w:ascii="Arial" w:hAnsi="Arial" w:cs="Arial"/>
          <w:sz w:val="22"/>
          <w:szCs w:val="22"/>
        </w:rPr>
        <w:t>resulting in increase in revenue of 10% from new line of business</w:t>
      </w:r>
    </w:p>
    <w:p w:rsidR="0050779B" w:rsidRPr="001C5E71" w:rsidRDefault="0050779B" w:rsidP="004E7299">
      <w:pPr>
        <w:pStyle w:val="ListParagraph"/>
        <w:numPr>
          <w:ilvl w:val="0"/>
          <w:numId w:val="27"/>
        </w:numPr>
        <w:jc w:val="both"/>
        <w:rPr>
          <w:rFonts w:ascii="Arial" w:hAnsi="Arial" w:cs="Arial"/>
          <w:sz w:val="22"/>
          <w:szCs w:val="22"/>
        </w:rPr>
      </w:pPr>
      <w:r w:rsidRPr="001C5E71">
        <w:rPr>
          <w:rFonts w:ascii="Arial" w:hAnsi="Arial" w:cs="Arial"/>
          <w:sz w:val="22"/>
          <w:szCs w:val="22"/>
        </w:rPr>
        <w:t>Developed and implemented corporate culture to achieve high customer retention and maintain exceptional customer service and value to customer.</w:t>
      </w:r>
    </w:p>
    <w:p w:rsidR="0050779B" w:rsidRPr="001C5E71" w:rsidRDefault="0050779B" w:rsidP="004E7299">
      <w:pPr>
        <w:pStyle w:val="ListParagraph"/>
        <w:numPr>
          <w:ilvl w:val="0"/>
          <w:numId w:val="27"/>
        </w:numPr>
        <w:jc w:val="both"/>
        <w:rPr>
          <w:rFonts w:ascii="Arial" w:hAnsi="Arial" w:cs="Arial"/>
          <w:sz w:val="22"/>
          <w:szCs w:val="22"/>
        </w:rPr>
      </w:pPr>
      <w:r w:rsidRPr="001C5E71">
        <w:rPr>
          <w:rFonts w:ascii="Arial" w:hAnsi="Arial" w:cs="Arial"/>
          <w:sz w:val="22"/>
          <w:szCs w:val="22"/>
        </w:rPr>
        <w:t>Contract manager for procurement</w:t>
      </w:r>
    </w:p>
    <w:p w:rsidR="0050779B" w:rsidRPr="001C5E71" w:rsidRDefault="0050779B" w:rsidP="004E7299">
      <w:pPr>
        <w:pStyle w:val="ListParagraph"/>
        <w:numPr>
          <w:ilvl w:val="0"/>
          <w:numId w:val="27"/>
        </w:numPr>
        <w:jc w:val="both"/>
        <w:rPr>
          <w:rFonts w:ascii="Arial" w:hAnsi="Arial" w:cs="Arial"/>
          <w:sz w:val="22"/>
          <w:szCs w:val="22"/>
        </w:rPr>
      </w:pPr>
      <w:r w:rsidRPr="001C5E71">
        <w:rPr>
          <w:rFonts w:ascii="Arial" w:hAnsi="Arial" w:cs="Arial"/>
          <w:sz w:val="22"/>
          <w:szCs w:val="22"/>
        </w:rPr>
        <w:t>Project manager for E-Commerce launch</w:t>
      </w:r>
    </w:p>
    <w:p w:rsidR="0050779B" w:rsidRPr="001C5E71" w:rsidRDefault="0050779B" w:rsidP="00EB4D68">
      <w:pPr>
        <w:pStyle w:val="ListParagraph"/>
        <w:numPr>
          <w:ilvl w:val="0"/>
          <w:numId w:val="27"/>
        </w:numPr>
        <w:rPr>
          <w:rFonts w:ascii="Arial" w:hAnsi="Arial" w:cs="Arial"/>
          <w:sz w:val="22"/>
          <w:szCs w:val="22"/>
        </w:rPr>
      </w:pPr>
      <w:r w:rsidRPr="001C5E71">
        <w:rPr>
          <w:rFonts w:ascii="Arial" w:hAnsi="Arial" w:cs="Arial"/>
          <w:sz w:val="22"/>
          <w:szCs w:val="22"/>
        </w:rPr>
        <w:t>Project Manager for POS-to-Procurement data visibility project to enable a lean operation reducing working</w:t>
      </w:r>
      <w:r w:rsidR="00EB4D68" w:rsidRPr="001C5E71">
        <w:rPr>
          <w:rFonts w:ascii="Arial" w:hAnsi="Arial" w:cs="Arial"/>
          <w:sz w:val="22"/>
          <w:szCs w:val="22"/>
        </w:rPr>
        <w:t xml:space="preserve"> </w:t>
      </w:r>
      <w:r w:rsidRPr="001C5E71">
        <w:rPr>
          <w:rFonts w:ascii="Arial" w:hAnsi="Arial" w:cs="Arial"/>
          <w:sz w:val="22"/>
          <w:szCs w:val="22"/>
        </w:rPr>
        <w:t>capital</w:t>
      </w:r>
      <w:r w:rsidR="00EB4D68" w:rsidRPr="001C5E71">
        <w:rPr>
          <w:rFonts w:ascii="Arial" w:hAnsi="Arial" w:cs="Arial"/>
          <w:sz w:val="22"/>
          <w:szCs w:val="22"/>
        </w:rPr>
        <w:t xml:space="preserve"> </w:t>
      </w:r>
      <w:r w:rsidRPr="001C5E71">
        <w:rPr>
          <w:rFonts w:ascii="Arial" w:hAnsi="Arial" w:cs="Arial"/>
          <w:sz w:val="22"/>
          <w:szCs w:val="22"/>
        </w:rPr>
        <w:t>requirement.</w:t>
      </w:r>
    </w:p>
    <w:p w:rsidR="00F72C36" w:rsidRPr="001C5E71" w:rsidRDefault="00EB4D68" w:rsidP="00F72C36">
      <w:pPr>
        <w:pStyle w:val="ListParagraph"/>
        <w:numPr>
          <w:ilvl w:val="0"/>
          <w:numId w:val="27"/>
        </w:numPr>
        <w:rPr>
          <w:rFonts w:ascii="Arial" w:hAnsi="Arial" w:cs="Arial"/>
          <w:sz w:val="22"/>
          <w:szCs w:val="22"/>
        </w:rPr>
      </w:pPr>
      <w:r w:rsidRPr="001C5E71">
        <w:rPr>
          <w:rFonts w:ascii="Arial" w:hAnsi="Arial" w:cs="Arial"/>
          <w:sz w:val="22"/>
          <w:szCs w:val="22"/>
        </w:rPr>
        <w:t>Responsible for financial reporting and analyses as requested by President</w:t>
      </w:r>
    </w:p>
    <w:p w:rsidR="001C6CD2" w:rsidRPr="001C5E71" w:rsidRDefault="00A3676F" w:rsidP="00F72C36">
      <w:pPr>
        <w:pStyle w:val="ListParagraph"/>
        <w:numPr>
          <w:ilvl w:val="0"/>
          <w:numId w:val="27"/>
        </w:numPr>
        <w:rPr>
          <w:rFonts w:ascii="Arial" w:hAnsi="Arial" w:cs="Arial"/>
          <w:sz w:val="22"/>
          <w:szCs w:val="22"/>
        </w:rPr>
      </w:pPr>
      <w:r w:rsidRPr="001C5E71">
        <w:rPr>
          <w:rFonts w:ascii="Arial" w:hAnsi="Arial" w:cs="Arial"/>
          <w:sz w:val="22"/>
          <w:szCs w:val="22"/>
        </w:rPr>
        <w:t>QuickBooks Power user for multi corporation accounting/taxation</w:t>
      </w:r>
    </w:p>
    <w:p w:rsidR="00F72C36" w:rsidRPr="00F72C36" w:rsidRDefault="00F72C36" w:rsidP="00F72C36">
      <w:pPr>
        <w:pStyle w:val="ListParagraph"/>
        <w:widowControl/>
        <w:overflowPunct/>
        <w:autoSpaceDE/>
        <w:autoSpaceDN/>
        <w:adjustRightInd/>
        <w:ind w:left="1080"/>
        <w:jc w:val="both"/>
        <w:rPr>
          <w:rFonts w:ascii="Arial" w:hAnsi="Arial" w:cs="Arial"/>
          <w:b/>
          <w:bCs/>
          <w:sz w:val="28"/>
        </w:rPr>
      </w:pPr>
    </w:p>
    <w:p w:rsidR="00DB47D8" w:rsidRDefault="00DB47D8" w:rsidP="000073B3">
      <w:pPr>
        <w:rPr>
          <w:rFonts w:ascii="Arial" w:hAnsi="Arial" w:cs="Arial"/>
          <w:b/>
          <w:bCs/>
          <w:u w:val="single"/>
        </w:rPr>
      </w:pPr>
    </w:p>
    <w:p w:rsidR="007F70B6" w:rsidRDefault="007F70B6" w:rsidP="000073B3">
      <w:pPr>
        <w:rPr>
          <w:rFonts w:ascii="Arial" w:hAnsi="Arial" w:cs="Arial"/>
          <w:b/>
          <w:bCs/>
          <w:u w:val="single"/>
        </w:rPr>
      </w:pPr>
    </w:p>
    <w:sectPr w:rsidR="007F70B6" w:rsidSect="00885A9F">
      <w:footerReference w:type="default" r:id="rId8"/>
      <w:pgSz w:w="12240" w:h="15840"/>
      <w:pgMar w:top="720" w:right="720" w:bottom="720" w:left="720" w:header="0" w:footer="864" w:gutter="0"/>
      <w:pgNumType w:start="1"/>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AFB" w:rsidRDefault="00465AFB">
      <w:r>
        <w:separator/>
      </w:r>
    </w:p>
  </w:endnote>
  <w:endnote w:type="continuationSeparator" w:id="0">
    <w:p w:rsidR="00465AFB" w:rsidRDefault="00465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40000013"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76C" w:rsidRDefault="00E6376C">
    <w:pPr>
      <w:tabs>
        <w:tab w:val="center" w:pos="4320"/>
        <w:tab w:val="right" w:pos="8640"/>
      </w:tabs>
      <w:rPr>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AFB" w:rsidRDefault="00465AFB">
      <w:r>
        <w:separator/>
      </w:r>
    </w:p>
  </w:footnote>
  <w:footnote w:type="continuationSeparator" w:id="0">
    <w:p w:rsidR="00465AFB" w:rsidRDefault="00465A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75pt;height:12.75pt" o:bullet="t">
        <v:imagedata r:id="rId1" o:title="mso75CF"/>
      </v:shape>
    </w:pict>
  </w:numPicBullet>
  <w:abstractNum w:abstractNumId="0" w15:restartNumberingAfterBreak="0">
    <w:nsid w:val="FFFFFFFE"/>
    <w:multiLevelType w:val="singleLevel"/>
    <w:tmpl w:val="D0C47816"/>
    <w:lvl w:ilvl="0">
      <w:numFmt w:val="bullet"/>
      <w:lvlText w:val="*"/>
      <w:lvlJc w:val="left"/>
    </w:lvl>
  </w:abstractNum>
  <w:abstractNum w:abstractNumId="1" w15:restartNumberingAfterBreak="0">
    <w:nsid w:val="00044773"/>
    <w:multiLevelType w:val="hybridMultilevel"/>
    <w:tmpl w:val="8FB0D1EE"/>
    <w:lvl w:ilvl="0" w:tplc="D0C47816">
      <w:start w:val="1"/>
      <w:numFmt w:val="bullet"/>
      <w:lvlText w:val=""/>
      <w:legacy w:legacy="1" w:legacySpace="0" w:legacyIndent="360"/>
      <w:lvlJc w:val="left"/>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E252B"/>
    <w:multiLevelType w:val="hybridMultilevel"/>
    <w:tmpl w:val="40067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E674B"/>
    <w:multiLevelType w:val="hybridMultilevel"/>
    <w:tmpl w:val="D3F62D36"/>
    <w:lvl w:ilvl="0" w:tplc="B5F06CE4">
      <w:numFmt w:val="bullet"/>
      <w:lvlText w:val=""/>
      <w:lvlJc w:val="left"/>
      <w:pPr>
        <w:ind w:left="1080" w:hanging="360"/>
      </w:pPr>
      <w:rPr>
        <w:rFonts w:ascii="Wingdings" w:eastAsia="Times New Roman" w:hAnsi="Wingdings" w:cs="Comic Sans MS" w:hint="default"/>
        <w:b w:val="0"/>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EF3030"/>
    <w:multiLevelType w:val="hybridMultilevel"/>
    <w:tmpl w:val="C3E47D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0F155750"/>
    <w:multiLevelType w:val="hybridMultilevel"/>
    <w:tmpl w:val="B7FE040E"/>
    <w:lvl w:ilvl="0" w:tplc="D0C47816">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664DE5"/>
    <w:multiLevelType w:val="hybridMultilevel"/>
    <w:tmpl w:val="2D685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EC65CF"/>
    <w:multiLevelType w:val="hybridMultilevel"/>
    <w:tmpl w:val="D8583E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894D52"/>
    <w:multiLevelType w:val="hybridMultilevel"/>
    <w:tmpl w:val="1DB64B2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681FF3"/>
    <w:multiLevelType w:val="hybridMultilevel"/>
    <w:tmpl w:val="BAE21C1E"/>
    <w:lvl w:ilvl="0" w:tplc="D0C47816">
      <w:start w:val="1"/>
      <w:numFmt w:val="bullet"/>
      <w:lvlText w:val=""/>
      <w:legacy w:legacy="1" w:legacySpace="0" w:legacyIndent="360"/>
      <w:lvlJc w:val="left"/>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115150"/>
    <w:multiLevelType w:val="hybridMultilevel"/>
    <w:tmpl w:val="545CB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9927B4"/>
    <w:multiLevelType w:val="hybridMultilevel"/>
    <w:tmpl w:val="2840A56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0D410B3"/>
    <w:multiLevelType w:val="hybridMultilevel"/>
    <w:tmpl w:val="873A4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F864A5"/>
    <w:multiLevelType w:val="hybridMultilevel"/>
    <w:tmpl w:val="91E6A2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71A419D"/>
    <w:multiLevelType w:val="hybridMultilevel"/>
    <w:tmpl w:val="CDA28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9316662"/>
    <w:multiLevelType w:val="hybridMultilevel"/>
    <w:tmpl w:val="345E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5C43D4"/>
    <w:multiLevelType w:val="hybridMultilevel"/>
    <w:tmpl w:val="9C96C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01DD0"/>
    <w:multiLevelType w:val="hybridMultilevel"/>
    <w:tmpl w:val="5B52E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29493E"/>
    <w:multiLevelType w:val="hybridMultilevel"/>
    <w:tmpl w:val="CFEE60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D4A3940"/>
    <w:multiLevelType w:val="hybridMultilevel"/>
    <w:tmpl w:val="3176D948"/>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0" w15:restartNumberingAfterBreak="0">
    <w:nsid w:val="30DA53FA"/>
    <w:multiLevelType w:val="hybridMultilevel"/>
    <w:tmpl w:val="A588C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BC4EBC"/>
    <w:multiLevelType w:val="hybridMultilevel"/>
    <w:tmpl w:val="A3F203C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3A2C73E0"/>
    <w:multiLevelType w:val="hybridMultilevel"/>
    <w:tmpl w:val="64F6A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BD16B2"/>
    <w:multiLevelType w:val="hybridMultilevel"/>
    <w:tmpl w:val="C8748A88"/>
    <w:lvl w:ilvl="0" w:tplc="32A2E05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175E7F"/>
    <w:multiLevelType w:val="hybridMultilevel"/>
    <w:tmpl w:val="633A049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03D037E"/>
    <w:multiLevelType w:val="hybridMultilevel"/>
    <w:tmpl w:val="0B1C88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2060221"/>
    <w:multiLevelType w:val="hybridMultilevel"/>
    <w:tmpl w:val="8F9CBC0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59154F5E"/>
    <w:multiLevelType w:val="hybridMultilevel"/>
    <w:tmpl w:val="FC6A1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B05927"/>
    <w:multiLevelType w:val="hybridMultilevel"/>
    <w:tmpl w:val="FF7E09B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DD636EE"/>
    <w:multiLevelType w:val="hybridMultilevel"/>
    <w:tmpl w:val="ACFC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10622B"/>
    <w:multiLevelType w:val="hybridMultilevel"/>
    <w:tmpl w:val="C05642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4235C4B"/>
    <w:multiLevelType w:val="hybridMultilevel"/>
    <w:tmpl w:val="D0B68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50F31F3"/>
    <w:multiLevelType w:val="hybridMultilevel"/>
    <w:tmpl w:val="C6CADC68"/>
    <w:lvl w:ilvl="0" w:tplc="D0C47816">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7A2EC8"/>
    <w:multiLevelType w:val="hybridMultilevel"/>
    <w:tmpl w:val="B0AE72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47B6F25"/>
    <w:multiLevelType w:val="hybridMultilevel"/>
    <w:tmpl w:val="380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EC5A1A"/>
    <w:multiLevelType w:val="hybridMultilevel"/>
    <w:tmpl w:val="A83EE0F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80A7AA0"/>
    <w:multiLevelType w:val="hybridMultilevel"/>
    <w:tmpl w:val="3F26F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B5822AF"/>
    <w:multiLevelType w:val="hybridMultilevel"/>
    <w:tmpl w:val="82687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2E12C4"/>
    <w:multiLevelType w:val="hybridMultilevel"/>
    <w:tmpl w:val="1D02473A"/>
    <w:lvl w:ilvl="0" w:tplc="D0C47816">
      <w:start w:val="1"/>
      <w:numFmt w:val="bullet"/>
      <w:lvlText w:val=""/>
      <w:legacy w:legacy="1" w:legacySpace="0" w:legacyIndent="360"/>
      <w:lvlJc w:val="left"/>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FB662B"/>
    <w:multiLevelType w:val="hybridMultilevel"/>
    <w:tmpl w:val="B7805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rPr>
          <w:rFonts w:ascii="Wingdings" w:hAnsi="Wingdings" w:cs="Wingdings" w:hint="default"/>
        </w:rPr>
      </w:lvl>
    </w:lvlOverride>
  </w:num>
  <w:num w:numId="2">
    <w:abstractNumId w:val="9"/>
  </w:num>
  <w:num w:numId="3">
    <w:abstractNumId w:val="38"/>
  </w:num>
  <w:num w:numId="4">
    <w:abstractNumId w:val="1"/>
  </w:num>
  <w:num w:numId="5">
    <w:abstractNumId w:val="16"/>
  </w:num>
  <w:num w:numId="6">
    <w:abstractNumId w:val="39"/>
  </w:num>
  <w:num w:numId="7">
    <w:abstractNumId w:val="32"/>
  </w:num>
  <w:num w:numId="8">
    <w:abstractNumId w:val="5"/>
  </w:num>
  <w:num w:numId="9">
    <w:abstractNumId w:val="34"/>
  </w:num>
  <w:num w:numId="10">
    <w:abstractNumId w:val="4"/>
  </w:num>
  <w:num w:numId="11">
    <w:abstractNumId w:val="21"/>
  </w:num>
  <w:num w:numId="12">
    <w:abstractNumId w:val="26"/>
  </w:num>
  <w:num w:numId="13">
    <w:abstractNumId w:val="28"/>
  </w:num>
  <w:num w:numId="14">
    <w:abstractNumId w:val="24"/>
  </w:num>
  <w:num w:numId="15">
    <w:abstractNumId w:val="8"/>
  </w:num>
  <w:num w:numId="16">
    <w:abstractNumId w:val="18"/>
  </w:num>
  <w:num w:numId="17">
    <w:abstractNumId w:val="11"/>
  </w:num>
  <w:num w:numId="18">
    <w:abstractNumId w:val="3"/>
  </w:num>
  <w:num w:numId="19">
    <w:abstractNumId w:val="35"/>
  </w:num>
  <w:num w:numId="20">
    <w:abstractNumId w:val="15"/>
  </w:num>
  <w:num w:numId="21">
    <w:abstractNumId w:val="22"/>
  </w:num>
  <w:num w:numId="22">
    <w:abstractNumId w:val="36"/>
  </w:num>
  <w:num w:numId="23">
    <w:abstractNumId w:val="20"/>
  </w:num>
  <w:num w:numId="24">
    <w:abstractNumId w:val="29"/>
  </w:num>
  <w:num w:numId="25">
    <w:abstractNumId w:val="17"/>
  </w:num>
  <w:num w:numId="26">
    <w:abstractNumId w:val="19"/>
  </w:num>
  <w:num w:numId="27">
    <w:abstractNumId w:val="12"/>
  </w:num>
  <w:num w:numId="28">
    <w:abstractNumId w:val="7"/>
  </w:num>
  <w:num w:numId="29">
    <w:abstractNumId w:val="2"/>
  </w:num>
  <w:num w:numId="30">
    <w:abstractNumId w:val="10"/>
  </w:num>
  <w:num w:numId="31">
    <w:abstractNumId w:val="27"/>
  </w:num>
  <w:num w:numId="32">
    <w:abstractNumId w:val="33"/>
  </w:num>
  <w:num w:numId="33">
    <w:abstractNumId w:val="23"/>
  </w:num>
  <w:num w:numId="34">
    <w:abstractNumId w:val="25"/>
  </w:num>
  <w:num w:numId="35">
    <w:abstractNumId w:val="30"/>
  </w:num>
  <w:num w:numId="36">
    <w:abstractNumId w:val="14"/>
  </w:num>
  <w:num w:numId="37">
    <w:abstractNumId w:val="6"/>
  </w:num>
  <w:num w:numId="38">
    <w:abstractNumId w:val="13"/>
  </w:num>
  <w:num w:numId="39">
    <w:abstractNumId w:val="31"/>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oNotHyphenateCaps/>
  <w:drawingGridHorizontalSpacing w:val="10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lorPos" w:val="-1"/>
    <w:docVar w:name="ColorSet" w:val="-1"/>
    <w:docVar w:name="StylePos" w:val="-1"/>
    <w:docVar w:name="StyleSet" w:val="-1"/>
  </w:docVars>
  <w:rsids>
    <w:rsidRoot w:val="00A13620"/>
    <w:rsid w:val="000073B3"/>
    <w:rsid w:val="00014329"/>
    <w:rsid w:val="00014989"/>
    <w:rsid w:val="000300B2"/>
    <w:rsid w:val="00035466"/>
    <w:rsid w:val="00043C7A"/>
    <w:rsid w:val="00053B54"/>
    <w:rsid w:val="00066A19"/>
    <w:rsid w:val="00072F63"/>
    <w:rsid w:val="000754A1"/>
    <w:rsid w:val="0008027C"/>
    <w:rsid w:val="00080A28"/>
    <w:rsid w:val="000846E6"/>
    <w:rsid w:val="00093744"/>
    <w:rsid w:val="000C5AB8"/>
    <w:rsid w:val="000E3FDD"/>
    <w:rsid w:val="000F11EA"/>
    <w:rsid w:val="000F13CB"/>
    <w:rsid w:val="000F6628"/>
    <w:rsid w:val="00105694"/>
    <w:rsid w:val="00112569"/>
    <w:rsid w:val="00112E96"/>
    <w:rsid w:val="00113470"/>
    <w:rsid w:val="001155C5"/>
    <w:rsid w:val="00116DB1"/>
    <w:rsid w:val="001218D3"/>
    <w:rsid w:val="001267D0"/>
    <w:rsid w:val="00127163"/>
    <w:rsid w:val="0014744A"/>
    <w:rsid w:val="0014789A"/>
    <w:rsid w:val="0016688B"/>
    <w:rsid w:val="00172399"/>
    <w:rsid w:val="001B422A"/>
    <w:rsid w:val="001C0050"/>
    <w:rsid w:val="001C430A"/>
    <w:rsid w:val="001C5E71"/>
    <w:rsid w:val="001C6CD2"/>
    <w:rsid w:val="001D1756"/>
    <w:rsid w:val="001E16CF"/>
    <w:rsid w:val="001F11F1"/>
    <w:rsid w:val="001F1B14"/>
    <w:rsid w:val="00217407"/>
    <w:rsid w:val="00230F6E"/>
    <w:rsid w:val="002367CA"/>
    <w:rsid w:val="002373FE"/>
    <w:rsid w:val="00244FD5"/>
    <w:rsid w:val="00260FE8"/>
    <w:rsid w:val="00267555"/>
    <w:rsid w:val="00296A8D"/>
    <w:rsid w:val="002A796C"/>
    <w:rsid w:val="002C3EC4"/>
    <w:rsid w:val="002D01B5"/>
    <w:rsid w:val="002E3689"/>
    <w:rsid w:val="002E3B82"/>
    <w:rsid w:val="002E6E4B"/>
    <w:rsid w:val="002F5644"/>
    <w:rsid w:val="002F7183"/>
    <w:rsid w:val="00301EB3"/>
    <w:rsid w:val="00315F18"/>
    <w:rsid w:val="003174B4"/>
    <w:rsid w:val="0032543F"/>
    <w:rsid w:val="003343BF"/>
    <w:rsid w:val="00336711"/>
    <w:rsid w:val="0036188B"/>
    <w:rsid w:val="00366BC1"/>
    <w:rsid w:val="00375DF6"/>
    <w:rsid w:val="0037652F"/>
    <w:rsid w:val="00376724"/>
    <w:rsid w:val="00391286"/>
    <w:rsid w:val="003A10A9"/>
    <w:rsid w:val="003A43D7"/>
    <w:rsid w:val="003B4351"/>
    <w:rsid w:val="003B654D"/>
    <w:rsid w:val="003C2476"/>
    <w:rsid w:val="003E3448"/>
    <w:rsid w:val="003E40B3"/>
    <w:rsid w:val="00404602"/>
    <w:rsid w:val="0041093B"/>
    <w:rsid w:val="004522AE"/>
    <w:rsid w:val="00453DD4"/>
    <w:rsid w:val="0045547F"/>
    <w:rsid w:val="004570B9"/>
    <w:rsid w:val="00465AFB"/>
    <w:rsid w:val="00473D9B"/>
    <w:rsid w:val="004B6183"/>
    <w:rsid w:val="004C026B"/>
    <w:rsid w:val="004C0D0C"/>
    <w:rsid w:val="004D12B6"/>
    <w:rsid w:val="004E7299"/>
    <w:rsid w:val="004E7BA2"/>
    <w:rsid w:val="004F1D5B"/>
    <w:rsid w:val="0050761D"/>
    <w:rsid w:val="00507753"/>
    <w:rsid w:val="0050779B"/>
    <w:rsid w:val="005123AA"/>
    <w:rsid w:val="005351E5"/>
    <w:rsid w:val="00541772"/>
    <w:rsid w:val="005539DE"/>
    <w:rsid w:val="00563F2E"/>
    <w:rsid w:val="00565555"/>
    <w:rsid w:val="005A5FD3"/>
    <w:rsid w:val="005B5412"/>
    <w:rsid w:val="005B6B4A"/>
    <w:rsid w:val="005C5F40"/>
    <w:rsid w:val="005E09CA"/>
    <w:rsid w:val="005F37A3"/>
    <w:rsid w:val="006147DB"/>
    <w:rsid w:val="00626FA4"/>
    <w:rsid w:val="00645E96"/>
    <w:rsid w:val="00650D08"/>
    <w:rsid w:val="00656701"/>
    <w:rsid w:val="0067563A"/>
    <w:rsid w:val="00691740"/>
    <w:rsid w:val="00694666"/>
    <w:rsid w:val="006C4881"/>
    <w:rsid w:val="006C706A"/>
    <w:rsid w:val="006C73C6"/>
    <w:rsid w:val="006E4358"/>
    <w:rsid w:val="007070BB"/>
    <w:rsid w:val="00712224"/>
    <w:rsid w:val="007227A8"/>
    <w:rsid w:val="00731AC6"/>
    <w:rsid w:val="0073520C"/>
    <w:rsid w:val="007438E2"/>
    <w:rsid w:val="00762D70"/>
    <w:rsid w:val="00763FEB"/>
    <w:rsid w:val="00771287"/>
    <w:rsid w:val="0077714E"/>
    <w:rsid w:val="007836DF"/>
    <w:rsid w:val="007A332F"/>
    <w:rsid w:val="007B1347"/>
    <w:rsid w:val="007B1A9C"/>
    <w:rsid w:val="007B39B1"/>
    <w:rsid w:val="007B641D"/>
    <w:rsid w:val="007B6E25"/>
    <w:rsid w:val="007C096E"/>
    <w:rsid w:val="007C4FEA"/>
    <w:rsid w:val="007C5370"/>
    <w:rsid w:val="007C7B73"/>
    <w:rsid w:val="007D2488"/>
    <w:rsid w:val="007F3DF6"/>
    <w:rsid w:val="007F3FCB"/>
    <w:rsid w:val="007F70B6"/>
    <w:rsid w:val="00810E0E"/>
    <w:rsid w:val="00812F36"/>
    <w:rsid w:val="00813D11"/>
    <w:rsid w:val="0081745A"/>
    <w:rsid w:val="00823C0C"/>
    <w:rsid w:val="0082541A"/>
    <w:rsid w:val="00830F79"/>
    <w:rsid w:val="00836B6E"/>
    <w:rsid w:val="00840DC4"/>
    <w:rsid w:val="008502B7"/>
    <w:rsid w:val="00853CCB"/>
    <w:rsid w:val="00861EBD"/>
    <w:rsid w:val="00876EA2"/>
    <w:rsid w:val="00877014"/>
    <w:rsid w:val="00885A9F"/>
    <w:rsid w:val="008A2D6D"/>
    <w:rsid w:val="008B4CD5"/>
    <w:rsid w:val="008D210D"/>
    <w:rsid w:val="008E2546"/>
    <w:rsid w:val="008F22C0"/>
    <w:rsid w:val="0090044E"/>
    <w:rsid w:val="00921F57"/>
    <w:rsid w:val="00931E32"/>
    <w:rsid w:val="00945966"/>
    <w:rsid w:val="00971541"/>
    <w:rsid w:val="00972C2D"/>
    <w:rsid w:val="009A3FD5"/>
    <w:rsid w:val="009A61CC"/>
    <w:rsid w:val="009C6A5D"/>
    <w:rsid w:val="009D7446"/>
    <w:rsid w:val="00A1277B"/>
    <w:rsid w:val="00A13620"/>
    <w:rsid w:val="00A26D67"/>
    <w:rsid w:val="00A321D4"/>
    <w:rsid w:val="00A3676F"/>
    <w:rsid w:val="00A36CE3"/>
    <w:rsid w:val="00A37CCA"/>
    <w:rsid w:val="00A41700"/>
    <w:rsid w:val="00A61923"/>
    <w:rsid w:val="00A664C6"/>
    <w:rsid w:val="00A72218"/>
    <w:rsid w:val="00A845AD"/>
    <w:rsid w:val="00A94F30"/>
    <w:rsid w:val="00AA59B3"/>
    <w:rsid w:val="00AC3A4F"/>
    <w:rsid w:val="00AD1D43"/>
    <w:rsid w:val="00AD4484"/>
    <w:rsid w:val="00AE0429"/>
    <w:rsid w:val="00AE7FF1"/>
    <w:rsid w:val="00AF5CC6"/>
    <w:rsid w:val="00B0396F"/>
    <w:rsid w:val="00B13DF0"/>
    <w:rsid w:val="00B159A8"/>
    <w:rsid w:val="00B412CF"/>
    <w:rsid w:val="00B45181"/>
    <w:rsid w:val="00B45CD1"/>
    <w:rsid w:val="00B50B09"/>
    <w:rsid w:val="00B51B5A"/>
    <w:rsid w:val="00B5493B"/>
    <w:rsid w:val="00B54F4B"/>
    <w:rsid w:val="00B621B3"/>
    <w:rsid w:val="00B7027D"/>
    <w:rsid w:val="00BB5B1F"/>
    <w:rsid w:val="00BC0C05"/>
    <w:rsid w:val="00BC42A5"/>
    <w:rsid w:val="00BD5827"/>
    <w:rsid w:val="00BF128F"/>
    <w:rsid w:val="00C0196B"/>
    <w:rsid w:val="00C1003E"/>
    <w:rsid w:val="00C107A2"/>
    <w:rsid w:val="00C1510E"/>
    <w:rsid w:val="00C33758"/>
    <w:rsid w:val="00C467DF"/>
    <w:rsid w:val="00C54295"/>
    <w:rsid w:val="00C65C6A"/>
    <w:rsid w:val="00C76F2D"/>
    <w:rsid w:val="00C77ABB"/>
    <w:rsid w:val="00C935C5"/>
    <w:rsid w:val="00CA5836"/>
    <w:rsid w:val="00CE3EF9"/>
    <w:rsid w:val="00CE5D8E"/>
    <w:rsid w:val="00D1334F"/>
    <w:rsid w:val="00D269FD"/>
    <w:rsid w:val="00D26A37"/>
    <w:rsid w:val="00D34DFB"/>
    <w:rsid w:val="00D55B47"/>
    <w:rsid w:val="00D73A97"/>
    <w:rsid w:val="00D77DC6"/>
    <w:rsid w:val="00D86344"/>
    <w:rsid w:val="00D93456"/>
    <w:rsid w:val="00DA260C"/>
    <w:rsid w:val="00DA3393"/>
    <w:rsid w:val="00DA5FA2"/>
    <w:rsid w:val="00DA7A77"/>
    <w:rsid w:val="00DB47D8"/>
    <w:rsid w:val="00DB617C"/>
    <w:rsid w:val="00DD3F73"/>
    <w:rsid w:val="00DD5E4F"/>
    <w:rsid w:val="00DE3A23"/>
    <w:rsid w:val="00DF7B5C"/>
    <w:rsid w:val="00E02062"/>
    <w:rsid w:val="00E13451"/>
    <w:rsid w:val="00E43375"/>
    <w:rsid w:val="00E45B98"/>
    <w:rsid w:val="00E53070"/>
    <w:rsid w:val="00E5406B"/>
    <w:rsid w:val="00E6376C"/>
    <w:rsid w:val="00E67D82"/>
    <w:rsid w:val="00E72A55"/>
    <w:rsid w:val="00E739E7"/>
    <w:rsid w:val="00E90EBD"/>
    <w:rsid w:val="00E93BFB"/>
    <w:rsid w:val="00E9739E"/>
    <w:rsid w:val="00E97F9A"/>
    <w:rsid w:val="00EA23BD"/>
    <w:rsid w:val="00EB06C0"/>
    <w:rsid w:val="00EB3B5B"/>
    <w:rsid w:val="00EB4D68"/>
    <w:rsid w:val="00EB659C"/>
    <w:rsid w:val="00EB7629"/>
    <w:rsid w:val="00EC19F9"/>
    <w:rsid w:val="00ED3201"/>
    <w:rsid w:val="00ED69DC"/>
    <w:rsid w:val="00EE4877"/>
    <w:rsid w:val="00EF1988"/>
    <w:rsid w:val="00EF2596"/>
    <w:rsid w:val="00EF6048"/>
    <w:rsid w:val="00EF71F1"/>
    <w:rsid w:val="00F126A9"/>
    <w:rsid w:val="00F14524"/>
    <w:rsid w:val="00F169B3"/>
    <w:rsid w:val="00F216E8"/>
    <w:rsid w:val="00F22B22"/>
    <w:rsid w:val="00F341C5"/>
    <w:rsid w:val="00F35503"/>
    <w:rsid w:val="00F3738D"/>
    <w:rsid w:val="00F63675"/>
    <w:rsid w:val="00F6645B"/>
    <w:rsid w:val="00F72C36"/>
    <w:rsid w:val="00F87A78"/>
    <w:rsid w:val="00F91FBB"/>
    <w:rsid w:val="00F9678A"/>
    <w:rsid w:val="00F97648"/>
    <w:rsid w:val="00FA6BDF"/>
    <w:rsid w:val="00FB40DC"/>
    <w:rsid w:val="00FD2797"/>
    <w:rsid w:val="00FD517D"/>
    <w:rsid w:val="00FF5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C0A29347-1C24-4304-9A7B-70B8716D4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45A"/>
    <w:pPr>
      <w:widowControl w:val="0"/>
      <w:overflowPunct w:val="0"/>
      <w:autoSpaceDE w:val="0"/>
      <w:autoSpaceDN w:val="0"/>
      <w:adjustRightInd w:val="0"/>
    </w:pPr>
    <w:rPr>
      <w:rFonts w:ascii="Times New Roman" w:hAnsi="Times New Roman"/>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rPr>
      <w:rFonts w:ascii="Times New Roman" w:hAnsi="Times New Roman" w:cs="Times New Roman"/>
      <w:kern w:val="28"/>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rPr>
      <w:rFonts w:ascii="Times New Roman" w:hAnsi="Times New Roman" w:cs="Times New Roman"/>
      <w:kern w:val="28"/>
      <w:sz w:val="20"/>
      <w:szCs w:val="20"/>
    </w:rPr>
  </w:style>
  <w:style w:type="character" w:styleId="Hyperlink">
    <w:name w:val="Hyperlink"/>
    <w:uiPriority w:val="99"/>
    <w:unhideWhenUsed/>
    <w:rsid w:val="002373FE"/>
    <w:rPr>
      <w:color w:val="0000FF"/>
      <w:u w:val="single"/>
    </w:rPr>
  </w:style>
  <w:style w:type="paragraph" w:styleId="ListParagraph">
    <w:name w:val="List Paragraph"/>
    <w:basedOn w:val="Normal"/>
    <w:uiPriority w:val="34"/>
    <w:qFormat/>
    <w:rsid w:val="00DB4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394243">
      <w:bodyDiv w:val="1"/>
      <w:marLeft w:val="0"/>
      <w:marRight w:val="0"/>
      <w:marTop w:val="0"/>
      <w:marBottom w:val="0"/>
      <w:divBdr>
        <w:top w:val="none" w:sz="0" w:space="0" w:color="auto"/>
        <w:left w:val="none" w:sz="0" w:space="0" w:color="auto"/>
        <w:bottom w:val="none" w:sz="0" w:space="0" w:color="auto"/>
        <w:right w:val="none" w:sz="0" w:space="0" w:color="auto"/>
      </w:divBdr>
    </w:div>
    <w:div w:id="542986367">
      <w:bodyDiv w:val="1"/>
      <w:marLeft w:val="0"/>
      <w:marRight w:val="0"/>
      <w:marTop w:val="0"/>
      <w:marBottom w:val="0"/>
      <w:divBdr>
        <w:top w:val="none" w:sz="0" w:space="0" w:color="auto"/>
        <w:left w:val="none" w:sz="0" w:space="0" w:color="auto"/>
        <w:bottom w:val="none" w:sz="0" w:space="0" w:color="auto"/>
        <w:right w:val="none" w:sz="0" w:space="0" w:color="auto"/>
      </w:divBdr>
    </w:div>
    <w:div w:id="628976288">
      <w:bodyDiv w:val="1"/>
      <w:marLeft w:val="0"/>
      <w:marRight w:val="0"/>
      <w:marTop w:val="0"/>
      <w:marBottom w:val="0"/>
      <w:divBdr>
        <w:top w:val="none" w:sz="0" w:space="0" w:color="auto"/>
        <w:left w:val="none" w:sz="0" w:space="0" w:color="auto"/>
        <w:bottom w:val="none" w:sz="0" w:space="0" w:color="auto"/>
        <w:right w:val="none" w:sz="0" w:space="0" w:color="auto"/>
      </w:divBdr>
    </w:div>
    <w:div w:id="685524756">
      <w:bodyDiv w:val="1"/>
      <w:marLeft w:val="0"/>
      <w:marRight w:val="0"/>
      <w:marTop w:val="0"/>
      <w:marBottom w:val="0"/>
      <w:divBdr>
        <w:top w:val="none" w:sz="0" w:space="0" w:color="auto"/>
        <w:left w:val="none" w:sz="0" w:space="0" w:color="auto"/>
        <w:bottom w:val="none" w:sz="0" w:space="0" w:color="auto"/>
        <w:right w:val="none" w:sz="0" w:space="0" w:color="auto"/>
      </w:divBdr>
    </w:div>
    <w:div w:id="995914995">
      <w:bodyDiv w:val="1"/>
      <w:marLeft w:val="0"/>
      <w:marRight w:val="0"/>
      <w:marTop w:val="0"/>
      <w:marBottom w:val="0"/>
      <w:divBdr>
        <w:top w:val="none" w:sz="0" w:space="0" w:color="auto"/>
        <w:left w:val="none" w:sz="0" w:space="0" w:color="auto"/>
        <w:bottom w:val="none" w:sz="0" w:space="0" w:color="auto"/>
        <w:right w:val="none" w:sz="0" w:space="0" w:color="auto"/>
      </w:divBdr>
    </w:div>
    <w:div w:id="1092094192">
      <w:bodyDiv w:val="1"/>
      <w:marLeft w:val="0"/>
      <w:marRight w:val="0"/>
      <w:marTop w:val="0"/>
      <w:marBottom w:val="0"/>
      <w:divBdr>
        <w:top w:val="none" w:sz="0" w:space="0" w:color="auto"/>
        <w:left w:val="none" w:sz="0" w:space="0" w:color="auto"/>
        <w:bottom w:val="none" w:sz="0" w:space="0" w:color="auto"/>
        <w:right w:val="none" w:sz="0" w:space="0" w:color="auto"/>
      </w:divBdr>
    </w:div>
    <w:div w:id="1284309031">
      <w:bodyDiv w:val="1"/>
      <w:marLeft w:val="0"/>
      <w:marRight w:val="0"/>
      <w:marTop w:val="0"/>
      <w:marBottom w:val="0"/>
      <w:divBdr>
        <w:top w:val="none" w:sz="0" w:space="0" w:color="auto"/>
        <w:left w:val="none" w:sz="0" w:space="0" w:color="auto"/>
        <w:bottom w:val="none" w:sz="0" w:space="0" w:color="auto"/>
        <w:right w:val="none" w:sz="0" w:space="0" w:color="auto"/>
      </w:divBdr>
    </w:div>
    <w:div w:id="1819764937">
      <w:bodyDiv w:val="1"/>
      <w:marLeft w:val="0"/>
      <w:marRight w:val="0"/>
      <w:marTop w:val="0"/>
      <w:marBottom w:val="0"/>
      <w:divBdr>
        <w:top w:val="none" w:sz="0" w:space="0" w:color="auto"/>
        <w:left w:val="none" w:sz="0" w:space="0" w:color="auto"/>
        <w:bottom w:val="none" w:sz="0" w:space="0" w:color="auto"/>
        <w:right w:val="none" w:sz="0" w:space="0" w:color="auto"/>
      </w:divBdr>
    </w:div>
    <w:div w:id="1974364324">
      <w:bodyDiv w:val="1"/>
      <w:marLeft w:val="0"/>
      <w:marRight w:val="0"/>
      <w:marTop w:val="0"/>
      <w:marBottom w:val="0"/>
      <w:divBdr>
        <w:top w:val="none" w:sz="0" w:space="0" w:color="auto"/>
        <w:left w:val="none" w:sz="0" w:space="0" w:color="auto"/>
        <w:bottom w:val="none" w:sz="0" w:space="0" w:color="auto"/>
        <w:right w:val="none" w:sz="0" w:space="0" w:color="auto"/>
      </w:divBdr>
    </w:div>
    <w:div w:id="207673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781463-DAE0-4FF9-9FF8-AE763D7F6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2398</Words>
  <Characters>13669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Hitesh Kamani</vt:lpstr>
    </vt:vector>
  </TitlesOfParts>
  <Company>Jan R Inc</Company>
  <LinksUpToDate>false</LinksUpToDate>
  <CharactersWithSpaces>16035</CharactersWithSpaces>
  <SharedDoc>false</SharedDoc>
  <HLinks>
    <vt:vector size="6" baseType="variant">
      <vt:variant>
        <vt:i4>983093</vt:i4>
      </vt:variant>
      <vt:variant>
        <vt:i4>0</vt:i4>
      </vt:variant>
      <vt:variant>
        <vt:i4>0</vt:i4>
      </vt:variant>
      <vt:variant>
        <vt:i4>5</vt:i4>
      </vt:variant>
      <vt:variant>
        <vt:lpwstr>mailto:hiteshkamani@hotmail.com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Hitesh Kamani</dc:title>
  <dc:creator>Peter Kamani</dc:creator>
  <cp:lastModifiedBy>Dhivya</cp:lastModifiedBy>
  <cp:revision>2</cp:revision>
  <dcterms:created xsi:type="dcterms:W3CDTF">2017-04-03T15:53:00Z</dcterms:created>
  <dcterms:modified xsi:type="dcterms:W3CDTF">2017-04-03T15:53:00Z</dcterms:modified>
</cp:coreProperties>
</file>