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BFB" w:rsidRDefault="00FD7BFB">
      <w:pPr>
        <w:pStyle w:val="Title"/>
        <w:rPr>
          <w:rFonts w:ascii="Bookman Old Style" w:hAnsi="Bookman Old Style"/>
          <w:sz w:val="36"/>
          <w:szCs w:val="36"/>
        </w:rPr>
      </w:pPr>
    </w:p>
    <w:p w:rsidR="00FD7BFB" w:rsidRDefault="00F96817">
      <w:pPr>
        <w:pStyle w:val="Title"/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Jennifer L. Kulchawick</w:t>
      </w:r>
    </w:p>
    <w:p w:rsidR="00FD7BFB" w:rsidRPr="00956819" w:rsidRDefault="00FD7BFB">
      <w:pPr>
        <w:rPr>
          <w:sz w:val="18"/>
          <w:szCs w:val="18"/>
        </w:rPr>
      </w:pPr>
    </w:p>
    <w:p w:rsidR="00FD7BFB" w:rsidRPr="00956819" w:rsidRDefault="00FD7BFB">
      <w:pPr>
        <w:pStyle w:val="Title"/>
        <w:ind w:left="2160" w:hanging="2160"/>
        <w:jc w:val="left"/>
        <w:rPr>
          <w:b w:val="0"/>
          <w:sz w:val="18"/>
          <w:szCs w:val="18"/>
        </w:rPr>
      </w:pPr>
    </w:p>
    <w:p w:rsidR="00FD7BFB" w:rsidRPr="00956819" w:rsidRDefault="00FD7BFB">
      <w:pPr>
        <w:rPr>
          <w:sz w:val="18"/>
          <w:szCs w:val="18"/>
        </w:rPr>
      </w:pPr>
    </w:p>
    <w:p w:rsidR="006F7516" w:rsidRPr="00956819" w:rsidRDefault="006F7516">
      <w:pPr>
        <w:rPr>
          <w:sz w:val="18"/>
          <w:szCs w:val="18"/>
        </w:rPr>
      </w:pPr>
    </w:p>
    <w:p w:rsidR="0067331F" w:rsidRDefault="0067331F">
      <w:pPr>
        <w:pStyle w:val="Title"/>
        <w:ind w:left="2160" w:hanging="2160"/>
        <w:jc w:val="left"/>
        <w:rPr>
          <w:i/>
          <w:sz w:val="24"/>
        </w:rPr>
      </w:pPr>
      <w:r>
        <w:rPr>
          <w:i/>
          <w:sz w:val="24"/>
        </w:rPr>
        <w:t>TECHNICAL SYNOPSIS</w:t>
      </w:r>
    </w:p>
    <w:p w:rsidR="001464DE" w:rsidRDefault="0067331F" w:rsidP="0067331F">
      <w:pPr>
        <w:rPr>
          <w:sz w:val="24"/>
          <w:szCs w:val="24"/>
        </w:rPr>
      </w:pPr>
      <w:r w:rsidRPr="0067331F">
        <w:rPr>
          <w:sz w:val="24"/>
          <w:szCs w:val="24"/>
        </w:rPr>
        <w:t>Including but not limited to</w:t>
      </w:r>
      <w:r w:rsidR="001464DE">
        <w:rPr>
          <w:sz w:val="24"/>
          <w:szCs w:val="24"/>
        </w:rPr>
        <w:t xml:space="preserve"> – </w:t>
      </w:r>
    </w:p>
    <w:p w:rsidR="0067331F" w:rsidRDefault="0030751C" w:rsidP="0067331F">
      <w:pPr>
        <w:rPr>
          <w:sz w:val="24"/>
          <w:szCs w:val="24"/>
        </w:rPr>
      </w:pPr>
      <w:r w:rsidRPr="0056077A">
        <w:rPr>
          <w:sz w:val="24"/>
          <w:szCs w:val="24"/>
          <w:u w:val="single"/>
        </w:rPr>
        <w:t>Languages and Tools</w:t>
      </w:r>
      <w:r>
        <w:rPr>
          <w:sz w:val="24"/>
          <w:szCs w:val="24"/>
        </w:rPr>
        <w:t xml:space="preserve">:  </w:t>
      </w:r>
      <w:r w:rsidR="002C0F20">
        <w:rPr>
          <w:sz w:val="24"/>
          <w:szCs w:val="24"/>
        </w:rPr>
        <w:t xml:space="preserve">VistA, CP&amp;E, </w:t>
      </w:r>
      <w:r w:rsidR="002E2D39">
        <w:rPr>
          <w:sz w:val="24"/>
          <w:szCs w:val="24"/>
        </w:rPr>
        <w:t xml:space="preserve">Rational Suite, </w:t>
      </w:r>
      <w:r w:rsidR="0049298F">
        <w:rPr>
          <w:sz w:val="24"/>
          <w:szCs w:val="24"/>
        </w:rPr>
        <w:t xml:space="preserve">Requisite Pro, </w:t>
      </w:r>
      <w:r w:rsidR="002E2D39">
        <w:rPr>
          <w:sz w:val="24"/>
          <w:szCs w:val="24"/>
        </w:rPr>
        <w:t xml:space="preserve">Visio, </w:t>
      </w:r>
      <w:r w:rsidR="0049298F" w:rsidRPr="0049298F">
        <w:rPr>
          <w:sz w:val="24"/>
          <w:szCs w:val="24"/>
        </w:rPr>
        <w:t xml:space="preserve">SharePoint, </w:t>
      </w:r>
      <w:r w:rsidR="002E2D39">
        <w:rPr>
          <w:sz w:val="24"/>
          <w:szCs w:val="24"/>
        </w:rPr>
        <w:t xml:space="preserve">HP Quality Center, ClearQuest, SQL, </w:t>
      </w:r>
      <w:r w:rsidR="0067331F" w:rsidRPr="0067331F">
        <w:rPr>
          <w:sz w:val="24"/>
          <w:szCs w:val="24"/>
        </w:rPr>
        <w:t>Microsoft Office Professional Suite</w:t>
      </w:r>
      <w:r>
        <w:rPr>
          <w:sz w:val="24"/>
          <w:szCs w:val="24"/>
        </w:rPr>
        <w:t xml:space="preserve">, </w:t>
      </w:r>
      <w:r w:rsidR="0067331F" w:rsidRPr="0067331F">
        <w:rPr>
          <w:sz w:val="24"/>
          <w:szCs w:val="24"/>
        </w:rPr>
        <w:t>MS Project</w:t>
      </w:r>
      <w:r>
        <w:rPr>
          <w:sz w:val="24"/>
          <w:szCs w:val="24"/>
        </w:rPr>
        <w:t>,</w:t>
      </w:r>
      <w:r w:rsidR="006C33AD">
        <w:rPr>
          <w:sz w:val="24"/>
          <w:szCs w:val="24"/>
        </w:rPr>
        <w:t xml:space="preserve"> </w:t>
      </w:r>
      <w:r w:rsidR="0067331F" w:rsidRPr="0067331F">
        <w:rPr>
          <w:sz w:val="24"/>
          <w:szCs w:val="24"/>
        </w:rPr>
        <w:t>Caliber-RM</w:t>
      </w:r>
      <w:r w:rsidR="00107B7E">
        <w:rPr>
          <w:sz w:val="24"/>
          <w:szCs w:val="24"/>
        </w:rPr>
        <w:t xml:space="preserve">, </w:t>
      </w:r>
      <w:r w:rsidR="0067331F" w:rsidRPr="0067331F">
        <w:rPr>
          <w:sz w:val="24"/>
          <w:szCs w:val="24"/>
        </w:rPr>
        <w:t>RDBMS</w:t>
      </w:r>
      <w:r w:rsidR="00107B7E">
        <w:rPr>
          <w:sz w:val="24"/>
          <w:szCs w:val="24"/>
        </w:rPr>
        <w:t xml:space="preserve">, </w:t>
      </w:r>
      <w:r w:rsidR="0049298F">
        <w:rPr>
          <w:sz w:val="24"/>
          <w:szCs w:val="24"/>
        </w:rPr>
        <w:t xml:space="preserve">HTML, COBOL, </w:t>
      </w:r>
      <w:r w:rsidR="005A09B0">
        <w:rPr>
          <w:sz w:val="24"/>
          <w:szCs w:val="24"/>
        </w:rPr>
        <w:t xml:space="preserve">MUMPS, </w:t>
      </w:r>
      <w:r w:rsidR="00A100D5">
        <w:rPr>
          <w:sz w:val="24"/>
          <w:szCs w:val="24"/>
        </w:rPr>
        <w:t xml:space="preserve">FileMan, </w:t>
      </w:r>
      <w:r w:rsidR="0067331F" w:rsidRPr="0067331F">
        <w:rPr>
          <w:sz w:val="24"/>
          <w:szCs w:val="24"/>
        </w:rPr>
        <w:t>Mind Manager</w:t>
      </w:r>
      <w:r w:rsidR="00107B7E">
        <w:rPr>
          <w:sz w:val="24"/>
          <w:szCs w:val="24"/>
        </w:rPr>
        <w:t xml:space="preserve">, </w:t>
      </w:r>
      <w:r w:rsidR="0067331F" w:rsidRPr="0067331F">
        <w:rPr>
          <w:sz w:val="24"/>
          <w:szCs w:val="24"/>
        </w:rPr>
        <w:t>Toad</w:t>
      </w:r>
      <w:r w:rsidR="00107B7E">
        <w:rPr>
          <w:sz w:val="24"/>
          <w:szCs w:val="24"/>
        </w:rPr>
        <w:t xml:space="preserve">, </w:t>
      </w:r>
      <w:r w:rsidR="0067331F" w:rsidRPr="0067331F">
        <w:rPr>
          <w:sz w:val="24"/>
          <w:szCs w:val="24"/>
        </w:rPr>
        <w:t>Lawson Insight 7.2.1</w:t>
      </w:r>
      <w:r w:rsidR="00107B7E">
        <w:rPr>
          <w:sz w:val="24"/>
          <w:szCs w:val="24"/>
        </w:rPr>
        <w:t xml:space="preserve">, </w:t>
      </w:r>
      <w:r w:rsidR="0067331F" w:rsidRPr="0067331F">
        <w:rPr>
          <w:sz w:val="24"/>
          <w:szCs w:val="24"/>
        </w:rPr>
        <w:t>MS Outlook</w:t>
      </w:r>
      <w:r w:rsidR="00107B7E">
        <w:rPr>
          <w:sz w:val="24"/>
          <w:szCs w:val="24"/>
        </w:rPr>
        <w:t xml:space="preserve">, </w:t>
      </w:r>
      <w:r w:rsidR="0067331F" w:rsidRPr="0067331F">
        <w:rPr>
          <w:sz w:val="24"/>
          <w:szCs w:val="24"/>
        </w:rPr>
        <w:t>Visual Basic</w:t>
      </w:r>
      <w:r w:rsidR="00107B7E">
        <w:rPr>
          <w:sz w:val="24"/>
          <w:szCs w:val="24"/>
        </w:rPr>
        <w:t xml:space="preserve">, </w:t>
      </w:r>
      <w:r w:rsidR="0067331F" w:rsidRPr="0067331F">
        <w:rPr>
          <w:sz w:val="24"/>
          <w:szCs w:val="24"/>
        </w:rPr>
        <w:t>Attachmate (terminal emulation)</w:t>
      </w:r>
      <w:r w:rsidR="00107B7E">
        <w:rPr>
          <w:sz w:val="24"/>
          <w:szCs w:val="24"/>
        </w:rPr>
        <w:t xml:space="preserve">, </w:t>
      </w:r>
      <w:r w:rsidR="0067331F" w:rsidRPr="0067331F">
        <w:rPr>
          <w:sz w:val="24"/>
          <w:szCs w:val="24"/>
        </w:rPr>
        <w:t>Lotus Notes</w:t>
      </w:r>
      <w:r w:rsidR="00107B7E">
        <w:rPr>
          <w:sz w:val="24"/>
          <w:szCs w:val="24"/>
        </w:rPr>
        <w:t xml:space="preserve">, </w:t>
      </w:r>
      <w:r w:rsidR="0067331F" w:rsidRPr="0067331F">
        <w:rPr>
          <w:sz w:val="24"/>
          <w:szCs w:val="24"/>
        </w:rPr>
        <w:t>InfraEnterprise.</w:t>
      </w:r>
    </w:p>
    <w:p w:rsidR="0056077A" w:rsidRDefault="0056077A" w:rsidP="0067331F">
      <w:pPr>
        <w:rPr>
          <w:sz w:val="24"/>
          <w:szCs w:val="24"/>
          <w:u w:val="single"/>
        </w:rPr>
      </w:pPr>
    </w:p>
    <w:p w:rsidR="006C33AD" w:rsidRPr="0067331F" w:rsidRDefault="006C33AD" w:rsidP="0067331F">
      <w:pPr>
        <w:rPr>
          <w:sz w:val="24"/>
          <w:szCs w:val="24"/>
        </w:rPr>
      </w:pPr>
      <w:r w:rsidRPr="0056077A">
        <w:rPr>
          <w:sz w:val="24"/>
          <w:szCs w:val="24"/>
          <w:u w:val="single"/>
        </w:rPr>
        <w:t>Operating Systems</w:t>
      </w:r>
      <w:r>
        <w:rPr>
          <w:sz w:val="24"/>
          <w:szCs w:val="24"/>
        </w:rPr>
        <w:t xml:space="preserve">:  </w:t>
      </w:r>
      <w:r w:rsidRPr="006C33AD">
        <w:rPr>
          <w:sz w:val="24"/>
          <w:szCs w:val="24"/>
        </w:rPr>
        <w:t>Windows 95/98/2000/XP</w:t>
      </w:r>
      <w:r w:rsidR="005B5621">
        <w:rPr>
          <w:sz w:val="24"/>
          <w:szCs w:val="24"/>
        </w:rPr>
        <w:t>/Vista/7</w:t>
      </w:r>
      <w:r>
        <w:rPr>
          <w:sz w:val="24"/>
          <w:szCs w:val="24"/>
        </w:rPr>
        <w:t xml:space="preserve">, </w:t>
      </w:r>
      <w:r w:rsidRPr="006C33AD">
        <w:rPr>
          <w:sz w:val="24"/>
          <w:szCs w:val="24"/>
        </w:rPr>
        <w:t>Windows NT 4.0</w:t>
      </w:r>
      <w:r>
        <w:rPr>
          <w:sz w:val="24"/>
          <w:szCs w:val="24"/>
        </w:rPr>
        <w:t xml:space="preserve">, </w:t>
      </w:r>
      <w:r w:rsidR="00107B7E" w:rsidRPr="00107B7E">
        <w:rPr>
          <w:sz w:val="24"/>
          <w:szCs w:val="24"/>
        </w:rPr>
        <w:t>MS-DOS,</w:t>
      </w:r>
      <w:r w:rsidR="002E2D39">
        <w:rPr>
          <w:sz w:val="24"/>
          <w:szCs w:val="24"/>
        </w:rPr>
        <w:t xml:space="preserve"> </w:t>
      </w:r>
      <w:r w:rsidR="002E2D39" w:rsidRPr="002E2D39">
        <w:rPr>
          <w:sz w:val="24"/>
          <w:szCs w:val="24"/>
        </w:rPr>
        <w:t>Mainframe,</w:t>
      </w:r>
      <w:r w:rsidR="002E2D39">
        <w:rPr>
          <w:sz w:val="24"/>
          <w:szCs w:val="24"/>
        </w:rPr>
        <w:t xml:space="preserve"> </w:t>
      </w:r>
      <w:r w:rsidR="002E2D39" w:rsidRPr="002E2D39">
        <w:rPr>
          <w:sz w:val="24"/>
          <w:szCs w:val="24"/>
        </w:rPr>
        <w:t>IBM 4680/4690,</w:t>
      </w:r>
      <w:r w:rsidR="002E2D39">
        <w:rPr>
          <w:sz w:val="24"/>
          <w:szCs w:val="24"/>
        </w:rPr>
        <w:t xml:space="preserve"> </w:t>
      </w:r>
      <w:r w:rsidR="005B5621">
        <w:rPr>
          <w:sz w:val="24"/>
          <w:szCs w:val="24"/>
        </w:rPr>
        <w:t>UNIX.</w:t>
      </w:r>
    </w:p>
    <w:p w:rsidR="0067331F" w:rsidRDefault="0067331F">
      <w:pPr>
        <w:pStyle w:val="Title"/>
        <w:ind w:left="2160" w:hanging="2160"/>
        <w:jc w:val="left"/>
        <w:rPr>
          <w:b w:val="0"/>
          <w:sz w:val="18"/>
          <w:szCs w:val="18"/>
        </w:rPr>
      </w:pPr>
    </w:p>
    <w:p w:rsidR="0056077A" w:rsidRPr="0056077A" w:rsidRDefault="0056077A" w:rsidP="0056077A">
      <w:pPr>
        <w:rPr>
          <w:sz w:val="18"/>
          <w:szCs w:val="18"/>
        </w:rPr>
      </w:pPr>
    </w:p>
    <w:p w:rsidR="00FD7BFB" w:rsidRPr="009F7DE0" w:rsidRDefault="00851707" w:rsidP="00F87F54">
      <w:pPr>
        <w:pStyle w:val="Title"/>
        <w:ind w:left="2160" w:hanging="2160"/>
        <w:rPr>
          <w:b w:val="0"/>
          <w:sz w:val="24"/>
        </w:rPr>
      </w:pPr>
      <w:r>
        <w:rPr>
          <w:i/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4575810</wp:posOffset>
                </wp:positionH>
                <wp:positionV relativeFrom="paragraph">
                  <wp:posOffset>74295</wp:posOffset>
                </wp:positionV>
                <wp:extent cx="1981200" cy="0"/>
                <wp:effectExtent l="0" t="0" r="0" b="0"/>
                <wp:wrapNone/>
                <wp:docPr id="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1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360.3pt;margin-top:5.85pt;width:15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fhzHQIAADsEAAAOAAAAZHJzL2Uyb0RvYy54bWysU8GO2jAQvVfqP1i+QxIathARVqsEetm2&#10;SLv9AGM7iVXHtmxDQFX/vWNDENteqqoczDgz8+bNvPHq8dRLdOTWCa1KnE1TjLiimgnVlvjb63ay&#10;wMh5ohiRWvESn7nDj+v371aDKfhMd1oybhGAKFcMpsSd96ZIEkc73hM31YYrcDba9sTD1bYJs2QA&#10;9F4mszR9SAZtmbGacufga31x4nXEbxpO/demcdwjWWLg5uNp47kPZ7JekaK1xHSCXmmQf2DRE6Gg&#10;6A2qJp6ggxV/QPWCWu1046dU94luGkF57AG6ydLfunnpiOGxFxiOM7cxuf8HS78cdxYJVuIZRor0&#10;INHTwetYGS3CeAbjCoiq1M6GBulJvZhnTb87pHTVEdXyGPx6NpCbhYzkTUq4OANF9sNnzSCGAH6c&#10;1amxfYCEKaBTlOR8k4SfPKLwMVsuMtAZIzr6ElKMicY6/4nrHgWjxM5bItrOV1opEF7bLJYhx2fn&#10;Ay1SjAmhqtJbIWXUXyo0lHg5n81jgtNSsOAMYc62+0padCRhg+Iv9gie+zCrD4pFsI4Ttrnangh5&#10;saG4VAEPGgM6V+uyIj+W6XKz2CzyST572EzytK4nT9sqnzxss4/z+kNdVXX2M1DL8qITjHEV2I3r&#10;muV/tw7Xh3NZtNvC3saQvEWP8wKy438kHZUNYl7WYq/ZeWdHxWFDY/D1NYUncH8H+/7Nr38BAAD/&#10;/wMAUEsDBBQABgAIAAAAIQDYWnBx3QAAAAoBAAAPAAAAZHJzL2Rvd25yZXYueG1sTI/BTsMwEETv&#10;SPyDtUi9IGonqC2EOFVViQNH2kpc3XhJAvE6ip0m9OvZqgc47szT7Ey+nlwrTtiHxpOGZK5AIJXe&#10;NlRpOOxfH55AhGjImtYTavjBAOvi9iY3mfUjveNpFyvBIRQyo6GOscukDGWNzoS575DY+/S9M5HP&#10;vpK2NyOHu1amSi2lMw3xh9p0uK2x/N4NTgOGYZGozbOrDm/n8f4jPX+N3V7r2d20eQERcYp/MFzq&#10;c3UouNPRD2SDaDWsUrVklI1kBeICqMeUleNVkUUu/08ofgEAAP//AwBQSwECLQAUAAYACAAAACEA&#10;toM4kv4AAADhAQAAEwAAAAAAAAAAAAAAAAAAAAAAW0NvbnRlbnRfVHlwZXNdLnhtbFBLAQItABQA&#10;BgAIAAAAIQA4/SH/1gAAAJQBAAALAAAAAAAAAAAAAAAAAC8BAABfcmVscy8ucmVsc1BLAQItABQA&#10;BgAIAAAAIQBUkfhzHQIAADsEAAAOAAAAAAAAAAAAAAAAAC4CAABkcnMvZTJvRG9jLnhtbFBLAQIt&#10;ABQABgAIAAAAIQDYWnBx3QAAAAoBAAAPAAAAAAAAAAAAAAAAAHcEAABkcnMvZG93bnJldi54bWxQ&#10;SwUGAAAAAAQABADzAAAAgQUAAAAA&#10;"/>
            </w:pict>
          </mc:Fallback>
        </mc:AlternateContent>
      </w:r>
      <w:r>
        <w:rPr>
          <w:i/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73660</wp:posOffset>
                </wp:positionV>
                <wp:extent cx="2000250" cy="0"/>
                <wp:effectExtent l="0" t="0" r="0" b="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type="#_x0000_t32" style="position:absolute;margin-left:1.8pt;margin-top:5.8pt;width:157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4W1HQIAADsEAAAOAAAAZHJzL2Uyb0RvYy54bWysU02P2jAQvVfqf7B8h3wUthARVqsEetm2&#10;SLv9AcZ2EquObdmGgKr+944NQWx7qapyMOPMzJs388arx1Mv0ZFbJ7QqcTZNMeKKaiZUW+Jvr9vJ&#10;AiPniWJEasVLfOYOP67fv1sNpuC57rRk3CIAUa4YTIk7702RJI52vCduqg1X4Gy07YmHq20TZskA&#10;6L1M8jR9SAZtmbGacufga31x4nXEbxpO/demcdwjWWLg5uNp47kPZ7JekaK1xHSCXmmQf2DRE6Gg&#10;6A2qJp6ggxV/QPWCWu1046dU94luGkF57AG6ydLfunnpiOGxFxiOM7cxuf8HS78cdxYJBtphpEgP&#10;Ej0dvI6VUR7GMxhXQFSldjY0SE/qxTxr+t0hpauOqJbH4NezgdwsZCRvUsLFGSiyHz5rBjEE8OOs&#10;To3tAyRMAZ2iJOebJPzkEYWPoHGaz0E5OvoSUoyJxjr/ieseBaPEzlsi2s5XWikQXtssliHHZ+cD&#10;LVKMCaGq0lshZdRfKjSUeDnP5zHBaSlYcIYwZ9t9JS06krBB8Rd7BM99mNUHxSJYxwnbXG1PhLzY&#10;UFyqgAeNAZ2rdVmRH8t0uVlsFrPJLH/YTGZpXU+ettVs8rDNPs7rD3VV1dnPQC2bFZ1gjKvAblzX&#10;bPZ363B9OJdFuy3sbQzJW/Q4LyA7/kfSUdkg5mUt9pqdd3ZUHDY0Bl9fU3gC93ew79/8+hcAAAD/&#10;/wMAUEsDBBQABgAIAAAAIQAFlG/S2gAAAAcBAAAPAAAAZHJzL2Rvd25yZXYueG1sTI5BT8MwDIXv&#10;SPyHyEhcEEu7iWl0TacJiQNHtklcvca0HY1TNela9usx4sBOtt97ev7yzeRadaY+NJ4NpLMEFHHp&#10;bcOVgcP+9XEFKkRki61nMvBNATbF7U2OmfUjv9N5FyslJRwyNFDH2GVah7Imh2HmO2LxPn3vMMrZ&#10;V9r2OEq5a/U8SZbaYcPyocaOXmoqv3aDM0BheEqT7bOrDm+X8eFjfjmN3d6Y+7tpuwYVaYr/YfjF&#10;F3QohOnoB7ZBtQYWSwmKnMoUe5GuZDn+CbrI9TV/8QMAAP//AwBQSwECLQAUAAYACAAAACEAtoM4&#10;kv4AAADhAQAAEwAAAAAAAAAAAAAAAAAAAAAAW0NvbnRlbnRfVHlwZXNdLnhtbFBLAQItABQABgAI&#10;AAAAIQA4/SH/1gAAAJQBAAALAAAAAAAAAAAAAAAAAC8BAABfcmVscy8ucmVsc1BLAQItABQABgAI&#10;AAAAIQD/94W1HQIAADsEAAAOAAAAAAAAAAAAAAAAAC4CAABkcnMvZTJvRG9jLnhtbFBLAQItABQA&#10;BgAIAAAAIQAFlG/S2gAAAAcBAAAPAAAAAAAAAAAAAAAAAHcEAABkcnMvZG93bnJldi54bWxQSwUG&#10;AAAAAAQABADzAAAAfgUAAAAA&#10;"/>
            </w:pict>
          </mc:Fallback>
        </mc:AlternateContent>
      </w:r>
      <w:r w:rsidR="00F96817">
        <w:rPr>
          <w:i/>
          <w:sz w:val="24"/>
        </w:rPr>
        <w:t>PROFESSIONAL</w:t>
      </w:r>
      <w:r w:rsidR="00F96817">
        <w:rPr>
          <w:sz w:val="24"/>
        </w:rPr>
        <w:t xml:space="preserve"> </w:t>
      </w:r>
      <w:r w:rsidR="00F96817">
        <w:rPr>
          <w:i/>
          <w:sz w:val="24"/>
        </w:rPr>
        <w:t>EXPERIENCE</w:t>
      </w:r>
      <w:r w:rsidR="009F7DE0">
        <w:rPr>
          <w:b w:val="0"/>
          <w:sz w:val="24"/>
        </w:rPr>
        <w:tab/>
      </w:r>
    </w:p>
    <w:p w:rsidR="00FD7BFB" w:rsidRPr="00956819" w:rsidRDefault="00FD7BFB">
      <w:pPr>
        <w:rPr>
          <w:sz w:val="18"/>
          <w:szCs w:val="18"/>
        </w:rPr>
      </w:pPr>
    </w:p>
    <w:p w:rsidR="00410CAB" w:rsidRPr="00F91BD8" w:rsidRDefault="00077B8F" w:rsidP="00F91BD8">
      <w:pPr>
        <w:pStyle w:val="Title"/>
        <w:jc w:val="left"/>
        <w:rPr>
          <w:b w:val="0"/>
          <w:i/>
          <w:sz w:val="24"/>
          <w:szCs w:val="24"/>
        </w:rPr>
      </w:pPr>
      <w:r>
        <w:rPr>
          <w:b w:val="0"/>
          <w:i/>
          <w:sz w:val="24"/>
          <w:szCs w:val="24"/>
        </w:rPr>
        <w:t xml:space="preserve">Department of </w:t>
      </w:r>
      <w:r w:rsidR="00410CAB" w:rsidRPr="00F91BD8">
        <w:rPr>
          <w:b w:val="0"/>
          <w:i/>
          <w:sz w:val="24"/>
          <w:szCs w:val="24"/>
        </w:rPr>
        <w:t xml:space="preserve">Veterans </w:t>
      </w:r>
      <w:r>
        <w:rPr>
          <w:b w:val="0"/>
          <w:i/>
          <w:sz w:val="24"/>
          <w:szCs w:val="24"/>
        </w:rPr>
        <w:t>Affairs</w:t>
      </w:r>
      <w:r w:rsidR="00410CAB" w:rsidRPr="00F91BD8">
        <w:rPr>
          <w:b w:val="0"/>
          <w:i/>
          <w:sz w:val="24"/>
          <w:szCs w:val="24"/>
        </w:rPr>
        <w:t>, Denver, CO.</w:t>
      </w:r>
    </w:p>
    <w:p w:rsidR="00410CAB" w:rsidRDefault="0037570D" w:rsidP="00F91BD8">
      <w:pPr>
        <w:pStyle w:val="Title"/>
        <w:jc w:val="left"/>
        <w:rPr>
          <w:i/>
          <w:sz w:val="24"/>
          <w:szCs w:val="24"/>
        </w:rPr>
      </w:pPr>
      <w:r w:rsidRPr="00F91BD8">
        <w:rPr>
          <w:i/>
          <w:sz w:val="24"/>
          <w:szCs w:val="24"/>
        </w:rPr>
        <w:t>Consultant</w:t>
      </w:r>
      <w:r w:rsidR="00800D36" w:rsidRPr="00F91BD8">
        <w:rPr>
          <w:i/>
          <w:sz w:val="24"/>
          <w:szCs w:val="24"/>
        </w:rPr>
        <w:t xml:space="preserve"> </w:t>
      </w:r>
      <w:r w:rsidRPr="00F91BD8">
        <w:rPr>
          <w:i/>
          <w:sz w:val="24"/>
          <w:szCs w:val="24"/>
        </w:rPr>
        <w:t>/</w:t>
      </w:r>
      <w:r w:rsidR="00800D36" w:rsidRPr="00F91BD8">
        <w:rPr>
          <w:i/>
          <w:sz w:val="24"/>
          <w:szCs w:val="24"/>
        </w:rPr>
        <w:t xml:space="preserve"> </w:t>
      </w:r>
      <w:r w:rsidR="00B1459C" w:rsidRPr="00F91BD8">
        <w:rPr>
          <w:i/>
          <w:sz w:val="24"/>
          <w:szCs w:val="24"/>
        </w:rPr>
        <w:t>Senior Business Analyst</w:t>
      </w:r>
      <w:r w:rsidR="00267B4A" w:rsidRPr="00F91BD8">
        <w:rPr>
          <w:i/>
          <w:sz w:val="24"/>
          <w:szCs w:val="24"/>
        </w:rPr>
        <w:t xml:space="preserve"> (Virtua</w:t>
      </w:r>
      <w:r w:rsidR="00F91BD8">
        <w:rPr>
          <w:i/>
          <w:sz w:val="24"/>
          <w:szCs w:val="24"/>
        </w:rPr>
        <w:t>l position</w:t>
      </w:r>
      <w:r w:rsidR="00267B4A" w:rsidRPr="00F91BD8">
        <w:rPr>
          <w:i/>
          <w:sz w:val="24"/>
          <w:szCs w:val="24"/>
        </w:rPr>
        <w:t>)</w:t>
      </w:r>
    </w:p>
    <w:p w:rsidR="004D0A22" w:rsidRPr="00B16423" w:rsidRDefault="004D0A22" w:rsidP="00D41CA6">
      <w:pPr>
        <w:pStyle w:val="Subtitle"/>
        <w:spacing w:before="0" w:after="0"/>
        <w:jc w:val="left"/>
        <w:rPr>
          <w:rFonts w:ascii="Times New Roman" w:hAnsi="Times New Roman" w:cs="Times New Roman"/>
          <w:b/>
          <w:i w:val="0"/>
          <w:sz w:val="24"/>
          <w:szCs w:val="24"/>
        </w:rPr>
      </w:pPr>
      <w:r w:rsidRPr="00B16423">
        <w:rPr>
          <w:rFonts w:ascii="Times New Roman" w:hAnsi="Times New Roman" w:cs="Times New Roman"/>
          <w:b/>
          <w:i w:val="0"/>
          <w:sz w:val="24"/>
          <w:szCs w:val="24"/>
        </w:rPr>
        <w:t>(US Government Security Clearance obtained for this role)</w:t>
      </w:r>
    </w:p>
    <w:p w:rsidR="00B1459C" w:rsidRDefault="00B1459C" w:rsidP="00F91BD8">
      <w:pPr>
        <w:pStyle w:val="Title"/>
        <w:jc w:val="left"/>
        <w:rPr>
          <w:b w:val="0"/>
          <w:sz w:val="24"/>
          <w:szCs w:val="24"/>
        </w:rPr>
      </w:pPr>
      <w:r w:rsidRPr="00F91BD8">
        <w:rPr>
          <w:b w:val="0"/>
          <w:sz w:val="24"/>
          <w:szCs w:val="24"/>
        </w:rPr>
        <w:t>September, 2011 –</w:t>
      </w:r>
      <w:r w:rsidR="004A6C62">
        <w:rPr>
          <w:b w:val="0"/>
          <w:sz w:val="24"/>
          <w:szCs w:val="24"/>
        </w:rPr>
        <w:t xml:space="preserve"> </w:t>
      </w:r>
      <w:r w:rsidR="00AF101A">
        <w:rPr>
          <w:b w:val="0"/>
          <w:sz w:val="24"/>
          <w:szCs w:val="24"/>
        </w:rPr>
        <w:t>April</w:t>
      </w:r>
      <w:r w:rsidR="004A6C62">
        <w:rPr>
          <w:b w:val="0"/>
          <w:sz w:val="24"/>
          <w:szCs w:val="24"/>
        </w:rPr>
        <w:t>, 2013</w:t>
      </w:r>
    </w:p>
    <w:p w:rsidR="00F91BD8" w:rsidRPr="00EB5470" w:rsidRDefault="00F91BD8" w:rsidP="00EB5470">
      <w:pPr>
        <w:pStyle w:val="Subtitle"/>
        <w:spacing w:before="120" w:after="0"/>
        <w:jc w:val="left"/>
        <w:rPr>
          <w:rFonts w:ascii="Times New Roman" w:hAnsi="Times New Roman" w:cs="Times New Roman"/>
          <w:i w:val="0"/>
          <w:sz w:val="24"/>
          <w:szCs w:val="24"/>
          <w:u w:val="single"/>
        </w:rPr>
      </w:pPr>
      <w:r w:rsidRPr="00EB5470">
        <w:rPr>
          <w:rFonts w:ascii="Times New Roman" w:hAnsi="Times New Roman" w:cs="Times New Roman"/>
          <w:i w:val="0"/>
          <w:sz w:val="24"/>
          <w:szCs w:val="24"/>
          <w:u w:val="single"/>
        </w:rPr>
        <w:t>Major Projects:</w:t>
      </w:r>
    </w:p>
    <w:p w:rsidR="00F91BD8" w:rsidRPr="00910823" w:rsidRDefault="00213363" w:rsidP="00910823">
      <w:pPr>
        <w:numPr>
          <w:ilvl w:val="0"/>
          <w:numId w:val="36"/>
        </w:numPr>
        <w:rPr>
          <w:i/>
          <w:sz w:val="24"/>
          <w:szCs w:val="24"/>
        </w:rPr>
      </w:pPr>
      <w:r w:rsidRPr="00910823">
        <w:rPr>
          <w:sz w:val="24"/>
          <w:szCs w:val="24"/>
        </w:rPr>
        <w:t>HAPE POR</w:t>
      </w:r>
      <w:r w:rsidR="009D6FCE" w:rsidRPr="00910823">
        <w:rPr>
          <w:sz w:val="24"/>
          <w:szCs w:val="24"/>
        </w:rPr>
        <w:t xml:space="preserve"> (Payer Operating Rules)</w:t>
      </w:r>
      <w:r w:rsidR="00F91BD8" w:rsidRPr="00910823">
        <w:rPr>
          <w:sz w:val="24"/>
          <w:szCs w:val="24"/>
        </w:rPr>
        <w:t xml:space="preserve"> </w:t>
      </w:r>
      <w:r w:rsidRPr="00910823">
        <w:rPr>
          <w:sz w:val="24"/>
          <w:szCs w:val="24"/>
        </w:rPr>
        <w:t>–</w:t>
      </w:r>
    </w:p>
    <w:p w:rsidR="00213363" w:rsidRPr="00213363" w:rsidRDefault="00F05F92" w:rsidP="00213363">
      <w:pPr>
        <w:spacing w:before="120"/>
        <w:ind w:left="720"/>
        <w:rPr>
          <w:sz w:val="24"/>
          <w:szCs w:val="24"/>
        </w:rPr>
      </w:pPr>
      <w:r>
        <w:rPr>
          <w:sz w:val="24"/>
          <w:szCs w:val="24"/>
        </w:rPr>
        <w:t>Provid</w:t>
      </w:r>
      <w:r w:rsidR="00B7558A">
        <w:rPr>
          <w:sz w:val="24"/>
          <w:szCs w:val="24"/>
        </w:rPr>
        <w:t>e</w:t>
      </w:r>
      <w:r w:rsidR="00E665CC">
        <w:rPr>
          <w:sz w:val="24"/>
          <w:szCs w:val="24"/>
        </w:rPr>
        <w:t>d</w:t>
      </w:r>
      <w:r w:rsidR="00213363" w:rsidRPr="00213363">
        <w:rPr>
          <w:sz w:val="24"/>
          <w:szCs w:val="24"/>
        </w:rPr>
        <w:t xml:space="preserve"> product enhancements to six core financial and administrative legacy systems within the Veterans Health Administration (VHA). </w:t>
      </w:r>
      <w:r w:rsidR="00C32338">
        <w:rPr>
          <w:sz w:val="24"/>
          <w:szCs w:val="24"/>
        </w:rPr>
        <w:t>Of the</w:t>
      </w:r>
      <w:r w:rsidR="00213363" w:rsidRPr="00213363">
        <w:rPr>
          <w:sz w:val="24"/>
          <w:szCs w:val="24"/>
        </w:rPr>
        <w:t xml:space="preserve"> six projects </w:t>
      </w:r>
      <w:r w:rsidR="00C32338">
        <w:rPr>
          <w:sz w:val="24"/>
          <w:szCs w:val="24"/>
        </w:rPr>
        <w:t xml:space="preserve">that </w:t>
      </w:r>
      <w:r w:rsidR="00213363" w:rsidRPr="00213363">
        <w:rPr>
          <w:sz w:val="24"/>
          <w:szCs w:val="24"/>
        </w:rPr>
        <w:t>fall under the VA, OI&amp;T, Health Administration Product Enhancement (HAPE) Portfolio Management Office</w:t>
      </w:r>
      <w:r w:rsidR="00C32338">
        <w:rPr>
          <w:sz w:val="24"/>
          <w:szCs w:val="24"/>
        </w:rPr>
        <w:t>, I work</w:t>
      </w:r>
      <w:r w:rsidR="00E665CC">
        <w:rPr>
          <w:sz w:val="24"/>
          <w:szCs w:val="24"/>
        </w:rPr>
        <w:t>ed</w:t>
      </w:r>
      <w:r w:rsidR="003E3D47">
        <w:rPr>
          <w:sz w:val="24"/>
          <w:szCs w:val="24"/>
        </w:rPr>
        <w:t xml:space="preserve"> on the X12 project </w:t>
      </w:r>
      <w:r w:rsidRPr="00F05F92">
        <w:rPr>
          <w:sz w:val="24"/>
          <w:szCs w:val="24"/>
        </w:rPr>
        <w:t>designed to streamline and modernize VA operations</w:t>
      </w:r>
      <w:r w:rsidR="00213363" w:rsidRPr="00213363">
        <w:rPr>
          <w:sz w:val="24"/>
          <w:szCs w:val="24"/>
        </w:rPr>
        <w:t xml:space="preserve"> </w:t>
      </w:r>
      <w:r w:rsidR="00DD0519">
        <w:rPr>
          <w:sz w:val="24"/>
          <w:szCs w:val="24"/>
        </w:rPr>
        <w:t>in the areas of eligi</w:t>
      </w:r>
      <w:r w:rsidR="00566877">
        <w:rPr>
          <w:sz w:val="24"/>
          <w:szCs w:val="24"/>
        </w:rPr>
        <w:t>bility,</w:t>
      </w:r>
      <w:r w:rsidR="00DD0519">
        <w:rPr>
          <w:sz w:val="24"/>
          <w:szCs w:val="24"/>
        </w:rPr>
        <w:t xml:space="preserve"> </w:t>
      </w:r>
      <w:r w:rsidR="007E0E98">
        <w:rPr>
          <w:sz w:val="24"/>
          <w:szCs w:val="24"/>
        </w:rPr>
        <w:t>claims adjudication</w:t>
      </w:r>
      <w:r w:rsidR="00566877">
        <w:rPr>
          <w:sz w:val="24"/>
          <w:szCs w:val="24"/>
        </w:rPr>
        <w:t>, and claims payment.</w:t>
      </w:r>
    </w:p>
    <w:p w:rsidR="00213363" w:rsidRPr="00956819" w:rsidRDefault="00213363" w:rsidP="00213363">
      <w:pPr>
        <w:pStyle w:val="BodyText"/>
        <w:ind w:left="720"/>
        <w:rPr>
          <w:sz w:val="18"/>
          <w:szCs w:val="18"/>
        </w:rPr>
      </w:pPr>
    </w:p>
    <w:p w:rsidR="001E790C" w:rsidRDefault="00304933" w:rsidP="001E790C">
      <w:pPr>
        <w:pStyle w:val="NoSpacing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Analyze</w:t>
      </w:r>
      <w:r w:rsidR="00E665CC">
        <w:rPr>
          <w:sz w:val="24"/>
          <w:szCs w:val="24"/>
        </w:rPr>
        <w:t>d</w:t>
      </w:r>
      <w:r>
        <w:rPr>
          <w:sz w:val="24"/>
          <w:szCs w:val="24"/>
        </w:rPr>
        <w:t xml:space="preserve"> and document</w:t>
      </w:r>
      <w:r w:rsidR="000D1A6B">
        <w:rPr>
          <w:sz w:val="24"/>
          <w:szCs w:val="24"/>
        </w:rPr>
        <w:t>ed</w:t>
      </w:r>
      <w:r w:rsidR="00C32338">
        <w:rPr>
          <w:sz w:val="24"/>
          <w:szCs w:val="24"/>
        </w:rPr>
        <w:t xml:space="preserve"> </w:t>
      </w:r>
      <w:r>
        <w:rPr>
          <w:sz w:val="24"/>
          <w:szCs w:val="24"/>
        </w:rPr>
        <w:t>current system</w:t>
      </w:r>
      <w:r w:rsidR="00D11BEB">
        <w:rPr>
          <w:sz w:val="24"/>
          <w:szCs w:val="24"/>
        </w:rPr>
        <w:t>s</w:t>
      </w:r>
      <w:r>
        <w:rPr>
          <w:sz w:val="24"/>
          <w:szCs w:val="24"/>
        </w:rPr>
        <w:t xml:space="preserve"> and processes in the </w:t>
      </w:r>
      <w:r w:rsidR="001E790C">
        <w:rPr>
          <w:sz w:val="24"/>
          <w:szCs w:val="24"/>
        </w:rPr>
        <w:t xml:space="preserve">As-Is Analysis </w:t>
      </w:r>
      <w:r>
        <w:rPr>
          <w:sz w:val="24"/>
          <w:szCs w:val="24"/>
        </w:rPr>
        <w:t>deliverable</w:t>
      </w:r>
    </w:p>
    <w:p w:rsidR="001E790C" w:rsidRDefault="00304933" w:rsidP="001E790C">
      <w:pPr>
        <w:pStyle w:val="NoSpacing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Identif</w:t>
      </w:r>
      <w:r w:rsidR="00E665CC">
        <w:rPr>
          <w:sz w:val="24"/>
          <w:szCs w:val="24"/>
        </w:rPr>
        <w:t xml:space="preserve">ied </w:t>
      </w:r>
      <w:r>
        <w:rPr>
          <w:sz w:val="24"/>
          <w:szCs w:val="24"/>
        </w:rPr>
        <w:t>and document</w:t>
      </w:r>
      <w:r w:rsidR="00E665CC">
        <w:rPr>
          <w:sz w:val="24"/>
          <w:szCs w:val="24"/>
        </w:rPr>
        <w:t>ed</w:t>
      </w:r>
      <w:r>
        <w:rPr>
          <w:sz w:val="24"/>
          <w:szCs w:val="24"/>
        </w:rPr>
        <w:t xml:space="preserve"> system and process deficiencies and recommend</w:t>
      </w:r>
      <w:r w:rsidR="00E665CC">
        <w:rPr>
          <w:sz w:val="24"/>
          <w:szCs w:val="24"/>
        </w:rPr>
        <w:t>ed</w:t>
      </w:r>
      <w:r>
        <w:rPr>
          <w:sz w:val="24"/>
          <w:szCs w:val="24"/>
        </w:rPr>
        <w:t xml:space="preserve"> solutions in the </w:t>
      </w:r>
      <w:r w:rsidR="001E790C">
        <w:rPr>
          <w:sz w:val="24"/>
          <w:szCs w:val="24"/>
        </w:rPr>
        <w:t xml:space="preserve">To-Be/Future State document to address the VA’s current concerns as well as to address the </w:t>
      </w:r>
      <w:r w:rsidR="00C74651">
        <w:rPr>
          <w:sz w:val="24"/>
          <w:szCs w:val="24"/>
        </w:rPr>
        <w:t>CORE Phase I and Phase II mandated enhancements required</w:t>
      </w:r>
      <w:r w:rsidR="000D1A6B">
        <w:rPr>
          <w:sz w:val="24"/>
          <w:szCs w:val="24"/>
        </w:rPr>
        <w:t xml:space="preserve"> to be implemented</w:t>
      </w:r>
    </w:p>
    <w:p w:rsidR="00C74651" w:rsidRDefault="00C74651" w:rsidP="001E790C">
      <w:pPr>
        <w:pStyle w:val="NoSpacing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Develop</w:t>
      </w:r>
      <w:r w:rsidR="00E665CC">
        <w:rPr>
          <w:sz w:val="24"/>
          <w:szCs w:val="24"/>
        </w:rPr>
        <w:t>ed</w:t>
      </w:r>
      <w:r>
        <w:rPr>
          <w:sz w:val="24"/>
          <w:szCs w:val="24"/>
        </w:rPr>
        <w:t xml:space="preserve"> the RSD/RTM outlining the requirements necessary to fulfill</w:t>
      </w:r>
      <w:r w:rsidR="0016335D">
        <w:rPr>
          <w:sz w:val="24"/>
          <w:szCs w:val="24"/>
        </w:rPr>
        <w:t xml:space="preserve"> </w:t>
      </w:r>
      <w:r w:rsidR="000D1A6B">
        <w:rPr>
          <w:sz w:val="24"/>
          <w:szCs w:val="24"/>
        </w:rPr>
        <w:t>the Future State document</w:t>
      </w:r>
    </w:p>
    <w:p w:rsidR="00174477" w:rsidRDefault="00174477" w:rsidP="00174477">
      <w:pPr>
        <w:pStyle w:val="NoSpacing"/>
        <w:numPr>
          <w:ilvl w:val="0"/>
          <w:numId w:val="31"/>
        </w:numPr>
        <w:rPr>
          <w:sz w:val="24"/>
          <w:szCs w:val="24"/>
        </w:rPr>
      </w:pPr>
      <w:r w:rsidRPr="00174477">
        <w:rPr>
          <w:sz w:val="24"/>
          <w:szCs w:val="24"/>
        </w:rPr>
        <w:t>Perform</w:t>
      </w:r>
      <w:r w:rsidR="00E665CC">
        <w:rPr>
          <w:sz w:val="24"/>
          <w:szCs w:val="24"/>
        </w:rPr>
        <w:t>ed</w:t>
      </w:r>
      <w:r w:rsidRPr="00174477">
        <w:rPr>
          <w:sz w:val="24"/>
          <w:szCs w:val="24"/>
        </w:rPr>
        <w:t xml:space="preserve"> requirement walk-throughs with technical and business teams to confirm accep</w:t>
      </w:r>
      <w:r w:rsidR="000D1A6B">
        <w:rPr>
          <w:sz w:val="24"/>
          <w:szCs w:val="24"/>
        </w:rPr>
        <w:t xml:space="preserve">tance of business requirements, </w:t>
      </w:r>
      <w:r w:rsidRPr="00174477">
        <w:rPr>
          <w:sz w:val="24"/>
          <w:szCs w:val="24"/>
        </w:rPr>
        <w:t xml:space="preserve">functional specifications, </w:t>
      </w:r>
      <w:r>
        <w:rPr>
          <w:sz w:val="24"/>
          <w:szCs w:val="24"/>
        </w:rPr>
        <w:t>process flows and use cases</w:t>
      </w:r>
    </w:p>
    <w:p w:rsidR="00026FE9" w:rsidRDefault="00026FE9" w:rsidP="001E790C">
      <w:pPr>
        <w:pStyle w:val="NoSpacing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Assist</w:t>
      </w:r>
      <w:r w:rsidR="00E665CC">
        <w:rPr>
          <w:sz w:val="24"/>
          <w:szCs w:val="24"/>
        </w:rPr>
        <w:t>ed</w:t>
      </w:r>
      <w:r>
        <w:rPr>
          <w:sz w:val="24"/>
          <w:szCs w:val="24"/>
        </w:rPr>
        <w:t xml:space="preserve"> with the SDD to verify the design cover</w:t>
      </w:r>
      <w:r w:rsidR="00603D4D">
        <w:rPr>
          <w:sz w:val="24"/>
          <w:szCs w:val="24"/>
        </w:rPr>
        <w:t>ing</w:t>
      </w:r>
      <w:r>
        <w:rPr>
          <w:sz w:val="24"/>
          <w:szCs w:val="24"/>
        </w:rPr>
        <w:t xml:space="preserve"> all requirements</w:t>
      </w:r>
      <w:r w:rsidR="0030128D">
        <w:rPr>
          <w:sz w:val="24"/>
          <w:szCs w:val="24"/>
        </w:rPr>
        <w:t xml:space="preserve"> in an Agile environment</w:t>
      </w:r>
    </w:p>
    <w:p w:rsidR="005A09B0" w:rsidRDefault="00E665CC" w:rsidP="001E790C">
      <w:pPr>
        <w:pStyle w:val="NoSpacing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Wro</w:t>
      </w:r>
      <w:r w:rsidR="005A09B0">
        <w:rPr>
          <w:sz w:val="24"/>
          <w:szCs w:val="24"/>
        </w:rPr>
        <w:t>te test cases and test scripts</w:t>
      </w:r>
    </w:p>
    <w:p w:rsidR="005A09B0" w:rsidRDefault="005A09B0" w:rsidP="001E790C">
      <w:pPr>
        <w:pStyle w:val="NoSpacing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Perform</w:t>
      </w:r>
      <w:r w:rsidR="00E665CC">
        <w:rPr>
          <w:sz w:val="24"/>
          <w:szCs w:val="24"/>
        </w:rPr>
        <w:t>ed</w:t>
      </w:r>
      <w:r>
        <w:rPr>
          <w:sz w:val="24"/>
          <w:szCs w:val="24"/>
        </w:rPr>
        <w:t xml:space="preserve"> system testing in CP</w:t>
      </w:r>
      <w:r w:rsidR="00C825E8">
        <w:rPr>
          <w:sz w:val="24"/>
          <w:szCs w:val="24"/>
        </w:rPr>
        <w:t>&amp;E</w:t>
      </w:r>
    </w:p>
    <w:p w:rsidR="00684AE6" w:rsidRDefault="00684AE6" w:rsidP="001E790C">
      <w:pPr>
        <w:pStyle w:val="NoSpacing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Partner</w:t>
      </w:r>
      <w:r w:rsidR="00E665CC">
        <w:rPr>
          <w:sz w:val="24"/>
          <w:szCs w:val="24"/>
        </w:rPr>
        <w:t>ed</w:t>
      </w:r>
      <w:r>
        <w:rPr>
          <w:sz w:val="24"/>
          <w:szCs w:val="24"/>
        </w:rPr>
        <w:t xml:space="preserve"> with </w:t>
      </w:r>
      <w:proofErr w:type="spellStart"/>
      <w:r>
        <w:rPr>
          <w:sz w:val="24"/>
          <w:szCs w:val="24"/>
        </w:rPr>
        <w:t>Emdeon</w:t>
      </w:r>
      <w:proofErr w:type="spellEnd"/>
      <w:r>
        <w:rPr>
          <w:sz w:val="24"/>
          <w:szCs w:val="24"/>
        </w:rPr>
        <w:t>, the VA</w:t>
      </w:r>
      <w:r w:rsidR="00213B82">
        <w:rPr>
          <w:sz w:val="24"/>
          <w:szCs w:val="24"/>
        </w:rPr>
        <w:t>’s</w:t>
      </w:r>
      <w:r>
        <w:rPr>
          <w:sz w:val="24"/>
          <w:szCs w:val="24"/>
        </w:rPr>
        <w:t xml:space="preserve"> electronic claims processing vendor, to verify that </w:t>
      </w:r>
      <w:r w:rsidR="00213B82">
        <w:rPr>
          <w:sz w:val="24"/>
          <w:szCs w:val="24"/>
        </w:rPr>
        <w:t xml:space="preserve">EDI requirements </w:t>
      </w:r>
      <w:r w:rsidR="000D1A6B">
        <w:rPr>
          <w:sz w:val="24"/>
          <w:szCs w:val="24"/>
        </w:rPr>
        <w:t>were</w:t>
      </w:r>
      <w:r w:rsidR="00213B82">
        <w:rPr>
          <w:sz w:val="24"/>
          <w:szCs w:val="24"/>
        </w:rPr>
        <w:t xml:space="preserve"> viable to successfully adjudicate electronic transactions</w:t>
      </w:r>
    </w:p>
    <w:p w:rsidR="00026FE9" w:rsidRDefault="00026FE9" w:rsidP="001E790C">
      <w:pPr>
        <w:pStyle w:val="NoSpacing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Attend</w:t>
      </w:r>
      <w:r w:rsidR="00E665CC">
        <w:rPr>
          <w:sz w:val="24"/>
          <w:szCs w:val="24"/>
        </w:rPr>
        <w:t>ed</w:t>
      </w:r>
      <w:r>
        <w:rPr>
          <w:sz w:val="24"/>
          <w:szCs w:val="24"/>
        </w:rPr>
        <w:t xml:space="preserve"> the CAQH CORE Town Hall conferences to</w:t>
      </w:r>
      <w:r w:rsidR="004859C4">
        <w:rPr>
          <w:sz w:val="24"/>
          <w:szCs w:val="24"/>
        </w:rPr>
        <w:t xml:space="preserve"> verify that our requirements and design match</w:t>
      </w:r>
      <w:r w:rsidR="000D1A6B">
        <w:rPr>
          <w:sz w:val="24"/>
          <w:szCs w:val="24"/>
        </w:rPr>
        <w:t>ed</w:t>
      </w:r>
      <w:r w:rsidR="004859C4">
        <w:rPr>
          <w:sz w:val="24"/>
          <w:szCs w:val="24"/>
        </w:rPr>
        <w:t xml:space="preserve"> the CORE Phase I and Phase II</w:t>
      </w:r>
      <w:r w:rsidR="000D1A6B">
        <w:rPr>
          <w:sz w:val="24"/>
          <w:szCs w:val="24"/>
        </w:rPr>
        <w:t xml:space="preserve"> mandates and standards</w:t>
      </w:r>
    </w:p>
    <w:p w:rsidR="00410CAB" w:rsidRPr="00956819" w:rsidRDefault="00410CAB">
      <w:pPr>
        <w:pStyle w:val="Title"/>
        <w:ind w:left="2160" w:hanging="2160"/>
        <w:jc w:val="left"/>
        <w:rPr>
          <w:b w:val="0"/>
          <w:i/>
          <w:sz w:val="18"/>
          <w:szCs w:val="18"/>
        </w:rPr>
      </w:pPr>
    </w:p>
    <w:p w:rsidR="00603120" w:rsidRDefault="00603120">
      <w:pPr>
        <w:pStyle w:val="Title"/>
        <w:ind w:left="2160" w:hanging="2160"/>
        <w:jc w:val="left"/>
        <w:rPr>
          <w:b w:val="0"/>
          <w:sz w:val="18"/>
          <w:szCs w:val="18"/>
        </w:rPr>
      </w:pPr>
    </w:p>
    <w:p w:rsidR="00FD7BFB" w:rsidRPr="00FC6A1E" w:rsidRDefault="00490932" w:rsidP="00FC6A1E">
      <w:pPr>
        <w:rPr>
          <w:sz w:val="18"/>
          <w:szCs w:val="18"/>
        </w:rPr>
      </w:pPr>
      <w:r>
        <w:rPr>
          <w:sz w:val="18"/>
          <w:szCs w:val="18"/>
        </w:rPr>
        <w:br w:type="page"/>
      </w:r>
      <w:proofErr w:type="gramStart"/>
      <w:r w:rsidR="00F96817">
        <w:rPr>
          <w:i/>
          <w:sz w:val="24"/>
        </w:rPr>
        <w:lastRenderedPageBreak/>
        <w:t>Blue Cross Blue Shield of Illinois</w:t>
      </w:r>
      <w:r w:rsidR="00D044FA">
        <w:rPr>
          <w:i/>
          <w:sz w:val="24"/>
        </w:rPr>
        <w:t xml:space="preserve"> </w:t>
      </w:r>
      <w:r w:rsidR="00F96817">
        <w:rPr>
          <w:i/>
          <w:sz w:val="24"/>
        </w:rPr>
        <w:t>/</w:t>
      </w:r>
      <w:r w:rsidR="00D044FA">
        <w:rPr>
          <w:i/>
          <w:sz w:val="24"/>
        </w:rPr>
        <w:t xml:space="preserve"> </w:t>
      </w:r>
      <w:r w:rsidR="00F96817">
        <w:rPr>
          <w:i/>
          <w:sz w:val="24"/>
        </w:rPr>
        <w:t>HCSC, Chicago, IL.</w:t>
      </w:r>
      <w:proofErr w:type="gramEnd"/>
    </w:p>
    <w:p w:rsidR="00FD7BFB" w:rsidRDefault="00F96817">
      <w:pPr>
        <w:pStyle w:val="Title"/>
        <w:jc w:val="left"/>
        <w:rPr>
          <w:i/>
          <w:sz w:val="24"/>
        </w:rPr>
      </w:pPr>
      <w:r>
        <w:rPr>
          <w:i/>
          <w:sz w:val="24"/>
        </w:rPr>
        <w:t>Consultant</w:t>
      </w:r>
      <w:r w:rsidR="00800D36">
        <w:rPr>
          <w:i/>
          <w:sz w:val="24"/>
        </w:rPr>
        <w:t xml:space="preserve"> </w:t>
      </w:r>
      <w:r>
        <w:rPr>
          <w:i/>
          <w:sz w:val="24"/>
        </w:rPr>
        <w:t>/</w:t>
      </w:r>
      <w:r w:rsidR="00800D36">
        <w:rPr>
          <w:i/>
          <w:sz w:val="24"/>
        </w:rPr>
        <w:t xml:space="preserve"> </w:t>
      </w:r>
      <w:r>
        <w:rPr>
          <w:i/>
          <w:sz w:val="24"/>
        </w:rPr>
        <w:t>Senior Business Analyst</w:t>
      </w:r>
    </w:p>
    <w:p w:rsidR="00FD7BFB" w:rsidRDefault="00F96817" w:rsidP="0083294F">
      <w:pPr>
        <w:pStyle w:val="Title"/>
        <w:ind w:left="2160" w:hanging="2160"/>
        <w:jc w:val="left"/>
        <w:rPr>
          <w:b w:val="0"/>
          <w:sz w:val="24"/>
        </w:rPr>
      </w:pPr>
      <w:r>
        <w:rPr>
          <w:b w:val="0"/>
          <w:sz w:val="24"/>
        </w:rPr>
        <w:t xml:space="preserve">February, 2010 – </w:t>
      </w:r>
      <w:r w:rsidR="00B1459C">
        <w:rPr>
          <w:b w:val="0"/>
          <w:sz w:val="24"/>
        </w:rPr>
        <w:t>September, 2011</w:t>
      </w:r>
    </w:p>
    <w:p w:rsidR="00494097" w:rsidRPr="00286803" w:rsidRDefault="00494097" w:rsidP="0083294F">
      <w:pPr>
        <w:pStyle w:val="Subtitle"/>
        <w:spacing w:before="120" w:after="0"/>
        <w:jc w:val="left"/>
        <w:rPr>
          <w:rFonts w:ascii="Times New Roman" w:hAnsi="Times New Roman" w:cs="Times New Roman"/>
          <w:i w:val="0"/>
          <w:sz w:val="24"/>
          <w:szCs w:val="24"/>
          <w:u w:val="single"/>
        </w:rPr>
      </w:pPr>
      <w:r w:rsidRPr="00286803">
        <w:rPr>
          <w:rFonts w:ascii="Times New Roman" w:hAnsi="Times New Roman" w:cs="Times New Roman"/>
          <w:i w:val="0"/>
          <w:sz w:val="24"/>
          <w:szCs w:val="24"/>
          <w:u w:val="single"/>
        </w:rPr>
        <w:t>Major Projects:</w:t>
      </w:r>
    </w:p>
    <w:p w:rsidR="00494097" w:rsidRPr="006360EA" w:rsidRDefault="00494097" w:rsidP="0083294F">
      <w:pPr>
        <w:pStyle w:val="BodyText"/>
        <w:numPr>
          <w:ilvl w:val="0"/>
          <w:numId w:val="30"/>
        </w:numPr>
        <w:spacing w:before="120" w:after="0"/>
        <w:rPr>
          <w:sz w:val="24"/>
          <w:szCs w:val="24"/>
        </w:rPr>
      </w:pPr>
      <w:r w:rsidRPr="006360EA">
        <w:rPr>
          <w:sz w:val="24"/>
          <w:szCs w:val="24"/>
        </w:rPr>
        <w:t xml:space="preserve">Real Time Adjudication / Member Liability Estimation (RTA/MLE) </w:t>
      </w:r>
      <w:r w:rsidR="006360EA">
        <w:rPr>
          <w:sz w:val="24"/>
          <w:szCs w:val="24"/>
        </w:rPr>
        <w:t>-</w:t>
      </w:r>
    </w:p>
    <w:p w:rsidR="00494097" w:rsidRDefault="00494097" w:rsidP="00494097">
      <w:pPr>
        <w:pStyle w:val="BodyText"/>
        <w:ind w:left="720"/>
        <w:rPr>
          <w:sz w:val="24"/>
          <w:szCs w:val="24"/>
        </w:rPr>
      </w:pPr>
      <w:r w:rsidRPr="006360EA">
        <w:rPr>
          <w:sz w:val="24"/>
          <w:szCs w:val="24"/>
        </w:rPr>
        <w:t>The ability to adjudicat</w:t>
      </w:r>
      <w:r w:rsidR="00DA6C54" w:rsidRPr="006360EA">
        <w:rPr>
          <w:sz w:val="24"/>
          <w:szCs w:val="24"/>
        </w:rPr>
        <w:t xml:space="preserve">e claims </w:t>
      </w:r>
      <w:r w:rsidRPr="006360EA">
        <w:rPr>
          <w:sz w:val="24"/>
          <w:szCs w:val="24"/>
        </w:rPr>
        <w:t xml:space="preserve">using </w:t>
      </w:r>
      <w:r w:rsidR="00DA6C54" w:rsidRPr="006360EA">
        <w:rPr>
          <w:sz w:val="24"/>
          <w:szCs w:val="24"/>
        </w:rPr>
        <w:t>EDI</w:t>
      </w:r>
      <w:r w:rsidRPr="006360EA">
        <w:rPr>
          <w:sz w:val="24"/>
          <w:szCs w:val="24"/>
        </w:rPr>
        <w:t xml:space="preserve"> transactions, such as the 270/271 to verify eligibility, receiving the claim</w:t>
      </w:r>
      <w:r w:rsidR="00286803">
        <w:rPr>
          <w:sz w:val="24"/>
          <w:szCs w:val="24"/>
        </w:rPr>
        <w:t xml:space="preserve">/billing </w:t>
      </w:r>
      <w:r w:rsidRPr="006360EA">
        <w:rPr>
          <w:sz w:val="24"/>
          <w:szCs w:val="24"/>
        </w:rPr>
        <w:t xml:space="preserve">information from the 837 and creating the 835 response </w:t>
      </w:r>
      <w:r w:rsidR="00DA6C54" w:rsidRPr="006360EA">
        <w:rPr>
          <w:sz w:val="24"/>
          <w:szCs w:val="24"/>
        </w:rPr>
        <w:t>to be able to send</w:t>
      </w:r>
      <w:r w:rsidRPr="006360EA">
        <w:rPr>
          <w:sz w:val="24"/>
          <w:szCs w:val="24"/>
        </w:rPr>
        <w:t xml:space="preserve"> the results to the provider/member</w:t>
      </w:r>
      <w:r w:rsidR="00DA6C54" w:rsidRPr="006360EA">
        <w:rPr>
          <w:sz w:val="24"/>
          <w:szCs w:val="24"/>
        </w:rPr>
        <w:t xml:space="preserve"> within a 10 second SLA</w:t>
      </w:r>
      <w:r w:rsidRPr="006360EA">
        <w:rPr>
          <w:sz w:val="24"/>
          <w:szCs w:val="24"/>
        </w:rPr>
        <w:t>.</w:t>
      </w:r>
    </w:p>
    <w:p w:rsidR="00286803" w:rsidRPr="006360EA" w:rsidRDefault="00286803" w:rsidP="00494097">
      <w:pPr>
        <w:pStyle w:val="BodyText"/>
        <w:ind w:left="720"/>
        <w:rPr>
          <w:sz w:val="24"/>
          <w:szCs w:val="24"/>
        </w:rPr>
      </w:pPr>
      <w:r>
        <w:rPr>
          <w:sz w:val="24"/>
          <w:szCs w:val="24"/>
        </w:rPr>
        <w:t>Created all requirement deliverables, use cases and process flows</w:t>
      </w:r>
      <w:r w:rsidR="0030352A">
        <w:rPr>
          <w:sz w:val="24"/>
          <w:szCs w:val="24"/>
        </w:rPr>
        <w:t>;</w:t>
      </w:r>
      <w:r>
        <w:rPr>
          <w:sz w:val="24"/>
          <w:szCs w:val="24"/>
        </w:rPr>
        <w:t xml:space="preserve"> facilitated requirement walk-thru and attained sign-off</w:t>
      </w:r>
      <w:r w:rsidR="0030352A">
        <w:rPr>
          <w:sz w:val="24"/>
          <w:szCs w:val="24"/>
        </w:rPr>
        <w:t>;</w:t>
      </w:r>
      <w:r>
        <w:rPr>
          <w:sz w:val="24"/>
          <w:szCs w:val="24"/>
        </w:rPr>
        <w:t xml:space="preserve"> attended logical and physical design and test case walk-thrus</w:t>
      </w:r>
      <w:r w:rsidR="0030352A">
        <w:rPr>
          <w:sz w:val="24"/>
          <w:szCs w:val="24"/>
        </w:rPr>
        <w:t>;</w:t>
      </w:r>
      <w:r>
        <w:rPr>
          <w:sz w:val="24"/>
          <w:szCs w:val="24"/>
        </w:rPr>
        <w:t xml:space="preserve"> partnered with stakeholders, architects, developers, QA, and vendors to create an efficient, cost-effective solution by leveraging the existing batch claims adjudication process and business rules.</w:t>
      </w:r>
    </w:p>
    <w:p w:rsidR="00494097" w:rsidRPr="006360EA" w:rsidRDefault="00DA6C54" w:rsidP="000B67AB">
      <w:pPr>
        <w:pStyle w:val="BodyText"/>
        <w:numPr>
          <w:ilvl w:val="0"/>
          <w:numId w:val="30"/>
        </w:numPr>
        <w:spacing w:before="120" w:after="0"/>
        <w:rPr>
          <w:sz w:val="24"/>
          <w:szCs w:val="24"/>
        </w:rPr>
      </w:pPr>
      <w:r w:rsidRPr="006360EA">
        <w:rPr>
          <w:sz w:val="24"/>
          <w:szCs w:val="24"/>
        </w:rPr>
        <w:t xml:space="preserve">HIPAA </w:t>
      </w:r>
      <w:r w:rsidR="00494097" w:rsidRPr="006360EA">
        <w:rPr>
          <w:sz w:val="24"/>
          <w:szCs w:val="24"/>
        </w:rPr>
        <w:t>5010</w:t>
      </w:r>
      <w:r w:rsidRPr="006360EA">
        <w:rPr>
          <w:sz w:val="24"/>
          <w:szCs w:val="24"/>
        </w:rPr>
        <w:t xml:space="preserve"> Standard Format</w:t>
      </w:r>
      <w:r w:rsidR="00494097" w:rsidRPr="006360EA">
        <w:rPr>
          <w:sz w:val="24"/>
          <w:szCs w:val="24"/>
        </w:rPr>
        <w:t xml:space="preserve"> Conversion</w:t>
      </w:r>
      <w:r w:rsidR="006360EA">
        <w:rPr>
          <w:sz w:val="24"/>
          <w:szCs w:val="24"/>
        </w:rPr>
        <w:t xml:space="preserve"> -</w:t>
      </w:r>
    </w:p>
    <w:p w:rsidR="00494097" w:rsidRPr="00956819" w:rsidRDefault="006360EA" w:rsidP="00956819">
      <w:pPr>
        <w:ind w:left="720"/>
        <w:rPr>
          <w:sz w:val="24"/>
          <w:szCs w:val="24"/>
        </w:rPr>
      </w:pPr>
      <w:r w:rsidRPr="00956819">
        <w:rPr>
          <w:sz w:val="24"/>
          <w:szCs w:val="24"/>
        </w:rPr>
        <w:t>Created a</w:t>
      </w:r>
      <w:r w:rsidR="00DA6C54" w:rsidRPr="00956819">
        <w:rPr>
          <w:sz w:val="24"/>
          <w:szCs w:val="24"/>
        </w:rPr>
        <w:t xml:space="preserve"> gap analysis of 4010 to 5010 Standard Format by Loop and data element, specifically for the 837I</w:t>
      </w:r>
      <w:r w:rsidRPr="00956819">
        <w:rPr>
          <w:sz w:val="24"/>
          <w:szCs w:val="24"/>
        </w:rPr>
        <w:t>,</w:t>
      </w:r>
      <w:r w:rsidR="00DA6C54" w:rsidRPr="00956819">
        <w:rPr>
          <w:sz w:val="24"/>
          <w:szCs w:val="24"/>
        </w:rPr>
        <w:t xml:space="preserve"> 837P, and the 835 transactions</w:t>
      </w:r>
      <w:r w:rsidRPr="00956819">
        <w:rPr>
          <w:sz w:val="24"/>
          <w:szCs w:val="24"/>
        </w:rPr>
        <w:t>,</w:t>
      </w:r>
      <w:r w:rsidR="00DA6C54" w:rsidRPr="00956819">
        <w:rPr>
          <w:sz w:val="24"/>
          <w:szCs w:val="24"/>
        </w:rPr>
        <w:t xml:space="preserve"> identifying those</w:t>
      </w:r>
      <w:r w:rsidRPr="00956819">
        <w:rPr>
          <w:sz w:val="24"/>
          <w:szCs w:val="24"/>
        </w:rPr>
        <w:t xml:space="preserve"> areas</w:t>
      </w:r>
      <w:r w:rsidR="00DA6C54" w:rsidRPr="00956819">
        <w:rPr>
          <w:sz w:val="24"/>
          <w:szCs w:val="24"/>
        </w:rPr>
        <w:t xml:space="preserve"> that affected the RTA/MLE project.</w:t>
      </w:r>
      <w:r w:rsidRPr="00956819">
        <w:rPr>
          <w:sz w:val="24"/>
          <w:szCs w:val="24"/>
        </w:rPr>
        <w:t xml:space="preserve">  The RTA functionality was implemented under 4010, and has been converted to 5010.  The Professional and Institutional MLE functionality </w:t>
      </w:r>
      <w:r w:rsidR="000D1A6B">
        <w:rPr>
          <w:sz w:val="24"/>
          <w:szCs w:val="24"/>
        </w:rPr>
        <w:t>was</w:t>
      </w:r>
      <w:r w:rsidRPr="00956819">
        <w:rPr>
          <w:sz w:val="24"/>
          <w:szCs w:val="24"/>
        </w:rPr>
        <w:t xml:space="preserve"> being implemented with the 5010 Format.  Also, created test cases to be used during the 5010 conversion for all claims adjudication processes, both real time and batch.</w:t>
      </w:r>
    </w:p>
    <w:p w:rsidR="00956819" w:rsidRPr="00956819" w:rsidRDefault="00956819" w:rsidP="00956819">
      <w:pPr>
        <w:pStyle w:val="BodyText"/>
        <w:ind w:left="720"/>
      </w:pPr>
    </w:p>
    <w:p w:rsidR="00FD7BFB" w:rsidRDefault="00F96817">
      <w:pPr>
        <w:pStyle w:val="Title"/>
        <w:numPr>
          <w:ilvl w:val="0"/>
          <w:numId w:val="16"/>
        </w:numPr>
        <w:tabs>
          <w:tab w:val="left" w:pos="390"/>
        </w:tabs>
        <w:ind w:left="390" w:hanging="375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Partner</w:t>
      </w:r>
      <w:r w:rsidR="00956819">
        <w:rPr>
          <w:b w:val="0"/>
          <w:sz w:val="24"/>
          <w:szCs w:val="24"/>
        </w:rPr>
        <w:t>ed</w:t>
      </w:r>
      <w:r>
        <w:rPr>
          <w:b w:val="0"/>
          <w:sz w:val="24"/>
          <w:szCs w:val="24"/>
        </w:rPr>
        <w:t xml:space="preserve"> with customers and various business units to define detailed business requirements/use cases</w:t>
      </w:r>
      <w:r w:rsidR="00AF4C02">
        <w:rPr>
          <w:b w:val="0"/>
          <w:sz w:val="24"/>
          <w:szCs w:val="24"/>
        </w:rPr>
        <w:t>/process flows</w:t>
      </w:r>
      <w:r>
        <w:rPr>
          <w:b w:val="0"/>
          <w:sz w:val="24"/>
          <w:szCs w:val="24"/>
        </w:rPr>
        <w:t xml:space="preserve"> enabling the technical team to deliver appropriate solutions supporting real-time </w:t>
      </w:r>
      <w:r w:rsidR="004946D4">
        <w:rPr>
          <w:b w:val="0"/>
          <w:sz w:val="24"/>
          <w:szCs w:val="24"/>
        </w:rPr>
        <w:t>claims adjudication a</w:t>
      </w:r>
      <w:r w:rsidR="000D1A6B">
        <w:rPr>
          <w:b w:val="0"/>
          <w:sz w:val="24"/>
          <w:szCs w:val="24"/>
        </w:rPr>
        <w:t>nd member liability estimations</w:t>
      </w:r>
    </w:p>
    <w:p w:rsidR="00FD7BFB" w:rsidRDefault="00F96817">
      <w:pPr>
        <w:pStyle w:val="Title"/>
        <w:numPr>
          <w:ilvl w:val="0"/>
          <w:numId w:val="16"/>
        </w:numPr>
        <w:tabs>
          <w:tab w:val="left" w:pos="390"/>
        </w:tabs>
        <w:ind w:left="390" w:hanging="375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Assist</w:t>
      </w:r>
      <w:r w:rsidR="00956819">
        <w:rPr>
          <w:b w:val="0"/>
          <w:sz w:val="24"/>
          <w:szCs w:val="24"/>
        </w:rPr>
        <w:t>ed</w:t>
      </w:r>
      <w:r>
        <w:rPr>
          <w:b w:val="0"/>
          <w:sz w:val="24"/>
          <w:szCs w:val="24"/>
        </w:rPr>
        <w:t xml:space="preserve"> in the coordination of software development with all stakeholders (e.g. Plan representatives, Plan or Governance Work Groups) to ensure that business requirements are properly defined, developed, and teste</w:t>
      </w:r>
      <w:r w:rsidR="00AF4C02">
        <w:rPr>
          <w:b w:val="0"/>
          <w:sz w:val="24"/>
          <w:szCs w:val="24"/>
        </w:rPr>
        <w:t>d before being released and implemented</w:t>
      </w:r>
    </w:p>
    <w:p w:rsidR="00FD7BFB" w:rsidRDefault="00F96817">
      <w:pPr>
        <w:pStyle w:val="Title"/>
        <w:numPr>
          <w:ilvl w:val="0"/>
          <w:numId w:val="16"/>
        </w:numPr>
        <w:tabs>
          <w:tab w:val="left" w:pos="390"/>
        </w:tabs>
        <w:ind w:left="390" w:hanging="375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Perform</w:t>
      </w:r>
      <w:r w:rsidR="00956819">
        <w:rPr>
          <w:b w:val="0"/>
          <w:sz w:val="24"/>
          <w:szCs w:val="24"/>
        </w:rPr>
        <w:t>ed</w:t>
      </w:r>
      <w:r>
        <w:rPr>
          <w:b w:val="0"/>
          <w:sz w:val="24"/>
          <w:szCs w:val="24"/>
        </w:rPr>
        <w:t xml:space="preserve"> requirement walk-throughs with technical and business teams to confirm acceptance of business requirements, </w:t>
      </w:r>
      <w:r w:rsidR="00AF4C02">
        <w:rPr>
          <w:b w:val="0"/>
          <w:sz w:val="24"/>
          <w:szCs w:val="24"/>
        </w:rPr>
        <w:t xml:space="preserve">functional specifications, </w:t>
      </w:r>
      <w:r w:rsidR="000D1A6B">
        <w:rPr>
          <w:b w:val="0"/>
          <w:sz w:val="24"/>
          <w:szCs w:val="24"/>
        </w:rPr>
        <w:t>prototypes, and UI mockups</w:t>
      </w:r>
      <w:r w:rsidR="0030128D">
        <w:rPr>
          <w:b w:val="0"/>
          <w:sz w:val="24"/>
          <w:szCs w:val="24"/>
        </w:rPr>
        <w:t xml:space="preserve"> in an </w:t>
      </w:r>
      <w:proofErr w:type="gramStart"/>
      <w:r w:rsidR="0030128D">
        <w:rPr>
          <w:b w:val="0"/>
          <w:sz w:val="24"/>
          <w:szCs w:val="24"/>
        </w:rPr>
        <w:t>Agile</w:t>
      </w:r>
      <w:proofErr w:type="gramEnd"/>
      <w:r w:rsidR="0030128D">
        <w:rPr>
          <w:b w:val="0"/>
          <w:sz w:val="24"/>
          <w:szCs w:val="24"/>
        </w:rPr>
        <w:t xml:space="preserve"> environment</w:t>
      </w:r>
    </w:p>
    <w:p w:rsidR="00FD7BFB" w:rsidRDefault="00956819">
      <w:pPr>
        <w:pStyle w:val="Title"/>
        <w:numPr>
          <w:ilvl w:val="0"/>
          <w:numId w:val="16"/>
        </w:numPr>
        <w:tabs>
          <w:tab w:val="left" w:pos="390"/>
        </w:tabs>
        <w:ind w:left="390" w:hanging="375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Identified</w:t>
      </w:r>
      <w:r w:rsidR="00F96817">
        <w:rPr>
          <w:b w:val="0"/>
          <w:sz w:val="24"/>
          <w:szCs w:val="24"/>
        </w:rPr>
        <w:t xml:space="preserve"> and produce</w:t>
      </w:r>
      <w:r w:rsidR="000D1A6B">
        <w:rPr>
          <w:b w:val="0"/>
          <w:sz w:val="24"/>
          <w:szCs w:val="24"/>
        </w:rPr>
        <w:t>d</w:t>
      </w:r>
      <w:r w:rsidR="00F96817">
        <w:rPr>
          <w:b w:val="0"/>
          <w:sz w:val="24"/>
          <w:szCs w:val="24"/>
        </w:rPr>
        <w:t xml:space="preserve"> business priorities supporting</w:t>
      </w:r>
      <w:r w:rsidR="000D1A6B">
        <w:rPr>
          <w:b w:val="0"/>
          <w:sz w:val="24"/>
          <w:szCs w:val="24"/>
        </w:rPr>
        <w:t xml:space="preserve"> iterative software development</w:t>
      </w:r>
    </w:p>
    <w:p w:rsidR="00FD7BFB" w:rsidRDefault="00956819">
      <w:pPr>
        <w:pStyle w:val="Title"/>
        <w:numPr>
          <w:ilvl w:val="0"/>
          <w:numId w:val="16"/>
        </w:numPr>
        <w:tabs>
          <w:tab w:val="left" w:pos="390"/>
        </w:tabs>
        <w:ind w:left="390" w:hanging="375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E</w:t>
      </w:r>
      <w:r w:rsidR="00F96817">
        <w:rPr>
          <w:b w:val="0"/>
          <w:sz w:val="24"/>
          <w:szCs w:val="24"/>
        </w:rPr>
        <w:t>nsur</w:t>
      </w:r>
      <w:r>
        <w:rPr>
          <w:b w:val="0"/>
          <w:sz w:val="24"/>
          <w:szCs w:val="24"/>
        </w:rPr>
        <w:t>ed</w:t>
      </w:r>
      <w:r w:rsidR="00F96817">
        <w:rPr>
          <w:b w:val="0"/>
          <w:sz w:val="24"/>
          <w:szCs w:val="24"/>
        </w:rPr>
        <w:t xml:space="preserve"> all artifac</w:t>
      </w:r>
      <w:r w:rsidR="000D1A6B">
        <w:rPr>
          <w:b w:val="0"/>
          <w:sz w:val="24"/>
          <w:szCs w:val="24"/>
        </w:rPr>
        <w:t>ts are completed and maintained</w:t>
      </w:r>
    </w:p>
    <w:p w:rsidR="00FD7BFB" w:rsidRDefault="00F96817">
      <w:pPr>
        <w:pStyle w:val="Title"/>
        <w:numPr>
          <w:ilvl w:val="0"/>
          <w:numId w:val="16"/>
        </w:numPr>
        <w:tabs>
          <w:tab w:val="left" w:pos="390"/>
        </w:tabs>
        <w:ind w:left="390" w:hanging="375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Facilitate</w:t>
      </w:r>
      <w:r w:rsidR="00956819">
        <w:rPr>
          <w:b w:val="0"/>
          <w:sz w:val="24"/>
          <w:szCs w:val="24"/>
        </w:rPr>
        <w:t>d</w:t>
      </w:r>
      <w:r>
        <w:rPr>
          <w:b w:val="0"/>
          <w:sz w:val="24"/>
          <w:szCs w:val="24"/>
        </w:rPr>
        <w:t xml:space="preserve"> stakeholders in the development, design, implementation, and production support of new products and en</w:t>
      </w:r>
      <w:r w:rsidR="000D1A6B">
        <w:rPr>
          <w:b w:val="0"/>
          <w:sz w:val="24"/>
          <w:szCs w:val="24"/>
        </w:rPr>
        <w:t>hancements to existing software</w:t>
      </w:r>
    </w:p>
    <w:p w:rsidR="00FD7BFB" w:rsidRDefault="00F96817">
      <w:pPr>
        <w:pStyle w:val="Title"/>
        <w:numPr>
          <w:ilvl w:val="0"/>
          <w:numId w:val="16"/>
        </w:numPr>
        <w:tabs>
          <w:tab w:val="left" w:pos="390"/>
        </w:tabs>
        <w:ind w:left="390" w:hanging="375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Design</w:t>
      </w:r>
      <w:r w:rsidR="00956819">
        <w:rPr>
          <w:b w:val="0"/>
          <w:sz w:val="24"/>
          <w:szCs w:val="24"/>
        </w:rPr>
        <w:t>ed</w:t>
      </w:r>
      <w:r>
        <w:rPr>
          <w:b w:val="0"/>
          <w:sz w:val="24"/>
          <w:szCs w:val="24"/>
        </w:rPr>
        <w:t>, develop</w:t>
      </w:r>
      <w:r w:rsidR="00956819">
        <w:rPr>
          <w:b w:val="0"/>
          <w:sz w:val="24"/>
          <w:szCs w:val="24"/>
        </w:rPr>
        <w:t>ed</w:t>
      </w:r>
      <w:r>
        <w:rPr>
          <w:b w:val="0"/>
          <w:sz w:val="24"/>
          <w:szCs w:val="24"/>
        </w:rPr>
        <w:t>, test</w:t>
      </w:r>
      <w:r w:rsidR="00956819">
        <w:rPr>
          <w:b w:val="0"/>
          <w:sz w:val="24"/>
          <w:szCs w:val="24"/>
        </w:rPr>
        <w:t>ed</w:t>
      </w:r>
      <w:r>
        <w:rPr>
          <w:b w:val="0"/>
          <w:sz w:val="24"/>
          <w:szCs w:val="24"/>
        </w:rPr>
        <w:t>, and document</w:t>
      </w:r>
      <w:r w:rsidR="00956819">
        <w:rPr>
          <w:b w:val="0"/>
          <w:sz w:val="24"/>
          <w:szCs w:val="24"/>
        </w:rPr>
        <w:t>ed</w:t>
      </w:r>
      <w:r>
        <w:rPr>
          <w:b w:val="0"/>
          <w:sz w:val="24"/>
          <w:szCs w:val="24"/>
        </w:rPr>
        <w:t xml:space="preserve"> tasks within specified </w:t>
      </w:r>
      <w:r w:rsidR="00120B9A">
        <w:rPr>
          <w:b w:val="0"/>
          <w:sz w:val="24"/>
          <w:szCs w:val="24"/>
        </w:rPr>
        <w:t>timeframes</w:t>
      </w:r>
    </w:p>
    <w:p w:rsidR="00FD7BFB" w:rsidRDefault="00F96817">
      <w:pPr>
        <w:pStyle w:val="Title"/>
        <w:numPr>
          <w:ilvl w:val="0"/>
          <w:numId w:val="16"/>
        </w:numPr>
        <w:tabs>
          <w:tab w:val="left" w:pos="390"/>
        </w:tabs>
        <w:ind w:left="390" w:hanging="375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Support</w:t>
      </w:r>
      <w:r w:rsidR="00956819">
        <w:rPr>
          <w:b w:val="0"/>
          <w:sz w:val="24"/>
          <w:szCs w:val="24"/>
        </w:rPr>
        <w:t>ed</w:t>
      </w:r>
      <w:r>
        <w:rPr>
          <w:b w:val="0"/>
          <w:sz w:val="24"/>
          <w:szCs w:val="24"/>
        </w:rPr>
        <w:t xml:space="preserve"> component, syst</w:t>
      </w:r>
      <w:r w:rsidR="000D1A6B">
        <w:rPr>
          <w:b w:val="0"/>
          <w:sz w:val="24"/>
          <w:szCs w:val="24"/>
        </w:rPr>
        <w:t>em, and user-acceptance testing</w:t>
      </w:r>
    </w:p>
    <w:p w:rsidR="00FD7BFB" w:rsidRDefault="00F96817">
      <w:pPr>
        <w:pStyle w:val="Title"/>
        <w:numPr>
          <w:ilvl w:val="0"/>
          <w:numId w:val="16"/>
        </w:numPr>
        <w:tabs>
          <w:tab w:val="left" w:pos="390"/>
        </w:tabs>
        <w:ind w:left="390" w:hanging="375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Actively </w:t>
      </w:r>
      <w:r w:rsidR="00956819">
        <w:rPr>
          <w:b w:val="0"/>
          <w:sz w:val="24"/>
          <w:szCs w:val="24"/>
        </w:rPr>
        <w:t>sought</w:t>
      </w:r>
      <w:r>
        <w:rPr>
          <w:b w:val="0"/>
          <w:sz w:val="24"/>
          <w:szCs w:val="24"/>
        </w:rPr>
        <w:t xml:space="preserve"> out new technologies that </w:t>
      </w:r>
      <w:r w:rsidR="000D1A6B">
        <w:rPr>
          <w:b w:val="0"/>
          <w:sz w:val="24"/>
          <w:szCs w:val="24"/>
        </w:rPr>
        <w:t>were</w:t>
      </w:r>
      <w:r>
        <w:rPr>
          <w:b w:val="0"/>
          <w:sz w:val="24"/>
          <w:szCs w:val="24"/>
        </w:rPr>
        <w:t xml:space="preserve"> applicable and approp</w:t>
      </w:r>
      <w:r w:rsidR="000D1A6B">
        <w:rPr>
          <w:b w:val="0"/>
          <w:sz w:val="24"/>
          <w:szCs w:val="24"/>
        </w:rPr>
        <w:t>riate for user interface design</w:t>
      </w:r>
    </w:p>
    <w:p w:rsidR="00FD7BFB" w:rsidRDefault="00FD7BFB" w:rsidP="008D369E">
      <w:pPr>
        <w:pStyle w:val="Title"/>
        <w:tabs>
          <w:tab w:val="left" w:pos="0"/>
        </w:tabs>
        <w:ind w:firstLine="15"/>
        <w:jc w:val="left"/>
        <w:rPr>
          <w:b w:val="0"/>
          <w:sz w:val="18"/>
          <w:szCs w:val="18"/>
        </w:rPr>
      </w:pPr>
    </w:p>
    <w:p w:rsidR="00B97AA2" w:rsidRPr="00B97AA2" w:rsidRDefault="00B97AA2" w:rsidP="00B97AA2">
      <w:pPr>
        <w:rPr>
          <w:sz w:val="18"/>
          <w:szCs w:val="18"/>
        </w:rPr>
      </w:pPr>
    </w:p>
    <w:p w:rsidR="00FD7BFB" w:rsidRDefault="00AA7324">
      <w:pPr>
        <w:pStyle w:val="Title"/>
        <w:jc w:val="left"/>
        <w:rPr>
          <w:b w:val="0"/>
          <w:sz w:val="18"/>
          <w:szCs w:val="18"/>
        </w:rPr>
      </w:pPr>
      <w:r>
        <w:rPr>
          <w:b w:val="0"/>
          <w:sz w:val="18"/>
          <w:szCs w:val="18"/>
        </w:rPr>
        <w:br w:type="page"/>
      </w:r>
    </w:p>
    <w:p w:rsidR="00445B7E" w:rsidRPr="00445B7E" w:rsidRDefault="00445B7E" w:rsidP="00445B7E"/>
    <w:p w:rsidR="00FD7BFB" w:rsidRDefault="00F96817">
      <w:pPr>
        <w:pStyle w:val="Title"/>
        <w:jc w:val="left"/>
        <w:rPr>
          <w:b w:val="0"/>
          <w:i/>
          <w:sz w:val="24"/>
        </w:rPr>
      </w:pPr>
      <w:r>
        <w:rPr>
          <w:b w:val="0"/>
          <w:i/>
          <w:sz w:val="24"/>
        </w:rPr>
        <w:t>Blue Cross Blue Shield of South Carolina, Columbia, SC.</w:t>
      </w:r>
    </w:p>
    <w:p w:rsidR="00A50AF3" w:rsidRDefault="00F96817">
      <w:pPr>
        <w:pStyle w:val="Title"/>
        <w:ind w:left="2160" w:hanging="2160"/>
        <w:jc w:val="left"/>
        <w:rPr>
          <w:i/>
          <w:sz w:val="24"/>
        </w:rPr>
      </w:pPr>
      <w:r>
        <w:rPr>
          <w:i/>
          <w:sz w:val="24"/>
        </w:rPr>
        <w:t>Consultant</w:t>
      </w:r>
      <w:r w:rsidR="00800D36">
        <w:rPr>
          <w:i/>
          <w:sz w:val="24"/>
        </w:rPr>
        <w:t xml:space="preserve"> </w:t>
      </w:r>
      <w:r>
        <w:rPr>
          <w:i/>
          <w:sz w:val="24"/>
        </w:rPr>
        <w:t>/</w:t>
      </w:r>
      <w:r w:rsidR="00800D36">
        <w:rPr>
          <w:i/>
          <w:sz w:val="24"/>
        </w:rPr>
        <w:t xml:space="preserve"> </w:t>
      </w:r>
      <w:r>
        <w:rPr>
          <w:i/>
          <w:sz w:val="24"/>
        </w:rPr>
        <w:t>Senior Business Systems Analyst</w:t>
      </w:r>
    </w:p>
    <w:p w:rsidR="00FD7BFB" w:rsidRDefault="00A50AF3">
      <w:pPr>
        <w:pStyle w:val="Title"/>
        <w:ind w:left="2160" w:hanging="2160"/>
        <w:jc w:val="left"/>
        <w:rPr>
          <w:i/>
          <w:sz w:val="24"/>
        </w:rPr>
      </w:pPr>
      <w:r w:rsidRPr="00A50AF3">
        <w:rPr>
          <w:i/>
          <w:sz w:val="24"/>
        </w:rPr>
        <w:t>(US Government Security Clearance obtained for this role)</w:t>
      </w:r>
      <w:r w:rsidR="00F96817">
        <w:rPr>
          <w:i/>
          <w:sz w:val="24"/>
        </w:rPr>
        <w:t xml:space="preserve"> </w:t>
      </w:r>
    </w:p>
    <w:p w:rsidR="00FD7BFB" w:rsidRDefault="00F96817" w:rsidP="000B67AB">
      <w:pPr>
        <w:pStyle w:val="Title"/>
        <w:ind w:left="2160" w:hanging="2160"/>
        <w:jc w:val="left"/>
        <w:rPr>
          <w:b w:val="0"/>
          <w:sz w:val="24"/>
        </w:rPr>
      </w:pPr>
      <w:r>
        <w:rPr>
          <w:b w:val="0"/>
          <w:sz w:val="24"/>
        </w:rPr>
        <w:t>March, 2009 – August, 2009</w:t>
      </w:r>
    </w:p>
    <w:p w:rsidR="006F7516" w:rsidRDefault="006F7516" w:rsidP="00956819">
      <w:pPr>
        <w:pStyle w:val="Subtitle"/>
        <w:spacing w:before="120" w:after="0"/>
        <w:jc w:val="left"/>
        <w:rPr>
          <w:rFonts w:ascii="Times New Roman" w:hAnsi="Times New Roman" w:cs="Times New Roman"/>
          <w:i w:val="0"/>
          <w:sz w:val="24"/>
          <w:szCs w:val="24"/>
          <w:u w:val="single"/>
        </w:rPr>
      </w:pPr>
      <w:r w:rsidRPr="006F7516">
        <w:rPr>
          <w:rFonts w:ascii="Times New Roman" w:hAnsi="Times New Roman" w:cs="Times New Roman"/>
          <w:i w:val="0"/>
          <w:sz w:val="24"/>
          <w:szCs w:val="24"/>
          <w:u w:val="single"/>
        </w:rPr>
        <w:t>Major Project:</w:t>
      </w:r>
    </w:p>
    <w:p w:rsidR="006F7516" w:rsidRDefault="00663B5D" w:rsidP="00956819">
      <w:pPr>
        <w:pStyle w:val="BodyText"/>
        <w:numPr>
          <w:ilvl w:val="0"/>
          <w:numId w:val="30"/>
        </w:numPr>
        <w:spacing w:before="120" w:after="0"/>
        <w:rPr>
          <w:sz w:val="24"/>
          <w:szCs w:val="24"/>
        </w:rPr>
      </w:pPr>
      <w:r>
        <w:rPr>
          <w:sz w:val="24"/>
          <w:szCs w:val="24"/>
        </w:rPr>
        <w:t xml:space="preserve">myTRICARE – </w:t>
      </w:r>
    </w:p>
    <w:p w:rsidR="00956819" w:rsidRPr="00956819" w:rsidRDefault="00956819" w:rsidP="00956819">
      <w:pPr>
        <w:pStyle w:val="BodyText"/>
        <w:ind w:left="720"/>
        <w:rPr>
          <w:sz w:val="18"/>
          <w:szCs w:val="18"/>
        </w:rPr>
      </w:pPr>
    </w:p>
    <w:p w:rsidR="00663B5D" w:rsidRPr="00663B5D" w:rsidRDefault="00663B5D" w:rsidP="00956819">
      <w:pPr>
        <w:pStyle w:val="BodyText"/>
        <w:numPr>
          <w:ilvl w:val="0"/>
          <w:numId w:val="34"/>
        </w:numPr>
        <w:spacing w:after="0"/>
        <w:rPr>
          <w:sz w:val="24"/>
          <w:szCs w:val="24"/>
        </w:rPr>
      </w:pPr>
      <w:r w:rsidRPr="00663B5D">
        <w:rPr>
          <w:sz w:val="24"/>
          <w:szCs w:val="24"/>
        </w:rPr>
        <w:t>Reviewed every work effort submitted and determined whether the TRICARE government web application was impacted</w:t>
      </w:r>
    </w:p>
    <w:p w:rsidR="00FD7BFB" w:rsidRDefault="00F96817" w:rsidP="007A421A">
      <w:pPr>
        <w:pStyle w:val="Title"/>
        <w:numPr>
          <w:ilvl w:val="0"/>
          <w:numId w:val="17"/>
        </w:numPr>
        <w:tabs>
          <w:tab w:val="clear" w:pos="720"/>
          <w:tab w:val="num" w:pos="360"/>
        </w:tabs>
        <w:ind w:left="360"/>
        <w:jc w:val="left"/>
        <w:rPr>
          <w:b w:val="0"/>
          <w:sz w:val="24"/>
        </w:rPr>
      </w:pPr>
      <w:r>
        <w:rPr>
          <w:b w:val="0"/>
          <w:sz w:val="24"/>
        </w:rPr>
        <w:t>Served as a liaison among stakeholders to elicit, analyze, communicate, and validate requirements for new technical solutions and business process redesign</w:t>
      </w:r>
    </w:p>
    <w:p w:rsidR="00FD7BFB" w:rsidRDefault="00F96817" w:rsidP="007A421A">
      <w:pPr>
        <w:pStyle w:val="Title"/>
        <w:numPr>
          <w:ilvl w:val="0"/>
          <w:numId w:val="17"/>
        </w:numPr>
        <w:tabs>
          <w:tab w:val="clear" w:pos="720"/>
          <w:tab w:val="num" w:pos="360"/>
        </w:tabs>
        <w:ind w:left="360"/>
        <w:jc w:val="left"/>
        <w:rPr>
          <w:b w:val="0"/>
          <w:sz w:val="24"/>
        </w:rPr>
      </w:pPr>
      <w:r>
        <w:rPr>
          <w:b w:val="0"/>
          <w:sz w:val="24"/>
        </w:rPr>
        <w:t>Defined and documented business, user, and functional requirements</w:t>
      </w:r>
    </w:p>
    <w:p w:rsidR="00FD7BFB" w:rsidRDefault="00F96817" w:rsidP="007A421A">
      <w:pPr>
        <w:pStyle w:val="Title"/>
        <w:numPr>
          <w:ilvl w:val="0"/>
          <w:numId w:val="17"/>
        </w:numPr>
        <w:tabs>
          <w:tab w:val="clear" w:pos="720"/>
          <w:tab w:val="num" w:pos="360"/>
        </w:tabs>
        <w:ind w:left="360"/>
        <w:jc w:val="left"/>
        <w:rPr>
          <w:b w:val="0"/>
          <w:sz w:val="24"/>
        </w:rPr>
      </w:pPr>
      <w:r>
        <w:rPr>
          <w:b w:val="0"/>
          <w:sz w:val="24"/>
        </w:rPr>
        <w:t>Developed requirements matrices, workflow diagrams, use cases, functional specifications and storyboards, implementation plans, and organizational impacts</w:t>
      </w:r>
    </w:p>
    <w:p w:rsidR="00FD7BFB" w:rsidRDefault="00F96817" w:rsidP="007A421A">
      <w:pPr>
        <w:pStyle w:val="Title"/>
        <w:numPr>
          <w:ilvl w:val="0"/>
          <w:numId w:val="17"/>
        </w:numPr>
        <w:tabs>
          <w:tab w:val="clear" w:pos="720"/>
          <w:tab w:val="num" w:pos="360"/>
        </w:tabs>
        <w:ind w:left="360"/>
        <w:jc w:val="left"/>
        <w:rPr>
          <w:b w:val="0"/>
          <w:sz w:val="24"/>
        </w:rPr>
      </w:pPr>
      <w:r>
        <w:rPr>
          <w:b w:val="0"/>
          <w:sz w:val="24"/>
        </w:rPr>
        <w:t>Obtained consensus by facilitating communication between customers, business units, and the IT organization from initial requirements to final implementation</w:t>
      </w:r>
    </w:p>
    <w:p w:rsidR="00FD7BFB" w:rsidRDefault="00F96817" w:rsidP="007A421A">
      <w:pPr>
        <w:pStyle w:val="Title"/>
        <w:numPr>
          <w:ilvl w:val="0"/>
          <w:numId w:val="17"/>
        </w:numPr>
        <w:tabs>
          <w:tab w:val="clear" w:pos="720"/>
          <w:tab w:val="num" w:pos="360"/>
        </w:tabs>
        <w:ind w:left="360"/>
        <w:jc w:val="left"/>
        <w:rPr>
          <w:b w:val="0"/>
          <w:sz w:val="24"/>
        </w:rPr>
      </w:pPr>
      <w:r>
        <w:rPr>
          <w:b w:val="0"/>
          <w:sz w:val="24"/>
        </w:rPr>
        <w:t>Participated in application design and code walk-throughs</w:t>
      </w:r>
    </w:p>
    <w:p w:rsidR="00FD7BFB" w:rsidRDefault="00F96817" w:rsidP="007A421A">
      <w:pPr>
        <w:pStyle w:val="Title"/>
        <w:numPr>
          <w:ilvl w:val="0"/>
          <w:numId w:val="17"/>
        </w:numPr>
        <w:tabs>
          <w:tab w:val="clear" w:pos="720"/>
          <w:tab w:val="num" w:pos="360"/>
        </w:tabs>
        <w:ind w:left="360"/>
        <w:jc w:val="left"/>
        <w:rPr>
          <w:b w:val="0"/>
          <w:sz w:val="24"/>
        </w:rPr>
      </w:pPr>
      <w:r>
        <w:rPr>
          <w:b w:val="0"/>
          <w:sz w:val="24"/>
        </w:rPr>
        <w:t>Reviewed test plans and results to verify the technical solution is meeting business expectations</w:t>
      </w:r>
    </w:p>
    <w:p w:rsidR="00FD7BFB" w:rsidRDefault="00F96817" w:rsidP="007A421A">
      <w:pPr>
        <w:pStyle w:val="Title"/>
        <w:numPr>
          <w:ilvl w:val="0"/>
          <w:numId w:val="17"/>
        </w:numPr>
        <w:tabs>
          <w:tab w:val="clear" w:pos="720"/>
          <w:tab w:val="num" w:pos="360"/>
        </w:tabs>
        <w:ind w:left="360"/>
        <w:jc w:val="left"/>
        <w:rPr>
          <w:b w:val="0"/>
          <w:sz w:val="24"/>
        </w:rPr>
      </w:pPr>
      <w:r>
        <w:rPr>
          <w:b w:val="0"/>
          <w:sz w:val="24"/>
        </w:rPr>
        <w:t>Provided scope and design phase estimates for project management and change management activities</w:t>
      </w:r>
    </w:p>
    <w:p w:rsidR="00FD7BFB" w:rsidRDefault="00F96817" w:rsidP="007A421A">
      <w:pPr>
        <w:pStyle w:val="Title"/>
        <w:numPr>
          <w:ilvl w:val="0"/>
          <w:numId w:val="17"/>
        </w:numPr>
        <w:tabs>
          <w:tab w:val="clear" w:pos="720"/>
          <w:tab w:val="num" w:pos="360"/>
        </w:tabs>
        <w:ind w:left="360"/>
        <w:jc w:val="left"/>
        <w:rPr>
          <w:b w:val="0"/>
          <w:sz w:val="24"/>
        </w:rPr>
      </w:pPr>
      <w:r>
        <w:rPr>
          <w:b w:val="0"/>
          <w:sz w:val="24"/>
        </w:rPr>
        <w:t>Managed project expectations and reported issues and status</w:t>
      </w:r>
    </w:p>
    <w:p w:rsidR="00FD7BFB" w:rsidRPr="00956819" w:rsidRDefault="00FD7BFB">
      <w:pPr>
        <w:pStyle w:val="Title"/>
        <w:ind w:left="2160" w:hanging="2160"/>
        <w:jc w:val="left"/>
        <w:rPr>
          <w:b w:val="0"/>
          <w:i/>
          <w:sz w:val="18"/>
          <w:szCs w:val="18"/>
        </w:rPr>
      </w:pPr>
    </w:p>
    <w:p w:rsidR="00FD7BFB" w:rsidRPr="00956819" w:rsidRDefault="00FD7BFB">
      <w:pPr>
        <w:pStyle w:val="Title"/>
        <w:ind w:left="2160" w:hanging="2160"/>
        <w:jc w:val="left"/>
        <w:rPr>
          <w:b w:val="0"/>
          <w:i/>
          <w:sz w:val="18"/>
          <w:szCs w:val="18"/>
        </w:rPr>
      </w:pPr>
    </w:p>
    <w:p w:rsidR="001231F0" w:rsidRPr="00956819" w:rsidRDefault="001231F0">
      <w:pPr>
        <w:pStyle w:val="Title"/>
        <w:ind w:left="2160" w:hanging="2160"/>
        <w:jc w:val="left"/>
        <w:rPr>
          <w:b w:val="0"/>
          <w:i/>
          <w:sz w:val="18"/>
          <w:szCs w:val="18"/>
        </w:rPr>
      </w:pPr>
    </w:p>
    <w:p w:rsidR="00FD7BFB" w:rsidRDefault="00F96817">
      <w:pPr>
        <w:pStyle w:val="Title"/>
        <w:ind w:left="2160" w:hanging="2160"/>
        <w:jc w:val="left"/>
        <w:rPr>
          <w:b w:val="0"/>
          <w:i/>
          <w:sz w:val="24"/>
        </w:rPr>
      </w:pPr>
      <w:r>
        <w:rPr>
          <w:b w:val="0"/>
          <w:i/>
          <w:sz w:val="24"/>
        </w:rPr>
        <w:t>Classified Ventures, Chicago, IL.</w:t>
      </w:r>
    </w:p>
    <w:p w:rsidR="00FD7BFB" w:rsidRDefault="00F96817">
      <w:pPr>
        <w:pStyle w:val="Title"/>
        <w:ind w:left="2160" w:hanging="2160"/>
        <w:jc w:val="left"/>
        <w:rPr>
          <w:i/>
          <w:sz w:val="24"/>
        </w:rPr>
      </w:pPr>
      <w:r>
        <w:rPr>
          <w:i/>
          <w:sz w:val="24"/>
        </w:rPr>
        <w:t>Senior Systems Analyst</w:t>
      </w:r>
      <w:r w:rsidR="00800D36">
        <w:rPr>
          <w:i/>
          <w:sz w:val="24"/>
        </w:rPr>
        <w:t xml:space="preserve"> </w:t>
      </w:r>
      <w:r>
        <w:rPr>
          <w:i/>
          <w:sz w:val="24"/>
        </w:rPr>
        <w:t>/</w:t>
      </w:r>
      <w:r w:rsidR="00800D36">
        <w:rPr>
          <w:i/>
          <w:sz w:val="24"/>
        </w:rPr>
        <w:t xml:space="preserve"> </w:t>
      </w:r>
      <w:r>
        <w:rPr>
          <w:i/>
          <w:sz w:val="24"/>
        </w:rPr>
        <w:t>Project Manager</w:t>
      </w:r>
    </w:p>
    <w:p w:rsidR="00FD7BFB" w:rsidRDefault="00F96817" w:rsidP="00956819">
      <w:pPr>
        <w:pStyle w:val="Title"/>
        <w:ind w:left="2160" w:hanging="2160"/>
        <w:jc w:val="left"/>
        <w:rPr>
          <w:b w:val="0"/>
          <w:sz w:val="24"/>
        </w:rPr>
      </w:pPr>
      <w:r>
        <w:rPr>
          <w:b w:val="0"/>
          <w:sz w:val="24"/>
        </w:rPr>
        <w:t>December, 2007 – February, 2009</w:t>
      </w:r>
    </w:p>
    <w:p w:rsidR="001139C0" w:rsidRPr="00956819" w:rsidRDefault="001139C0" w:rsidP="00956819">
      <w:pPr>
        <w:pStyle w:val="Subtitle"/>
        <w:spacing w:before="120" w:after="0"/>
        <w:jc w:val="left"/>
        <w:rPr>
          <w:rFonts w:ascii="Times New Roman" w:hAnsi="Times New Roman" w:cs="Times New Roman"/>
          <w:i w:val="0"/>
          <w:sz w:val="24"/>
          <w:szCs w:val="24"/>
          <w:u w:val="single"/>
        </w:rPr>
      </w:pPr>
      <w:r w:rsidRPr="00956819">
        <w:rPr>
          <w:rFonts w:ascii="Times New Roman" w:hAnsi="Times New Roman" w:cs="Times New Roman"/>
          <w:i w:val="0"/>
          <w:sz w:val="24"/>
          <w:szCs w:val="24"/>
          <w:u w:val="single"/>
        </w:rPr>
        <w:t>Major Projects:</w:t>
      </w:r>
    </w:p>
    <w:p w:rsidR="007558A8" w:rsidRPr="00956819" w:rsidRDefault="001139C0" w:rsidP="00956819">
      <w:pPr>
        <w:numPr>
          <w:ilvl w:val="0"/>
          <w:numId w:val="30"/>
        </w:numPr>
        <w:spacing w:before="120"/>
        <w:rPr>
          <w:i/>
          <w:sz w:val="24"/>
          <w:szCs w:val="24"/>
        </w:rPr>
      </w:pPr>
      <w:r w:rsidRPr="00956819">
        <w:rPr>
          <w:sz w:val="24"/>
          <w:szCs w:val="24"/>
        </w:rPr>
        <w:t>Homefinder.com</w:t>
      </w:r>
      <w:r w:rsidR="007558A8" w:rsidRPr="00956819">
        <w:rPr>
          <w:sz w:val="24"/>
          <w:szCs w:val="24"/>
        </w:rPr>
        <w:t xml:space="preserve"> – </w:t>
      </w:r>
    </w:p>
    <w:p w:rsidR="00956819" w:rsidRPr="00956819" w:rsidRDefault="00956819" w:rsidP="00956819">
      <w:pPr>
        <w:pStyle w:val="BodyText"/>
        <w:rPr>
          <w:sz w:val="18"/>
          <w:szCs w:val="18"/>
        </w:rPr>
      </w:pPr>
    </w:p>
    <w:p w:rsidR="00FD7BFB" w:rsidRDefault="00F96817" w:rsidP="007A421A">
      <w:pPr>
        <w:pStyle w:val="Title"/>
        <w:numPr>
          <w:ilvl w:val="0"/>
          <w:numId w:val="18"/>
        </w:numPr>
        <w:jc w:val="left"/>
        <w:rPr>
          <w:b w:val="0"/>
          <w:sz w:val="24"/>
        </w:rPr>
      </w:pPr>
      <w:r>
        <w:rPr>
          <w:b w:val="0"/>
          <w:sz w:val="24"/>
        </w:rPr>
        <w:t>Developed project documentation including requirements, workflow diagrams, use cases, technical/functional specifications, implementation plans, and organizational impacts</w:t>
      </w:r>
    </w:p>
    <w:p w:rsidR="00FD7BFB" w:rsidRDefault="00F96817" w:rsidP="007A421A">
      <w:pPr>
        <w:pStyle w:val="Title"/>
        <w:numPr>
          <w:ilvl w:val="0"/>
          <w:numId w:val="18"/>
        </w:numPr>
        <w:jc w:val="left"/>
        <w:rPr>
          <w:b w:val="0"/>
          <w:sz w:val="24"/>
        </w:rPr>
      </w:pPr>
      <w:r>
        <w:rPr>
          <w:b w:val="0"/>
          <w:sz w:val="24"/>
        </w:rPr>
        <w:t>Assisted development and quality assurance teams in assuring that applications were built according to spec</w:t>
      </w:r>
      <w:r w:rsidR="000D1A6B">
        <w:rPr>
          <w:b w:val="0"/>
          <w:sz w:val="24"/>
        </w:rPr>
        <w:t>ification</w:t>
      </w:r>
    </w:p>
    <w:p w:rsidR="00FD7BFB" w:rsidRDefault="00886284" w:rsidP="007A421A">
      <w:pPr>
        <w:pStyle w:val="Title"/>
        <w:numPr>
          <w:ilvl w:val="0"/>
          <w:numId w:val="18"/>
        </w:numPr>
        <w:jc w:val="left"/>
        <w:rPr>
          <w:b w:val="0"/>
          <w:sz w:val="24"/>
        </w:rPr>
      </w:pPr>
      <w:r>
        <w:rPr>
          <w:b w:val="0"/>
          <w:sz w:val="24"/>
        </w:rPr>
        <w:t>Prepared</w:t>
      </w:r>
      <w:r w:rsidR="00F96817">
        <w:rPr>
          <w:b w:val="0"/>
          <w:sz w:val="24"/>
        </w:rPr>
        <w:t xml:space="preserve"> and managed project schedules to ensure overall project success, including gathering work estimates and planning resource effort, managing expectations, project milestones, and project scope/timelines</w:t>
      </w:r>
    </w:p>
    <w:p w:rsidR="00FD7BFB" w:rsidRDefault="00F96817" w:rsidP="007A421A">
      <w:pPr>
        <w:pStyle w:val="Title"/>
        <w:numPr>
          <w:ilvl w:val="0"/>
          <w:numId w:val="18"/>
        </w:numPr>
        <w:jc w:val="left"/>
        <w:rPr>
          <w:b w:val="0"/>
          <w:sz w:val="24"/>
        </w:rPr>
      </w:pPr>
      <w:r>
        <w:rPr>
          <w:b w:val="0"/>
          <w:sz w:val="24"/>
        </w:rPr>
        <w:t>Created new implementation processes for the weekly data and national website releases</w:t>
      </w:r>
    </w:p>
    <w:p w:rsidR="00FD7BFB" w:rsidRDefault="00F96817" w:rsidP="007A421A">
      <w:pPr>
        <w:pStyle w:val="Title"/>
        <w:numPr>
          <w:ilvl w:val="0"/>
          <w:numId w:val="18"/>
        </w:numPr>
        <w:jc w:val="left"/>
        <w:rPr>
          <w:b w:val="0"/>
          <w:sz w:val="24"/>
        </w:rPr>
      </w:pPr>
      <w:r>
        <w:rPr>
          <w:b w:val="0"/>
          <w:sz w:val="24"/>
        </w:rPr>
        <w:t>Supported the implementation of requirements through development, testing, training, deployment and application support</w:t>
      </w:r>
    </w:p>
    <w:p w:rsidR="00FD7BFB" w:rsidRDefault="00F96817" w:rsidP="007A421A">
      <w:pPr>
        <w:pStyle w:val="Title"/>
        <w:numPr>
          <w:ilvl w:val="0"/>
          <w:numId w:val="18"/>
        </w:numPr>
        <w:jc w:val="left"/>
        <w:rPr>
          <w:b w:val="0"/>
          <w:sz w:val="24"/>
        </w:rPr>
      </w:pPr>
      <w:r>
        <w:rPr>
          <w:b w:val="0"/>
          <w:sz w:val="24"/>
        </w:rPr>
        <w:t>Wrote SQL queries to research and/or manipulate data</w:t>
      </w:r>
    </w:p>
    <w:p w:rsidR="00FD7BFB" w:rsidRDefault="00FD7BFB">
      <w:pPr>
        <w:pStyle w:val="Title"/>
        <w:ind w:left="2160" w:hanging="2160"/>
        <w:jc w:val="left"/>
        <w:rPr>
          <w:b w:val="0"/>
          <w:sz w:val="18"/>
          <w:szCs w:val="18"/>
        </w:rPr>
      </w:pPr>
    </w:p>
    <w:p w:rsidR="00B97AA2" w:rsidRPr="00B97AA2" w:rsidRDefault="00B97AA2" w:rsidP="00B97AA2">
      <w:pPr>
        <w:rPr>
          <w:sz w:val="18"/>
          <w:szCs w:val="18"/>
        </w:rPr>
      </w:pPr>
    </w:p>
    <w:p w:rsidR="00DB6C5F" w:rsidRDefault="000708BB" w:rsidP="00DB6C5F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445B7E" w:rsidRPr="00956819" w:rsidRDefault="00445B7E" w:rsidP="00DB6C5F">
      <w:pPr>
        <w:rPr>
          <w:sz w:val="18"/>
          <w:szCs w:val="18"/>
        </w:rPr>
      </w:pPr>
    </w:p>
    <w:p w:rsidR="00FD7BFB" w:rsidRDefault="00F96817">
      <w:pPr>
        <w:pStyle w:val="Title"/>
        <w:ind w:left="2160" w:hanging="2160"/>
        <w:jc w:val="left"/>
        <w:rPr>
          <w:b w:val="0"/>
          <w:i/>
          <w:sz w:val="24"/>
        </w:rPr>
      </w:pPr>
      <w:r>
        <w:rPr>
          <w:b w:val="0"/>
          <w:i/>
          <w:sz w:val="24"/>
        </w:rPr>
        <w:t>JPMorgan Chase, Chicago, IL.</w:t>
      </w:r>
    </w:p>
    <w:p w:rsidR="00FD7BFB" w:rsidRDefault="00F96817">
      <w:pPr>
        <w:pStyle w:val="Title"/>
        <w:ind w:left="2160" w:hanging="2160"/>
        <w:jc w:val="left"/>
        <w:rPr>
          <w:i/>
          <w:sz w:val="24"/>
        </w:rPr>
      </w:pPr>
      <w:r>
        <w:rPr>
          <w:i/>
          <w:sz w:val="24"/>
        </w:rPr>
        <w:t>Consultant</w:t>
      </w:r>
      <w:r w:rsidR="003B7391">
        <w:rPr>
          <w:i/>
          <w:sz w:val="24"/>
        </w:rPr>
        <w:t xml:space="preserve"> </w:t>
      </w:r>
      <w:r>
        <w:rPr>
          <w:i/>
          <w:sz w:val="24"/>
        </w:rPr>
        <w:t>/</w:t>
      </w:r>
      <w:r w:rsidR="003B7391">
        <w:rPr>
          <w:i/>
          <w:sz w:val="24"/>
        </w:rPr>
        <w:t xml:space="preserve"> </w:t>
      </w:r>
      <w:r>
        <w:rPr>
          <w:i/>
          <w:sz w:val="24"/>
        </w:rPr>
        <w:t>Business Systems Analyst</w:t>
      </w:r>
    </w:p>
    <w:p w:rsidR="00FD7BFB" w:rsidRDefault="00F96817">
      <w:pPr>
        <w:pStyle w:val="Title"/>
        <w:ind w:left="2160" w:hanging="2160"/>
        <w:jc w:val="left"/>
        <w:rPr>
          <w:b w:val="0"/>
          <w:sz w:val="24"/>
        </w:rPr>
      </w:pPr>
      <w:r>
        <w:rPr>
          <w:b w:val="0"/>
          <w:sz w:val="24"/>
        </w:rPr>
        <w:t>August, 2007 – October, 2007</w:t>
      </w:r>
    </w:p>
    <w:p w:rsidR="00956819" w:rsidRPr="00956819" w:rsidRDefault="00956819" w:rsidP="00956819">
      <w:pPr>
        <w:rPr>
          <w:sz w:val="18"/>
          <w:szCs w:val="18"/>
        </w:rPr>
      </w:pPr>
    </w:p>
    <w:p w:rsidR="00FD7BFB" w:rsidRDefault="00F96817" w:rsidP="007A421A">
      <w:pPr>
        <w:pStyle w:val="Title"/>
        <w:numPr>
          <w:ilvl w:val="0"/>
          <w:numId w:val="19"/>
        </w:numPr>
        <w:jc w:val="left"/>
        <w:rPr>
          <w:b w:val="0"/>
          <w:sz w:val="24"/>
        </w:rPr>
      </w:pPr>
      <w:r>
        <w:rPr>
          <w:b w:val="0"/>
          <w:sz w:val="24"/>
        </w:rPr>
        <w:t>Created a new automated process to bring in a report, manipulate</w:t>
      </w:r>
      <w:r w:rsidR="000D1A6B">
        <w:rPr>
          <w:b w:val="0"/>
          <w:sz w:val="24"/>
        </w:rPr>
        <w:t>d</w:t>
      </w:r>
      <w:r>
        <w:rPr>
          <w:b w:val="0"/>
          <w:sz w:val="24"/>
        </w:rPr>
        <w:t xml:space="preserve"> the data to split it between two billers that are dissolving into their own entities, and schedule</w:t>
      </w:r>
      <w:r w:rsidR="000D1A6B">
        <w:rPr>
          <w:b w:val="0"/>
          <w:sz w:val="24"/>
        </w:rPr>
        <w:t>d</w:t>
      </w:r>
      <w:r>
        <w:rPr>
          <w:b w:val="0"/>
          <w:sz w:val="24"/>
        </w:rPr>
        <w:t xml:space="preserve"> the reports to be sent to the billers on a daily basis</w:t>
      </w:r>
    </w:p>
    <w:p w:rsidR="00FD7BFB" w:rsidRDefault="00F96817" w:rsidP="007A421A">
      <w:pPr>
        <w:pStyle w:val="Title"/>
        <w:numPr>
          <w:ilvl w:val="0"/>
          <w:numId w:val="19"/>
        </w:numPr>
        <w:jc w:val="left"/>
        <w:rPr>
          <w:b w:val="0"/>
          <w:sz w:val="24"/>
        </w:rPr>
      </w:pPr>
      <w:r>
        <w:rPr>
          <w:b w:val="0"/>
          <w:sz w:val="24"/>
        </w:rPr>
        <w:t>Worked closely with several internal teams and vendors to coordinate the scheduling of times, server/ftp locations, and naming conventions for the file retrieval and distribution</w:t>
      </w:r>
    </w:p>
    <w:p w:rsidR="00FD7BFB" w:rsidRDefault="00F96817" w:rsidP="007A421A">
      <w:pPr>
        <w:pStyle w:val="Title"/>
        <w:numPr>
          <w:ilvl w:val="0"/>
          <w:numId w:val="19"/>
        </w:numPr>
        <w:jc w:val="left"/>
        <w:rPr>
          <w:b w:val="0"/>
          <w:sz w:val="24"/>
        </w:rPr>
      </w:pPr>
      <w:r>
        <w:rPr>
          <w:b w:val="0"/>
          <w:sz w:val="24"/>
        </w:rPr>
        <w:t>Researched the database table structure and elements to determine how to manipulate the reports with the appropriate data</w:t>
      </w:r>
    </w:p>
    <w:p w:rsidR="00FD7BFB" w:rsidRDefault="00F96817" w:rsidP="007A421A">
      <w:pPr>
        <w:pStyle w:val="Title"/>
        <w:numPr>
          <w:ilvl w:val="0"/>
          <w:numId w:val="19"/>
        </w:numPr>
        <w:jc w:val="left"/>
        <w:rPr>
          <w:b w:val="0"/>
          <w:sz w:val="24"/>
        </w:rPr>
      </w:pPr>
      <w:r>
        <w:rPr>
          <w:b w:val="0"/>
          <w:sz w:val="24"/>
        </w:rPr>
        <w:t xml:space="preserve">Gathered and documented user requirements based on requirement elicitation sessions </w:t>
      </w:r>
    </w:p>
    <w:p w:rsidR="00FD7BFB" w:rsidRDefault="00F96817" w:rsidP="007A421A">
      <w:pPr>
        <w:numPr>
          <w:ilvl w:val="0"/>
          <w:numId w:val="19"/>
        </w:numPr>
        <w:rPr>
          <w:iCs/>
          <w:sz w:val="24"/>
        </w:rPr>
      </w:pPr>
      <w:r>
        <w:rPr>
          <w:iCs/>
          <w:sz w:val="24"/>
        </w:rPr>
        <w:t xml:space="preserve">Created workflow diagrams, requirement documents, and functional design documents </w:t>
      </w:r>
    </w:p>
    <w:p w:rsidR="00FD7BFB" w:rsidRDefault="00F96817" w:rsidP="007A421A">
      <w:pPr>
        <w:numPr>
          <w:ilvl w:val="0"/>
          <w:numId w:val="19"/>
        </w:numPr>
        <w:rPr>
          <w:iCs/>
          <w:sz w:val="24"/>
        </w:rPr>
      </w:pPr>
      <w:r>
        <w:rPr>
          <w:iCs/>
          <w:sz w:val="24"/>
        </w:rPr>
        <w:t xml:space="preserve">Documented process and troubleshooting procedures </w:t>
      </w:r>
    </w:p>
    <w:p w:rsidR="00FD7BFB" w:rsidRPr="00956819" w:rsidRDefault="00FD7BFB">
      <w:pPr>
        <w:pStyle w:val="Title"/>
        <w:ind w:left="2160" w:hanging="2160"/>
        <w:jc w:val="left"/>
        <w:rPr>
          <w:b w:val="0"/>
          <w:sz w:val="18"/>
          <w:szCs w:val="18"/>
        </w:rPr>
      </w:pPr>
    </w:p>
    <w:p w:rsidR="007558A8" w:rsidRPr="00956819" w:rsidRDefault="007558A8" w:rsidP="007558A8">
      <w:pPr>
        <w:pStyle w:val="Title"/>
        <w:jc w:val="left"/>
        <w:rPr>
          <w:b w:val="0"/>
          <w:sz w:val="18"/>
          <w:szCs w:val="18"/>
        </w:rPr>
      </w:pPr>
    </w:p>
    <w:p w:rsidR="00DB6C5F" w:rsidRPr="00956819" w:rsidRDefault="00DB6C5F" w:rsidP="00DB6C5F">
      <w:pPr>
        <w:rPr>
          <w:sz w:val="18"/>
          <w:szCs w:val="18"/>
        </w:rPr>
      </w:pPr>
    </w:p>
    <w:p w:rsidR="00FD7BFB" w:rsidRDefault="00F96817">
      <w:pPr>
        <w:pStyle w:val="Title"/>
        <w:ind w:left="2160" w:hanging="2160"/>
        <w:jc w:val="left"/>
        <w:rPr>
          <w:b w:val="0"/>
          <w:i/>
          <w:sz w:val="24"/>
        </w:rPr>
      </w:pPr>
      <w:r>
        <w:rPr>
          <w:b w:val="0"/>
          <w:i/>
          <w:sz w:val="24"/>
        </w:rPr>
        <w:t>Blue Cross Blue Shield Association, Chicago, IL.</w:t>
      </w:r>
    </w:p>
    <w:p w:rsidR="00FD7BFB" w:rsidRDefault="00F96817">
      <w:pPr>
        <w:pStyle w:val="Title"/>
        <w:ind w:left="2160" w:hanging="2160"/>
        <w:jc w:val="left"/>
        <w:rPr>
          <w:i/>
          <w:sz w:val="24"/>
        </w:rPr>
      </w:pPr>
      <w:r>
        <w:rPr>
          <w:i/>
          <w:sz w:val="24"/>
        </w:rPr>
        <w:t>Consultant</w:t>
      </w:r>
      <w:r w:rsidR="003B7391">
        <w:rPr>
          <w:i/>
          <w:sz w:val="24"/>
        </w:rPr>
        <w:t xml:space="preserve"> </w:t>
      </w:r>
      <w:r>
        <w:rPr>
          <w:i/>
          <w:sz w:val="24"/>
        </w:rPr>
        <w:t>/</w:t>
      </w:r>
      <w:r w:rsidR="003B7391">
        <w:rPr>
          <w:i/>
          <w:sz w:val="24"/>
        </w:rPr>
        <w:t xml:space="preserve"> </w:t>
      </w:r>
      <w:r>
        <w:rPr>
          <w:i/>
          <w:sz w:val="24"/>
        </w:rPr>
        <w:t>Systems Software Design Analyst</w:t>
      </w:r>
    </w:p>
    <w:p w:rsidR="00FD7BFB" w:rsidRDefault="00DB72E5" w:rsidP="000B67AB">
      <w:pPr>
        <w:pStyle w:val="Title"/>
        <w:ind w:left="2160" w:hanging="2160"/>
        <w:jc w:val="left"/>
        <w:rPr>
          <w:b w:val="0"/>
          <w:sz w:val="24"/>
        </w:rPr>
      </w:pPr>
      <w:r>
        <w:rPr>
          <w:b w:val="0"/>
          <w:sz w:val="24"/>
        </w:rPr>
        <w:t>June</w:t>
      </w:r>
      <w:r w:rsidR="00F96817">
        <w:rPr>
          <w:b w:val="0"/>
          <w:sz w:val="24"/>
        </w:rPr>
        <w:t>, 200</w:t>
      </w:r>
      <w:r>
        <w:rPr>
          <w:b w:val="0"/>
          <w:sz w:val="24"/>
        </w:rPr>
        <w:t>3</w:t>
      </w:r>
      <w:r w:rsidR="00F96817">
        <w:rPr>
          <w:b w:val="0"/>
          <w:sz w:val="24"/>
        </w:rPr>
        <w:t xml:space="preserve"> – June, 2007</w:t>
      </w:r>
    </w:p>
    <w:p w:rsidR="00091A0D" w:rsidRPr="00956819" w:rsidRDefault="00091A0D" w:rsidP="00956819">
      <w:pPr>
        <w:pStyle w:val="Subtitle"/>
        <w:spacing w:before="120" w:after="0"/>
        <w:jc w:val="left"/>
        <w:rPr>
          <w:rFonts w:ascii="Times New Roman" w:hAnsi="Times New Roman" w:cs="Times New Roman"/>
          <w:b/>
          <w:i w:val="0"/>
          <w:sz w:val="24"/>
          <w:szCs w:val="24"/>
          <w:u w:val="single"/>
        </w:rPr>
      </w:pPr>
      <w:r w:rsidRPr="00956819">
        <w:rPr>
          <w:rFonts w:ascii="Times New Roman" w:hAnsi="Times New Roman" w:cs="Times New Roman"/>
          <w:i w:val="0"/>
          <w:sz w:val="24"/>
          <w:szCs w:val="24"/>
          <w:u w:val="single"/>
        </w:rPr>
        <w:t>Major Projects:</w:t>
      </w:r>
    </w:p>
    <w:p w:rsidR="00091A0D" w:rsidRDefault="00892712" w:rsidP="00FE0279">
      <w:pPr>
        <w:pStyle w:val="Title"/>
        <w:numPr>
          <w:ilvl w:val="0"/>
          <w:numId w:val="30"/>
        </w:numPr>
        <w:spacing w:before="120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Regulatory Initiatives – </w:t>
      </w:r>
    </w:p>
    <w:p w:rsidR="00892712" w:rsidRDefault="00892712" w:rsidP="007558A8">
      <w:pPr>
        <w:pStyle w:val="Title"/>
        <w:spacing w:after="120"/>
        <w:ind w:left="360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UB-04, ICD-10, HCFA 1500</w:t>
      </w:r>
    </w:p>
    <w:p w:rsidR="00DB72E5" w:rsidRPr="00AB367E" w:rsidRDefault="00DB72E5" w:rsidP="00DB72E5">
      <w:pPr>
        <w:pStyle w:val="Title"/>
        <w:numPr>
          <w:ilvl w:val="0"/>
          <w:numId w:val="30"/>
        </w:numPr>
        <w:spacing w:before="120"/>
        <w:jc w:val="left"/>
        <w:rPr>
          <w:b w:val="0"/>
          <w:sz w:val="24"/>
          <w:szCs w:val="24"/>
        </w:rPr>
      </w:pPr>
      <w:r w:rsidRPr="00AB367E">
        <w:rPr>
          <w:b w:val="0"/>
          <w:sz w:val="24"/>
          <w:szCs w:val="24"/>
        </w:rPr>
        <w:t>ITS</w:t>
      </w:r>
    </w:p>
    <w:p w:rsidR="00DB72E5" w:rsidRDefault="00DB72E5" w:rsidP="00DB72E5">
      <w:pPr>
        <w:pStyle w:val="Title"/>
        <w:numPr>
          <w:ilvl w:val="0"/>
          <w:numId w:val="30"/>
        </w:numPr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NPI</w:t>
      </w:r>
    </w:p>
    <w:p w:rsidR="00DB72E5" w:rsidRPr="00AB367E" w:rsidRDefault="00DB72E5" w:rsidP="00DB72E5">
      <w:pPr>
        <w:pStyle w:val="Title"/>
        <w:numPr>
          <w:ilvl w:val="0"/>
          <w:numId w:val="30"/>
        </w:numPr>
        <w:jc w:val="left"/>
        <w:rPr>
          <w:b w:val="0"/>
          <w:sz w:val="24"/>
          <w:szCs w:val="24"/>
        </w:rPr>
      </w:pPr>
      <w:r w:rsidRPr="00AB367E">
        <w:rPr>
          <w:b w:val="0"/>
          <w:sz w:val="24"/>
          <w:szCs w:val="24"/>
        </w:rPr>
        <w:t>LDLA</w:t>
      </w:r>
    </w:p>
    <w:p w:rsidR="00DB72E5" w:rsidRPr="00DB72E5" w:rsidRDefault="00DB72E5" w:rsidP="00DB72E5">
      <w:pPr>
        <w:pStyle w:val="Title"/>
        <w:numPr>
          <w:ilvl w:val="0"/>
          <w:numId w:val="30"/>
        </w:numPr>
        <w:spacing w:after="120"/>
        <w:jc w:val="left"/>
        <w:rPr>
          <w:b w:val="0"/>
          <w:sz w:val="24"/>
          <w:szCs w:val="24"/>
        </w:rPr>
      </w:pPr>
      <w:r w:rsidRPr="00AB367E">
        <w:rPr>
          <w:b w:val="0"/>
          <w:sz w:val="24"/>
          <w:szCs w:val="24"/>
        </w:rPr>
        <w:t>AFHC</w:t>
      </w:r>
    </w:p>
    <w:p w:rsidR="00FD7BFB" w:rsidRDefault="00F96817" w:rsidP="007A421A">
      <w:pPr>
        <w:pStyle w:val="Title"/>
        <w:numPr>
          <w:ilvl w:val="0"/>
          <w:numId w:val="20"/>
        </w:numPr>
        <w:jc w:val="left"/>
        <w:rPr>
          <w:b w:val="0"/>
          <w:sz w:val="24"/>
        </w:rPr>
      </w:pPr>
      <w:r>
        <w:rPr>
          <w:b w:val="0"/>
          <w:sz w:val="24"/>
        </w:rPr>
        <w:t>Served as Software Design Analyst for Regulatory initiatives (UB-92/UB-04, ICD-</w:t>
      </w:r>
      <w:r w:rsidR="00DB6C5F">
        <w:rPr>
          <w:b w:val="0"/>
          <w:sz w:val="24"/>
        </w:rPr>
        <w:t>9/</w:t>
      </w:r>
      <w:r>
        <w:rPr>
          <w:b w:val="0"/>
          <w:sz w:val="24"/>
        </w:rPr>
        <w:t>10, HCFA 1500)</w:t>
      </w:r>
      <w:r w:rsidR="00DB6C5F">
        <w:rPr>
          <w:b w:val="0"/>
          <w:sz w:val="24"/>
        </w:rPr>
        <w:t>, working with both the paper claim formats and the electronic EDI transactions (270/271, 274/275, 276/277, 837/835)</w:t>
      </w:r>
      <w:r w:rsidR="00DB72E5">
        <w:rPr>
          <w:b w:val="0"/>
          <w:sz w:val="24"/>
        </w:rPr>
        <w:t>, as well as HIPAA and NPI (National Provider Identifier) initiatives for the ITS, LDLA, and AFHC software applications</w:t>
      </w:r>
    </w:p>
    <w:p w:rsidR="00FD7BFB" w:rsidRDefault="00464F25" w:rsidP="007A421A">
      <w:pPr>
        <w:pStyle w:val="Title"/>
        <w:numPr>
          <w:ilvl w:val="0"/>
          <w:numId w:val="20"/>
        </w:numPr>
        <w:jc w:val="left"/>
        <w:rPr>
          <w:b w:val="0"/>
          <w:sz w:val="24"/>
        </w:rPr>
      </w:pPr>
      <w:r>
        <w:rPr>
          <w:b w:val="0"/>
          <w:sz w:val="24"/>
        </w:rPr>
        <w:t>Completed</w:t>
      </w:r>
      <w:r w:rsidR="00F96817">
        <w:rPr>
          <w:b w:val="0"/>
          <w:sz w:val="24"/>
        </w:rPr>
        <w:t xml:space="preserve"> gap analyses and implementation plans for the larger initiatives, such as those stated above</w:t>
      </w:r>
    </w:p>
    <w:p w:rsidR="00FD7BFB" w:rsidRDefault="00F96817" w:rsidP="007A421A">
      <w:pPr>
        <w:pStyle w:val="Title"/>
        <w:numPr>
          <w:ilvl w:val="0"/>
          <w:numId w:val="20"/>
        </w:numPr>
        <w:jc w:val="left"/>
        <w:rPr>
          <w:b w:val="0"/>
          <w:sz w:val="24"/>
        </w:rPr>
      </w:pPr>
      <w:r>
        <w:rPr>
          <w:b w:val="0"/>
          <w:sz w:val="24"/>
        </w:rPr>
        <w:t>Gathered and documented user requirements based on requirement elicitation sessions for the BlueGuest application (MS Access application rewritten and enhanced in Java)</w:t>
      </w:r>
      <w:r w:rsidR="006E1219">
        <w:rPr>
          <w:b w:val="0"/>
          <w:sz w:val="24"/>
        </w:rPr>
        <w:t xml:space="preserve"> which allows members to see providers and get care while outside of their ‘home’ coverage</w:t>
      </w:r>
    </w:p>
    <w:p w:rsidR="00FD7BFB" w:rsidRDefault="00F96817" w:rsidP="007A421A">
      <w:pPr>
        <w:numPr>
          <w:ilvl w:val="0"/>
          <w:numId w:val="20"/>
        </w:numPr>
        <w:rPr>
          <w:iCs/>
          <w:sz w:val="24"/>
        </w:rPr>
      </w:pPr>
      <w:r>
        <w:rPr>
          <w:iCs/>
          <w:sz w:val="24"/>
        </w:rPr>
        <w:t>Created workflow diagrams, use cases, and functional design documents for various software applications using the RUP methodology</w:t>
      </w:r>
    </w:p>
    <w:p w:rsidR="00807511" w:rsidRDefault="00F96817" w:rsidP="007A421A">
      <w:pPr>
        <w:pStyle w:val="Title"/>
        <w:numPr>
          <w:ilvl w:val="0"/>
          <w:numId w:val="20"/>
        </w:numPr>
        <w:jc w:val="left"/>
        <w:rPr>
          <w:b w:val="0"/>
          <w:sz w:val="24"/>
        </w:rPr>
      </w:pPr>
      <w:r w:rsidRPr="00807511">
        <w:rPr>
          <w:b w:val="0"/>
          <w:sz w:val="24"/>
        </w:rPr>
        <w:t xml:space="preserve">Created functional specification documents based on user requirements </w:t>
      </w:r>
      <w:r w:rsidR="00807511">
        <w:rPr>
          <w:b w:val="0"/>
          <w:sz w:val="24"/>
        </w:rPr>
        <w:t>and elicitation sessions</w:t>
      </w:r>
    </w:p>
    <w:p w:rsidR="00807511" w:rsidRDefault="00807511" w:rsidP="00807511">
      <w:pPr>
        <w:pStyle w:val="Title"/>
        <w:numPr>
          <w:ilvl w:val="0"/>
          <w:numId w:val="20"/>
        </w:numPr>
        <w:jc w:val="left"/>
        <w:rPr>
          <w:b w:val="0"/>
          <w:sz w:val="24"/>
        </w:rPr>
      </w:pPr>
      <w:r>
        <w:rPr>
          <w:b w:val="0"/>
          <w:sz w:val="24"/>
        </w:rPr>
        <w:t>Attended quarterly National Uniform Billing Committee (NUBC) and National Uniform Claim Committee (NUCC) conferences</w:t>
      </w:r>
    </w:p>
    <w:p w:rsidR="00FD7BFB" w:rsidRDefault="00F96817" w:rsidP="007A421A">
      <w:pPr>
        <w:pStyle w:val="Title"/>
        <w:numPr>
          <w:ilvl w:val="0"/>
          <w:numId w:val="20"/>
        </w:numPr>
        <w:jc w:val="left"/>
        <w:rPr>
          <w:b w:val="0"/>
          <w:sz w:val="24"/>
        </w:rPr>
      </w:pPr>
      <w:r w:rsidRPr="00807511">
        <w:rPr>
          <w:b w:val="0"/>
          <w:sz w:val="24"/>
        </w:rPr>
        <w:t>Communicated and implemented all new HIPAA requirements and modifications to code sets to maintain compliancy within the systems</w:t>
      </w:r>
    </w:p>
    <w:p w:rsidR="00807511" w:rsidRDefault="00807511" w:rsidP="00807511">
      <w:pPr>
        <w:pStyle w:val="Title"/>
        <w:numPr>
          <w:ilvl w:val="0"/>
          <w:numId w:val="20"/>
        </w:numPr>
        <w:jc w:val="left"/>
        <w:rPr>
          <w:b w:val="0"/>
          <w:sz w:val="24"/>
        </w:rPr>
      </w:pPr>
      <w:r>
        <w:rPr>
          <w:b w:val="0"/>
          <w:sz w:val="24"/>
        </w:rPr>
        <w:t>Facilitated various internal workgroups</w:t>
      </w:r>
    </w:p>
    <w:p w:rsidR="00FD7BFB" w:rsidRDefault="00F96817" w:rsidP="007A421A">
      <w:pPr>
        <w:pStyle w:val="Title"/>
        <w:numPr>
          <w:ilvl w:val="0"/>
          <w:numId w:val="20"/>
        </w:numPr>
        <w:jc w:val="left"/>
        <w:rPr>
          <w:b w:val="0"/>
          <w:sz w:val="24"/>
        </w:rPr>
      </w:pPr>
      <w:r>
        <w:rPr>
          <w:b w:val="0"/>
          <w:sz w:val="24"/>
        </w:rPr>
        <w:t>Reviewed and approved technical specification documents and test plans</w:t>
      </w:r>
    </w:p>
    <w:p w:rsidR="00FD7BFB" w:rsidRDefault="00F96817" w:rsidP="007A421A">
      <w:pPr>
        <w:pStyle w:val="BodyTextIndent2"/>
        <w:numPr>
          <w:ilvl w:val="0"/>
          <w:numId w:val="20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Logged enhancements, production defects, and test defects into ClearQuest for tracking and worked with the development teams to resolve</w:t>
      </w:r>
    </w:p>
    <w:p w:rsidR="00FD7BFB" w:rsidRPr="00956819" w:rsidRDefault="00FD7BFB">
      <w:pPr>
        <w:pStyle w:val="Title"/>
        <w:jc w:val="left"/>
        <w:rPr>
          <w:b w:val="0"/>
          <w:sz w:val="18"/>
          <w:szCs w:val="18"/>
        </w:rPr>
      </w:pPr>
    </w:p>
    <w:p w:rsidR="00FD7BFB" w:rsidRDefault="00FD7BFB">
      <w:pPr>
        <w:pStyle w:val="Title"/>
        <w:jc w:val="left"/>
        <w:rPr>
          <w:b w:val="0"/>
          <w:sz w:val="18"/>
          <w:szCs w:val="18"/>
        </w:rPr>
      </w:pPr>
    </w:p>
    <w:p w:rsidR="00FD7BFB" w:rsidRPr="00FC6A1E" w:rsidRDefault="00F96817">
      <w:pPr>
        <w:rPr>
          <w:sz w:val="18"/>
          <w:szCs w:val="18"/>
        </w:rPr>
      </w:pPr>
      <w:r>
        <w:rPr>
          <w:i/>
          <w:sz w:val="24"/>
        </w:rPr>
        <w:t>CNA, Chicago, IL.</w:t>
      </w:r>
    </w:p>
    <w:p w:rsidR="003B7391" w:rsidRDefault="00F96817">
      <w:pPr>
        <w:rPr>
          <w:b/>
          <w:i/>
          <w:sz w:val="24"/>
        </w:rPr>
      </w:pPr>
      <w:r>
        <w:rPr>
          <w:b/>
          <w:i/>
          <w:sz w:val="24"/>
        </w:rPr>
        <w:t>Consultant</w:t>
      </w:r>
      <w:r w:rsidR="003B7391">
        <w:rPr>
          <w:b/>
          <w:i/>
          <w:sz w:val="24"/>
        </w:rPr>
        <w:t xml:space="preserve"> </w:t>
      </w:r>
      <w:r>
        <w:rPr>
          <w:b/>
          <w:i/>
          <w:sz w:val="24"/>
        </w:rPr>
        <w:t>/</w:t>
      </w:r>
      <w:r w:rsidR="003B7391">
        <w:rPr>
          <w:b/>
          <w:i/>
          <w:sz w:val="24"/>
        </w:rPr>
        <w:t xml:space="preserve"> </w:t>
      </w:r>
      <w:r>
        <w:rPr>
          <w:b/>
          <w:i/>
          <w:sz w:val="24"/>
        </w:rPr>
        <w:t>Project Manager for Windows XP Migration</w:t>
      </w:r>
    </w:p>
    <w:p w:rsidR="00FD7BFB" w:rsidRDefault="00F96817">
      <w:pPr>
        <w:rPr>
          <w:b/>
          <w:i/>
          <w:sz w:val="24"/>
        </w:rPr>
      </w:pPr>
      <w:r>
        <w:rPr>
          <w:b/>
          <w:i/>
          <w:sz w:val="24"/>
        </w:rPr>
        <w:t xml:space="preserve"> (All sites within the US, Europe, UK, and Canada)</w:t>
      </w:r>
    </w:p>
    <w:p w:rsidR="00FD7BFB" w:rsidRDefault="00F96817" w:rsidP="002B2369">
      <w:pPr>
        <w:rPr>
          <w:sz w:val="24"/>
        </w:rPr>
      </w:pPr>
      <w:r>
        <w:rPr>
          <w:sz w:val="24"/>
        </w:rPr>
        <w:t>August, 2002 – May, 2003</w:t>
      </w:r>
    </w:p>
    <w:p w:rsidR="005F27BC" w:rsidRPr="00956819" w:rsidRDefault="005F27BC" w:rsidP="00956819">
      <w:pPr>
        <w:pStyle w:val="Subtitle"/>
        <w:spacing w:before="120" w:after="0"/>
        <w:jc w:val="left"/>
        <w:rPr>
          <w:rFonts w:ascii="Times New Roman" w:hAnsi="Times New Roman" w:cs="Times New Roman"/>
          <w:i w:val="0"/>
          <w:sz w:val="24"/>
          <w:szCs w:val="24"/>
          <w:u w:val="single"/>
        </w:rPr>
      </w:pPr>
      <w:r w:rsidRPr="00956819">
        <w:rPr>
          <w:rFonts w:ascii="Times New Roman" w:hAnsi="Times New Roman" w:cs="Times New Roman"/>
          <w:i w:val="0"/>
          <w:sz w:val="24"/>
          <w:szCs w:val="24"/>
          <w:u w:val="single"/>
        </w:rPr>
        <w:t>Major Projects:</w:t>
      </w:r>
    </w:p>
    <w:p w:rsidR="005F27BC" w:rsidRPr="005F27BC" w:rsidRDefault="005F27BC" w:rsidP="00956819">
      <w:pPr>
        <w:numPr>
          <w:ilvl w:val="0"/>
          <w:numId w:val="35"/>
        </w:numPr>
        <w:spacing w:before="120"/>
        <w:ind w:left="360" w:firstLine="0"/>
        <w:rPr>
          <w:sz w:val="24"/>
        </w:rPr>
      </w:pPr>
      <w:r>
        <w:rPr>
          <w:sz w:val="24"/>
        </w:rPr>
        <w:t>Corporate-wide Windows XP Migration</w:t>
      </w:r>
    </w:p>
    <w:p w:rsidR="00FD7BFB" w:rsidRDefault="00F96817" w:rsidP="00956819">
      <w:pPr>
        <w:pStyle w:val="Title"/>
        <w:numPr>
          <w:ilvl w:val="0"/>
          <w:numId w:val="22"/>
        </w:numPr>
        <w:spacing w:before="120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Created project plan to assist the implementation of new hardware and data migration to Windows XP</w:t>
      </w:r>
    </w:p>
    <w:p w:rsidR="00FD7BFB" w:rsidRPr="00AB2B9A" w:rsidRDefault="00F96817" w:rsidP="007A421A">
      <w:pPr>
        <w:pStyle w:val="Title"/>
        <w:numPr>
          <w:ilvl w:val="0"/>
          <w:numId w:val="22"/>
        </w:numPr>
        <w:jc w:val="left"/>
        <w:rPr>
          <w:rStyle w:val="print"/>
          <w:b w:val="0"/>
          <w:sz w:val="24"/>
          <w:szCs w:val="24"/>
        </w:rPr>
      </w:pPr>
      <w:r w:rsidRPr="00AB2B9A">
        <w:rPr>
          <w:rStyle w:val="print"/>
          <w:b w:val="0"/>
          <w:sz w:val="24"/>
          <w:szCs w:val="24"/>
        </w:rPr>
        <w:t>Gathered and documented functional requirements to create a script to assist the data migration from various platforms to Windows XP which decreased the time each migration ran and decreased staffing needs</w:t>
      </w:r>
    </w:p>
    <w:p w:rsidR="00FD7BFB" w:rsidRDefault="00F96817" w:rsidP="007A421A">
      <w:pPr>
        <w:pStyle w:val="Title"/>
        <w:numPr>
          <w:ilvl w:val="0"/>
          <w:numId w:val="22"/>
        </w:numPr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Tracked activities and issues related to the deployments</w:t>
      </w:r>
    </w:p>
    <w:p w:rsidR="00FD7BFB" w:rsidRDefault="00F96817" w:rsidP="007A421A">
      <w:pPr>
        <w:pStyle w:val="Title"/>
        <w:numPr>
          <w:ilvl w:val="0"/>
          <w:numId w:val="22"/>
        </w:numPr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Provided solutions for process improvement, project risks, and issues</w:t>
      </w:r>
    </w:p>
    <w:p w:rsidR="00FD7BFB" w:rsidRDefault="00F96817" w:rsidP="007A421A">
      <w:pPr>
        <w:pStyle w:val="Title"/>
        <w:numPr>
          <w:ilvl w:val="0"/>
          <w:numId w:val="22"/>
        </w:numPr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Calculated staffing requirements and hardware counts</w:t>
      </w:r>
    </w:p>
    <w:p w:rsidR="00FD7BFB" w:rsidRDefault="00F96817" w:rsidP="007A421A">
      <w:pPr>
        <w:pStyle w:val="Title"/>
        <w:numPr>
          <w:ilvl w:val="0"/>
          <w:numId w:val="22"/>
        </w:numPr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Created Visio diagrams of assigned teams for all deployment sites</w:t>
      </w:r>
    </w:p>
    <w:p w:rsidR="00FD7BFB" w:rsidRDefault="00F96817" w:rsidP="007A421A">
      <w:pPr>
        <w:pStyle w:val="Title"/>
        <w:numPr>
          <w:ilvl w:val="0"/>
          <w:numId w:val="22"/>
        </w:numPr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Coordinated and scheduled training facilities for VPN (Virtual Private Network) users</w:t>
      </w:r>
    </w:p>
    <w:p w:rsidR="00FD7BFB" w:rsidRDefault="00F96817" w:rsidP="007A421A">
      <w:pPr>
        <w:pStyle w:val="Title"/>
        <w:numPr>
          <w:ilvl w:val="0"/>
          <w:numId w:val="22"/>
        </w:numPr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Gathered and reported project status information</w:t>
      </w:r>
    </w:p>
    <w:p w:rsidR="00FD7BFB" w:rsidRDefault="00F96817" w:rsidP="007A421A">
      <w:pPr>
        <w:pStyle w:val="Title"/>
        <w:numPr>
          <w:ilvl w:val="0"/>
          <w:numId w:val="22"/>
        </w:numPr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Coordinated logistics of hardware</w:t>
      </w:r>
    </w:p>
    <w:p w:rsidR="00FD7BFB" w:rsidRPr="00956819" w:rsidRDefault="00FD7BFB">
      <w:pPr>
        <w:rPr>
          <w:sz w:val="18"/>
          <w:szCs w:val="18"/>
        </w:rPr>
      </w:pPr>
    </w:p>
    <w:p w:rsidR="00605BCC" w:rsidRDefault="00605BCC">
      <w:pPr>
        <w:rPr>
          <w:sz w:val="18"/>
          <w:szCs w:val="18"/>
        </w:rPr>
      </w:pPr>
    </w:p>
    <w:p w:rsidR="00605BCC" w:rsidRDefault="00605BCC">
      <w:pPr>
        <w:rPr>
          <w:sz w:val="18"/>
          <w:szCs w:val="18"/>
        </w:rPr>
      </w:pPr>
    </w:p>
    <w:p w:rsidR="00FD7BFB" w:rsidRPr="00ED3701" w:rsidRDefault="00F96817">
      <w:r>
        <w:rPr>
          <w:i/>
          <w:sz w:val="24"/>
        </w:rPr>
        <w:t>ABN AMRO, Chicago, IL.</w:t>
      </w:r>
    </w:p>
    <w:p w:rsidR="00FD7BFB" w:rsidRPr="00A625A8" w:rsidRDefault="00F96817" w:rsidP="00A625A8">
      <w:r w:rsidRPr="00A625A8">
        <w:rPr>
          <w:b/>
          <w:i/>
          <w:sz w:val="24"/>
          <w:szCs w:val="24"/>
        </w:rPr>
        <w:t>Consultant</w:t>
      </w:r>
      <w:r w:rsidR="003B7391" w:rsidRPr="00A625A8">
        <w:rPr>
          <w:b/>
          <w:i/>
          <w:sz w:val="24"/>
          <w:szCs w:val="24"/>
        </w:rPr>
        <w:t xml:space="preserve"> </w:t>
      </w:r>
      <w:r w:rsidRPr="00A625A8">
        <w:rPr>
          <w:b/>
          <w:i/>
          <w:sz w:val="24"/>
          <w:szCs w:val="24"/>
        </w:rPr>
        <w:t>/</w:t>
      </w:r>
      <w:r w:rsidR="003B7391" w:rsidRPr="00A625A8">
        <w:rPr>
          <w:b/>
          <w:i/>
          <w:sz w:val="24"/>
          <w:szCs w:val="24"/>
        </w:rPr>
        <w:t xml:space="preserve"> </w:t>
      </w:r>
      <w:r w:rsidRPr="00A625A8">
        <w:rPr>
          <w:b/>
          <w:i/>
          <w:sz w:val="24"/>
          <w:szCs w:val="24"/>
        </w:rPr>
        <w:t>Senior Business Process Analyst for the Requirements En</w:t>
      </w:r>
      <w:r w:rsidR="00AE0A35" w:rsidRPr="00A625A8">
        <w:rPr>
          <w:b/>
          <w:i/>
          <w:sz w:val="24"/>
          <w:szCs w:val="24"/>
        </w:rPr>
        <w:t xml:space="preserve">gineering and Management Effort </w:t>
      </w:r>
      <w:r w:rsidRPr="00A625A8">
        <w:rPr>
          <w:b/>
          <w:i/>
          <w:sz w:val="24"/>
          <w:szCs w:val="24"/>
        </w:rPr>
        <w:t>(Process Improvement)</w:t>
      </w:r>
    </w:p>
    <w:p w:rsidR="00FD7BFB" w:rsidRPr="00A625A8" w:rsidRDefault="00F96817" w:rsidP="00ED3701">
      <w:pPr>
        <w:rPr>
          <w:iCs/>
        </w:rPr>
      </w:pPr>
      <w:r>
        <w:rPr>
          <w:iCs/>
          <w:sz w:val="24"/>
        </w:rPr>
        <w:t>October, 2000 – May, 2001</w:t>
      </w:r>
    </w:p>
    <w:p w:rsidR="005F27BC" w:rsidRPr="00ED3701" w:rsidRDefault="005F27BC" w:rsidP="00956819">
      <w:pPr>
        <w:pStyle w:val="Subtitle"/>
        <w:spacing w:before="120" w:after="0"/>
        <w:jc w:val="left"/>
        <w:rPr>
          <w:rFonts w:ascii="Times New Roman" w:hAnsi="Times New Roman" w:cs="Times New Roman"/>
          <w:i w:val="0"/>
          <w:sz w:val="20"/>
          <w:szCs w:val="20"/>
        </w:rPr>
      </w:pPr>
      <w:r w:rsidRPr="00956819">
        <w:rPr>
          <w:rFonts w:ascii="Times New Roman" w:hAnsi="Times New Roman" w:cs="Times New Roman"/>
          <w:i w:val="0"/>
          <w:sz w:val="24"/>
          <w:szCs w:val="24"/>
          <w:u w:val="single"/>
        </w:rPr>
        <w:t>Major Projects:</w:t>
      </w:r>
    </w:p>
    <w:p w:rsidR="005F27BC" w:rsidRPr="00ED3701" w:rsidRDefault="005F27BC" w:rsidP="00ED3701">
      <w:pPr>
        <w:numPr>
          <w:ilvl w:val="0"/>
          <w:numId w:val="35"/>
        </w:numPr>
        <w:spacing w:before="120"/>
        <w:ind w:left="720"/>
        <w:rPr>
          <w:iCs/>
        </w:rPr>
      </w:pPr>
      <w:r>
        <w:rPr>
          <w:iCs/>
          <w:sz w:val="24"/>
        </w:rPr>
        <w:t>CMM Level II</w:t>
      </w:r>
      <w:r w:rsidR="00DD1E7A">
        <w:rPr>
          <w:iCs/>
          <w:sz w:val="24"/>
        </w:rPr>
        <w:t xml:space="preserve"> Certification - Requirements Re-engineering and Process Improvement Effort</w:t>
      </w:r>
    </w:p>
    <w:p w:rsidR="00FD7BFB" w:rsidRDefault="00F96817" w:rsidP="00895ECE">
      <w:pPr>
        <w:pStyle w:val="Title"/>
        <w:numPr>
          <w:ilvl w:val="0"/>
          <w:numId w:val="23"/>
        </w:numPr>
        <w:spacing w:before="120"/>
        <w:jc w:val="left"/>
        <w:rPr>
          <w:b w:val="0"/>
          <w:iCs/>
          <w:sz w:val="24"/>
        </w:rPr>
      </w:pPr>
      <w:r>
        <w:rPr>
          <w:b w:val="0"/>
          <w:iCs/>
          <w:sz w:val="24"/>
        </w:rPr>
        <w:t>Developed Requirements Engineering and Management process in regards to the SDLC for CMM Level II certification and to increase project efficiency while decreasing error and miscommunication</w:t>
      </w:r>
    </w:p>
    <w:p w:rsidR="00FD7BFB" w:rsidRDefault="00F96817" w:rsidP="007A421A">
      <w:pPr>
        <w:pStyle w:val="Title"/>
        <w:numPr>
          <w:ilvl w:val="0"/>
          <w:numId w:val="23"/>
        </w:numPr>
        <w:jc w:val="left"/>
        <w:rPr>
          <w:b w:val="0"/>
          <w:iCs/>
          <w:sz w:val="24"/>
        </w:rPr>
      </w:pPr>
      <w:r>
        <w:rPr>
          <w:b w:val="0"/>
          <w:iCs/>
          <w:sz w:val="24"/>
        </w:rPr>
        <w:t>Created workflow diagrams, use cases, and context diagrams documenting the new requirements process</w:t>
      </w:r>
    </w:p>
    <w:p w:rsidR="00FD7BFB" w:rsidRDefault="00F96817" w:rsidP="007A421A">
      <w:pPr>
        <w:pStyle w:val="Title"/>
        <w:numPr>
          <w:ilvl w:val="0"/>
          <w:numId w:val="23"/>
        </w:numPr>
        <w:jc w:val="left"/>
        <w:rPr>
          <w:b w:val="0"/>
          <w:iCs/>
          <w:sz w:val="24"/>
        </w:rPr>
      </w:pPr>
      <w:r>
        <w:rPr>
          <w:b w:val="0"/>
          <w:iCs/>
          <w:sz w:val="24"/>
        </w:rPr>
        <w:t>Facilitated meetings and requirements elicitation sessions</w:t>
      </w:r>
    </w:p>
    <w:p w:rsidR="00FD7BFB" w:rsidRDefault="00F96817" w:rsidP="007A421A">
      <w:pPr>
        <w:pStyle w:val="Title"/>
        <w:numPr>
          <w:ilvl w:val="0"/>
          <w:numId w:val="23"/>
        </w:numPr>
        <w:jc w:val="left"/>
        <w:rPr>
          <w:b w:val="0"/>
          <w:iCs/>
          <w:sz w:val="24"/>
        </w:rPr>
      </w:pPr>
      <w:r>
        <w:rPr>
          <w:b w:val="0"/>
          <w:iCs/>
          <w:sz w:val="24"/>
        </w:rPr>
        <w:t>Created and maintained the work breakdown structure and project plan developed to support the Requirements Engineering and Management initiative</w:t>
      </w:r>
    </w:p>
    <w:p w:rsidR="00FD7BFB" w:rsidRDefault="00F96817" w:rsidP="007A421A">
      <w:pPr>
        <w:pStyle w:val="Title"/>
        <w:numPr>
          <w:ilvl w:val="0"/>
          <w:numId w:val="23"/>
        </w:numPr>
        <w:jc w:val="left"/>
        <w:rPr>
          <w:b w:val="0"/>
          <w:iCs/>
          <w:sz w:val="24"/>
        </w:rPr>
      </w:pPr>
      <w:r>
        <w:rPr>
          <w:b w:val="0"/>
          <w:iCs/>
          <w:sz w:val="24"/>
        </w:rPr>
        <w:t>Developed and documented the Requirements Engineering and Management process improvement policies and procedures</w:t>
      </w:r>
    </w:p>
    <w:p w:rsidR="00FD7BFB" w:rsidRDefault="00F96817" w:rsidP="007A421A">
      <w:pPr>
        <w:pStyle w:val="Title"/>
        <w:numPr>
          <w:ilvl w:val="0"/>
          <w:numId w:val="23"/>
        </w:numPr>
        <w:jc w:val="left"/>
        <w:rPr>
          <w:b w:val="0"/>
          <w:iCs/>
          <w:sz w:val="24"/>
        </w:rPr>
      </w:pPr>
      <w:r>
        <w:rPr>
          <w:b w:val="0"/>
          <w:iCs/>
          <w:sz w:val="24"/>
        </w:rPr>
        <w:t>Implemented Caliber-RM to gather and track requirements in the corporate office as well as remote locations</w:t>
      </w:r>
    </w:p>
    <w:p w:rsidR="00FD7BFB" w:rsidRDefault="00F96817" w:rsidP="007A421A">
      <w:pPr>
        <w:pStyle w:val="Title"/>
        <w:numPr>
          <w:ilvl w:val="0"/>
          <w:numId w:val="23"/>
        </w:numPr>
        <w:jc w:val="left"/>
        <w:rPr>
          <w:b w:val="0"/>
          <w:iCs/>
          <w:sz w:val="24"/>
        </w:rPr>
      </w:pPr>
      <w:r>
        <w:rPr>
          <w:b w:val="0"/>
          <w:iCs/>
          <w:sz w:val="24"/>
        </w:rPr>
        <w:t>Created and documented Caliber-RM policies and standards in accordance with the organization’s software standards</w:t>
      </w:r>
    </w:p>
    <w:p w:rsidR="00FD7BFB" w:rsidRDefault="00F96817" w:rsidP="007A421A">
      <w:pPr>
        <w:pStyle w:val="Title"/>
        <w:numPr>
          <w:ilvl w:val="0"/>
          <w:numId w:val="23"/>
        </w:numPr>
        <w:jc w:val="left"/>
        <w:rPr>
          <w:b w:val="0"/>
          <w:iCs/>
          <w:sz w:val="24"/>
        </w:rPr>
      </w:pPr>
      <w:r>
        <w:rPr>
          <w:b w:val="0"/>
          <w:iCs/>
          <w:sz w:val="24"/>
        </w:rPr>
        <w:t>Supported/Maintained Caliber-RM application for corporate office and remote locations</w:t>
      </w:r>
    </w:p>
    <w:p w:rsidR="00FD7BFB" w:rsidRDefault="00F96817" w:rsidP="007A421A">
      <w:pPr>
        <w:pStyle w:val="Title"/>
        <w:numPr>
          <w:ilvl w:val="0"/>
          <w:numId w:val="23"/>
        </w:numPr>
        <w:jc w:val="left"/>
        <w:rPr>
          <w:b w:val="0"/>
          <w:iCs/>
          <w:sz w:val="24"/>
        </w:rPr>
      </w:pPr>
      <w:r>
        <w:rPr>
          <w:b w:val="0"/>
          <w:iCs/>
          <w:sz w:val="24"/>
        </w:rPr>
        <w:t>Developed security procedures and policies for the Caliber-RM application</w:t>
      </w:r>
    </w:p>
    <w:p w:rsidR="00FD7BFB" w:rsidRDefault="00F96817" w:rsidP="007A421A">
      <w:pPr>
        <w:pStyle w:val="Title"/>
        <w:numPr>
          <w:ilvl w:val="0"/>
          <w:numId w:val="23"/>
        </w:numPr>
        <w:jc w:val="left"/>
        <w:rPr>
          <w:b w:val="0"/>
          <w:iCs/>
          <w:sz w:val="24"/>
        </w:rPr>
      </w:pPr>
      <w:r>
        <w:rPr>
          <w:b w:val="0"/>
          <w:iCs/>
          <w:sz w:val="24"/>
        </w:rPr>
        <w:t>Maintained security within Caliber-RM</w:t>
      </w:r>
    </w:p>
    <w:p w:rsidR="00FD7BFB" w:rsidRDefault="00F96817" w:rsidP="007A421A">
      <w:pPr>
        <w:pStyle w:val="Title"/>
        <w:numPr>
          <w:ilvl w:val="0"/>
          <w:numId w:val="23"/>
        </w:numPr>
        <w:jc w:val="left"/>
        <w:rPr>
          <w:b w:val="0"/>
          <w:iCs/>
          <w:sz w:val="24"/>
        </w:rPr>
      </w:pPr>
      <w:r>
        <w:rPr>
          <w:b w:val="0"/>
          <w:iCs/>
          <w:sz w:val="24"/>
        </w:rPr>
        <w:lastRenderedPageBreak/>
        <w:t>Developed report templates for users and management</w:t>
      </w:r>
    </w:p>
    <w:p w:rsidR="00FD7BFB" w:rsidRPr="00A625A8" w:rsidRDefault="00FD7BFB">
      <w:pPr>
        <w:rPr>
          <w:sz w:val="16"/>
          <w:szCs w:val="16"/>
        </w:rPr>
      </w:pPr>
    </w:p>
    <w:p w:rsidR="00956819" w:rsidRPr="00A625A8" w:rsidRDefault="00956819">
      <w:pPr>
        <w:rPr>
          <w:sz w:val="16"/>
          <w:szCs w:val="16"/>
        </w:rPr>
      </w:pPr>
    </w:p>
    <w:p w:rsidR="00FD7BFB" w:rsidRPr="000C63E9" w:rsidRDefault="00F96817">
      <w:pPr>
        <w:rPr>
          <w:sz w:val="16"/>
          <w:szCs w:val="16"/>
        </w:rPr>
      </w:pPr>
      <w:r>
        <w:rPr>
          <w:i/>
          <w:sz w:val="24"/>
        </w:rPr>
        <w:t>Unicare</w:t>
      </w:r>
      <w:bookmarkStart w:id="0" w:name="_GoBack"/>
      <w:bookmarkEnd w:id="0"/>
      <w:r>
        <w:rPr>
          <w:i/>
          <w:sz w:val="24"/>
        </w:rPr>
        <w:t xml:space="preserve"> Health Plans (formerly known as Rush Prudential Health Plans), Chicago, IL.</w:t>
      </w:r>
    </w:p>
    <w:p w:rsidR="00FD7BFB" w:rsidRPr="00A625A8" w:rsidRDefault="00F96817">
      <w:pPr>
        <w:pStyle w:val="Title"/>
        <w:ind w:left="2160" w:hanging="2160"/>
        <w:jc w:val="left"/>
        <w:rPr>
          <w:i/>
          <w:sz w:val="20"/>
        </w:rPr>
      </w:pPr>
      <w:r>
        <w:rPr>
          <w:i/>
          <w:sz w:val="24"/>
        </w:rPr>
        <w:t>Senior Business/Technical Analyst</w:t>
      </w:r>
    </w:p>
    <w:p w:rsidR="00FD7BFB" w:rsidRPr="00A625A8" w:rsidRDefault="00F96817">
      <w:pPr>
        <w:pStyle w:val="Title"/>
        <w:ind w:left="2160" w:hanging="2160"/>
        <w:jc w:val="left"/>
        <w:rPr>
          <w:b w:val="0"/>
          <w:sz w:val="20"/>
        </w:rPr>
      </w:pPr>
      <w:r>
        <w:rPr>
          <w:b w:val="0"/>
          <w:sz w:val="24"/>
        </w:rPr>
        <w:t>July, 1998 – October, 2000</w:t>
      </w:r>
    </w:p>
    <w:p w:rsidR="00956819" w:rsidRPr="00A625A8" w:rsidRDefault="00956819" w:rsidP="00956819">
      <w:pPr>
        <w:rPr>
          <w:sz w:val="16"/>
          <w:szCs w:val="16"/>
        </w:rPr>
      </w:pPr>
    </w:p>
    <w:p w:rsidR="007C50F1" w:rsidRPr="007C50F1" w:rsidRDefault="00F96817" w:rsidP="007C50F1">
      <w:pPr>
        <w:pStyle w:val="Title"/>
        <w:numPr>
          <w:ilvl w:val="0"/>
          <w:numId w:val="25"/>
        </w:numPr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Served as the main liaison between IT, internal business community, and external software vendors to discuss business process and plan system enhancements using full life cycle development</w:t>
      </w:r>
    </w:p>
    <w:p w:rsidR="007C50F1" w:rsidRDefault="007C50F1" w:rsidP="007C50F1">
      <w:pPr>
        <w:pStyle w:val="Title"/>
        <w:numPr>
          <w:ilvl w:val="0"/>
          <w:numId w:val="25"/>
        </w:numPr>
        <w:jc w:val="left"/>
        <w:rPr>
          <w:b w:val="0"/>
          <w:sz w:val="24"/>
        </w:rPr>
      </w:pPr>
      <w:r>
        <w:rPr>
          <w:b w:val="0"/>
          <w:sz w:val="24"/>
        </w:rPr>
        <w:t>Worked</w:t>
      </w:r>
      <w:r w:rsidRPr="007C50F1">
        <w:rPr>
          <w:b w:val="0"/>
          <w:sz w:val="24"/>
        </w:rPr>
        <w:t xml:space="preserve"> with the interface architects and cross functional teams from conception to implementation of applications to ensure the accuracy</w:t>
      </w:r>
      <w:r>
        <w:rPr>
          <w:b w:val="0"/>
          <w:sz w:val="24"/>
        </w:rPr>
        <w:t>, efficiency,</w:t>
      </w:r>
      <w:r w:rsidRPr="007C50F1">
        <w:rPr>
          <w:b w:val="0"/>
          <w:sz w:val="24"/>
        </w:rPr>
        <w:t xml:space="preserve"> and operation of specific user interfaces</w:t>
      </w:r>
      <w:r>
        <w:rPr>
          <w:b w:val="0"/>
          <w:sz w:val="24"/>
        </w:rPr>
        <w:t xml:space="preserve"> and solutions</w:t>
      </w:r>
      <w:r w:rsidR="003F73DA">
        <w:rPr>
          <w:b w:val="0"/>
          <w:sz w:val="24"/>
        </w:rPr>
        <w:t>.</w:t>
      </w:r>
    </w:p>
    <w:p w:rsidR="00FD7BFB" w:rsidRDefault="00F96817" w:rsidP="007C50F1">
      <w:pPr>
        <w:pStyle w:val="Title"/>
        <w:numPr>
          <w:ilvl w:val="0"/>
          <w:numId w:val="25"/>
        </w:numPr>
        <w:jc w:val="left"/>
        <w:rPr>
          <w:b w:val="0"/>
          <w:sz w:val="24"/>
        </w:rPr>
      </w:pPr>
      <w:r>
        <w:rPr>
          <w:b w:val="0"/>
          <w:sz w:val="24"/>
        </w:rPr>
        <w:t>Gathered and documented requirements and worked with developers to determine the most effective solutions</w:t>
      </w:r>
    </w:p>
    <w:p w:rsidR="003619EA" w:rsidRPr="003619EA" w:rsidRDefault="003619EA" w:rsidP="003619EA">
      <w:pPr>
        <w:numPr>
          <w:ilvl w:val="0"/>
          <w:numId w:val="25"/>
        </w:numPr>
        <w:rPr>
          <w:sz w:val="24"/>
          <w:szCs w:val="24"/>
        </w:rPr>
      </w:pPr>
      <w:r w:rsidRPr="003619EA">
        <w:rPr>
          <w:sz w:val="24"/>
          <w:szCs w:val="24"/>
        </w:rPr>
        <w:t>Assisted in the design, configuration, quality assurance, rollout, implementation and production support of newly implemented applications</w:t>
      </w:r>
    </w:p>
    <w:p w:rsidR="00FD7BFB" w:rsidRDefault="00F96817" w:rsidP="007F53C8">
      <w:pPr>
        <w:pStyle w:val="Title"/>
        <w:numPr>
          <w:ilvl w:val="0"/>
          <w:numId w:val="25"/>
        </w:numPr>
        <w:jc w:val="left"/>
        <w:rPr>
          <w:b w:val="0"/>
          <w:sz w:val="24"/>
        </w:rPr>
      </w:pPr>
      <w:r>
        <w:rPr>
          <w:b w:val="0"/>
          <w:sz w:val="24"/>
        </w:rPr>
        <w:t>Project management of small to large-scale initiatives</w:t>
      </w:r>
    </w:p>
    <w:p w:rsidR="00FD7BFB" w:rsidRDefault="00F96817" w:rsidP="007F53C8">
      <w:pPr>
        <w:pStyle w:val="Title"/>
        <w:numPr>
          <w:ilvl w:val="0"/>
          <w:numId w:val="25"/>
        </w:numPr>
        <w:jc w:val="left"/>
        <w:rPr>
          <w:b w:val="0"/>
          <w:sz w:val="24"/>
        </w:rPr>
      </w:pPr>
      <w:r>
        <w:rPr>
          <w:b w:val="0"/>
          <w:sz w:val="24"/>
        </w:rPr>
        <w:t>Acted as direct support for Lawson Insight implementation</w:t>
      </w:r>
    </w:p>
    <w:p w:rsidR="003A370C" w:rsidRDefault="003619EA" w:rsidP="003619EA">
      <w:pPr>
        <w:pStyle w:val="Title"/>
        <w:numPr>
          <w:ilvl w:val="0"/>
          <w:numId w:val="25"/>
        </w:numPr>
        <w:jc w:val="left"/>
        <w:rPr>
          <w:b w:val="0"/>
          <w:sz w:val="24"/>
        </w:rPr>
      </w:pPr>
      <w:r w:rsidRPr="003619EA">
        <w:rPr>
          <w:b w:val="0"/>
          <w:sz w:val="24"/>
        </w:rPr>
        <w:t>Assisted in the mapping of data for conversion of specific applications to newly acquired applications and the subsequent migration of this data</w:t>
      </w:r>
    </w:p>
    <w:p w:rsidR="00FD7BFB" w:rsidRDefault="00F96817" w:rsidP="007F53C8">
      <w:pPr>
        <w:pStyle w:val="Title"/>
        <w:numPr>
          <w:ilvl w:val="0"/>
          <w:numId w:val="25"/>
        </w:numPr>
        <w:jc w:val="left"/>
        <w:rPr>
          <w:b w:val="0"/>
          <w:sz w:val="24"/>
        </w:rPr>
      </w:pPr>
      <w:r>
        <w:rPr>
          <w:b w:val="0"/>
          <w:sz w:val="24"/>
        </w:rPr>
        <w:t>Created DBMS queries</w:t>
      </w:r>
    </w:p>
    <w:p w:rsidR="00FD7BFB" w:rsidRDefault="00F96817" w:rsidP="007F53C8">
      <w:pPr>
        <w:pStyle w:val="Title"/>
        <w:numPr>
          <w:ilvl w:val="0"/>
          <w:numId w:val="25"/>
        </w:numPr>
        <w:jc w:val="left"/>
        <w:rPr>
          <w:b w:val="0"/>
          <w:sz w:val="24"/>
        </w:rPr>
      </w:pPr>
      <w:r>
        <w:rPr>
          <w:b w:val="0"/>
          <w:sz w:val="24"/>
        </w:rPr>
        <w:t>Created Visual Basic scripts used to update the IDX system</w:t>
      </w:r>
    </w:p>
    <w:p w:rsidR="00FD7BFB" w:rsidRDefault="00F96817" w:rsidP="007F53C8">
      <w:pPr>
        <w:pStyle w:val="Title"/>
        <w:numPr>
          <w:ilvl w:val="0"/>
          <w:numId w:val="25"/>
        </w:numPr>
        <w:jc w:val="left"/>
        <w:rPr>
          <w:b w:val="0"/>
          <w:sz w:val="24"/>
        </w:rPr>
      </w:pPr>
      <w:r>
        <w:rPr>
          <w:b w:val="0"/>
          <w:sz w:val="24"/>
        </w:rPr>
        <w:t>Edited HTML code to update company web pages</w:t>
      </w:r>
    </w:p>
    <w:p w:rsidR="00FD7BFB" w:rsidRDefault="00F96817" w:rsidP="007F53C8">
      <w:pPr>
        <w:pStyle w:val="Title"/>
        <w:numPr>
          <w:ilvl w:val="0"/>
          <w:numId w:val="25"/>
        </w:numPr>
        <w:jc w:val="left"/>
        <w:rPr>
          <w:b w:val="0"/>
          <w:sz w:val="24"/>
        </w:rPr>
      </w:pPr>
      <w:r>
        <w:rPr>
          <w:b w:val="0"/>
          <w:sz w:val="24"/>
        </w:rPr>
        <w:t>Provided level-1 support to end-users for all IDX modules (BAR, MCA, GLD, Provider Module, Scheduler)</w:t>
      </w:r>
    </w:p>
    <w:p w:rsidR="00FD7BFB" w:rsidRDefault="00FD7BFB">
      <w:pPr>
        <w:rPr>
          <w:sz w:val="16"/>
          <w:szCs w:val="16"/>
        </w:rPr>
      </w:pPr>
    </w:p>
    <w:p w:rsidR="00B97AA2" w:rsidRDefault="00B97AA2">
      <w:pPr>
        <w:rPr>
          <w:sz w:val="16"/>
          <w:szCs w:val="16"/>
        </w:rPr>
      </w:pPr>
    </w:p>
    <w:p w:rsidR="00977E57" w:rsidRPr="00040DAE" w:rsidRDefault="00977E57" w:rsidP="00977E57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*</w:t>
      </w:r>
      <w:r w:rsidRPr="00040DAE">
        <w:rPr>
          <w:b/>
          <w:i/>
          <w:sz w:val="24"/>
          <w:szCs w:val="24"/>
        </w:rPr>
        <w:t xml:space="preserve">Additional Years of Work Experience </w:t>
      </w:r>
      <w:proofErr w:type="gramStart"/>
      <w:r w:rsidRPr="00040DAE">
        <w:rPr>
          <w:b/>
          <w:i/>
          <w:sz w:val="24"/>
          <w:szCs w:val="24"/>
        </w:rPr>
        <w:t>Upon</w:t>
      </w:r>
      <w:proofErr w:type="gramEnd"/>
      <w:r w:rsidRPr="00040DAE">
        <w:rPr>
          <w:b/>
          <w:i/>
          <w:sz w:val="24"/>
          <w:szCs w:val="24"/>
        </w:rPr>
        <w:t xml:space="preserve"> Request</w:t>
      </w:r>
    </w:p>
    <w:p w:rsidR="00977E57" w:rsidRDefault="00977E57">
      <w:pPr>
        <w:rPr>
          <w:sz w:val="18"/>
          <w:szCs w:val="18"/>
        </w:rPr>
      </w:pPr>
    </w:p>
    <w:p w:rsidR="00977E57" w:rsidRDefault="00977E57">
      <w:pPr>
        <w:rPr>
          <w:sz w:val="18"/>
          <w:szCs w:val="18"/>
        </w:rPr>
      </w:pPr>
    </w:p>
    <w:p w:rsidR="00977E57" w:rsidRPr="00956819" w:rsidRDefault="00977E57">
      <w:pPr>
        <w:rPr>
          <w:sz w:val="18"/>
          <w:szCs w:val="18"/>
        </w:rPr>
      </w:pPr>
    </w:p>
    <w:p w:rsidR="00FD7BFB" w:rsidRDefault="00F96817">
      <w:pPr>
        <w:pStyle w:val="Title"/>
        <w:ind w:left="2160" w:hanging="2160"/>
        <w:jc w:val="left"/>
        <w:rPr>
          <w:i/>
          <w:sz w:val="24"/>
        </w:rPr>
      </w:pPr>
      <w:r>
        <w:rPr>
          <w:i/>
          <w:sz w:val="24"/>
        </w:rPr>
        <w:t>EDUCATION</w:t>
      </w:r>
    </w:p>
    <w:p w:rsidR="00FD7BFB" w:rsidRDefault="00F96817">
      <w:pPr>
        <w:rPr>
          <w:sz w:val="24"/>
        </w:rPr>
      </w:pPr>
      <w:r>
        <w:rPr>
          <w:b/>
          <w:i/>
          <w:sz w:val="24"/>
        </w:rPr>
        <w:t>Eastern Illinois University, Charleston, IL (1989-1993)</w:t>
      </w:r>
      <w:r>
        <w:rPr>
          <w:i/>
          <w:sz w:val="24"/>
        </w:rPr>
        <w:t>.</w:t>
      </w:r>
      <w:r>
        <w:rPr>
          <w:sz w:val="24"/>
        </w:rPr>
        <w:t xml:space="preserve">  Bachelor of Science in Business; </w:t>
      </w:r>
    </w:p>
    <w:p w:rsidR="00FD7BFB" w:rsidRDefault="00F96817">
      <w:pPr>
        <w:rPr>
          <w:sz w:val="24"/>
        </w:rPr>
      </w:pPr>
      <w:r>
        <w:rPr>
          <w:sz w:val="24"/>
        </w:rPr>
        <w:t>Major: Administrative Information Systems.  Graduation:  December, 1993.</w:t>
      </w:r>
    </w:p>
    <w:p w:rsidR="00FD7BFB" w:rsidRPr="002600F6" w:rsidRDefault="00FD7BFB">
      <w:pPr>
        <w:rPr>
          <w:sz w:val="18"/>
          <w:szCs w:val="18"/>
        </w:rPr>
      </w:pPr>
    </w:p>
    <w:p w:rsidR="00FD7BFB" w:rsidRDefault="00FD7BFB">
      <w:pPr>
        <w:rPr>
          <w:sz w:val="18"/>
          <w:szCs w:val="18"/>
        </w:rPr>
      </w:pPr>
    </w:p>
    <w:p w:rsidR="002600F6" w:rsidRPr="002600F6" w:rsidRDefault="002600F6">
      <w:pPr>
        <w:rPr>
          <w:sz w:val="18"/>
          <w:szCs w:val="18"/>
        </w:rPr>
      </w:pPr>
    </w:p>
    <w:p w:rsidR="00FD7BFB" w:rsidRDefault="00F96817">
      <w:pPr>
        <w:rPr>
          <w:b/>
          <w:i/>
          <w:sz w:val="24"/>
        </w:rPr>
      </w:pPr>
      <w:r>
        <w:rPr>
          <w:b/>
          <w:i/>
          <w:sz w:val="24"/>
        </w:rPr>
        <w:t>ADDITIONAL EDUCATION</w:t>
      </w:r>
    </w:p>
    <w:p w:rsidR="00FD7BFB" w:rsidRDefault="00F96817" w:rsidP="007F53C8">
      <w:pPr>
        <w:numPr>
          <w:ilvl w:val="0"/>
          <w:numId w:val="29"/>
        </w:numPr>
        <w:rPr>
          <w:rStyle w:val="important"/>
          <w:bCs/>
          <w:sz w:val="24"/>
          <w:szCs w:val="24"/>
        </w:rPr>
      </w:pPr>
      <w:r>
        <w:rPr>
          <w:rStyle w:val="important"/>
          <w:bCs/>
          <w:sz w:val="24"/>
          <w:szCs w:val="24"/>
        </w:rPr>
        <w:t>User and System Requirements for Successful Software Development</w:t>
      </w:r>
    </w:p>
    <w:p w:rsidR="00FD7BFB" w:rsidRDefault="00F96817" w:rsidP="007F53C8">
      <w:pPr>
        <w:numPr>
          <w:ilvl w:val="0"/>
          <w:numId w:val="29"/>
        </w:numPr>
        <w:rPr>
          <w:rStyle w:val="important"/>
          <w:bCs/>
          <w:sz w:val="24"/>
          <w:szCs w:val="24"/>
        </w:rPr>
      </w:pPr>
      <w:r>
        <w:rPr>
          <w:rStyle w:val="important"/>
          <w:bCs/>
          <w:sz w:val="24"/>
          <w:szCs w:val="24"/>
        </w:rPr>
        <w:t>Systems Analysis and Design: A Comprehensive Hands-On Introduction</w:t>
      </w:r>
    </w:p>
    <w:p w:rsidR="00FD7BFB" w:rsidRDefault="00F96817" w:rsidP="007F53C8">
      <w:pPr>
        <w:numPr>
          <w:ilvl w:val="0"/>
          <w:numId w:val="29"/>
        </w:numPr>
        <w:rPr>
          <w:rStyle w:val="important"/>
          <w:bCs/>
          <w:sz w:val="24"/>
          <w:szCs w:val="24"/>
        </w:rPr>
      </w:pPr>
      <w:r>
        <w:rPr>
          <w:rStyle w:val="important"/>
          <w:bCs/>
          <w:sz w:val="24"/>
          <w:szCs w:val="24"/>
        </w:rPr>
        <w:t>Object-Oriented Analysis and Design Using UML: Hands-On</w:t>
      </w:r>
    </w:p>
    <w:p w:rsidR="00FD7BFB" w:rsidRDefault="00F96817" w:rsidP="007F53C8">
      <w:pPr>
        <w:numPr>
          <w:ilvl w:val="0"/>
          <w:numId w:val="29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Developing a Web Site: A Comprehensive Hands-On Introduction (using HTML, Java applets, JavaScript, XML, SQL)</w:t>
      </w:r>
    </w:p>
    <w:p w:rsidR="00FD7BFB" w:rsidRDefault="00F96817" w:rsidP="007F53C8">
      <w:pPr>
        <w:numPr>
          <w:ilvl w:val="0"/>
          <w:numId w:val="29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Relational Database Design, Tools and Techniques: Hands-On </w:t>
      </w:r>
    </w:p>
    <w:p w:rsidR="00FD7BFB" w:rsidRPr="00956819" w:rsidRDefault="00FD7BFB">
      <w:pPr>
        <w:rPr>
          <w:color w:val="000000"/>
        </w:rPr>
      </w:pPr>
    </w:p>
    <w:p w:rsidR="00FD7BFB" w:rsidRDefault="00FD7BFB" w:rsidP="0067331F">
      <w:pPr>
        <w:pStyle w:val="Title"/>
        <w:jc w:val="left"/>
        <w:rPr>
          <w:b w:val="0"/>
          <w:sz w:val="24"/>
          <w:szCs w:val="24"/>
        </w:rPr>
      </w:pPr>
    </w:p>
    <w:p w:rsidR="00F96817" w:rsidRDefault="00F96817">
      <w:pPr>
        <w:pStyle w:val="Title"/>
        <w:jc w:val="left"/>
        <w:rPr>
          <w:b w:val="0"/>
          <w:i/>
          <w:sz w:val="22"/>
          <w:szCs w:val="22"/>
        </w:rPr>
      </w:pPr>
    </w:p>
    <w:sectPr w:rsidR="00F96817" w:rsidSect="00FD7BFB">
      <w:headerReference w:type="default" r:id="rId9"/>
      <w:footerReference w:type="default" r:id="rId10"/>
      <w:pgSz w:w="12240" w:h="15840"/>
      <w:pgMar w:top="432" w:right="864" w:bottom="432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7F21" w:rsidRDefault="000B7F21" w:rsidP="00FC6A1E">
      <w:r>
        <w:separator/>
      </w:r>
    </w:p>
  </w:endnote>
  <w:endnote w:type="continuationSeparator" w:id="0">
    <w:p w:rsidR="000B7F21" w:rsidRDefault="000B7F21" w:rsidP="00FC6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6A1E" w:rsidRPr="00A54E19" w:rsidRDefault="00FC6A1E" w:rsidP="00FC6A1E">
    <w:pPr>
      <w:jc w:val="center"/>
      <w:rPr>
        <w:rFonts w:cstheme="minorHAnsi"/>
        <w:sz w:val="16"/>
        <w:szCs w:val="16"/>
      </w:rPr>
    </w:pPr>
    <w:r w:rsidRPr="00A54E19">
      <w:rPr>
        <w:rFonts w:cstheme="minorHAnsi"/>
        <w:b/>
        <w:bCs/>
        <w:sz w:val="16"/>
        <w:szCs w:val="16"/>
      </w:rPr>
      <w:t xml:space="preserve">Encore Software Services, </w:t>
    </w:r>
    <w:r>
      <w:rPr>
        <w:rFonts w:cstheme="minorHAnsi"/>
        <w:sz w:val="16"/>
        <w:szCs w:val="16"/>
      </w:rPr>
      <w:t>2025 Gateway Place, Suite 290</w:t>
    </w:r>
    <w:r w:rsidRPr="00A54E19">
      <w:rPr>
        <w:rFonts w:cstheme="minorHAnsi"/>
        <w:sz w:val="16"/>
        <w:szCs w:val="16"/>
      </w:rPr>
      <w:t xml:space="preserve">, San Jose CA 95110   </w:t>
    </w:r>
    <w:r w:rsidRPr="00A54E19">
      <w:rPr>
        <w:rFonts w:cstheme="minorHAnsi"/>
        <w:color w:val="E36C0A" w:themeColor="accent6" w:themeShade="BF"/>
        <w:sz w:val="16"/>
        <w:szCs w:val="16"/>
      </w:rPr>
      <w:t>|</w:t>
    </w:r>
    <w:r w:rsidRPr="00A54E19">
      <w:rPr>
        <w:rFonts w:cstheme="minorHAnsi"/>
        <w:sz w:val="16"/>
        <w:szCs w:val="16"/>
      </w:rPr>
      <w:t xml:space="preserve">   Tel: (408) 573-7337   </w:t>
    </w:r>
    <w:r w:rsidRPr="00A54E19">
      <w:rPr>
        <w:rFonts w:cstheme="minorHAnsi"/>
        <w:color w:val="E36C0A" w:themeColor="accent6" w:themeShade="BF"/>
        <w:sz w:val="16"/>
        <w:szCs w:val="16"/>
      </w:rPr>
      <w:t>|</w:t>
    </w:r>
    <w:r w:rsidRPr="00A54E19">
      <w:rPr>
        <w:rFonts w:cstheme="minorHAnsi"/>
        <w:sz w:val="16"/>
        <w:szCs w:val="16"/>
      </w:rPr>
      <w:t xml:space="preserve">   Fax: (408) 573-7010   </w:t>
    </w:r>
    <w:r w:rsidRPr="00A54E19">
      <w:rPr>
        <w:rFonts w:cstheme="minorHAnsi"/>
        <w:color w:val="E36C0A" w:themeColor="accent6" w:themeShade="BF"/>
        <w:sz w:val="16"/>
        <w:szCs w:val="16"/>
      </w:rPr>
      <w:t>|</w:t>
    </w:r>
    <w:r w:rsidRPr="00A54E19">
      <w:rPr>
        <w:rFonts w:cstheme="minorHAnsi"/>
        <w:sz w:val="16"/>
        <w:szCs w:val="16"/>
      </w:rPr>
      <w:t xml:space="preserve">   </w:t>
    </w:r>
    <w:r w:rsidRPr="00A54E19">
      <w:rPr>
        <w:rFonts w:cstheme="minorHAnsi"/>
        <w:color w:val="FF6600"/>
        <w:sz w:val="16"/>
        <w:szCs w:val="16"/>
      </w:rPr>
      <w:t>www.</w:t>
    </w:r>
    <w:r w:rsidRPr="00A54E19">
      <w:rPr>
        <w:rFonts w:cstheme="minorHAnsi"/>
        <w:b/>
        <w:bCs/>
        <w:color w:val="FF6600"/>
        <w:sz w:val="16"/>
        <w:szCs w:val="16"/>
      </w:rPr>
      <w:t>encoress</w:t>
    </w:r>
    <w:r w:rsidRPr="00A54E19">
      <w:rPr>
        <w:rFonts w:cstheme="minorHAnsi"/>
        <w:color w:val="FF6600"/>
        <w:sz w:val="16"/>
        <w:szCs w:val="16"/>
      </w:rPr>
      <w:t>.com</w:t>
    </w:r>
  </w:p>
  <w:p w:rsidR="00FC6A1E" w:rsidRDefault="00FC6A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7F21" w:rsidRDefault="000B7F21" w:rsidP="00FC6A1E">
      <w:r>
        <w:separator/>
      </w:r>
    </w:p>
  </w:footnote>
  <w:footnote w:type="continuationSeparator" w:id="0">
    <w:p w:rsidR="000B7F21" w:rsidRDefault="000B7F21" w:rsidP="00FC6A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6A1E" w:rsidRDefault="00FC6A1E">
    <w:pPr>
      <w:pStyle w:val="Header"/>
    </w:pPr>
    <w:r>
      <w:t xml:space="preserve">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319E175C" wp14:editId="18F2F57F">
          <wp:extent cx="1673525" cy="498261"/>
          <wp:effectExtent l="0" t="0" r="3175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0962" cy="500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FC6A1E" w:rsidRDefault="00FC6A1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2002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cs="OpenSymbol"/>
        <w:sz w:val="24"/>
        <w:szCs w:val="24"/>
      </w:rPr>
    </w:lvl>
  </w:abstractNum>
  <w:abstractNum w:abstractNumId="2">
    <w:nsid w:val="00000003"/>
    <w:multiLevelType w:val="singleLevel"/>
    <w:tmpl w:val="00000003"/>
    <w:name w:val="WW8Num2"/>
    <w:lvl w:ilvl="0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cs="OpenSymbol"/>
        <w:sz w:val="24"/>
        <w:szCs w:val="24"/>
      </w:rPr>
    </w:lvl>
  </w:abstractNum>
  <w:abstractNum w:abstractNumId="3">
    <w:nsid w:val="00000004"/>
    <w:multiLevelType w:val="singleLevel"/>
    <w:tmpl w:val="00000004"/>
    <w:name w:val="WW8Num3"/>
    <w:lvl w:ilvl="0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cs="OpenSymbol"/>
        <w:sz w:val="24"/>
        <w:szCs w:val="24"/>
      </w:rPr>
    </w:lvl>
  </w:abstractNum>
  <w:abstractNum w:abstractNumId="4">
    <w:nsid w:val="00000005"/>
    <w:multiLevelType w:val="singleLevel"/>
    <w:tmpl w:val="00000005"/>
    <w:name w:val="WW8Num4"/>
    <w:lvl w:ilvl="0">
      <w:start w:val="2002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cs="OpenSymbol"/>
        <w:sz w:val="24"/>
        <w:szCs w:val="24"/>
      </w:rPr>
    </w:lvl>
  </w:abstractNum>
  <w:abstractNum w:abstractNumId="5">
    <w:nsid w:val="00000006"/>
    <w:multiLevelType w:val="singleLevel"/>
    <w:tmpl w:val="00000006"/>
    <w:name w:val="WW8Num5"/>
    <w:lvl w:ilvl="0">
      <w:start w:val="2002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cs="OpenSymbol"/>
        <w:sz w:val="24"/>
        <w:szCs w:val="24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cs="OpenSymbol"/>
        <w:sz w:val="24"/>
        <w:szCs w:val="24"/>
      </w:rPr>
    </w:lvl>
  </w:abstractNum>
  <w:abstractNum w:abstractNumId="7">
    <w:nsid w:val="00000008"/>
    <w:multiLevelType w:val="singleLevel"/>
    <w:tmpl w:val="00000008"/>
    <w:name w:val="WW8Num8"/>
    <w:lvl w:ilvl="0">
      <w:start w:val="2002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cs="OpenSymbol"/>
        <w:sz w:val="24"/>
        <w:szCs w:val="24"/>
      </w:rPr>
    </w:lvl>
  </w:abstractNum>
  <w:abstractNum w:abstractNumId="8">
    <w:nsid w:val="00000009"/>
    <w:multiLevelType w:val="singleLevel"/>
    <w:tmpl w:val="00000009"/>
    <w:name w:val="WW8Num9"/>
    <w:lvl w:ilvl="0">
      <w:start w:val="2002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cs="OpenSymbol"/>
        <w:sz w:val="24"/>
        <w:szCs w:val="24"/>
      </w:rPr>
    </w:lvl>
  </w:abstractNum>
  <w:abstractNum w:abstractNumId="9">
    <w:nsid w:val="0000000A"/>
    <w:multiLevelType w:val="singleLevel"/>
    <w:tmpl w:val="0000000A"/>
    <w:name w:val="WW8Num10"/>
    <w:lvl w:ilvl="0">
      <w:start w:val="2002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cs="OpenSymbol"/>
        <w:sz w:val="24"/>
        <w:szCs w:val="24"/>
      </w:rPr>
    </w:lvl>
  </w:abstractNum>
  <w:abstractNum w:abstractNumId="10">
    <w:nsid w:val="0000000B"/>
    <w:multiLevelType w:val="singleLevel"/>
    <w:tmpl w:val="0000000B"/>
    <w:name w:val="WW8Num11"/>
    <w:lvl w:ilvl="0">
      <w:start w:val="2002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cs="OpenSymbol"/>
        <w:sz w:val="24"/>
        <w:szCs w:val="24"/>
      </w:rPr>
    </w:lvl>
  </w:abstractNum>
  <w:abstractNum w:abstractNumId="11">
    <w:nsid w:val="0000000C"/>
    <w:multiLevelType w:val="singleLevel"/>
    <w:tmpl w:val="0000000C"/>
    <w:name w:val="WW8Num12"/>
    <w:lvl w:ilvl="0">
      <w:start w:val="2002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cs="OpenSymbol"/>
        <w:sz w:val="24"/>
        <w:szCs w:val="24"/>
      </w:rPr>
    </w:lvl>
  </w:abstractNum>
  <w:abstractNum w:abstractNumId="12">
    <w:nsid w:val="0000000D"/>
    <w:multiLevelType w:val="singleLevel"/>
    <w:tmpl w:val="0000000D"/>
    <w:name w:val="WW8Num13"/>
    <w:lvl w:ilvl="0">
      <w:start w:val="2002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cs="OpenSymbol"/>
        <w:sz w:val="24"/>
        <w:szCs w:val="24"/>
      </w:rPr>
    </w:lvl>
  </w:abstractNum>
  <w:abstractNum w:abstractNumId="13">
    <w:nsid w:val="0000000E"/>
    <w:multiLevelType w:val="singleLevel"/>
    <w:tmpl w:val="0000000E"/>
    <w:name w:val="WW8Num14"/>
    <w:lvl w:ilvl="0">
      <w:start w:val="2002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cs="OpenSymbol"/>
        <w:sz w:val="24"/>
        <w:szCs w:val="24"/>
      </w:rPr>
    </w:lvl>
  </w:abstractNum>
  <w:abstractNum w:abstractNumId="14">
    <w:nsid w:val="0000000F"/>
    <w:multiLevelType w:val="singleLevel"/>
    <w:tmpl w:val="0000000F"/>
    <w:name w:val="WW8Num15"/>
    <w:lvl w:ilvl="0">
      <w:start w:val="2002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cs="OpenSymbol"/>
        <w:sz w:val="24"/>
        <w:szCs w:val="24"/>
      </w:rPr>
    </w:lvl>
  </w:abstractNum>
  <w:abstractNum w:abstractNumId="15">
    <w:nsid w:val="00000010"/>
    <w:multiLevelType w:val="multilevel"/>
    <w:tmpl w:val="89002EFA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sz w:val="24"/>
        <w:szCs w:val="24"/>
      </w:rPr>
    </w:lvl>
  </w:abstractNum>
  <w:abstractNum w:abstractNumId="16">
    <w:nsid w:val="00E33095"/>
    <w:multiLevelType w:val="multilevel"/>
    <w:tmpl w:val="89002EFA"/>
    <w:lvl w:ilvl="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2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sz w:val="24"/>
        <w:szCs w:val="24"/>
      </w:rPr>
    </w:lvl>
  </w:abstractNum>
  <w:abstractNum w:abstractNumId="17">
    <w:nsid w:val="013919F5"/>
    <w:multiLevelType w:val="hybridMultilevel"/>
    <w:tmpl w:val="0F1AA898"/>
    <w:lvl w:ilvl="0" w:tplc="CFC8CF42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0A190343"/>
    <w:multiLevelType w:val="hybridMultilevel"/>
    <w:tmpl w:val="45427E7E"/>
    <w:lvl w:ilvl="0" w:tplc="10E8181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0EDF215F"/>
    <w:multiLevelType w:val="multilevel"/>
    <w:tmpl w:val="89002EFA"/>
    <w:lvl w:ilvl="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2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sz w:val="24"/>
        <w:szCs w:val="24"/>
      </w:rPr>
    </w:lvl>
  </w:abstractNum>
  <w:abstractNum w:abstractNumId="20">
    <w:nsid w:val="102519E3"/>
    <w:multiLevelType w:val="multilevel"/>
    <w:tmpl w:val="89002EFA"/>
    <w:lvl w:ilvl="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2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sz w:val="24"/>
        <w:szCs w:val="24"/>
      </w:rPr>
    </w:lvl>
  </w:abstractNum>
  <w:abstractNum w:abstractNumId="21">
    <w:nsid w:val="1D197F0E"/>
    <w:multiLevelType w:val="multilevel"/>
    <w:tmpl w:val="89002EFA"/>
    <w:lvl w:ilvl="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2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sz w:val="24"/>
        <w:szCs w:val="24"/>
      </w:rPr>
    </w:lvl>
  </w:abstractNum>
  <w:abstractNum w:abstractNumId="22">
    <w:nsid w:val="23AB227C"/>
    <w:multiLevelType w:val="multilevel"/>
    <w:tmpl w:val="89002EFA"/>
    <w:lvl w:ilvl="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2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sz w:val="24"/>
        <w:szCs w:val="24"/>
      </w:rPr>
    </w:lvl>
  </w:abstractNum>
  <w:abstractNum w:abstractNumId="23">
    <w:nsid w:val="30B71E7A"/>
    <w:multiLevelType w:val="multilevel"/>
    <w:tmpl w:val="89002EFA"/>
    <w:lvl w:ilvl="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2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sz w:val="24"/>
        <w:szCs w:val="24"/>
      </w:rPr>
    </w:lvl>
  </w:abstractNum>
  <w:abstractNum w:abstractNumId="24">
    <w:nsid w:val="338370C1"/>
    <w:multiLevelType w:val="hybridMultilevel"/>
    <w:tmpl w:val="DA9E6C78"/>
    <w:lvl w:ilvl="0" w:tplc="AC8CE416">
      <w:numFmt w:val="bullet"/>
      <w:lvlText w:val="•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9BB011B"/>
    <w:multiLevelType w:val="multilevel"/>
    <w:tmpl w:val="89002EFA"/>
    <w:lvl w:ilvl="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2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sz w:val="24"/>
        <w:szCs w:val="24"/>
      </w:rPr>
    </w:lvl>
  </w:abstractNum>
  <w:abstractNum w:abstractNumId="26">
    <w:nsid w:val="4667170D"/>
    <w:multiLevelType w:val="hybridMultilevel"/>
    <w:tmpl w:val="77849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BC4AB7"/>
    <w:multiLevelType w:val="multilevel"/>
    <w:tmpl w:val="89002EFA"/>
    <w:lvl w:ilvl="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2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sz w:val="24"/>
        <w:szCs w:val="24"/>
      </w:rPr>
    </w:lvl>
  </w:abstractNum>
  <w:abstractNum w:abstractNumId="28">
    <w:nsid w:val="55CF1C97"/>
    <w:multiLevelType w:val="hybridMultilevel"/>
    <w:tmpl w:val="F0E65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8865C55"/>
    <w:multiLevelType w:val="multilevel"/>
    <w:tmpl w:val="89002EFA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sz w:val="24"/>
        <w:szCs w:val="24"/>
      </w:rPr>
    </w:lvl>
  </w:abstractNum>
  <w:abstractNum w:abstractNumId="30">
    <w:nsid w:val="5F6C748A"/>
    <w:multiLevelType w:val="multilevel"/>
    <w:tmpl w:val="89002EFA"/>
    <w:lvl w:ilvl="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2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sz w:val="24"/>
        <w:szCs w:val="24"/>
      </w:rPr>
    </w:lvl>
  </w:abstractNum>
  <w:abstractNum w:abstractNumId="31">
    <w:nsid w:val="67712576"/>
    <w:multiLevelType w:val="multilevel"/>
    <w:tmpl w:val="89002EFA"/>
    <w:lvl w:ilvl="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2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sz w:val="24"/>
        <w:szCs w:val="24"/>
      </w:rPr>
    </w:lvl>
  </w:abstractNum>
  <w:abstractNum w:abstractNumId="32">
    <w:nsid w:val="6C3C7576"/>
    <w:multiLevelType w:val="hybridMultilevel"/>
    <w:tmpl w:val="1BA4A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64635A"/>
    <w:multiLevelType w:val="multilevel"/>
    <w:tmpl w:val="89002EFA"/>
    <w:lvl w:ilvl="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2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sz w:val="24"/>
        <w:szCs w:val="24"/>
      </w:rPr>
    </w:lvl>
  </w:abstractNum>
  <w:abstractNum w:abstractNumId="34">
    <w:nsid w:val="79EB09E7"/>
    <w:multiLevelType w:val="multilevel"/>
    <w:tmpl w:val="89002EFA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sz w:val="24"/>
        <w:szCs w:val="24"/>
      </w:rPr>
    </w:lvl>
  </w:abstractNum>
  <w:abstractNum w:abstractNumId="35">
    <w:nsid w:val="7E585477"/>
    <w:multiLevelType w:val="hybridMultilevel"/>
    <w:tmpl w:val="996E87E0"/>
    <w:lvl w:ilvl="0" w:tplc="CFC8CF42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F1D52E3"/>
    <w:multiLevelType w:val="multilevel"/>
    <w:tmpl w:val="89002EFA"/>
    <w:lvl w:ilvl="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2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29"/>
  </w:num>
  <w:num w:numId="18">
    <w:abstractNumId w:val="36"/>
  </w:num>
  <w:num w:numId="19">
    <w:abstractNumId w:val="21"/>
  </w:num>
  <w:num w:numId="20">
    <w:abstractNumId w:val="16"/>
  </w:num>
  <w:num w:numId="21">
    <w:abstractNumId w:val="33"/>
  </w:num>
  <w:num w:numId="22">
    <w:abstractNumId w:val="25"/>
  </w:num>
  <w:num w:numId="23">
    <w:abstractNumId w:val="20"/>
  </w:num>
  <w:num w:numId="24">
    <w:abstractNumId w:val="34"/>
  </w:num>
  <w:num w:numId="25">
    <w:abstractNumId w:val="19"/>
  </w:num>
  <w:num w:numId="26">
    <w:abstractNumId w:val="31"/>
  </w:num>
  <w:num w:numId="27">
    <w:abstractNumId w:val="30"/>
  </w:num>
  <w:num w:numId="28">
    <w:abstractNumId w:val="22"/>
  </w:num>
  <w:num w:numId="29">
    <w:abstractNumId w:val="23"/>
  </w:num>
  <w:num w:numId="30">
    <w:abstractNumId w:val="26"/>
  </w:num>
  <w:num w:numId="31">
    <w:abstractNumId w:val="35"/>
  </w:num>
  <w:num w:numId="32">
    <w:abstractNumId w:val="28"/>
  </w:num>
  <w:num w:numId="33">
    <w:abstractNumId w:val="24"/>
  </w:num>
  <w:num w:numId="34">
    <w:abstractNumId w:val="17"/>
  </w:num>
  <w:num w:numId="35">
    <w:abstractNumId w:val="18"/>
  </w:num>
  <w:num w:numId="36">
    <w:abstractNumId w:val="32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C02"/>
    <w:rsid w:val="00026FE9"/>
    <w:rsid w:val="000708BB"/>
    <w:rsid w:val="00077B8F"/>
    <w:rsid w:val="00091A0D"/>
    <w:rsid w:val="000B67AB"/>
    <w:rsid w:val="000B7F21"/>
    <w:rsid w:val="000C2E1D"/>
    <w:rsid w:val="000C63E9"/>
    <w:rsid w:val="000D1A6B"/>
    <w:rsid w:val="00107B7E"/>
    <w:rsid w:val="001139C0"/>
    <w:rsid w:val="00120B9A"/>
    <w:rsid w:val="001231F0"/>
    <w:rsid w:val="001464DE"/>
    <w:rsid w:val="0016335D"/>
    <w:rsid w:val="001729A9"/>
    <w:rsid w:val="00172A45"/>
    <w:rsid w:val="00174477"/>
    <w:rsid w:val="00175A24"/>
    <w:rsid w:val="001B7F1E"/>
    <w:rsid w:val="001C0005"/>
    <w:rsid w:val="001E70AA"/>
    <w:rsid w:val="001E790C"/>
    <w:rsid w:val="00213363"/>
    <w:rsid w:val="00213B82"/>
    <w:rsid w:val="002600F6"/>
    <w:rsid w:val="00267B4A"/>
    <w:rsid w:val="0028658F"/>
    <w:rsid w:val="00286728"/>
    <w:rsid w:val="00286803"/>
    <w:rsid w:val="002940AD"/>
    <w:rsid w:val="002B2369"/>
    <w:rsid w:val="002C0F20"/>
    <w:rsid w:val="002E2D39"/>
    <w:rsid w:val="0030128D"/>
    <w:rsid w:val="0030352A"/>
    <w:rsid w:val="00304933"/>
    <w:rsid w:val="0030751C"/>
    <w:rsid w:val="003619EA"/>
    <w:rsid w:val="003712D9"/>
    <w:rsid w:val="0037570D"/>
    <w:rsid w:val="00380951"/>
    <w:rsid w:val="003A370C"/>
    <w:rsid w:val="003B7391"/>
    <w:rsid w:val="003C029D"/>
    <w:rsid w:val="003E3D47"/>
    <w:rsid w:val="003F240B"/>
    <w:rsid w:val="003F5DC2"/>
    <w:rsid w:val="003F6435"/>
    <w:rsid w:val="003F73DA"/>
    <w:rsid w:val="00410CAB"/>
    <w:rsid w:val="00426E10"/>
    <w:rsid w:val="004408E8"/>
    <w:rsid w:val="00445B7E"/>
    <w:rsid w:val="00464F25"/>
    <w:rsid w:val="004859C4"/>
    <w:rsid w:val="00490932"/>
    <w:rsid w:val="0049298F"/>
    <w:rsid w:val="00494097"/>
    <w:rsid w:val="004946D4"/>
    <w:rsid w:val="004A6C62"/>
    <w:rsid w:val="004D0A22"/>
    <w:rsid w:val="004D2E21"/>
    <w:rsid w:val="0050647B"/>
    <w:rsid w:val="00522A57"/>
    <w:rsid w:val="00535FBA"/>
    <w:rsid w:val="0056077A"/>
    <w:rsid w:val="00566877"/>
    <w:rsid w:val="005926CB"/>
    <w:rsid w:val="005A09B0"/>
    <w:rsid w:val="005B5621"/>
    <w:rsid w:val="005C4E33"/>
    <w:rsid w:val="005F27BC"/>
    <w:rsid w:val="00603120"/>
    <w:rsid w:val="00603D4D"/>
    <w:rsid w:val="00605BCC"/>
    <w:rsid w:val="006360EA"/>
    <w:rsid w:val="00663B5D"/>
    <w:rsid w:val="0067331F"/>
    <w:rsid w:val="00684AE6"/>
    <w:rsid w:val="006B66CE"/>
    <w:rsid w:val="006C33AD"/>
    <w:rsid w:val="006E1219"/>
    <w:rsid w:val="006F7516"/>
    <w:rsid w:val="00732F66"/>
    <w:rsid w:val="007558A8"/>
    <w:rsid w:val="0076789D"/>
    <w:rsid w:val="007A421A"/>
    <w:rsid w:val="007B4FB0"/>
    <w:rsid w:val="007C50F1"/>
    <w:rsid w:val="007E0E98"/>
    <w:rsid w:val="007F53C8"/>
    <w:rsid w:val="00800D36"/>
    <w:rsid w:val="00807511"/>
    <w:rsid w:val="0083294F"/>
    <w:rsid w:val="00851707"/>
    <w:rsid w:val="00886284"/>
    <w:rsid w:val="00892712"/>
    <w:rsid w:val="00895ECE"/>
    <w:rsid w:val="008D369E"/>
    <w:rsid w:val="008D47AF"/>
    <w:rsid w:val="00910823"/>
    <w:rsid w:val="009158F5"/>
    <w:rsid w:val="00924027"/>
    <w:rsid w:val="00956819"/>
    <w:rsid w:val="00977E57"/>
    <w:rsid w:val="009B6327"/>
    <w:rsid w:val="009D6FCE"/>
    <w:rsid w:val="009F7DE0"/>
    <w:rsid w:val="00A100D5"/>
    <w:rsid w:val="00A50AF3"/>
    <w:rsid w:val="00A625A8"/>
    <w:rsid w:val="00AA7324"/>
    <w:rsid w:val="00AB2B9A"/>
    <w:rsid w:val="00AB367E"/>
    <w:rsid w:val="00AE0A35"/>
    <w:rsid w:val="00AF101A"/>
    <w:rsid w:val="00AF4C02"/>
    <w:rsid w:val="00B1459C"/>
    <w:rsid w:val="00B16423"/>
    <w:rsid w:val="00B7558A"/>
    <w:rsid w:val="00B80543"/>
    <w:rsid w:val="00B97AA2"/>
    <w:rsid w:val="00BC494F"/>
    <w:rsid w:val="00C32338"/>
    <w:rsid w:val="00C74651"/>
    <w:rsid w:val="00C825E8"/>
    <w:rsid w:val="00C94999"/>
    <w:rsid w:val="00D044FA"/>
    <w:rsid w:val="00D11BEB"/>
    <w:rsid w:val="00D1361B"/>
    <w:rsid w:val="00D41CA6"/>
    <w:rsid w:val="00D521CE"/>
    <w:rsid w:val="00D73620"/>
    <w:rsid w:val="00DA6C54"/>
    <w:rsid w:val="00DB6C5F"/>
    <w:rsid w:val="00DB72E5"/>
    <w:rsid w:val="00DD0519"/>
    <w:rsid w:val="00DD1E7A"/>
    <w:rsid w:val="00E665CC"/>
    <w:rsid w:val="00E70C1F"/>
    <w:rsid w:val="00E8331A"/>
    <w:rsid w:val="00EA4663"/>
    <w:rsid w:val="00EB5470"/>
    <w:rsid w:val="00ED3701"/>
    <w:rsid w:val="00ED7A13"/>
    <w:rsid w:val="00F05F92"/>
    <w:rsid w:val="00F51CE6"/>
    <w:rsid w:val="00F87097"/>
    <w:rsid w:val="00F87F54"/>
    <w:rsid w:val="00F91BD8"/>
    <w:rsid w:val="00F96817"/>
    <w:rsid w:val="00FA305F"/>
    <w:rsid w:val="00FC6A1E"/>
    <w:rsid w:val="00FD7BFB"/>
    <w:rsid w:val="00FE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BFB"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rsid w:val="00FD7BFB"/>
    <w:pPr>
      <w:keepNext/>
      <w:numPr>
        <w:numId w:val="1"/>
      </w:numPr>
      <w:outlineLvl w:val="0"/>
    </w:pPr>
    <w:rPr>
      <w:b/>
      <w:i/>
      <w:sz w:val="24"/>
    </w:rPr>
  </w:style>
  <w:style w:type="paragraph" w:styleId="Heading2">
    <w:name w:val="heading 2"/>
    <w:basedOn w:val="Normal"/>
    <w:next w:val="Normal"/>
    <w:qFormat/>
    <w:rsid w:val="00FD7BFB"/>
    <w:pPr>
      <w:keepNext/>
      <w:numPr>
        <w:ilvl w:val="1"/>
        <w:numId w:val="1"/>
      </w:numPr>
      <w:ind w:left="0" w:firstLine="360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FD7BFB"/>
    <w:pPr>
      <w:keepNext/>
      <w:numPr>
        <w:ilvl w:val="2"/>
        <w:numId w:val="1"/>
      </w:numPr>
      <w:outlineLvl w:val="2"/>
    </w:pPr>
    <w:rPr>
      <w:iCs/>
      <w:sz w:val="24"/>
    </w:rPr>
  </w:style>
  <w:style w:type="paragraph" w:styleId="Heading8">
    <w:name w:val="heading 8"/>
    <w:basedOn w:val="Normal"/>
    <w:next w:val="Normal"/>
    <w:qFormat/>
    <w:rsid w:val="00FD7BFB"/>
    <w:pPr>
      <w:keepNext/>
      <w:numPr>
        <w:ilvl w:val="7"/>
        <w:numId w:val="1"/>
      </w:numPr>
      <w:ind w:left="360" w:firstLine="0"/>
      <w:outlineLvl w:val="7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FD7BFB"/>
    <w:rPr>
      <w:rFonts w:ascii="Symbol" w:eastAsia="Times New Roman" w:hAnsi="Symbol" w:cs="Times New Roman"/>
      <w:color w:val="auto"/>
    </w:rPr>
  </w:style>
  <w:style w:type="character" w:customStyle="1" w:styleId="WW8Num1z1">
    <w:name w:val="WW8Num1z1"/>
    <w:rsid w:val="00FD7BFB"/>
    <w:rPr>
      <w:rFonts w:ascii="Courier New" w:hAnsi="Courier New" w:cs="Courier New"/>
    </w:rPr>
  </w:style>
  <w:style w:type="character" w:customStyle="1" w:styleId="WW8Num1z2">
    <w:name w:val="WW8Num1z2"/>
    <w:rsid w:val="00FD7BFB"/>
    <w:rPr>
      <w:rFonts w:ascii="Wingdings" w:hAnsi="Wingdings"/>
    </w:rPr>
  </w:style>
  <w:style w:type="character" w:customStyle="1" w:styleId="WW8Num1z3">
    <w:name w:val="WW8Num1z3"/>
    <w:rsid w:val="00FD7BFB"/>
    <w:rPr>
      <w:rFonts w:ascii="Symbol" w:hAnsi="Symbol"/>
    </w:rPr>
  </w:style>
  <w:style w:type="character" w:customStyle="1" w:styleId="WW8Num2z0">
    <w:name w:val="WW8Num2z0"/>
    <w:rsid w:val="00FD7BFB"/>
    <w:rPr>
      <w:rFonts w:ascii="Symbol" w:hAnsi="Symbol"/>
    </w:rPr>
  </w:style>
  <w:style w:type="character" w:customStyle="1" w:styleId="WW8Num3z0">
    <w:name w:val="WW8Num3z0"/>
    <w:rsid w:val="00FD7BFB"/>
    <w:rPr>
      <w:rFonts w:ascii="Symbol" w:hAnsi="Symbol"/>
    </w:rPr>
  </w:style>
  <w:style w:type="character" w:customStyle="1" w:styleId="WW8Num4z0">
    <w:name w:val="WW8Num4z0"/>
    <w:rsid w:val="00FD7BFB"/>
    <w:rPr>
      <w:rFonts w:ascii="Symbol" w:eastAsia="Times New Roman" w:hAnsi="Symbol" w:cs="Times New Roman"/>
      <w:color w:val="auto"/>
    </w:rPr>
  </w:style>
  <w:style w:type="character" w:customStyle="1" w:styleId="WW8Num4z1">
    <w:name w:val="WW8Num4z1"/>
    <w:rsid w:val="00FD7BFB"/>
    <w:rPr>
      <w:rFonts w:ascii="Courier New" w:hAnsi="Courier New" w:cs="Courier New"/>
    </w:rPr>
  </w:style>
  <w:style w:type="character" w:customStyle="1" w:styleId="WW8Num4z2">
    <w:name w:val="WW8Num4z2"/>
    <w:rsid w:val="00FD7BFB"/>
    <w:rPr>
      <w:rFonts w:ascii="Wingdings" w:hAnsi="Wingdings"/>
    </w:rPr>
  </w:style>
  <w:style w:type="character" w:customStyle="1" w:styleId="WW8Num4z3">
    <w:name w:val="WW8Num4z3"/>
    <w:rsid w:val="00FD7BFB"/>
    <w:rPr>
      <w:rFonts w:ascii="Symbol" w:hAnsi="Symbol"/>
    </w:rPr>
  </w:style>
  <w:style w:type="character" w:customStyle="1" w:styleId="WW8Num5z0">
    <w:name w:val="WW8Num5z0"/>
    <w:rsid w:val="00FD7BFB"/>
    <w:rPr>
      <w:rFonts w:ascii="Symbol" w:eastAsia="Times New Roman" w:hAnsi="Symbol" w:cs="Times New Roman"/>
      <w:color w:val="auto"/>
    </w:rPr>
  </w:style>
  <w:style w:type="character" w:customStyle="1" w:styleId="WW8Num5z1">
    <w:name w:val="WW8Num5z1"/>
    <w:rsid w:val="00FD7BFB"/>
    <w:rPr>
      <w:rFonts w:ascii="Courier New" w:hAnsi="Courier New" w:cs="Courier New"/>
    </w:rPr>
  </w:style>
  <w:style w:type="character" w:customStyle="1" w:styleId="WW8Num5z2">
    <w:name w:val="WW8Num5z2"/>
    <w:rsid w:val="00FD7BFB"/>
    <w:rPr>
      <w:rFonts w:ascii="Wingdings" w:hAnsi="Wingdings"/>
    </w:rPr>
  </w:style>
  <w:style w:type="character" w:customStyle="1" w:styleId="WW8Num5z3">
    <w:name w:val="WW8Num5z3"/>
    <w:rsid w:val="00FD7BFB"/>
    <w:rPr>
      <w:rFonts w:ascii="Symbol" w:hAnsi="Symbol"/>
    </w:rPr>
  </w:style>
  <w:style w:type="character" w:customStyle="1" w:styleId="WW8Num6z0">
    <w:name w:val="WW8Num6z0"/>
    <w:rsid w:val="00FD7BFB"/>
    <w:rPr>
      <w:rFonts w:ascii="Symbol" w:eastAsia="Times New Roman" w:hAnsi="Symbol" w:cs="Times New Roman"/>
      <w:color w:val="auto"/>
    </w:rPr>
  </w:style>
  <w:style w:type="character" w:customStyle="1" w:styleId="WW8Num6z1">
    <w:name w:val="WW8Num6z1"/>
    <w:rsid w:val="00FD7BFB"/>
    <w:rPr>
      <w:rFonts w:ascii="Courier New" w:hAnsi="Courier New" w:cs="Courier New"/>
    </w:rPr>
  </w:style>
  <w:style w:type="character" w:customStyle="1" w:styleId="WW8Num6z2">
    <w:name w:val="WW8Num6z2"/>
    <w:rsid w:val="00FD7BFB"/>
    <w:rPr>
      <w:rFonts w:ascii="Wingdings" w:hAnsi="Wingdings"/>
    </w:rPr>
  </w:style>
  <w:style w:type="character" w:customStyle="1" w:styleId="WW8Num6z3">
    <w:name w:val="WW8Num6z3"/>
    <w:rsid w:val="00FD7BFB"/>
    <w:rPr>
      <w:rFonts w:ascii="Symbol" w:hAnsi="Symbol"/>
    </w:rPr>
  </w:style>
  <w:style w:type="character" w:customStyle="1" w:styleId="WW8Num7z0">
    <w:name w:val="WW8Num7z0"/>
    <w:rsid w:val="00FD7BFB"/>
    <w:rPr>
      <w:rFonts w:ascii="Symbol" w:hAnsi="Symbol"/>
    </w:rPr>
  </w:style>
  <w:style w:type="character" w:customStyle="1" w:styleId="WW8Num8z0">
    <w:name w:val="WW8Num8z0"/>
    <w:rsid w:val="00FD7BFB"/>
    <w:rPr>
      <w:rFonts w:ascii="Symbol" w:eastAsia="Times New Roman" w:hAnsi="Symbol" w:cs="Times New Roman"/>
      <w:color w:val="auto"/>
    </w:rPr>
  </w:style>
  <w:style w:type="character" w:customStyle="1" w:styleId="WW8Num8z1">
    <w:name w:val="WW8Num8z1"/>
    <w:rsid w:val="00FD7BFB"/>
    <w:rPr>
      <w:rFonts w:ascii="Courier New" w:hAnsi="Courier New" w:cs="Courier New"/>
    </w:rPr>
  </w:style>
  <w:style w:type="character" w:customStyle="1" w:styleId="WW8Num8z2">
    <w:name w:val="WW8Num8z2"/>
    <w:rsid w:val="00FD7BFB"/>
    <w:rPr>
      <w:rFonts w:ascii="Wingdings" w:hAnsi="Wingdings"/>
    </w:rPr>
  </w:style>
  <w:style w:type="character" w:customStyle="1" w:styleId="WW8Num8z3">
    <w:name w:val="WW8Num8z3"/>
    <w:rsid w:val="00FD7BFB"/>
    <w:rPr>
      <w:rFonts w:ascii="Symbol" w:hAnsi="Symbol"/>
    </w:rPr>
  </w:style>
  <w:style w:type="character" w:customStyle="1" w:styleId="WW8Num9z0">
    <w:name w:val="WW8Num9z0"/>
    <w:rsid w:val="00FD7BFB"/>
    <w:rPr>
      <w:rFonts w:ascii="Symbol" w:eastAsia="Times New Roman" w:hAnsi="Symbol" w:cs="Times New Roman"/>
      <w:color w:val="auto"/>
    </w:rPr>
  </w:style>
  <w:style w:type="character" w:customStyle="1" w:styleId="WW8Num9z1">
    <w:name w:val="WW8Num9z1"/>
    <w:rsid w:val="00FD7BFB"/>
    <w:rPr>
      <w:rFonts w:ascii="Courier New" w:hAnsi="Courier New" w:cs="Courier New"/>
    </w:rPr>
  </w:style>
  <w:style w:type="character" w:customStyle="1" w:styleId="WW8Num9z2">
    <w:name w:val="WW8Num9z2"/>
    <w:rsid w:val="00FD7BFB"/>
    <w:rPr>
      <w:rFonts w:ascii="Wingdings" w:hAnsi="Wingdings"/>
    </w:rPr>
  </w:style>
  <w:style w:type="character" w:customStyle="1" w:styleId="WW8Num9z3">
    <w:name w:val="WW8Num9z3"/>
    <w:rsid w:val="00FD7BFB"/>
    <w:rPr>
      <w:rFonts w:ascii="Symbol" w:hAnsi="Symbol"/>
    </w:rPr>
  </w:style>
  <w:style w:type="character" w:customStyle="1" w:styleId="WW8Num10z0">
    <w:name w:val="WW8Num10z0"/>
    <w:rsid w:val="00FD7BFB"/>
    <w:rPr>
      <w:rFonts w:ascii="Symbol" w:eastAsia="Times New Roman" w:hAnsi="Symbol" w:cs="Times New Roman"/>
      <w:color w:val="auto"/>
    </w:rPr>
  </w:style>
  <w:style w:type="character" w:customStyle="1" w:styleId="WW8Num10z1">
    <w:name w:val="WW8Num10z1"/>
    <w:rsid w:val="00FD7BFB"/>
    <w:rPr>
      <w:rFonts w:ascii="Courier New" w:hAnsi="Courier New" w:cs="Courier New"/>
    </w:rPr>
  </w:style>
  <w:style w:type="character" w:customStyle="1" w:styleId="WW8Num10z2">
    <w:name w:val="WW8Num10z2"/>
    <w:rsid w:val="00FD7BFB"/>
    <w:rPr>
      <w:rFonts w:ascii="Wingdings" w:hAnsi="Wingdings"/>
    </w:rPr>
  </w:style>
  <w:style w:type="character" w:customStyle="1" w:styleId="WW8Num10z3">
    <w:name w:val="WW8Num10z3"/>
    <w:rsid w:val="00FD7BFB"/>
    <w:rPr>
      <w:rFonts w:ascii="Symbol" w:hAnsi="Symbol"/>
    </w:rPr>
  </w:style>
  <w:style w:type="character" w:customStyle="1" w:styleId="WW8Num11z0">
    <w:name w:val="WW8Num11z0"/>
    <w:rsid w:val="00FD7BFB"/>
    <w:rPr>
      <w:rFonts w:ascii="Symbol" w:eastAsia="Times New Roman" w:hAnsi="Symbol" w:cs="Times New Roman"/>
      <w:color w:val="auto"/>
    </w:rPr>
  </w:style>
  <w:style w:type="character" w:customStyle="1" w:styleId="WW8Num11z1">
    <w:name w:val="WW8Num11z1"/>
    <w:rsid w:val="00FD7BFB"/>
    <w:rPr>
      <w:rFonts w:ascii="Courier New" w:hAnsi="Courier New" w:cs="Courier New"/>
    </w:rPr>
  </w:style>
  <w:style w:type="character" w:customStyle="1" w:styleId="WW8Num11z2">
    <w:name w:val="WW8Num11z2"/>
    <w:rsid w:val="00FD7BFB"/>
    <w:rPr>
      <w:rFonts w:ascii="Wingdings" w:hAnsi="Wingdings"/>
    </w:rPr>
  </w:style>
  <w:style w:type="character" w:customStyle="1" w:styleId="WW8Num11z3">
    <w:name w:val="WW8Num11z3"/>
    <w:rsid w:val="00FD7BFB"/>
    <w:rPr>
      <w:rFonts w:ascii="Symbol" w:hAnsi="Symbol"/>
    </w:rPr>
  </w:style>
  <w:style w:type="character" w:customStyle="1" w:styleId="WW8Num12z0">
    <w:name w:val="WW8Num12z0"/>
    <w:rsid w:val="00FD7BFB"/>
    <w:rPr>
      <w:rFonts w:ascii="Symbol" w:eastAsia="Times New Roman" w:hAnsi="Symbol" w:cs="Times New Roman"/>
      <w:color w:val="auto"/>
    </w:rPr>
  </w:style>
  <w:style w:type="character" w:customStyle="1" w:styleId="WW8Num12z1">
    <w:name w:val="WW8Num12z1"/>
    <w:rsid w:val="00FD7BFB"/>
    <w:rPr>
      <w:rFonts w:ascii="Courier New" w:hAnsi="Courier New" w:cs="Courier New"/>
    </w:rPr>
  </w:style>
  <w:style w:type="character" w:customStyle="1" w:styleId="WW8Num12z2">
    <w:name w:val="WW8Num12z2"/>
    <w:rsid w:val="00FD7BFB"/>
    <w:rPr>
      <w:rFonts w:ascii="Wingdings" w:hAnsi="Wingdings"/>
    </w:rPr>
  </w:style>
  <w:style w:type="character" w:customStyle="1" w:styleId="WW8Num12z3">
    <w:name w:val="WW8Num12z3"/>
    <w:rsid w:val="00FD7BFB"/>
    <w:rPr>
      <w:rFonts w:ascii="Symbol" w:hAnsi="Symbol"/>
    </w:rPr>
  </w:style>
  <w:style w:type="character" w:customStyle="1" w:styleId="WW8Num13z0">
    <w:name w:val="WW8Num13z0"/>
    <w:rsid w:val="00FD7BFB"/>
    <w:rPr>
      <w:rFonts w:ascii="Symbol" w:eastAsia="Times New Roman" w:hAnsi="Symbol" w:cs="Times New Roman"/>
      <w:color w:val="auto"/>
    </w:rPr>
  </w:style>
  <w:style w:type="character" w:customStyle="1" w:styleId="WW8Num13z1">
    <w:name w:val="WW8Num13z1"/>
    <w:rsid w:val="00FD7BFB"/>
    <w:rPr>
      <w:rFonts w:ascii="Courier New" w:hAnsi="Courier New" w:cs="Courier New"/>
    </w:rPr>
  </w:style>
  <w:style w:type="character" w:customStyle="1" w:styleId="WW8Num13z2">
    <w:name w:val="WW8Num13z2"/>
    <w:rsid w:val="00FD7BFB"/>
    <w:rPr>
      <w:rFonts w:ascii="Wingdings" w:hAnsi="Wingdings"/>
    </w:rPr>
  </w:style>
  <w:style w:type="character" w:customStyle="1" w:styleId="WW8Num13z3">
    <w:name w:val="WW8Num13z3"/>
    <w:rsid w:val="00FD7BFB"/>
    <w:rPr>
      <w:rFonts w:ascii="Symbol" w:hAnsi="Symbol"/>
    </w:rPr>
  </w:style>
  <w:style w:type="character" w:customStyle="1" w:styleId="WW8Num14z0">
    <w:name w:val="WW8Num14z0"/>
    <w:rsid w:val="00FD7BFB"/>
    <w:rPr>
      <w:rFonts w:ascii="Symbol" w:eastAsia="Times New Roman" w:hAnsi="Symbol" w:cs="Times New Roman"/>
      <w:color w:val="auto"/>
    </w:rPr>
  </w:style>
  <w:style w:type="character" w:customStyle="1" w:styleId="WW8Num14z1">
    <w:name w:val="WW8Num14z1"/>
    <w:rsid w:val="00FD7BFB"/>
    <w:rPr>
      <w:rFonts w:ascii="Courier New" w:hAnsi="Courier New" w:cs="Courier New"/>
    </w:rPr>
  </w:style>
  <w:style w:type="character" w:customStyle="1" w:styleId="WW8Num14z2">
    <w:name w:val="WW8Num14z2"/>
    <w:rsid w:val="00FD7BFB"/>
    <w:rPr>
      <w:rFonts w:ascii="Wingdings" w:hAnsi="Wingdings"/>
    </w:rPr>
  </w:style>
  <w:style w:type="character" w:customStyle="1" w:styleId="WW8Num14z3">
    <w:name w:val="WW8Num14z3"/>
    <w:rsid w:val="00FD7BFB"/>
    <w:rPr>
      <w:rFonts w:ascii="Symbol" w:hAnsi="Symbol"/>
    </w:rPr>
  </w:style>
  <w:style w:type="character" w:customStyle="1" w:styleId="WW8Num15z0">
    <w:name w:val="WW8Num15z0"/>
    <w:rsid w:val="00FD7BFB"/>
    <w:rPr>
      <w:rFonts w:ascii="Symbol" w:eastAsia="Times New Roman" w:hAnsi="Symbol" w:cs="Times New Roman"/>
      <w:color w:val="auto"/>
    </w:rPr>
  </w:style>
  <w:style w:type="character" w:customStyle="1" w:styleId="WW8Num15z1">
    <w:name w:val="WW8Num15z1"/>
    <w:rsid w:val="00FD7BFB"/>
    <w:rPr>
      <w:rFonts w:ascii="Courier New" w:hAnsi="Courier New" w:cs="Courier New"/>
    </w:rPr>
  </w:style>
  <w:style w:type="character" w:customStyle="1" w:styleId="WW8Num15z2">
    <w:name w:val="WW8Num15z2"/>
    <w:rsid w:val="00FD7BFB"/>
    <w:rPr>
      <w:rFonts w:ascii="Wingdings" w:hAnsi="Wingdings"/>
    </w:rPr>
  </w:style>
  <w:style w:type="character" w:customStyle="1" w:styleId="WW8Num15z3">
    <w:name w:val="WW8Num15z3"/>
    <w:rsid w:val="00FD7BFB"/>
    <w:rPr>
      <w:rFonts w:ascii="Symbol" w:hAnsi="Symbol"/>
    </w:rPr>
  </w:style>
  <w:style w:type="character" w:styleId="Hyperlink">
    <w:name w:val="Hyperlink"/>
    <w:rsid w:val="00FD7BFB"/>
    <w:rPr>
      <w:color w:val="0000FF"/>
      <w:u w:val="single"/>
    </w:rPr>
  </w:style>
  <w:style w:type="character" w:styleId="FollowedHyperlink">
    <w:name w:val="FollowedHyperlink"/>
    <w:rsid w:val="00FD7BFB"/>
    <w:rPr>
      <w:color w:val="800080"/>
      <w:u w:val="single"/>
    </w:rPr>
  </w:style>
  <w:style w:type="character" w:customStyle="1" w:styleId="print">
    <w:name w:val="print"/>
    <w:basedOn w:val="DefaultParagraphFont"/>
    <w:rsid w:val="00FD7BFB"/>
  </w:style>
  <w:style w:type="character" w:customStyle="1" w:styleId="important">
    <w:name w:val="important"/>
    <w:basedOn w:val="DefaultParagraphFont"/>
    <w:rsid w:val="00FD7BFB"/>
  </w:style>
  <w:style w:type="character" w:customStyle="1" w:styleId="Bullets">
    <w:name w:val="Bullets"/>
    <w:rsid w:val="00FD7BFB"/>
    <w:rPr>
      <w:rFonts w:ascii="OpenSymbol" w:eastAsia="OpenSymbol" w:hAnsi="OpenSymbol" w:cs="OpenSymbol"/>
      <w:sz w:val="24"/>
      <w:szCs w:val="24"/>
    </w:rPr>
  </w:style>
  <w:style w:type="paragraph" w:customStyle="1" w:styleId="Heading">
    <w:name w:val="Heading"/>
    <w:basedOn w:val="Normal"/>
    <w:next w:val="BodyText"/>
    <w:rsid w:val="00FD7BFB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BodyText">
    <w:name w:val="Body Text"/>
    <w:basedOn w:val="Normal"/>
    <w:rsid w:val="00FD7BFB"/>
    <w:pPr>
      <w:spacing w:after="120"/>
    </w:pPr>
  </w:style>
  <w:style w:type="paragraph" w:styleId="List">
    <w:name w:val="List"/>
    <w:basedOn w:val="BodyText"/>
    <w:rsid w:val="00FD7BFB"/>
    <w:rPr>
      <w:rFonts w:cs="Mangal"/>
    </w:rPr>
  </w:style>
  <w:style w:type="paragraph" w:styleId="Caption">
    <w:name w:val="caption"/>
    <w:basedOn w:val="Normal"/>
    <w:qFormat/>
    <w:rsid w:val="00FD7BFB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FD7BFB"/>
    <w:pPr>
      <w:suppressLineNumbers/>
    </w:pPr>
    <w:rPr>
      <w:rFonts w:cs="Mangal"/>
    </w:rPr>
  </w:style>
  <w:style w:type="paragraph" w:styleId="Title">
    <w:name w:val="Title"/>
    <w:basedOn w:val="Normal"/>
    <w:next w:val="Subtitle"/>
    <w:qFormat/>
    <w:rsid w:val="00FD7BFB"/>
    <w:pPr>
      <w:jc w:val="center"/>
    </w:pPr>
    <w:rPr>
      <w:b/>
      <w:sz w:val="32"/>
    </w:rPr>
  </w:style>
  <w:style w:type="paragraph" w:styleId="Subtitle">
    <w:name w:val="Subtitle"/>
    <w:basedOn w:val="Heading"/>
    <w:next w:val="BodyText"/>
    <w:qFormat/>
    <w:rsid w:val="00FD7BFB"/>
    <w:pPr>
      <w:jc w:val="center"/>
    </w:pPr>
    <w:rPr>
      <w:i/>
      <w:iCs/>
    </w:rPr>
  </w:style>
  <w:style w:type="paragraph" w:styleId="DocumentMap">
    <w:name w:val="Document Map"/>
    <w:basedOn w:val="Normal"/>
    <w:rsid w:val="00FD7BFB"/>
    <w:pPr>
      <w:shd w:val="clear" w:color="auto" w:fill="000080"/>
    </w:pPr>
    <w:rPr>
      <w:rFonts w:ascii="Tahoma" w:hAnsi="Tahoma"/>
    </w:rPr>
  </w:style>
  <w:style w:type="paragraph" w:styleId="BodyTextIndent2">
    <w:name w:val="Body Text Indent 2"/>
    <w:basedOn w:val="Normal"/>
    <w:rsid w:val="00FD7BFB"/>
    <w:pPr>
      <w:spacing w:before="120" w:after="120"/>
      <w:ind w:left="1440"/>
    </w:pPr>
    <w:rPr>
      <w:rFonts w:ascii="Arial" w:hAnsi="Arial"/>
    </w:rPr>
  </w:style>
  <w:style w:type="paragraph" w:styleId="PlainText">
    <w:name w:val="Plain Text"/>
    <w:basedOn w:val="Normal"/>
    <w:rsid w:val="00FD7BFB"/>
    <w:rPr>
      <w:rFonts w:ascii="Courier New" w:hAnsi="Courier New" w:cs="Courier New"/>
    </w:rPr>
  </w:style>
  <w:style w:type="paragraph" w:styleId="BalloonText">
    <w:name w:val="Balloon Text"/>
    <w:basedOn w:val="Normal"/>
    <w:rsid w:val="00FD7BF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7570D"/>
    <w:pPr>
      <w:suppressAutoHyphens/>
    </w:pPr>
    <w:rPr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FC6A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6A1E"/>
    <w:rPr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FC6A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6A1E"/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BFB"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rsid w:val="00FD7BFB"/>
    <w:pPr>
      <w:keepNext/>
      <w:numPr>
        <w:numId w:val="1"/>
      </w:numPr>
      <w:outlineLvl w:val="0"/>
    </w:pPr>
    <w:rPr>
      <w:b/>
      <w:i/>
      <w:sz w:val="24"/>
    </w:rPr>
  </w:style>
  <w:style w:type="paragraph" w:styleId="Heading2">
    <w:name w:val="heading 2"/>
    <w:basedOn w:val="Normal"/>
    <w:next w:val="Normal"/>
    <w:qFormat/>
    <w:rsid w:val="00FD7BFB"/>
    <w:pPr>
      <w:keepNext/>
      <w:numPr>
        <w:ilvl w:val="1"/>
        <w:numId w:val="1"/>
      </w:numPr>
      <w:ind w:left="0" w:firstLine="360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FD7BFB"/>
    <w:pPr>
      <w:keepNext/>
      <w:numPr>
        <w:ilvl w:val="2"/>
        <w:numId w:val="1"/>
      </w:numPr>
      <w:outlineLvl w:val="2"/>
    </w:pPr>
    <w:rPr>
      <w:iCs/>
      <w:sz w:val="24"/>
    </w:rPr>
  </w:style>
  <w:style w:type="paragraph" w:styleId="Heading8">
    <w:name w:val="heading 8"/>
    <w:basedOn w:val="Normal"/>
    <w:next w:val="Normal"/>
    <w:qFormat/>
    <w:rsid w:val="00FD7BFB"/>
    <w:pPr>
      <w:keepNext/>
      <w:numPr>
        <w:ilvl w:val="7"/>
        <w:numId w:val="1"/>
      </w:numPr>
      <w:ind w:left="360" w:firstLine="0"/>
      <w:outlineLvl w:val="7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FD7BFB"/>
    <w:rPr>
      <w:rFonts w:ascii="Symbol" w:eastAsia="Times New Roman" w:hAnsi="Symbol" w:cs="Times New Roman"/>
      <w:color w:val="auto"/>
    </w:rPr>
  </w:style>
  <w:style w:type="character" w:customStyle="1" w:styleId="WW8Num1z1">
    <w:name w:val="WW8Num1z1"/>
    <w:rsid w:val="00FD7BFB"/>
    <w:rPr>
      <w:rFonts w:ascii="Courier New" w:hAnsi="Courier New" w:cs="Courier New"/>
    </w:rPr>
  </w:style>
  <w:style w:type="character" w:customStyle="1" w:styleId="WW8Num1z2">
    <w:name w:val="WW8Num1z2"/>
    <w:rsid w:val="00FD7BFB"/>
    <w:rPr>
      <w:rFonts w:ascii="Wingdings" w:hAnsi="Wingdings"/>
    </w:rPr>
  </w:style>
  <w:style w:type="character" w:customStyle="1" w:styleId="WW8Num1z3">
    <w:name w:val="WW8Num1z3"/>
    <w:rsid w:val="00FD7BFB"/>
    <w:rPr>
      <w:rFonts w:ascii="Symbol" w:hAnsi="Symbol"/>
    </w:rPr>
  </w:style>
  <w:style w:type="character" w:customStyle="1" w:styleId="WW8Num2z0">
    <w:name w:val="WW8Num2z0"/>
    <w:rsid w:val="00FD7BFB"/>
    <w:rPr>
      <w:rFonts w:ascii="Symbol" w:hAnsi="Symbol"/>
    </w:rPr>
  </w:style>
  <w:style w:type="character" w:customStyle="1" w:styleId="WW8Num3z0">
    <w:name w:val="WW8Num3z0"/>
    <w:rsid w:val="00FD7BFB"/>
    <w:rPr>
      <w:rFonts w:ascii="Symbol" w:hAnsi="Symbol"/>
    </w:rPr>
  </w:style>
  <w:style w:type="character" w:customStyle="1" w:styleId="WW8Num4z0">
    <w:name w:val="WW8Num4z0"/>
    <w:rsid w:val="00FD7BFB"/>
    <w:rPr>
      <w:rFonts w:ascii="Symbol" w:eastAsia="Times New Roman" w:hAnsi="Symbol" w:cs="Times New Roman"/>
      <w:color w:val="auto"/>
    </w:rPr>
  </w:style>
  <w:style w:type="character" w:customStyle="1" w:styleId="WW8Num4z1">
    <w:name w:val="WW8Num4z1"/>
    <w:rsid w:val="00FD7BFB"/>
    <w:rPr>
      <w:rFonts w:ascii="Courier New" w:hAnsi="Courier New" w:cs="Courier New"/>
    </w:rPr>
  </w:style>
  <w:style w:type="character" w:customStyle="1" w:styleId="WW8Num4z2">
    <w:name w:val="WW8Num4z2"/>
    <w:rsid w:val="00FD7BFB"/>
    <w:rPr>
      <w:rFonts w:ascii="Wingdings" w:hAnsi="Wingdings"/>
    </w:rPr>
  </w:style>
  <w:style w:type="character" w:customStyle="1" w:styleId="WW8Num4z3">
    <w:name w:val="WW8Num4z3"/>
    <w:rsid w:val="00FD7BFB"/>
    <w:rPr>
      <w:rFonts w:ascii="Symbol" w:hAnsi="Symbol"/>
    </w:rPr>
  </w:style>
  <w:style w:type="character" w:customStyle="1" w:styleId="WW8Num5z0">
    <w:name w:val="WW8Num5z0"/>
    <w:rsid w:val="00FD7BFB"/>
    <w:rPr>
      <w:rFonts w:ascii="Symbol" w:eastAsia="Times New Roman" w:hAnsi="Symbol" w:cs="Times New Roman"/>
      <w:color w:val="auto"/>
    </w:rPr>
  </w:style>
  <w:style w:type="character" w:customStyle="1" w:styleId="WW8Num5z1">
    <w:name w:val="WW8Num5z1"/>
    <w:rsid w:val="00FD7BFB"/>
    <w:rPr>
      <w:rFonts w:ascii="Courier New" w:hAnsi="Courier New" w:cs="Courier New"/>
    </w:rPr>
  </w:style>
  <w:style w:type="character" w:customStyle="1" w:styleId="WW8Num5z2">
    <w:name w:val="WW8Num5z2"/>
    <w:rsid w:val="00FD7BFB"/>
    <w:rPr>
      <w:rFonts w:ascii="Wingdings" w:hAnsi="Wingdings"/>
    </w:rPr>
  </w:style>
  <w:style w:type="character" w:customStyle="1" w:styleId="WW8Num5z3">
    <w:name w:val="WW8Num5z3"/>
    <w:rsid w:val="00FD7BFB"/>
    <w:rPr>
      <w:rFonts w:ascii="Symbol" w:hAnsi="Symbol"/>
    </w:rPr>
  </w:style>
  <w:style w:type="character" w:customStyle="1" w:styleId="WW8Num6z0">
    <w:name w:val="WW8Num6z0"/>
    <w:rsid w:val="00FD7BFB"/>
    <w:rPr>
      <w:rFonts w:ascii="Symbol" w:eastAsia="Times New Roman" w:hAnsi="Symbol" w:cs="Times New Roman"/>
      <w:color w:val="auto"/>
    </w:rPr>
  </w:style>
  <w:style w:type="character" w:customStyle="1" w:styleId="WW8Num6z1">
    <w:name w:val="WW8Num6z1"/>
    <w:rsid w:val="00FD7BFB"/>
    <w:rPr>
      <w:rFonts w:ascii="Courier New" w:hAnsi="Courier New" w:cs="Courier New"/>
    </w:rPr>
  </w:style>
  <w:style w:type="character" w:customStyle="1" w:styleId="WW8Num6z2">
    <w:name w:val="WW8Num6z2"/>
    <w:rsid w:val="00FD7BFB"/>
    <w:rPr>
      <w:rFonts w:ascii="Wingdings" w:hAnsi="Wingdings"/>
    </w:rPr>
  </w:style>
  <w:style w:type="character" w:customStyle="1" w:styleId="WW8Num6z3">
    <w:name w:val="WW8Num6z3"/>
    <w:rsid w:val="00FD7BFB"/>
    <w:rPr>
      <w:rFonts w:ascii="Symbol" w:hAnsi="Symbol"/>
    </w:rPr>
  </w:style>
  <w:style w:type="character" w:customStyle="1" w:styleId="WW8Num7z0">
    <w:name w:val="WW8Num7z0"/>
    <w:rsid w:val="00FD7BFB"/>
    <w:rPr>
      <w:rFonts w:ascii="Symbol" w:hAnsi="Symbol"/>
    </w:rPr>
  </w:style>
  <w:style w:type="character" w:customStyle="1" w:styleId="WW8Num8z0">
    <w:name w:val="WW8Num8z0"/>
    <w:rsid w:val="00FD7BFB"/>
    <w:rPr>
      <w:rFonts w:ascii="Symbol" w:eastAsia="Times New Roman" w:hAnsi="Symbol" w:cs="Times New Roman"/>
      <w:color w:val="auto"/>
    </w:rPr>
  </w:style>
  <w:style w:type="character" w:customStyle="1" w:styleId="WW8Num8z1">
    <w:name w:val="WW8Num8z1"/>
    <w:rsid w:val="00FD7BFB"/>
    <w:rPr>
      <w:rFonts w:ascii="Courier New" w:hAnsi="Courier New" w:cs="Courier New"/>
    </w:rPr>
  </w:style>
  <w:style w:type="character" w:customStyle="1" w:styleId="WW8Num8z2">
    <w:name w:val="WW8Num8z2"/>
    <w:rsid w:val="00FD7BFB"/>
    <w:rPr>
      <w:rFonts w:ascii="Wingdings" w:hAnsi="Wingdings"/>
    </w:rPr>
  </w:style>
  <w:style w:type="character" w:customStyle="1" w:styleId="WW8Num8z3">
    <w:name w:val="WW8Num8z3"/>
    <w:rsid w:val="00FD7BFB"/>
    <w:rPr>
      <w:rFonts w:ascii="Symbol" w:hAnsi="Symbol"/>
    </w:rPr>
  </w:style>
  <w:style w:type="character" w:customStyle="1" w:styleId="WW8Num9z0">
    <w:name w:val="WW8Num9z0"/>
    <w:rsid w:val="00FD7BFB"/>
    <w:rPr>
      <w:rFonts w:ascii="Symbol" w:eastAsia="Times New Roman" w:hAnsi="Symbol" w:cs="Times New Roman"/>
      <w:color w:val="auto"/>
    </w:rPr>
  </w:style>
  <w:style w:type="character" w:customStyle="1" w:styleId="WW8Num9z1">
    <w:name w:val="WW8Num9z1"/>
    <w:rsid w:val="00FD7BFB"/>
    <w:rPr>
      <w:rFonts w:ascii="Courier New" w:hAnsi="Courier New" w:cs="Courier New"/>
    </w:rPr>
  </w:style>
  <w:style w:type="character" w:customStyle="1" w:styleId="WW8Num9z2">
    <w:name w:val="WW8Num9z2"/>
    <w:rsid w:val="00FD7BFB"/>
    <w:rPr>
      <w:rFonts w:ascii="Wingdings" w:hAnsi="Wingdings"/>
    </w:rPr>
  </w:style>
  <w:style w:type="character" w:customStyle="1" w:styleId="WW8Num9z3">
    <w:name w:val="WW8Num9z3"/>
    <w:rsid w:val="00FD7BFB"/>
    <w:rPr>
      <w:rFonts w:ascii="Symbol" w:hAnsi="Symbol"/>
    </w:rPr>
  </w:style>
  <w:style w:type="character" w:customStyle="1" w:styleId="WW8Num10z0">
    <w:name w:val="WW8Num10z0"/>
    <w:rsid w:val="00FD7BFB"/>
    <w:rPr>
      <w:rFonts w:ascii="Symbol" w:eastAsia="Times New Roman" w:hAnsi="Symbol" w:cs="Times New Roman"/>
      <w:color w:val="auto"/>
    </w:rPr>
  </w:style>
  <w:style w:type="character" w:customStyle="1" w:styleId="WW8Num10z1">
    <w:name w:val="WW8Num10z1"/>
    <w:rsid w:val="00FD7BFB"/>
    <w:rPr>
      <w:rFonts w:ascii="Courier New" w:hAnsi="Courier New" w:cs="Courier New"/>
    </w:rPr>
  </w:style>
  <w:style w:type="character" w:customStyle="1" w:styleId="WW8Num10z2">
    <w:name w:val="WW8Num10z2"/>
    <w:rsid w:val="00FD7BFB"/>
    <w:rPr>
      <w:rFonts w:ascii="Wingdings" w:hAnsi="Wingdings"/>
    </w:rPr>
  </w:style>
  <w:style w:type="character" w:customStyle="1" w:styleId="WW8Num10z3">
    <w:name w:val="WW8Num10z3"/>
    <w:rsid w:val="00FD7BFB"/>
    <w:rPr>
      <w:rFonts w:ascii="Symbol" w:hAnsi="Symbol"/>
    </w:rPr>
  </w:style>
  <w:style w:type="character" w:customStyle="1" w:styleId="WW8Num11z0">
    <w:name w:val="WW8Num11z0"/>
    <w:rsid w:val="00FD7BFB"/>
    <w:rPr>
      <w:rFonts w:ascii="Symbol" w:eastAsia="Times New Roman" w:hAnsi="Symbol" w:cs="Times New Roman"/>
      <w:color w:val="auto"/>
    </w:rPr>
  </w:style>
  <w:style w:type="character" w:customStyle="1" w:styleId="WW8Num11z1">
    <w:name w:val="WW8Num11z1"/>
    <w:rsid w:val="00FD7BFB"/>
    <w:rPr>
      <w:rFonts w:ascii="Courier New" w:hAnsi="Courier New" w:cs="Courier New"/>
    </w:rPr>
  </w:style>
  <w:style w:type="character" w:customStyle="1" w:styleId="WW8Num11z2">
    <w:name w:val="WW8Num11z2"/>
    <w:rsid w:val="00FD7BFB"/>
    <w:rPr>
      <w:rFonts w:ascii="Wingdings" w:hAnsi="Wingdings"/>
    </w:rPr>
  </w:style>
  <w:style w:type="character" w:customStyle="1" w:styleId="WW8Num11z3">
    <w:name w:val="WW8Num11z3"/>
    <w:rsid w:val="00FD7BFB"/>
    <w:rPr>
      <w:rFonts w:ascii="Symbol" w:hAnsi="Symbol"/>
    </w:rPr>
  </w:style>
  <w:style w:type="character" w:customStyle="1" w:styleId="WW8Num12z0">
    <w:name w:val="WW8Num12z0"/>
    <w:rsid w:val="00FD7BFB"/>
    <w:rPr>
      <w:rFonts w:ascii="Symbol" w:eastAsia="Times New Roman" w:hAnsi="Symbol" w:cs="Times New Roman"/>
      <w:color w:val="auto"/>
    </w:rPr>
  </w:style>
  <w:style w:type="character" w:customStyle="1" w:styleId="WW8Num12z1">
    <w:name w:val="WW8Num12z1"/>
    <w:rsid w:val="00FD7BFB"/>
    <w:rPr>
      <w:rFonts w:ascii="Courier New" w:hAnsi="Courier New" w:cs="Courier New"/>
    </w:rPr>
  </w:style>
  <w:style w:type="character" w:customStyle="1" w:styleId="WW8Num12z2">
    <w:name w:val="WW8Num12z2"/>
    <w:rsid w:val="00FD7BFB"/>
    <w:rPr>
      <w:rFonts w:ascii="Wingdings" w:hAnsi="Wingdings"/>
    </w:rPr>
  </w:style>
  <w:style w:type="character" w:customStyle="1" w:styleId="WW8Num12z3">
    <w:name w:val="WW8Num12z3"/>
    <w:rsid w:val="00FD7BFB"/>
    <w:rPr>
      <w:rFonts w:ascii="Symbol" w:hAnsi="Symbol"/>
    </w:rPr>
  </w:style>
  <w:style w:type="character" w:customStyle="1" w:styleId="WW8Num13z0">
    <w:name w:val="WW8Num13z0"/>
    <w:rsid w:val="00FD7BFB"/>
    <w:rPr>
      <w:rFonts w:ascii="Symbol" w:eastAsia="Times New Roman" w:hAnsi="Symbol" w:cs="Times New Roman"/>
      <w:color w:val="auto"/>
    </w:rPr>
  </w:style>
  <w:style w:type="character" w:customStyle="1" w:styleId="WW8Num13z1">
    <w:name w:val="WW8Num13z1"/>
    <w:rsid w:val="00FD7BFB"/>
    <w:rPr>
      <w:rFonts w:ascii="Courier New" w:hAnsi="Courier New" w:cs="Courier New"/>
    </w:rPr>
  </w:style>
  <w:style w:type="character" w:customStyle="1" w:styleId="WW8Num13z2">
    <w:name w:val="WW8Num13z2"/>
    <w:rsid w:val="00FD7BFB"/>
    <w:rPr>
      <w:rFonts w:ascii="Wingdings" w:hAnsi="Wingdings"/>
    </w:rPr>
  </w:style>
  <w:style w:type="character" w:customStyle="1" w:styleId="WW8Num13z3">
    <w:name w:val="WW8Num13z3"/>
    <w:rsid w:val="00FD7BFB"/>
    <w:rPr>
      <w:rFonts w:ascii="Symbol" w:hAnsi="Symbol"/>
    </w:rPr>
  </w:style>
  <w:style w:type="character" w:customStyle="1" w:styleId="WW8Num14z0">
    <w:name w:val="WW8Num14z0"/>
    <w:rsid w:val="00FD7BFB"/>
    <w:rPr>
      <w:rFonts w:ascii="Symbol" w:eastAsia="Times New Roman" w:hAnsi="Symbol" w:cs="Times New Roman"/>
      <w:color w:val="auto"/>
    </w:rPr>
  </w:style>
  <w:style w:type="character" w:customStyle="1" w:styleId="WW8Num14z1">
    <w:name w:val="WW8Num14z1"/>
    <w:rsid w:val="00FD7BFB"/>
    <w:rPr>
      <w:rFonts w:ascii="Courier New" w:hAnsi="Courier New" w:cs="Courier New"/>
    </w:rPr>
  </w:style>
  <w:style w:type="character" w:customStyle="1" w:styleId="WW8Num14z2">
    <w:name w:val="WW8Num14z2"/>
    <w:rsid w:val="00FD7BFB"/>
    <w:rPr>
      <w:rFonts w:ascii="Wingdings" w:hAnsi="Wingdings"/>
    </w:rPr>
  </w:style>
  <w:style w:type="character" w:customStyle="1" w:styleId="WW8Num14z3">
    <w:name w:val="WW8Num14z3"/>
    <w:rsid w:val="00FD7BFB"/>
    <w:rPr>
      <w:rFonts w:ascii="Symbol" w:hAnsi="Symbol"/>
    </w:rPr>
  </w:style>
  <w:style w:type="character" w:customStyle="1" w:styleId="WW8Num15z0">
    <w:name w:val="WW8Num15z0"/>
    <w:rsid w:val="00FD7BFB"/>
    <w:rPr>
      <w:rFonts w:ascii="Symbol" w:eastAsia="Times New Roman" w:hAnsi="Symbol" w:cs="Times New Roman"/>
      <w:color w:val="auto"/>
    </w:rPr>
  </w:style>
  <w:style w:type="character" w:customStyle="1" w:styleId="WW8Num15z1">
    <w:name w:val="WW8Num15z1"/>
    <w:rsid w:val="00FD7BFB"/>
    <w:rPr>
      <w:rFonts w:ascii="Courier New" w:hAnsi="Courier New" w:cs="Courier New"/>
    </w:rPr>
  </w:style>
  <w:style w:type="character" w:customStyle="1" w:styleId="WW8Num15z2">
    <w:name w:val="WW8Num15z2"/>
    <w:rsid w:val="00FD7BFB"/>
    <w:rPr>
      <w:rFonts w:ascii="Wingdings" w:hAnsi="Wingdings"/>
    </w:rPr>
  </w:style>
  <w:style w:type="character" w:customStyle="1" w:styleId="WW8Num15z3">
    <w:name w:val="WW8Num15z3"/>
    <w:rsid w:val="00FD7BFB"/>
    <w:rPr>
      <w:rFonts w:ascii="Symbol" w:hAnsi="Symbol"/>
    </w:rPr>
  </w:style>
  <w:style w:type="character" w:styleId="Hyperlink">
    <w:name w:val="Hyperlink"/>
    <w:rsid w:val="00FD7BFB"/>
    <w:rPr>
      <w:color w:val="0000FF"/>
      <w:u w:val="single"/>
    </w:rPr>
  </w:style>
  <w:style w:type="character" w:styleId="FollowedHyperlink">
    <w:name w:val="FollowedHyperlink"/>
    <w:rsid w:val="00FD7BFB"/>
    <w:rPr>
      <w:color w:val="800080"/>
      <w:u w:val="single"/>
    </w:rPr>
  </w:style>
  <w:style w:type="character" w:customStyle="1" w:styleId="print">
    <w:name w:val="print"/>
    <w:basedOn w:val="DefaultParagraphFont"/>
    <w:rsid w:val="00FD7BFB"/>
  </w:style>
  <w:style w:type="character" w:customStyle="1" w:styleId="important">
    <w:name w:val="important"/>
    <w:basedOn w:val="DefaultParagraphFont"/>
    <w:rsid w:val="00FD7BFB"/>
  </w:style>
  <w:style w:type="character" w:customStyle="1" w:styleId="Bullets">
    <w:name w:val="Bullets"/>
    <w:rsid w:val="00FD7BFB"/>
    <w:rPr>
      <w:rFonts w:ascii="OpenSymbol" w:eastAsia="OpenSymbol" w:hAnsi="OpenSymbol" w:cs="OpenSymbol"/>
      <w:sz w:val="24"/>
      <w:szCs w:val="24"/>
    </w:rPr>
  </w:style>
  <w:style w:type="paragraph" w:customStyle="1" w:styleId="Heading">
    <w:name w:val="Heading"/>
    <w:basedOn w:val="Normal"/>
    <w:next w:val="BodyText"/>
    <w:rsid w:val="00FD7BFB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BodyText">
    <w:name w:val="Body Text"/>
    <w:basedOn w:val="Normal"/>
    <w:rsid w:val="00FD7BFB"/>
    <w:pPr>
      <w:spacing w:after="120"/>
    </w:pPr>
  </w:style>
  <w:style w:type="paragraph" w:styleId="List">
    <w:name w:val="List"/>
    <w:basedOn w:val="BodyText"/>
    <w:rsid w:val="00FD7BFB"/>
    <w:rPr>
      <w:rFonts w:cs="Mangal"/>
    </w:rPr>
  </w:style>
  <w:style w:type="paragraph" w:styleId="Caption">
    <w:name w:val="caption"/>
    <w:basedOn w:val="Normal"/>
    <w:qFormat/>
    <w:rsid w:val="00FD7BFB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FD7BFB"/>
    <w:pPr>
      <w:suppressLineNumbers/>
    </w:pPr>
    <w:rPr>
      <w:rFonts w:cs="Mangal"/>
    </w:rPr>
  </w:style>
  <w:style w:type="paragraph" w:styleId="Title">
    <w:name w:val="Title"/>
    <w:basedOn w:val="Normal"/>
    <w:next w:val="Subtitle"/>
    <w:qFormat/>
    <w:rsid w:val="00FD7BFB"/>
    <w:pPr>
      <w:jc w:val="center"/>
    </w:pPr>
    <w:rPr>
      <w:b/>
      <w:sz w:val="32"/>
    </w:rPr>
  </w:style>
  <w:style w:type="paragraph" w:styleId="Subtitle">
    <w:name w:val="Subtitle"/>
    <w:basedOn w:val="Heading"/>
    <w:next w:val="BodyText"/>
    <w:qFormat/>
    <w:rsid w:val="00FD7BFB"/>
    <w:pPr>
      <w:jc w:val="center"/>
    </w:pPr>
    <w:rPr>
      <w:i/>
      <w:iCs/>
    </w:rPr>
  </w:style>
  <w:style w:type="paragraph" w:styleId="DocumentMap">
    <w:name w:val="Document Map"/>
    <w:basedOn w:val="Normal"/>
    <w:rsid w:val="00FD7BFB"/>
    <w:pPr>
      <w:shd w:val="clear" w:color="auto" w:fill="000080"/>
    </w:pPr>
    <w:rPr>
      <w:rFonts w:ascii="Tahoma" w:hAnsi="Tahoma"/>
    </w:rPr>
  </w:style>
  <w:style w:type="paragraph" w:styleId="BodyTextIndent2">
    <w:name w:val="Body Text Indent 2"/>
    <w:basedOn w:val="Normal"/>
    <w:rsid w:val="00FD7BFB"/>
    <w:pPr>
      <w:spacing w:before="120" w:after="120"/>
      <w:ind w:left="1440"/>
    </w:pPr>
    <w:rPr>
      <w:rFonts w:ascii="Arial" w:hAnsi="Arial"/>
    </w:rPr>
  </w:style>
  <w:style w:type="paragraph" w:styleId="PlainText">
    <w:name w:val="Plain Text"/>
    <w:basedOn w:val="Normal"/>
    <w:rsid w:val="00FD7BFB"/>
    <w:rPr>
      <w:rFonts w:ascii="Courier New" w:hAnsi="Courier New" w:cs="Courier New"/>
    </w:rPr>
  </w:style>
  <w:style w:type="paragraph" w:styleId="BalloonText">
    <w:name w:val="Balloon Text"/>
    <w:basedOn w:val="Normal"/>
    <w:rsid w:val="00FD7BF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7570D"/>
    <w:pPr>
      <w:suppressAutoHyphens/>
    </w:pPr>
    <w:rPr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FC6A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6A1E"/>
    <w:rPr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FC6A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6A1E"/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342DEC-12E5-4FE8-82FF-78AF540C6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2036</Words>
  <Characters>11611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Jennifer L</vt:lpstr>
    </vt:vector>
  </TitlesOfParts>
  <Company>Hewlett-Packard</Company>
  <LinksUpToDate>false</LinksUpToDate>
  <CharactersWithSpaces>13620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Jennifer L</dc:title>
  <dc:creator>Jennifer Kulchawick</dc:creator>
  <cp:lastModifiedBy>Encore</cp:lastModifiedBy>
  <cp:revision>8</cp:revision>
  <cp:lastPrinted>2007-06-28T02:27:00Z</cp:lastPrinted>
  <dcterms:created xsi:type="dcterms:W3CDTF">2013-07-02T18:22:00Z</dcterms:created>
  <dcterms:modified xsi:type="dcterms:W3CDTF">2013-07-02T18:24:00Z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