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p w:rsidR="007D419A" w:rsidRPr="007D419A" w:rsidRDefault="007D419A" w:rsidP="007D419A">
      <w:pPr>
        <w:rPr>
          <w:u w:val="single"/>
        </w:rPr>
      </w:pPr>
      <w:r w:rsidRPr="007D419A">
        <w:rPr>
          <w:b/>
          <w:u w:val="single"/>
        </w:rPr>
        <w:t>Summary:</w:t>
      </w:r>
    </w:p>
    <w:p w:rsidR="007D419A" w:rsidRDefault="007D419A" w:rsidP="007D419A"/>
    <w:p w:rsidR="007D419A" w:rsidRPr="007D419A" w:rsidRDefault="007D419A" w:rsidP="007D419A">
      <w:r w:rsidRPr="007D419A">
        <w:t>More than 10 years of experience in object-oriented system analysis, design, administration, development, integration and testing applications. Well equipped with broad technology background with knowledge in object oriented programming like C++, JAVA/J2EE.</w:t>
      </w:r>
    </w:p>
    <w:p w:rsidR="007D419A" w:rsidRPr="007D419A" w:rsidRDefault="007D419A" w:rsidP="007D419A"/>
    <w:p w:rsidR="007D419A" w:rsidRPr="007D419A" w:rsidRDefault="007D419A" w:rsidP="007D419A">
      <w:r w:rsidRPr="007D419A">
        <w:t xml:space="preserve">Proficient with IBM FileNet product line including. Content Engine, Process Engine, Application Engine(Workplace and </w:t>
      </w:r>
      <w:proofErr w:type="spellStart"/>
      <w:r w:rsidRPr="007D419A">
        <w:t>WorkplaceXT</w:t>
      </w:r>
      <w:proofErr w:type="spellEnd"/>
      <w:r w:rsidRPr="007D419A">
        <w:t xml:space="preserve">), CE and PE Java API, CE Web Services, K2 Search Engine, IER(Records Manager), Rendition Engine, CFS, IBM Records Crawler, ACSAP R3/ J2EE, ICCSAP, Image Services, Remote Admin Console, Image Services Resource Adapter (ISRA), IDM Desktop, IDM Web Services, Open client, Capture, RCS, </w:t>
      </w:r>
      <w:proofErr w:type="spellStart"/>
      <w:r w:rsidRPr="007D419A">
        <w:t>Kofax</w:t>
      </w:r>
      <w:proofErr w:type="spellEnd"/>
      <w:r w:rsidRPr="007D419A">
        <w:t xml:space="preserve"> and </w:t>
      </w:r>
      <w:proofErr w:type="spellStart"/>
      <w:r w:rsidRPr="007D419A">
        <w:t>DocAccel</w:t>
      </w:r>
      <w:proofErr w:type="spellEnd"/>
      <w:r w:rsidRPr="007D419A">
        <w:t xml:space="preserve"> Scanning/OCR solutions.</w:t>
      </w:r>
    </w:p>
    <w:p w:rsidR="007D419A" w:rsidRPr="007D419A" w:rsidRDefault="007D419A" w:rsidP="007D419A"/>
    <w:p w:rsidR="007D419A" w:rsidRPr="007D419A" w:rsidRDefault="007D419A" w:rsidP="007D419A">
      <w:r w:rsidRPr="007D419A">
        <w:t>Extensively worked on standalone and web custom application developments using CE, PE and IER (IBM Enterprise Records Manager) APIs.  Developed numerous custom components to include with Workflows and Code Modules that go with Content Engine.</w:t>
      </w:r>
    </w:p>
    <w:p w:rsidR="007D419A" w:rsidRDefault="007D419A" w:rsidP="007D419A">
      <w:pPr>
        <w:rPr>
          <w:b/>
          <w:u w:val="single"/>
        </w:rPr>
      </w:pPr>
    </w:p>
    <w:p w:rsidR="007D419A" w:rsidRPr="007D419A" w:rsidRDefault="007D419A" w:rsidP="007D419A">
      <w:pPr>
        <w:rPr>
          <w:b/>
          <w:u w:val="single"/>
        </w:rPr>
      </w:pPr>
      <w:r w:rsidRPr="007D419A">
        <w:rPr>
          <w:b/>
          <w:u w:val="single"/>
        </w:rPr>
        <w:t>Certifications</w:t>
      </w:r>
    </w:p>
    <w:p w:rsidR="007D419A" w:rsidRPr="007D419A" w:rsidRDefault="007D419A" w:rsidP="007D419A">
      <w:r w:rsidRPr="007D419A">
        <w:t xml:space="preserve">Content Manager-Developer </w:t>
      </w:r>
    </w:p>
    <w:p w:rsidR="007D419A" w:rsidRPr="007D419A" w:rsidRDefault="007D419A" w:rsidP="007D419A">
      <w:r w:rsidRPr="007D419A">
        <w:t xml:space="preserve">Content Manager-Administrator </w:t>
      </w:r>
    </w:p>
    <w:p w:rsidR="007D419A" w:rsidRPr="007D419A" w:rsidRDefault="007D419A" w:rsidP="007D419A">
      <w:r w:rsidRPr="007D419A">
        <w:t>Image Services Administrator</w:t>
      </w:r>
    </w:p>
    <w:p w:rsidR="007D419A" w:rsidRPr="007D419A" w:rsidRDefault="007D419A" w:rsidP="007D419A">
      <w:pPr>
        <w:rPr>
          <w:b/>
        </w:rPr>
      </w:pPr>
      <w:r w:rsidRPr="007D419A">
        <w:t>Sun Certified Java Professional</w:t>
      </w:r>
    </w:p>
    <w:p w:rsidR="007D419A" w:rsidRPr="007D419A" w:rsidRDefault="007D419A" w:rsidP="007D419A">
      <w:pPr>
        <w:rPr>
          <w:b/>
          <w:u w:val="single"/>
        </w:rPr>
      </w:pPr>
    </w:p>
    <w:p w:rsidR="007D419A" w:rsidRPr="007D419A" w:rsidRDefault="007D419A" w:rsidP="007D419A">
      <w:pPr>
        <w:rPr>
          <w:b/>
          <w:u w:val="single"/>
        </w:rPr>
      </w:pPr>
      <w:r w:rsidRPr="007D419A">
        <w:rPr>
          <w:b/>
          <w:u w:val="single"/>
        </w:rPr>
        <w:t xml:space="preserve">Trainings </w:t>
      </w:r>
    </w:p>
    <w:p w:rsidR="007D419A" w:rsidRPr="007D419A" w:rsidRDefault="007D419A" w:rsidP="007D419A">
      <w:pPr>
        <w:numPr>
          <w:ilvl w:val="0"/>
          <w:numId w:val="27"/>
        </w:numPr>
      </w:pPr>
      <w:r w:rsidRPr="007D419A">
        <w:t>Troubleshooting and administration of Image Services</w:t>
      </w:r>
    </w:p>
    <w:p w:rsidR="007D419A" w:rsidRPr="007D419A" w:rsidRDefault="007D419A" w:rsidP="007D419A">
      <w:pPr>
        <w:numPr>
          <w:ilvl w:val="0"/>
          <w:numId w:val="27"/>
        </w:numPr>
      </w:pPr>
      <w:r w:rsidRPr="007D419A">
        <w:t>Install upgrade, configure and Troubleshooting FileNet P8.</w:t>
      </w:r>
    </w:p>
    <w:p w:rsidR="007D419A" w:rsidRPr="007D419A" w:rsidRDefault="007D419A" w:rsidP="007D419A">
      <w:pPr>
        <w:numPr>
          <w:ilvl w:val="0"/>
          <w:numId w:val="27"/>
        </w:numPr>
      </w:pPr>
      <w:r w:rsidRPr="007D419A">
        <w:t>J2EE Architecture, Core Java, JSP and Servlets</w:t>
      </w:r>
    </w:p>
    <w:p w:rsidR="007D419A" w:rsidRPr="007D419A" w:rsidRDefault="007D419A" w:rsidP="007D419A">
      <w:pPr>
        <w:numPr>
          <w:ilvl w:val="0"/>
          <w:numId w:val="27"/>
        </w:numPr>
      </w:pPr>
      <w:r w:rsidRPr="007D419A">
        <w:t>Code optimization and review techniques</w:t>
      </w:r>
    </w:p>
    <w:p w:rsidR="007D419A" w:rsidRPr="007D419A" w:rsidRDefault="007D419A" w:rsidP="007D419A"/>
    <w:p w:rsidR="007D419A" w:rsidRDefault="007D419A" w:rsidP="007D419A">
      <w:pPr>
        <w:rPr>
          <w:b/>
          <w:u w:val="single"/>
        </w:rPr>
      </w:pPr>
    </w:p>
    <w:p w:rsidR="007D419A" w:rsidRPr="007D419A" w:rsidRDefault="007D419A" w:rsidP="007D419A">
      <w:pPr>
        <w:rPr>
          <w:b/>
          <w:u w:val="single"/>
        </w:rPr>
      </w:pPr>
      <w:r w:rsidRPr="007D419A">
        <w:rPr>
          <w:b/>
          <w:u w:val="single"/>
        </w:rPr>
        <w:t>Tools and Technologies Worked with:</w:t>
      </w:r>
    </w:p>
    <w:p w:rsidR="007D419A" w:rsidRPr="007D419A" w:rsidRDefault="007D419A" w:rsidP="007D419A">
      <w:pPr>
        <w:rPr>
          <w:b/>
          <w:u w:val="single"/>
        </w:rPr>
      </w:pPr>
    </w:p>
    <w:tbl>
      <w:tblPr>
        <w:tblW w:w="891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5922"/>
      </w:tblGrid>
      <w:tr w:rsidR="007D419A" w:rsidRPr="007D419A" w:rsidTr="007D419A">
        <w:tc>
          <w:tcPr>
            <w:tcW w:w="2988" w:type="dxa"/>
          </w:tcPr>
          <w:p w:rsidR="007D419A" w:rsidRPr="007D419A" w:rsidRDefault="007D419A" w:rsidP="007D419A">
            <w:pPr>
              <w:rPr>
                <w:b/>
                <w:u w:val="single"/>
              </w:rPr>
            </w:pPr>
            <w:r w:rsidRPr="007D419A">
              <w:rPr>
                <w:b/>
              </w:rPr>
              <w:t>Operating Systems</w:t>
            </w:r>
          </w:p>
        </w:tc>
        <w:tc>
          <w:tcPr>
            <w:tcW w:w="5922" w:type="dxa"/>
          </w:tcPr>
          <w:p w:rsidR="007D419A" w:rsidRPr="007D419A" w:rsidRDefault="007D419A" w:rsidP="007D419A">
            <w:pPr>
              <w:rPr>
                <w:b/>
                <w:u w:val="single"/>
              </w:rPr>
            </w:pPr>
            <w:r w:rsidRPr="007D419A">
              <w:t>Windows NT/95/2000/2003/XP/2007, AIX, Solaris and Linux</w:t>
            </w:r>
          </w:p>
        </w:tc>
      </w:tr>
      <w:tr w:rsidR="007D419A" w:rsidRPr="007D419A" w:rsidTr="007D419A">
        <w:tc>
          <w:tcPr>
            <w:tcW w:w="2988" w:type="dxa"/>
          </w:tcPr>
          <w:p w:rsidR="007D419A" w:rsidRPr="007D419A" w:rsidRDefault="007D419A" w:rsidP="007D419A">
            <w:pPr>
              <w:rPr>
                <w:b/>
                <w:u w:val="single"/>
              </w:rPr>
            </w:pPr>
            <w:r w:rsidRPr="007D419A">
              <w:rPr>
                <w:b/>
              </w:rPr>
              <w:t>JAVA/J2EE Technologies</w:t>
            </w:r>
          </w:p>
        </w:tc>
        <w:tc>
          <w:tcPr>
            <w:tcW w:w="5922" w:type="dxa"/>
          </w:tcPr>
          <w:p w:rsidR="007D419A" w:rsidRPr="007D419A" w:rsidRDefault="007D419A" w:rsidP="007D419A">
            <w:pPr>
              <w:rPr>
                <w:b/>
                <w:u w:val="single"/>
              </w:rPr>
            </w:pPr>
            <w:r w:rsidRPr="007D419A">
              <w:t>Servlets, JSPs, JDBC, JCA, JAX-RPC, Apache Axis, SOAP, WSDL, Spring, JMS</w:t>
            </w:r>
          </w:p>
        </w:tc>
      </w:tr>
      <w:tr w:rsidR="007D419A" w:rsidRPr="007D419A" w:rsidTr="007D419A">
        <w:tc>
          <w:tcPr>
            <w:tcW w:w="2988" w:type="dxa"/>
          </w:tcPr>
          <w:p w:rsidR="007D419A" w:rsidRPr="007D419A" w:rsidRDefault="007D419A" w:rsidP="007D419A">
            <w:pPr>
              <w:rPr>
                <w:b/>
                <w:u w:val="single"/>
              </w:rPr>
            </w:pPr>
            <w:r w:rsidRPr="007D419A">
              <w:rPr>
                <w:b/>
              </w:rPr>
              <w:t>Microsoft Technologies</w:t>
            </w:r>
          </w:p>
        </w:tc>
        <w:tc>
          <w:tcPr>
            <w:tcW w:w="5922" w:type="dxa"/>
          </w:tcPr>
          <w:p w:rsidR="007D419A" w:rsidRPr="007D419A" w:rsidRDefault="007D419A" w:rsidP="007D419A">
            <w:pPr>
              <w:rPr>
                <w:b/>
                <w:u w:val="single"/>
              </w:rPr>
            </w:pPr>
            <w:r w:rsidRPr="007D419A">
              <w:rPr>
                <w:lang w:val="fr-FR"/>
              </w:rPr>
              <w:t>VB.NET, VB 6.0, ASP .NET Web Service</w:t>
            </w:r>
          </w:p>
        </w:tc>
      </w:tr>
      <w:tr w:rsidR="007D419A" w:rsidRPr="007D419A" w:rsidTr="007D419A">
        <w:tc>
          <w:tcPr>
            <w:tcW w:w="2988" w:type="dxa"/>
          </w:tcPr>
          <w:p w:rsidR="007D419A" w:rsidRPr="007D419A" w:rsidRDefault="007D419A" w:rsidP="007D419A">
            <w:pPr>
              <w:rPr>
                <w:b/>
                <w:u w:val="single"/>
              </w:rPr>
            </w:pPr>
            <w:proofErr w:type="spellStart"/>
            <w:r w:rsidRPr="007D419A">
              <w:rPr>
                <w:b/>
                <w:lang w:val="fr-FR"/>
              </w:rPr>
              <w:t>Database</w:t>
            </w:r>
            <w:proofErr w:type="spellEnd"/>
            <w:r w:rsidRPr="007D419A">
              <w:rPr>
                <w:b/>
                <w:lang w:val="fr-FR"/>
              </w:rPr>
              <w:t>:</w:t>
            </w:r>
          </w:p>
        </w:tc>
        <w:tc>
          <w:tcPr>
            <w:tcW w:w="5922" w:type="dxa"/>
          </w:tcPr>
          <w:p w:rsidR="007D419A" w:rsidRPr="007D419A" w:rsidRDefault="007D419A" w:rsidP="007D419A">
            <w:pPr>
              <w:rPr>
                <w:b/>
                <w:u w:val="single"/>
              </w:rPr>
            </w:pPr>
            <w:r w:rsidRPr="007D419A">
              <w:rPr>
                <w:lang w:val="fr-FR"/>
              </w:rPr>
              <w:t>Oracle 9i/10g, MS SQL Server 2000/2005/2008</w:t>
            </w:r>
          </w:p>
        </w:tc>
      </w:tr>
      <w:tr w:rsidR="007D419A" w:rsidRPr="007D419A" w:rsidTr="007D419A">
        <w:tc>
          <w:tcPr>
            <w:tcW w:w="2988" w:type="dxa"/>
          </w:tcPr>
          <w:p w:rsidR="007D419A" w:rsidRPr="007D419A" w:rsidRDefault="007D419A" w:rsidP="007D419A">
            <w:pPr>
              <w:rPr>
                <w:b/>
                <w:u w:val="single"/>
              </w:rPr>
            </w:pPr>
            <w:r w:rsidRPr="007D419A">
              <w:rPr>
                <w:b/>
              </w:rPr>
              <w:t>IDE and Build Tools:</w:t>
            </w:r>
          </w:p>
        </w:tc>
        <w:tc>
          <w:tcPr>
            <w:tcW w:w="5922" w:type="dxa"/>
          </w:tcPr>
          <w:p w:rsidR="007D419A" w:rsidRPr="007D419A" w:rsidRDefault="007D419A" w:rsidP="007D419A">
            <w:pPr>
              <w:rPr>
                <w:b/>
                <w:u w:val="single"/>
              </w:rPr>
            </w:pPr>
            <w:proofErr w:type="spellStart"/>
            <w:r w:rsidRPr="007D419A">
              <w:rPr>
                <w:bCs/>
              </w:rPr>
              <w:t>Jbuilder</w:t>
            </w:r>
            <w:proofErr w:type="spellEnd"/>
            <w:r w:rsidRPr="007D419A">
              <w:t>, WSAD,</w:t>
            </w:r>
            <w:r w:rsidRPr="007D419A">
              <w:rPr>
                <w:bCs/>
              </w:rPr>
              <w:t xml:space="preserve"> RAD, Eclipse, Net Beans, Apache, Bugzilla, </w:t>
            </w:r>
            <w:r w:rsidRPr="007D419A">
              <w:t xml:space="preserve">Visual SourceSafe, Ant, Maven, Clover, </w:t>
            </w:r>
            <w:proofErr w:type="spellStart"/>
            <w:r w:rsidRPr="007D419A">
              <w:t>JProbe</w:t>
            </w:r>
            <w:proofErr w:type="spellEnd"/>
            <w:r w:rsidRPr="007D419A">
              <w:t xml:space="preserve">, </w:t>
            </w:r>
            <w:proofErr w:type="spellStart"/>
            <w:r w:rsidRPr="007D419A">
              <w:t>JProfiler</w:t>
            </w:r>
            <w:proofErr w:type="spellEnd"/>
            <w:r w:rsidRPr="007D419A">
              <w:t>.</w:t>
            </w:r>
          </w:p>
        </w:tc>
      </w:tr>
      <w:tr w:rsidR="007D419A" w:rsidRPr="007D419A" w:rsidTr="007D419A">
        <w:tc>
          <w:tcPr>
            <w:tcW w:w="2988" w:type="dxa"/>
          </w:tcPr>
          <w:p w:rsidR="007D419A" w:rsidRPr="007D419A" w:rsidRDefault="007D419A" w:rsidP="007D419A">
            <w:pPr>
              <w:rPr>
                <w:b/>
                <w:u w:val="single"/>
              </w:rPr>
            </w:pPr>
            <w:r w:rsidRPr="007D419A">
              <w:rPr>
                <w:b/>
              </w:rPr>
              <w:t>Application/Web Servers:</w:t>
            </w:r>
          </w:p>
        </w:tc>
        <w:tc>
          <w:tcPr>
            <w:tcW w:w="5922" w:type="dxa"/>
          </w:tcPr>
          <w:p w:rsidR="007D419A" w:rsidRPr="007D419A" w:rsidRDefault="007D419A" w:rsidP="007D419A">
            <w:pPr>
              <w:rPr>
                <w:b/>
                <w:u w:val="single"/>
              </w:rPr>
            </w:pPr>
            <w:r w:rsidRPr="007D419A">
              <w:rPr>
                <w:bCs/>
              </w:rPr>
              <w:t xml:space="preserve">WebLogic 7.x/8.x/9.x/10, WebSphere 5.x/6.x//7.x, </w:t>
            </w:r>
            <w:proofErr w:type="spellStart"/>
            <w:r w:rsidRPr="007D419A">
              <w:rPr>
                <w:bCs/>
              </w:rPr>
              <w:t>Jboss</w:t>
            </w:r>
            <w:proofErr w:type="spellEnd"/>
            <w:r w:rsidRPr="007D419A">
              <w:rPr>
                <w:bCs/>
              </w:rPr>
              <w:t xml:space="preserve"> 4.0</w:t>
            </w:r>
          </w:p>
        </w:tc>
      </w:tr>
    </w:tbl>
    <w:p w:rsidR="007D419A" w:rsidRDefault="007D419A" w:rsidP="007D419A">
      <w:pPr>
        <w:rPr>
          <w:b/>
          <w:u w:val="single"/>
        </w:rPr>
      </w:pPr>
    </w:p>
    <w:p w:rsidR="007D419A" w:rsidRDefault="007D419A" w:rsidP="007D419A">
      <w:pPr>
        <w:rPr>
          <w:b/>
          <w:u w:val="single"/>
        </w:rPr>
      </w:pPr>
    </w:p>
    <w:p w:rsidR="007D419A" w:rsidRPr="007D419A" w:rsidRDefault="007D419A" w:rsidP="007D419A">
      <w:pPr>
        <w:rPr>
          <w:b/>
          <w:u w:val="single"/>
        </w:rPr>
      </w:pPr>
      <w:r w:rsidRPr="007D419A">
        <w:rPr>
          <w:b/>
          <w:u w:val="single"/>
        </w:rPr>
        <w:lastRenderedPageBreak/>
        <w:t>Key Technical Skills</w:t>
      </w:r>
    </w:p>
    <w:p w:rsidR="007D419A" w:rsidRPr="007D419A" w:rsidRDefault="007D419A" w:rsidP="007D419A"/>
    <w:p w:rsidR="007D419A" w:rsidRPr="007D419A" w:rsidRDefault="007D419A" w:rsidP="007D419A">
      <w:pPr>
        <w:numPr>
          <w:ilvl w:val="0"/>
          <w:numId w:val="28"/>
        </w:numPr>
      </w:pPr>
      <w:r w:rsidRPr="007D419A">
        <w:t>Comprehensive problem solving ability.</w:t>
      </w:r>
    </w:p>
    <w:p w:rsidR="007D419A" w:rsidRPr="007D419A" w:rsidRDefault="007D419A" w:rsidP="007D419A">
      <w:pPr>
        <w:numPr>
          <w:ilvl w:val="0"/>
          <w:numId w:val="28"/>
        </w:numPr>
      </w:pPr>
      <w:r w:rsidRPr="007D419A">
        <w:t xml:space="preserve">Expertise in Object Oriented Design and Programming with </w:t>
      </w:r>
      <w:r w:rsidRPr="007D419A">
        <w:rPr>
          <w:b/>
        </w:rPr>
        <w:t>Java/J2EE, RMI, CORBA, JSP, Servlet, JDBC, JCA, SOAP, XML and WSDL</w:t>
      </w:r>
      <w:r w:rsidRPr="007D419A">
        <w:t>.</w:t>
      </w:r>
    </w:p>
    <w:p w:rsidR="007D419A" w:rsidRPr="007D419A" w:rsidRDefault="007D419A" w:rsidP="007D419A">
      <w:pPr>
        <w:numPr>
          <w:ilvl w:val="0"/>
          <w:numId w:val="28"/>
        </w:numPr>
      </w:pPr>
      <w:r w:rsidRPr="007D419A">
        <w:t xml:space="preserve">Good understanding of FileNet </w:t>
      </w:r>
      <w:r w:rsidRPr="007D419A">
        <w:rPr>
          <w:b/>
        </w:rPr>
        <w:t>P8</w:t>
      </w:r>
      <w:r w:rsidRPr="007D419A">
        <w:t xml:space="preserve"> products and </w:t>
      </w:r>
      <w:r w:rsidRPr="007D419A">
        <w:rPr>
          <w:b/>
        </w:rPr>
        <w:t>architecture</w:t>
      </w:r>
      <w:r w:rsidRPr="007D419A">
        <w:t>.</w:t>
      </w:r>
    </w:p>
    <w:p w:rsidR="007D419A" w:rsidRPr="007D419A" w:rsidRDefault="007D419A" w:rsidP="007D419A">
      <w:pPr>
        <w:numPr>
          <w:ilvl w:val="0"/>
          <w:numId w:val="28"/>
        </w:numPr>
      </w:pPr>
      <w:r w:rsidRPr="007D419A">
        <w:t>Working experience with :</w:t>
      </w:r>
    </w:p>
    <w:p w:rsidR="007D419A" w:rsidRPr="007D419A" w:rsidRDefault="007D419A" w:rsidP="007D419A">
      <w:pPr>
        <w:numPr>
          <w:ilvl w:val="0"/>
          <w:numId w:val="31"/>
        </w:numPr>
        <w:rPr>
          <w:b/>
        </w:rPr>
      </w:pPr>
      <w:bookmarkStart w:id="0" w:name="_GoBack"/>
      <w:r w:rsidRPr="007D419A">
        <w:t xml:space="preserve">FileNet </w:t>
      </w:r>
      <w:r w:rsidRPr="007D419A">
        <w:rPr>
          <w:b/>
        </w:rPr>
        <w:t xml:space="preserve">Workplace </w:t>
      </w:r>
      <w:r w:rsidRPr="007D419A">
        <w:t>customization</w:t>
      </w:r>
    </w:p>
    <w:p w:rsidR="007D419A" w:rsidRPr="007D419A" w:rsidRDefault="007D419A" w:rsidP="007D419A">
      <w:pPr>
        <w:numPr>
          <w:ilvl w:val="0"/>
          <w:numId w:val="31"/>
        </w:numPr>
        <w:rPr>
          <w:b/>
        </w:rPr>
      </w:pPr>
      <w:r w:rsidRPr="007D419A">
        <w:t xml:space="preserve">FileNet </w:t>
      </w:r>
      <w:r w:rsidRPr="007D419A">
        <w:rPr>
          <w:b/>
        </w:rPr>
        <w:t>Application Integration</w:t>
      </w:r>
    </w:p>
    <w:p w:rsidR="007D419A" w:rsidRPr="007D419A" w:rsidRDefault="007D419A" w:rsidP="007D419A">
      <w:pPr>
        <w:numPr>
          <w:ilvl w:val="0"/>
          <w:numId w:val="31"/>
        </w:numPr>
        <w:rPr>
          <w:b/>
        </w:rPr>
      </w:pPr>
      <w:r w:rsidRPr="007D419A">
        <w:t>FileNet</w:t>
      </w:r>
      <w:r w:rsidRPr="007D419A">
        <w:rPr>
          <w:b/>
        </w:rPr>
        <w:t xml:space="preserve"> Process Designer and Analyzer</w:t>
      </w:r>
    </w:p>
    <w:p w:rsidR="007D419A" w:rsidRPr="007D419A" w:rsidRDefault="007D419A" w:rsidP="007D419A">
      <w:pPr>
        <w:numPr>
          <w:ilvl w:val="0"/>
          <w:numId w:val="31"/>
        </w:numPr>
        <w:rPr>
          <w:b/>
        </w:rPr>
      </w:pPr>
      <w:r w:rsidRPr="007D419A">
        <w:t>FileNet</w:t>
      </w:r>
      <w:r w:rsidRPr="007D419A">
        <w:rPr>
          <w:b/>
        </w:rPr>
        <w:t xml:space="preserve"> CFS -IS</w:t>
      </w:r>
    </w:p>
    <w:bookmarkEnd w:id="0"/>
    <w:p w:rsidR="007D419A" w:rsidRPr="007D419A" w:rsidRDefault="007D419A" w:rsidP="007D419A">
      <w:pPr>
        <w:numPr>
          <w:ilvl w:val="0"/>
          <w:numId w:val="31"/>
        </w:numPr>
        <w:rPr>
          <w:b/>
        </w:rPr>
      </w:pPr>
      <w:r w:rsidRPr="007D419A">
        <w:rPr>
          <w:b/>
        </w:rPr>
        <w:t xml:space="preserve">Custom component </w:t>
      </w:r>
      <w:r w:rsidRPr="007D419A">
        <w:t>development for FileNet workflows</w:t>
      </w:r>
      <w:r w:rsidRPr="007D419A">
        <w:rPr>
          <w:b/>
        </w:rPr>
        <w:t>.</w:t>
      </w:r>
    </w:p>
    <w:p w:rsidR="007D419A" w:rsidRPr="007D419A" w:rsidRDefault="007D419A" w:rsidP="007D419A">
      <w:pPr>
        <w:numPr>
          <w:ilvl w:val="0"/>
          <w:numId w:val="31"/>
        </w:numPr>
      </w:pPr>
      <w:r w:rsidRPr="007D419A">
        <w:t>FileNet</w:t>
      </w:r>
      <w:r w:rsidRPr="007D419A">
        <w:rPr>
          <w:b/>
        </w:rPr>
        <w:t xml:space="preserve"> IS/P8 Upgrades </w:t>
      </w:r>
      <w:r w:rsidRPr="007D419A">
        <w:t xml:space="preserve">like </w:t>
      </w:r>
      <w:r w:rsidRPr="007D419A">
        <w:rPr>
          <w:b/>
        </w:rPr>
        <w:t xml:space="preserve">3.5 to 4.0 </w:t>
      </w:r>
      <w:r w:rsidRPr="007D419A">
        <w:t>and</w:t>
      </w:r>
      <w:r w:rsidRPr="007D419A">
        <w:rPr>
          <w:b/>
        </w:rPr>
        <w:t xml:space="preserve"> 3.5 to 4.5</w:t>
      </w:r>
    </w:p>
    <w:p w:rsidR="007D419A" w:rsidRPr="007D419A" w:rsidRDefault="007D419A" w:rsidP="007D419A">
      <w:pPr>
        <w:numPr>
          <w:ilvl w:val="0"/>
          <w:numId w:val="31"/>
        </w:numPr>
        <w:rPr>
          <w:b/>
        </w:rPr>
      </w:pPr>
      <w:r w:rsidRPr="007D419A">
        <w:rPr>
          <w:b/>
        </w:rPr>
        <w:t xml:space="preserve">IBM Enterprise Records Manager </w:t>
      </w:r>
      <w:r w:rsidRPr="007D419A">
        <w:t>Application design/development.</w:t>
      </w:r>
    </w:p>
    <w:p w:rsidR="007D419A" w:rsidRPr="007D419A" w:rsidRDefault="007D419A" w:rsidP="007D419A">
      <w:pPr>
        <w:numPr>
          <w:ilvl w:val="0"/>
          <w:numId w:val="28"/>
        </w:numPr>
      </w:pPr>
      <w:r w:rsidRPr="007D419A">
        <w:t>Good foundation in application and product development lifecycles.</w:t>
      </w:r>
    </w:p>
    <w:p w:rsidR="007D419A" w:rsidRPr="007D419A" w:rsidRDefault="007D419A" w:rsidP="007D419A">
      <w:pPr>
        <w:numPr>
          <w:ilvl w:val="0"/>
          <w:numId w:val="28"/>
        </w:numPr>
      </w:pPr>
      <w:r w:rsidRPr="007D419A">
        <w:t xml:space="preserve">Hands on experience in configuring load balancing/clustering environment on different Application Servers like </w:t>
      </w:r>
      <w:r w:rsidRPr="007D419A">
        <w:rPr>
          <w:b/>
        </w:rPr>
        <w:t>WebSphere</w:t>
      </w:r>
      <w:r w:rsidRPr="007D419A">
        <w:t xml:space="preserve">, </w:t>
      </w:r>
      <w:proofErr w:type="spellStart"/>
      <w:r w:rsidRPr="007D419A">
        <w:rPr>
          <w:b/>
        </w:rPr>
        <w:t>Weblogic</w:t>
      </w:r>
      <w:proofErr w:type="spellEnd"/>
      <w:r w:rsidRPr="007D419A">
        <w:t xml:space="preserve">, </w:t>
      </w:r>
      <w:proofErr w:type="spellStart"/>
      <w:r w:rsidRPr="007D419A">
        <w:rPr>
          <w:b/>
        </w:rPr>
        <w:t>Jboss</w:t>
      </w:r>
      <w:proofErr w:type="spellEnd"/>
    </w:p>
    <w:p w:rsidR="007D419A" w:rsidRPr="007D419A" w:rsidRDefault="007D419A" w:rsidP="007D419A"/>
    <w:p w:rsidR="007D419A" w:rsidRPr="007D419A" w:rsidRDefault="007D419A" w:rsidP="007D419A">
      <w:pPr>
        <w:rPr>
          <w:b/>
          <w:u w:val="single"/>
        </w:rPr>
      </w:pPr>
      <w:r w:rsidRPr="007D419A">
        <w:rPr>
          <w:b/>
          <w:u w:val="single"/>
        </w:rPr>
        <w:t>Educational Qualification:</w:t>
      </w:r>
    </w:p>
    <w:p w:rsidR="007D419A" w:rsidRPr="007D419A" w:rsidRDefault="007D419A" w:rsidP="007D419A">
      <w:pPr>
        <w:rPr>
          <w:b/>
          <w:u w:val="single"/>
        </w:rPr>
      </w:pPr>
    </w:p>
    <w:p w:rsidR="007D419A" w:rsidRPr="007D419A" w:rsidRDefault="007D419A" w:rsidP="007D419A">
      <w:pPr>
        <w:rPr>
          <w:bCs/>
        </w:rPr>
      </w:pPr>
      <w:r w:rsidRPr="007D419A">
        <w:rPr>
          <w:bCs/>
        </w:rPr>
        <w:t>B. Tech (in Computer Science &amp; Engineering)</w:t>
      </w:r>
    </w:p>
    <w:p w:rsidR="007D419A" w:rsidRPr="007D419A" w:rsidRDefault="007D419A" w:rsidP="007D419A">
      <w:pPr>
        <w:rPr>
          <w:b/>
        </w:rPr>
      </w:pPr>
    </w:p>
    <w:p w:rsidR="007D419A" w:rsidRPr="007D419A" w:rsidRDefault="007D419A" w:rsidP="007D419A">
      <w:r w:rsidRPr="007D419A">
        <w:rPr>
          <w:b/>
          <w:u w:val="single"/>
        </w:rPr>
        <w:t>Projects:</w:t>
      </w:r>
    </w:p>
    <w:tbl>
      <w:tblPr>
        <w:tblW w:w="8640" w:type="dxa"/>
        <w:tblInd w:w="108" w:type="dxa"/>
        <w:tblLayout w:type="fixed"/>
        <w:tblLook w:val="04A0" w:firstRow="1" w:lastRow="0" w:firstColumn="1" w:lastColumn="0" w:noHBand="0" w:noVBand="1"/>
      </w:tblPr>
      <w:tblGrid>
        <w:gridCol w:w="2250"/>
        <w:gridCol w:w="6390"/>
      </w:tblGrid>
      <w:tr w:rsidR="007D419A" w:rsidRPr="007D419A" w:rsidTr="00897C76">
        <w:tc>
          <w:tcPr>
            <w:tcW w:w="2250" w:type="dxa"/>
            <w:hideMark/>
          </w:tcPr>
          <w:p w:rsidR="007D419A" w:rsidRPr="007D419A" w:rsidRDefault="007D419A" w:rsidP="007D419A">
            <w:pPr>
              <w:rPr>
                <w:b/>
              </w:rPr>
            </w:pPr>
          </w:p>
          <w:p w:rsidR="007D419A" w:rsidRPr="007D419A" w:rsidRDefault="007D419A" w:rsidP="007D419A">
            <w:pPr>
              <w:rPr>
                <w:b/>
              </w:rPr>
            </w:pPr>
            <w:r w:rsidRPr="007D419A">
              <w:rPr>
                <w:b/>
              </w:rPr>
              <w:t>Employer</w:t>
            </w:r>
          </w:p>
          <w:p w:rsidR="007D419A" w:rsidRPr="007D419A" w:rsidRDefault="007D419A" w:rsidP="007D419A">
            <w:pPr>
              <w:rPr>
                <w:b/>
              </w:rPr>
            </w:pPr>
            <w:r w:rsidRPr="007D419A">
              <w:rPr>
                <w:b/>
              </w:rPr>
              <w:t>Project Name</w:t>
            </w:r>
          </w:p>
          <w:p w:rsidR="007D419A" w:rsidRPr="007D419A" w:rsidRDefault="007D419A" w:rsidP="007D419A">
            <w:pPr>
              <w:rPr>
                <w:b/>
              </w:rPr>
            </w:pPr>
            <w:r w:rsidRPr="007D419A">
              <w:rPr>
                <w:b/>
              </w:rPr>
              <w:t>Client</w:t>
            </w:r>
          </w:p>
        </w:tc>
        <w:tc>
          <w:tcPr>
            <w:tcW w:w="6390" w:type="dxa"/>
            <w:hideMark/>
          </w:tcPr>
          <w:p w:rsidR="007D419A" w:rsidRPr="007D419A" w:rsidRDefault="007D419A" w:rsidP="007D419A">
            <w:pPr>
              <w:rPr>
                <w:b/>
                <w:bCs/>
              </w:rPr>
            </w:pPr>
          </w:p>
          <w:p w:rsidR="007D419A" w:rsidRPr="007D419A" w:rsidRDefault="007D419A" w:rsidP="007D419A">
            <w:pPr>
              <w:rPr>
                <w:b/>
                <w:bCs/>
              </w:rPr>
            </w:pPr>
            <w:proofErr w:type="spellStart"/>
            <w:r w:rsidRPr="007D419A">
              <w:rPr>
                <w:b/>
                <w:bCs/>
              </w:rPr>
              <w:t>Prokarma</w:t>
            </w:r>
            <w:proofErr w:type="spellEnd"/>
            <w:r w:rsidRPr="007D419A">
              <w:rPr>
                <w:b/>
                <w:bCs/>
              </w:rPr>
              <w:t xml:space="preserve"> </w:t>
            </w:r>
            <w:proofErr w:type="spellStart"/>
            <w:r w:rsidRPr="007D419A">
              <w:rPr>
                <w:b/>
                <w:bCs/>
              </w:rPr>
              <w:t>Inc</w:t>
            </w:r>
            <w:proofErr w:type="spellEnd"/>
          </w:p>
          <w:p w:rsidR="007D419A" w:rsidRPr="007D419A" w:rsidRDefault="007D419A" w:rsidP="007D419A">
            <w:pPr>
              <w:rPr>
                <w:b/>
                <w:bCs/>
              </w:rPr>
            </w:pPr>
            <w:r w:rsidRPr="007D419A">
              <w:rPr>
                <w:b/>
              </w:rPr>
              <w:t>ERMS (Electronic Records Management System)</w:t>
            </w:r>
          </w:p>
          <w:p w:rsidR="007D419A" w:rsidRPr="007D419A" w:rsidRDefault="007D419A" w:rsidP="007D419A">
            <w:pPr>
              <w:rPr>
                <w:b/>
                <w:bCs/>
              </w:rPr>
            </w:pPr>
            <w:r w:rsidRPr="007D419A">
              <w:rPr>
                <w:b/>
                <w:bCs/>
              </w:rPr>
              <w:t>Union Pacific Rail Road</w:t>
            </w:r>
          </w:p>
        </w:tc>
      </w:tr>
      <w:tr w:rsidR="007D419A" w:rsidRPr="007D419A" w:rsidTr="00897C76">
        <w:trPr>
          <w:trHeight w:val="315"/>
        </w:trPr>
        <w:tc>
          <w:tcPr>
            <w:tcW w:w="2250" w:type="dxa"/>
            <w:hideMark/>
          </w:tcPr>
          <w:p w:rsidR="007D419A" w:rsidRPr="007D419A" w:rsidRDefault="007D419A" w:rsidP="007D419A">
            <w:pPr>
              <w:rPr>
                <w:b/>
              </w:rPr>
            </w:pPr>
            <w:r w:rsidRPr="007D419A">
              <w:rPr>
                <w:b/>
              </w:rPr>
              <w:t>Designation</w:t>
            </w:r>
          </w:p>
        </w:tc>
        <w:tc>
          <w:tcPr>
            <w:tcW w:w="6390" w:type="dxa"/>
            <w:hideMark/>
          </w:tcPr>
          <w:p w:rsidR="007D419A" w:rsidRPr="007D419A" w:rsidRDefault="007D419A" w:rsidP="007D419A">
            <w:pPr>
              <w:rPr>
                <w:bCs/>
                <w:iCs/>
              </w:rPr>
            </w:pPr>
            <w:r w:rsidRPr="007D419A">
              <w:rPr>
                <w:bCs/>
                <w:iCs/>
              </w:rPr>
              <w:t>FileNet Programmer Analyst</w:t>
            </w:r>
          </w:p>
        </w:tc>
      </w:tr>
      <w:tr w:rsidR="007D419A" w:rsidRPr="007D419A" w:rsidTr="00897C76">
        <w:tc>
          <w:tcPr>
            <w:tcW w:w="2250" w:type="dxa"/>
          </w:tcPr>
          <w:p w:rsidR="007D419A" w:rsidRPr="007D419A" w:rsidRDefault="007D419A" w:rsidP="007D419A">
            <w:pPr>
              <w:rPr>
                <w:b/>
              </w:rPr>
            </w:pPr>
            <w:r w:rsidRPr="007D419A">
              <w:rPr>
                <w:b/>
              </w:rPr>
              <w:t>Duration</w:t>
            </w:r>
          </w:p>
          <w:p w:rsidR="007D419A" w:rsidRPr="007D419A" w:rsidRDefault="007D419A" w:rsidP="007D419A"/>
        </w:tc>
        <w:tc>
          <w:tcPr>
            <w:tcW w:w="6390" w:type="dxa"/>
          </w:tcPr>
          <w:p w:rsidR="007D419A" w:rsidRPr="007D419A" w:rsidRDefault="007D419A" w:rsidP="007D419A">
            <w:r w:rsidRPr="007D419A">
              <w:t>Mar 2012 to Till Date</w:t>
            </w:r>
          </w:p>
          <w:p w:rsidR="007D419A" w:rsidRPr="007D419A" w:rsidRDefault="007D419A" w:rsidP="007D419A"/>
        </w:tc>
      </w:tr>
    </w:tbl>
    <w:p w:rsidR="007D419A" w:rsidRPr="007D419A" w:rsidRDefault="007D419A" w:rsidP="007D419A">
      <w:r w:rsidRPr="007D419A">
        <w:t>Corporate governance guidelines have placed increasing demands on corporations. These guidelines cover a variety of issues including financial controls, ethical standards, legal compliance, and records management. Union Pacific's Statement of Policy on Ethics and Business Conduct outlines our employees' responsibilities relative to records retention, preservation, and disposition.</w:t>
      </w:r>
    </w:p>
    <w:p w:rsidR="007D419A" w:rsidRPr="007D419A" w:rsidRDefault="007D419A" w:rsidP="007D419A"/>
    <w:p w:rsidR="007D419A" w:rsidRPr="007D419A" w:rsidRDefault="007D419A" w:rsidP="007D419A">
      <w:r w:rsidRPr="007D419A">
        <w:t>The current phase of this project will address the need for development of a records management process to apply Union Pacific's retention policies to unstructured documents in current environment, which was built using Novell Netware, File Net and some Web platforms.</w:t>
      </w:r>
    </w:p>
    <w:p w:rsidR="007D419A" w:rsidRPr="007D419A" w:rsidRDefault="007D419A" w:rsidP="007D419A"/>
    <w:p w:rsidR="007D419A" w:rsidRPr="007D419A" w:rsidRDefault="007D419A" w:rsidP="007D419A">
      <w:pPr>
        <w:rPr>
          <w:b/>
        </w:rPr>
      </w:pPr>
      <w:r w:rsidRPr="007D419A">
        <w:t>Large quantities of electronic documents that no longer serve a business purpose or legal need are retained, as a result, employees spend more time searching for information which adds to the cost of doing business. This project will specifically address unstructured electronic document management, classification, retention and disposition.</w:t>
      </w:r>
    </w:p>
    <w:p w:rsidR="007D419A" w:rsidRPr="007D419A" w:rsidRDefault="007D419A" w:rsidP="007D419A">
      <w:pPr>
        <w:rPr>
          <w:b/>
        </w:rPr>
      </w:pPr>
    </w:p>
    <w:p w:rsidR="007D419A" w:rsidRDefault="007D419A" w:rsidP="007D419A">
      <w:pPr>
        <w:rPr>
          <w:b/>
        </w:rPr>
      </w:pPr>
    </w:p>
    <w:p w:rsidR="007D419A" w:rsidRPr="007D419A" w:rsidRDefault="007D419A" w:rsidP="007D419A">
      <w:pPr>
        <w:rPr>
          <w:b/>
        </w:rPr>
      </w:pPr>
      <w:r w:rsidRPr="007D419A">
        <w:rPr>
          <w:b/>
        </w:rPr>
        <w:lastRenderedPageBreak/>
        <w:t>Responsibilities</w:t>
      </w:r>
    </w:p>
    <w:p w:rsidR="007D419A" w:rsidRPr="007D419A" w:rsidRDefault="007D419A" w:rsidP="007D419A">
      <w:pPr>
        <w:numPr>
          <w:ilvl w:val="0"/>
          <w:numId w:val="32"/>
        </w:numPr>
        <w:rPr>
          <w:b/>
        </w:rPr>
      </w:pPr>
      <w:r w:rsidRPr="007D419A">
        <w:t>Designing and developing the custom applications to declare and manage the records</w:t>
      </w:r>
    </w:p>
    <w:p w:rsidR="007D419A" w:rsidRPr="007D419A" w:rsidRDefault="007D419A" w:rsidP="007D419A">
      <w:pPr>
        <w:numPr>
          <w:ilvl w:val="0"/>
          <w:numId w:val="32"/>
        </w:numPr>
      </w:pPr>
      <w:r w:rsidRPr="007D419A">
        <w:t>Identifying the retention periods applicable for each doc class and creating a File Plan to accommodate the record sets.</w:t>
      </w:r>
    </w:p>
    <w:p w:rsidR="007D419A" w:rsidRPr="007D419A" w:rsidRDefault="007D419A" w:rsidP="007D419A">
      <w:pPr>
        <w:numPr>
          <w:ilvl w:val="0"/>
          <w:numId w:val="32"/>
        </w:numPr>
      </w:pPr>
      <w:r w:rsidRPr="007D419A">
        <w:t>Developing scripts to record enable existing electronic documents in the FileNet so that they can be exposed to the Records Manager system.</w:t>
      </w:r>
    </w:p>
    <w:p w:rsidR="007D419A" w:rsidRPr="007D419A" w:rsidRDefault="007D419A" w:rsidP="007D419A"/>
    <w:tbl>
      <w:tblPr>
        <w:tblW w:w="8640" w:type="dxa"/>
        <w:tblInd w:w="108" w:type="dxa"/>
        <w:tblLayout w:type="fixed"/>
        <w:tblLook w:val="04A0" w:firstRow="1" w:lastRow="0" w:firstColumn="1" w:lastColumn="0" w:noHBand="0" w:noVBand="1"/>
      </w:tblPr>
      <w:tblGrid>
        <w:gridCol w:w="2250"/>
        <w:gridCol w:w="6390"/>
      </w:tblGrid>
      <w:tr w:rsidR="007D419A" w:rsidRPr="007D419A" w:rsidTr="00897C76">
        <w:tc>
          <w:tcPr>
            <w:tcW w:w="2250" w:type="dxa"/>
            <w:hideMark/>
          </w:tcPr>
          <w:p w:rsidR="007D419A" w:rsidRPr="007D419A" w:rsidRDefault="007D419A" w:rsidP="007D419A">
            <w:pPr>
              <w:rPr>
                <w:b/>
              </w:rPr>
            </w:pPr>
            <w:r w:rsidRPr="007D419A">
              <w:rPr>
                <w:b/>
              </w:rPr>
              <w:t>Employer</w:t>
            </w:r>
          </w:p>
          <w:p w:rsidR="007D419A" w:rsidRPr="007D419A" w:rsidRDefault="007D419A" w:rsidP="007D419A">
            <w:pPr>
              <w:rPr>
                <w:b/>
              </w:rPr>
            </w:pPr>
            <w:r w:rsidRPr="007D419A">
              <w:rPr>
                <w:b/>
              </w:rPr>
              <w:t>Project Name</w:t>
            </w:r>
          </w:p>
          <w:p w:rsidR="007D419A" w:rsidRPr="007D419A" w:rsidRDefault="007D419A" w:rsidP="007D419A">
            <w:pPr>
              <w:rPr>
                <w:b/>
              </w:rPr>
            </w:pPr>
            <w:r w:rsidRPr="007D419A">
              <w:rPr>
                <w:b/>
              </w:rPr>
              <w:t>Client</w:t>
            </w:r>
          </w:p>
        </w:tc>
        <w:tc>
          <w:tcPr>
            <w:tcW w:w="6390" w:type="dxa"/>
            <w:hideMark/>
          </w:tcPr>
          <w:p w:rsidR="007D419A" w:rsidRPr="007D419A" w:rsidRDefault="007D419A" w:rsidP="007D419A">
            <w:pPr>
              <w:rPr>
                <w:b/>
                <w:bCs/>
              </w:rPr>
            </w:pPr>
            <w:proofErr w:type="spellStart"/>
            <w:r w:rsidRPr="007D419A">
              <w:rPr>
                <w:b/>
                <w:bCs/>
              </w:rPr>
              <w:t>Prokarma</w:t>
            </w:r>
            <w:proofErr w:type="spellEnd"/>
            <w:r w:rsidRPr="007D419A">
              <w:rPr>
                <w:b/>
                <w:bCs/>
              </w:rPr>
              <w:t xml:space="preserve"> </w:t>
            </w:r>
            <w:proofErr w:type="spellStart"/>
            <w:r w:rsidRPr="007D419A">
              <w:rPr>
                <w:b/>
                <w:bCs/>
              </w:rPr>
              <w:t>Inc</w:t>
            </w:r>
            <w:proofErr w:type="spellEnd"/>
          </w:p>
          <w:p w:rsidR="007D419A" w:rsidRPr="007D419A" w:rsidRDefault="007D419A" w:rsidP="007D419A">
            <w:pPr>
              <w:rPr>
                <w:b/>
                <w:bCs/>
              </w:rPr>
            </w:pPr>
            <w:r w:rsidRPr="007D419A">
              <w:rPr>
                <w:b/>
              </w:rPr>
              <w:t>FileNet EDMS Upgrade</w:t>
            </w:r>
            <w:r w:rsidRPr="007D419A">
              <w:rPr>
                <w:b/>
                <w:bCs/>
              </w:rPr>
              <w:t xml:space="preserve"> </w:t>
            </w:r>
          </w:p>
          <w:p w:rsidR="007D419A" w:rsidRPr="007D419A" w:rsidRDefault="007D419A" w:rsidP="007D419A">
            <w:pPr>
              <w:rPr>
                <w:b/>
                <w:bCs/>
              </w:rPr>
            </w:pPr>
            <w:r w:rsidRPr="007D419A">
              <w:rPr>
                <w:b/>
                <w:bCs/>
              </w:rPr>
              <w:t>Union Pacific Rail Road</w:t>
            </w:r>
          </w:p>
        </w:tc>
      </w:tr>
      <w:tr w:rsidR="007D419A" w:rsidRPr="007D419A" w:rsidTr="00897C76">
        <w:trPr>
          <w:trHeight w:val="315"/>
        </w:trPr>
        <w:tc>
          <w:tcPr>
            <w:tcW w:w="2250" w:type="dxa"/>
            <w:hideMark/>
          </w:tcPr>
          <w:p w:rsidR="007D419A" w:rsidRPr="007D419A" w:rsidRDefault="007D419A" w:rsidP="007D419A">
            <w:pPr>
              <w:rPr>
                <w:b/>
              </w:rPr>
            </w:pPr>
            <w:r w:rsidRPr="007D419A">
              <w:rPr>
                <w:b/>
              </w:rPr>
              <w:t>Designation</w:t>
            </w:r>
          </w:p>
        </w:tc>
        <w:tc>
          <w:tcPr>
            <w:tcW w:w="6390" w:type="dxa"/>
            <w:hideMark/>
          </w:tcPr>
          <w:p w:rsidR="007D419A" w:rsidRPr="007D419A" w:rsidRDefault="007D419A" w:rsidP="007D419A">
            <w:pPr>
              <w:rPr>
                <w:bCs/>
                <w:iCs/>
              </w:rPr>
            </w:pPr>
            <w:r w:rsidRPr="007D419A">
              <w:rPr>
                <w:bCs/>
                <w:iCs/>
              </w:rPr>
              <w:t>FileNet Programmer Analyst</w:t>
            </w:r>
          </w:p>
        </w:tc>
      </w:tr>
      <w:tr w:rsidR="007D419A" w:rsidRPr="007D419A" w:rsidTr="00897C76">
        <w:tc>
          <w:tcPr>
            <w:tcW w:w="2250" w:type="dxa"/>
          </w:tcPr>
          <w:p w:rsidR="007D419A" w:rsidRPr="007D419A" w:rsidRDefault="007D419A" w:rsidP="007D419A">
            <w:pPr>
              <w:rPr>
                <w:b/>
              </w:rPr>
            </w:pPr>
            <w:r w:rsidRPr="007D419A">
              <w:rPr>
                <w:b/>
              </w:rPr>
              <w:t>Duration</w:t>
            </w:r>
          </w:p>
          <w:p w:rsidR="007D419A" w:rsidRPr="007D419A" w:rsidRDefault="007D419A" w:rsidP="007D419A"/>
        </w:tc>
        <w:tc>
          <w:tcPr>
            <w:tcW w:w="6390" w:type="dxa"/>
          </w:tcPr>
          <w:p w:rsidR="007D419A" w:rsidRPr="007D419A" w:rsidRDefault="007D419A" w:rsidP="007D419A">
            <w:r w:rsidRPr="007D419A">
              <w:t>Nov 2010 to Feb 2012</w:t>
            </w:r>
          </w:p>
        </w:tc>
      </w:tr>
    </w:tbl>
    <w:p w:rsidR="007D419A" w:rsidRPr="007D419A" w:rsidRDefault="007D419A" w:rsidP="007D419A">
      <w:pPr>
        <w:rPr>
          <w:b/>
        </w:rPr>
      </w:pPr>
      <w:r w:rsidRPr="007D419A">
        <w:t>IBM FileNet is the core EDMS system for Union Pacific for archival and retrieval of enterprise content. The system has been integrated to process inbound faxes and emails and archive them using auto classification, it provides wide range of options to search, view and revise archived documents and design content centric workflows to automate the business process.</w:t>
      </w:r>
    </w:p>
    <w:p w:rsidR="007D419A" w:rsidRPr="007D419A" w:rsidRDefault="007D419A" w:rsidP="007D419A">
      <w:pPr>
        <w:rPr>
          <w:b/>
        </w:rPr>
      </w:pPr>
    </w:p>
    <w:p w:rsidR="007D419A" w:rsidRPr="007D419A" w:rsidRDefault="007D419A" w:rsidP="007D419A">
      <w:r w:rsidRPr="007D419A">
        <w:rPr>
          <w:b/>
        </w:rPr>
        <w:t>Responsibilities</w:t>
      </w:r>
    </w:p>
    <w:p w:rsidR="007D419A" w:rsidRPr="007D419A" w:rsidRDefault="007D419A" w:rsidP="007D419A">
      <w:pPr>
        <w:numPr>
          <w:ilvl w:val="0"/>
          <w:numId w:val="27"/>
        </w:numPr>
      </w:pPr>
      <w:r w:rsidRPr="007D419A">
        <w:t>Implementing XMF services around IBM FileNet to facilitate other departments to leverage FileNet functionality in an organized and secured way.</w:t>
      </w:r>
    </w:p>
    <w:p w:rsidR="007D419A" w:rsidRPr="007D419A" w:rsidRDefault="007D419A" w:rsidP="007D419A">
      <w:pPr>
        <w:numPr>
          <w:ilvl w:val="0"/>
          <w:numId w:val="27"/>
        </w:numPr>
      </w:pPr>
      <w:r w:rsidRPr="007D419A">
        <w:t>Fax/Email archival and records management using FileNet Imaging systems.</w:t>
      </w:r>
    </w:p>
    <w:p w:rsidR="007D419A" w:rsidRPr="007D419A" w:rsidRDefault="007D419A" w:rsidP="007D419A">
      <w:pPr>
        <w:numPr>
          <w:ilvl w:val="0"/>
          <w:numId w:val="27"/>
        </w:numPr>
      </w:pPr>
      <w:r w:rsidRPr="007D419A">
        <w:t>Providing FileNet / J2EE solutions for various business use cases.</w:t>
      </w:r>
    </w:p>
    <w:p w:rsidR="007D419A" w:rsidRPr="007D419A" w:rsidRDefault="007D419A" w:rsidP="007D419A">
      <w:pPr>
        <w:numPr>
          <w:ilvl w:val="0"/>
          <w:numId w:val="27"/>
        </w:numPr>
      </w:pPr>
      <w:r w:rsidRPr="007D419A">
        <w:t>Working with IBM installs &amp; upgrade team to identify the prerequisites and supportability.</w:t>
      </w:r>
    </w:p>
    <w:p w:rsidR="007D419A" w:rsidRPr="007D419A" w:rsidRDefault="007D419A" w:rsidP="007D419A">
      <w:pPr>
        <w:numPr>
          <w:ilvl w:val="0"/>
          <w:numId w:val="27"/>
        </w:numPr>
      </w:pPr>
      <w:r w:rsidRPr="007D419A">
        <w:t>Preparing the Data conversion and migration plan for IBM FileNet P8 and Image Services.</w:t>
      </w:r>
    </w:p>
    <w:p w:rsidR="007D419A" w:rsidRPr="007D419A" w:rsidRDefault="007D419A" w:rsidP="007D419A">
      <w:pPr>
        <w:numPr>
          <w:ilvl w:val="0"/>
          <w:numId w:val="27"/>
        </w:numPr>
      </w:pPr>
      <w:r w:rsidRPr="007D419A">
        <w:t>Production Support for IBM FileNet and EDM platforms.</w:t>
      </w:r>
    </w:p>
    <w:p w:rsidR="007D419A" w:rsidRPr="007D419A" w:rsidRDefault="007D419A" w:rsidP="007D419A"/>
    <w:tbl>
      <w:tblPr>
        <w:tblW w:w="8640" w:type="dxa"/>
        <w:tblInd w:w="108" w:type="dxa"/>
        <w:tblLayout w:type="fixed"/>
        <w:tblLook w:val="04A0" w:firstRow="1" w:lastRow="0" w:firstColumn="1" w:lastColumn="0" w:noHBand="0" w:noVBand="1"/>
      </w:tblPr>
      <w:tblGrid>
        <w:gridCol w:w="2250"/>
        <w:gridCol w:w="6390"/>
      </w:tblGrid>
      <w:tr w:rsidR="007D419A" w:rsidRPr="007D419A" w:rsidTr="00897C76">
        <w:tc>
          <w:tcPr>
            <w:tcW w:w="2250" w:type="dxa"/>
            <w:hideMark/>
          </w:tcPr>
          <w:p w:rsidR="007D419A" w:rsidRPr="007D419A" w:rsidRDefault="007D419A" w:rsidP="007D419A">
            <w:pPr>
              <w:rPr>
                <w:b/>
              </w:rPr>
            </w:pPr>
            <w:r w:rsidRPr="007D419A">
              <w:rPr>
                <w:b/>
              </w:rPr>
              <w:t>Employer</w:t>
            </w:r>
          </w:p>
          <w:p w:rsidR="007D419A" w:rsidRPr="007D419A" w:rsidRDefault="007D419A" w:rsidP="007D419A">
            <w:pPr>
              <w:rPr>
                <w:b/>
              </w:rPr>
            </w:pPr>
            <w:r w:rsidRPr="007D419A">
              <w:rPr>
                <w:b/>
              </w:rPr>
              <w:t>Project Name</w:t>
            </w:r>
          </w:p>
          <w:p w:rsidR="007D419A" w:rsidRPr="007D419A" w:rsidRDefault="007D419A" w:rsidP="007D419A">
            <w:pPr>
              <w:rPr>
                <w:b/>
              </w:rPr>
            </w:pPr>
            <w:r w:rsidRPr="007D419A">
              <w:rPr>
                <w:b/>
              </w:rPr>
              <w:t>Client</w:t>
            </w:r>
          </w:p>
        </w:tc>
        <w:tc>
          <w:tcPr>
            <w:tcW w:w="6390" w:type="dxa"/>
            <w:hideMark/>
          </w:tcPr>
          <w:p w:rsidR="007D419A" w:rsidRPr="007D419A" w:rsidRDefault="007D419A" w:rsidP="007D419A">
            <w:pPr>
              <w:rPr>
                <w:b/>
              </w:rPr>
            </w:pPr>
            <w:proofErr w:type="spellStart"/>
            <w:r w:rsidRPr="007D419A">
              <w:rPr>
                <w:b/>
                <w:bCs/>
              </w:rPr>
              <w:t>Multivision</w:t>
            </w:r>
            <w:proofErr w:type="spellEnd"/>
            <w:r w:rsidRPr="007D419A">
              <w:rPr>
                <w:b/>
                <w:bCs/>
              </w:rPr>
              <w:t xml:space="preserve"> </w:t>
            </w:r>
            <w:proofErr w:type="spellStart"/>
            <w:r w:rsidRPr="007D419A">
              <w:rPr>
                <w:b/>
                <w:bCs/>
              </w:rPr>
              <w:t>Inc</w:t>
            </w:r>
            <w:proofErr w:type="spellEnd"/>
            <w:r w:rsidRPr="007D419A">
              <w:rPr>
                <w:b/>
              </w:rPr>
              <w:t xml:space="preserve"> </w:t>
            </w:r>
          </w:p>
          <w:p w:rsidR="007D419A" w:rsidRPr="007D419A" w:rsidRDefault="007D419A" w:rsidP="007D419A">
            <w:pPr>
              <w:rPr>
                <w:b/>
                <w:bCs/>
              </w:rPr>
            </w:pPr>
            <w:r w:rsidRPr="007D419A">
              <w:rPr>
                <w:b/>
              </w:rPr>
              <w:t>ITS FileNet  Migration</w:t>
            </w:r>
            <w:r w:rsidRPr="007D419A">
              <w:rPr>
                <w:b/>
                <w:bCs/>
              </w:rPr>
              <w:t xml:space="preserve"> </w:t>
            </w:r>
          </w:p>
          <w:p w:rsidR="007D419A" w:rsidRPr="007D419A" w:rsidRDefault="007D419A" w:rsidP="007D419A">
            <w:pPr>
              <w:rPr>
                <w:b/>
                <w:bCs/>
              </w:rPr>
            </w:pPr>
            <w:r w:rsidRPr="007D419A">
              <w:rPr>
                <w:b/>
                <w:bCs/>
              </w:rPr>
              <w:t>Wells Fargo</w:t>
            </w:r>
          </w:p>
        </w:tc>
      </w:tr>
      <w:tr w:rsidR="007D419A" w:rsidRPr="007D419A" w:rsidTr="00897C76">
        <w:trPr>
          <w:trHeight w:val="315"/>
        </w:trPr>
        <w:tc>
          <w:tcPr>
            <w:tcW w:w="2250" w:type="dxa"/>
            <w:hideMark/>
          </w:tcPr>
          <w:p w:rsidR="007D419A" w:rsidRPr="007D419A" w:rsidRDefault="007D419A" w:rsidP="007D419A">
            <w:pPr>
              <w:rPr>
                <w:b/>
              </w:rPr>
            </w:pPr>
            <w:r w:rsidRPr="007D419A">
              <w:rPr>
                <w:b/>
              </w:rPr>
              <w:t>Designation</w:t>
            </w:r>
          </w:p>
        </w:tc>
        <w:tc>
          <w:tcPr>
            <w:tcW w:w="6390" w:type="dxa"/>
            <w:hideMark/>
          </w:tcPr>
          <w:p w:rsidR="007D419A" w:rsidRPr="007D419A" w:rsidRDefault="007D419A" w:rsidP="007D419A">
            <w:pPr>
              <w:rPr>
                <w:bCs/>
                <w:iCs/>
              </w:rPr>
            </w:pPr>
            <w:r w:rsidRPr="007D419A">
              <w:rPr>
                <w:bCs/>
                <w:iCs/>
              </w:rPr>
              <w:t>FileNet Application Engineer</w:t>
            </w:r>
          </w:p>
        </w:tc>
      </w:tr>
      <w:tr w:rsidR="007D419A" w:rsidRPr="007D419A" w:rsidTr="00897C76">
        <w:tc>
          <w:tcPr>
            <w:tcW w:w="2250" w:type="dxa"/>
          </w:tcPr>
          <w:p w:rsidR="007D419A" w:rsidRPr="007D419A" w:rsidRDefault="007D419A" w:rsidP="007D419A">
            <w:pPr>
              <w:rPr>
                <w:b/>
              </w:rPr>
            </w:pPr>
            <w:r w:rsidRPr="007D419A">
              <w:rPr>
                <w:b/>
              </w:rPr>
              <w:t>Duration</w:t>
            </w:r>
          </w:p>
          <w:p w:rsidR="007D419A" w:rsidRPr="007D419A" w:rsidRDefault="007D419A" w:rsidP="007D419A"/>
        </w:tc>
        <w:tc>
          <w:tcPr>
            <w:tcW w:w="6390" w:type="dxa"/>
          </w:tcPr>
          <w:p w:rsidR="007D419A" w:rsidRPr="007D419A" w:rsidRDefault="007D419A" w:rsidP="007D419A">
            <w:r w:rsidRPr="007D419A">
              <w:t>Mar 2008 to Oct 2010</w:t>
            </w:r>
          </w:p>
        </w:tc>
      </w:tr>
    </w:tbl>
    <w:p w:rsidR="007D419A" w:rsidRPr="007D419A" w:rsidRDefault="007D419A" w:rsidP="007D419A">
      <w:pPr>
        <w:rPr>
          <w:b/>
        </w:rPr>
      </w:pPr>
      <w:r w:rsidRPr="007D419A">
        <w:t>Migration of FileNet P8 3.5.2, CFS, IS 4.0 and Scanning/Capture system to FileNet P8 4.5, CFS, IS 4.1.1.</w:t>
      </w:r>
    </w:p>
    <w:p w:rsidR="007D419A" w:rsidRPr="007D419A" w:rsidRDefault="007D419A" w:rsidP="007D419A">
      <w:pPr>
        <w:rPr>
          <w:b/>
        </w:rPr>
      </w:pPr>
    </w:p>
    <w:p w:rsidR="007D419A" w:rsidRPr="007D419A" w:rsidRDefault="007D419A" w:rsidP="007D419A">
      <w:r w:rsidRPr="007D419A">
        <w:rPr>
          <w:b/>
        </w:rPr>
        <w:t>Responsibilities</w:t>
      </w:r>
    </w:p>
    <w:p w:rsidR="007D419A" w:rsidRPr="007D419A" w:rsidRDefault="007D419A" w:rsidP="007D419A">
      <w:pPr>
        <w:numPr>
          <w:ilvl w:val="0"/>
          <w:numId w:val="29"/>
        </w:numPr>
      </w:pPr>
      <w:r w:rsidRPr="007D419A">
        <w:t>Working with IBM installs &amp; upgrade team to identify the prerequisites and supportability</w:t>
      </w:r>
    </w:p>
    <w:p w:rsidR="007D419A" w:rsidRPr="007D419A" w:rsidRDefault="007D419A" w:rsidP="007D419A">
      <w:pPr>
        <w:numPr>
          <w:ilvl w:val="0"/>
          <w:numId w:val="29"/>
        </w:numPr>
      </w:pPr>
      <w:r w:rsidRPr="007D419A">
        <w:t xml:space="preserve">Installation and configuration of </w:t>
      </w:r>
      <w:proofErr w:type="spellStart"/>
      <w:r w:rsidRPr="007D419A">
        <w:t>Websphere</w:t>
      </w:r>
      <w:proofErr w:type="spellEnd"/>
      <w:r w:rsidRPr="007D419A">
        <w:t xml:space="preserve"> Application Server profiles. </w:t>
      </w:r>
    </w:p>
    <w:p w:rsidR="007D419A" w:rsidRPr="007D419A" w:rsidRDefault="007D419A" w:rsidP="007D419A">
      <w:pPr>
        <w:numPr>
          <w:ilvl w:val="0"/>
          <w:numId w:val="29"/>
        </w:numPr>
      </w:pPr>
      <w:r w:rsidRPr="007D419A">
        <w:t>Installation of the Image Services and FileNet P8 Engines</w:t>
      </w:r>
    </w:p>
    <w:p w:rsidR="007D419A" w:rsidRPr="007D419A" w:rsidRDefault="007D419A" w:rsidP="007D419A">
      <w:pPr>
        <w:numPr>
          <w:ilvl w:val="0"/>
          <w:numId w:val="29"/>
        </w:numPr>
      </w:pPr>
      <w:r w:rsidRPr="007D419A">
        <w:t>Preparing the Data conversion and migration plan</w:t>
      </w:r>
    </w:p>
    <w:p w:rsidR="007D419A" w:rsidRPr="007D419A" w:rsidRDefault="007D419A" w:rsidP="007D419A">
      <w:pPr>
        <w:numPr>
          <w:ilvl w:val="0"/>
          <w:numId w:val="29"/>
        </w:numPr>
      </w:pPr>
      <w:r w:rsidRPr="007D419A">
        <w:t>CFS Class mapping and Integration with upgraded IS</w:t>
      </w:r>
    </w:p>
    <w:p w:rsidR="007D419A" w:rsidRPr="007D419A" w:rsidRDefault="007D419A" w:rsidP="007D419A">
      <w:pPr>
        <w:numPr>
          <w:ilvl w:val="0"/>
          <w:numId w:val="29"/>
        </w:numPr>
      </w:pPr>
      <w:r w:rsidRPr="007D419A">
        <w:lastRenderedPageBreak/>
        <w:t>Workplace Custom components integration and Deployment</w:t>
      </w:r>
    </w:p>
    <w:p w:rsidR="007D419A" w:rsidRPr="007D419A" w:rsidRDefault="007D419A" w:rsidP="007D419A">
      <w:pPr>
        <w:numPr>
          <w:ilvl w:val="0"/>
          <w:numId w:val="29"/>
        </w:numPr>
      </w:pPr>
      <w:r w:rsidRPr="007D419A">
        <w:t>Trouble shooting migration issues.</w:t>
      </w:r>
    </w:p>
    <w:p w:rsidR="007D419A" w:rsidRPr="007D419A" w:rsidRDefault="007D419A" w:rsidP="007D419A"/>
    <w:p w:rsidR="007D419A" w:rsidRPr="007D419A" w:rsidRDefault="007D419A" w:rsidP="007D419A">
      <w:pPr>
        <w:rPr>
          <w:b/>
        </w:rPr>
      </w:pPr>
      <w:r w:rsidRPr="007D419A">
        <w:rPr>
          <w:b/>
        </w:rPr>
        <w:t>Environment</w:t>
      </w:r>
    </w:p>
    <w:p w:rsidR="007D419A" w:rsidRPr="007D419A" w:rsidRDefault="007D419A" w:rsidP="007D419A">
      <w:r w:rsidRPr="007D419A">
        <w:t xml:space="preserve">Image Services 4.0/4.11,IDM Capture, RCS, FileNet P8 3.5.2/4.5, Windows 2003, RAD 7, Content Engine/Process Engine Java APIs and Visual Studio, Microsoft Active Directory, </w:t>
      </w:r>
      <w:proofErr w:type="spellStart"/>
      <w:r w:rsidRPr="007D419A">
        <w:t>Websphere</w:t>
      </w:r>
      <w:proofErr w:type="spellEnd"/>
      <w:r w:rsidRPr="007D419A">
        <w:t xml:space="preserve"> 6.0/6.1.</w:t>
      </w:r>
    </w:p>
    <w:p w:rsidR="007D419A" w:rsidRPr="007D419A" w:rsidRDefault="007D419A" w:rsidP="007D419A"/>
    <w:tbl>
      <w:tblPr>
        <w:tblW w:w="8640" w:type="dxa"/>
        <w:tblInd w:w="108" w:type="dxa"/>
        <w:tblLayout w:type="fixed"/>
        <w:tblLook w:val="04A0" w:firstRow="1" w:lastRow="0" w:firstColumn="1" w:lastColumn="0" w:noHBand="0" w:noVBand="1"/>
      </w:tblPr>
      <w:tblGrid>
        <w:gridCol w:w="2250"/>
        <w:gridCol w:w="6390"/>
      </w:tblGrid>
      <w:tr w:rsidR="007D419A" w:rsidRPr="007D419A" w:rsidTr="00897C76">
        <w:tc>
          <w:tcPr>
            <w:tcW w:w="2250" w:type="dxa"/>
            <w:hideMark/>
          </w:tcPr>
          <w:p w:rsidR="007D419A" w:rsidRPr="007D419A" w:rsidRDefault="007D419A" w:rsidP="007D419A">
            <w:pPr>
              <w:rPr>
                <w:b/>
              </w:rPr>
            </w:pPr>
            <w:r w:rsidRPr="007D419A">
              <w:rPr>
                <w:b/>
              </w:rPr>
              <w:t>Employer</w:t>
            </w:r>
          </w:p>
          <w:p w:rsidR="007D419A" w:rsidRPr="007D419A" w:rsidRDefault="007D419A" w:rsidP="007D419A">
            <w:pPr>
              <w:rPr>
                <w:b/>
              </w:rPr>
            </w:pPr>
            <w:r w:rsidRPr="007D419A">
              <w:rPr>
                <w:b/>
              </w:rPr>
              <w:t>Project Name</w:t>
            </w:r>
          </w:p>
          <w:p w:rsidR="007D419A" w:rsidRPr="007D419A" w:rsidRDefault="007D419A" w:rsidP="007D419A">
            <w:pPr>
              <w:rPr>
                <w:b/>
              </w:rPr>
            </w:pPr>
            <w:r w:rsidRPr="007D419A">
              <w:rPr>
                <w:b/>
              </w:rPr>
              <w:t>Client</w:t>
            </w:r>
          </w:p>
        </w:tc>
        <w:tc>
          <w:tcPr>
            <w:tcW w:w="6390" w:type="dxa"/>
            <w:hideMark/>
          </w:tcPr>
          <w:p w:rsidR="007D419A" w:rsidRPr="007D419A" w:rsidRDefault="007D419A" w:rsidP="007D419A">
            <w:pPr>
              <w:rPr>
                <w:b/>
              </w:rPr>
            </w:pPr>
            <w:proofErr w:type="spellStart"/>
            <w:r w:rsidRPr="007D419A">
              <w:rPr>
                <w:b/>
                <w:bCs/>
              </w:rPr>
              <w:t>Multivision</w:t>
            </w:r>
            <w:proofErr w:type="spellEnd"/>
            <w:r w:rsidRPr="007D419A">
              <w:rPr>
                <w:b/>
                <w:bCs/>
              </w:rPr>
              <w:t xml:space="preserve"> </w:t>
            </w:r>
            <w:proofErr w:type="spellStart"/>
            <w:r w:rsidRPr="007D419A">
              <w:rPr>
                <w:b/>
                <w:bCs/>
              </w:rPr>
              <w:t>Inc</w:t>
            </w:r>
            <w:proofErr w:type="spellEnd"/>
            <w:r w:rsidRPr="007D419A">
              <w:rPr>
                <w:b/>
              </w:rPr>
              <w:t xml:space="preserve"> </w:t>
            </w:r>
          </w:p>
          <w:p w:rsidR="007D419A" w:rsidRPr="007D419A" w:rsidRDefault="007D419A" w:rsidP="007D419A">
            <w:pPr>
              <w:rPr>
                <w:b/>
              </w:rPr>
            </w:pPr>
            <w:r w:rsidRPr="007D419A">
              <w:rPr>
                <w:b/>
              </w:rPr>
              <w:t xml:space="preserve">AP &amp; GPI Workflow Integration  </w:t>
            </w:r>
          </w:p>
          <w:p w:rsidR="007D419A" w:rsidRPr="007D419A" w:rsidRDefault="007D419A" w:rsidP="007D419A">
            <w:pPr>
              <w:rPr>
                <w:b/>
                <w:bCs/>
              </w:rPr>
            </w:pPr>
            <w:r w:rsidRPr="007D419A">
              <w:rPr>
                <w:b/>
                <w:bCs/>
              </w:rPr>
              <w:t xml:space="preserve">International Flavors and Fragrances </w:t>
            </w:r>
            <w:proofErr w:type="spellStart"/>
            <w:r w:rsidRPr="007D419A">
              <w:rPr>
                <w:b/>
                <w:bCs/>
              </w:rPr>
              <w:t>Inc</w:t>
            </w:r>
            <w:proofErr w:type="spellEnd"/>
          </w:p>
        </w:tc>
      </w:tr>
      <w:tr w:rsidR="007D419A" w:rsidRPr="007D419A" w:rsidTr="00897C76">
        <w:trPr>
          <w:trHeight w:val="315"/>
        </w:trPr>
        <w:tc>
          <w:tcPr>
            <w:tcW w:w="2250" w:type="dxa"/>
            <w:hideMark/>
          </w:tcPr>
          <w:p w:rsidR="007D419A" w:rsidRPr="007D419A" w:rsidRDefault="007D419A" w:rsidP="007D419A">
            <w:pPr>
              <w:rPr>
                <w:b/>
              </w:rPr>
            </w:pPr>
            <w:r w:rsidRPr="007D419A">
              <w:rPr>
                <w:b/>
              </w:rPr>
              <w:t>Designation</w:t>
            </w:r>
          </w:p>
        </w:tc>
        <w:tc>
          <w:tcPr>
            <w:tcW w:w="6390" w:type="dxa"/>
            <w:hideMark/>
          </w:tcPr>
          <w:p w:rsidR="007D419A" w:rsidRPr="007D419A" w:rsidRDefault="007D419A" w:rsidP="007D419A">
            <w:pPr>
              <w:rPr>
                <w:bCs/>
                <w:iCs/>
              </w:rPr>
            </w:pPr>
            <w:r w:rsidRPr="007D419A">
              <w:rPr>
                <w:bCs/>
                <w:iCs/>
              </w:rPr>
              <w:t>ECM Consultant</w:t>
            </w:r>
          </w:p>
        </w:tc>
      </w:tr>
      <w:tr w:rsidR="007D419A" w:rsidRPr="007D419A" w:rsidTr="00897C76">
        <w:tc>
          <w:tcPr>
            <w:tcW w:w="2250" w:type="dxa"/>
          </w:tcPr>
          <w:p w:rsidR="007D419A" w:rsidRPr="007D419A" w:rsidRDefault="007D419A" w:rsidP="007D419A">
            <w:pPr>
              <w:rPr>
                <w:b/>
              </w:rPr>
            </w:pPr>
            <w:r w:rsidRPr="007D419A">
              <w:rPr>
                <w:b/>
              </w:rPr>
              <w:t>Duration</w:t>
            </w:r>
          </w:p>
          <w:p w:rsidR="007D419A" w:rsidRPr="007D419A" w:rsidRDefault="007D419A" w:rsidP="007D419A"/>
        </w:tc>
        <w:tc>
          <w:tcPr>
            <w:tcW w:w="6390" w:type="dxa"/>
          </w:tcPr>
          <w:p w:rsidR="007D419A" w:rsidRPr="007D419A" w:rsidRDefault="007D419A" w:rsidP="007D419A">
            <w:r w:rsidRPr="007D419A">
              <w:t>Mar 2008 to Oct 2010</w:t>
            </w:r>
          </w:p>
        </w:tc>
      </w:tr>
    </w:tbl>
    <w:p w:rsidR="007D419A" w:rsidRPr="007D419A" w:rsidRDefault="007D419A" w:rsidP="007D419A">
      <w:pPr>
        <w:rPr>
          <w:bCs/>
          <w:iCs/>
        </w:rPr>
      </w:pPr>
      <w:r w:rsidRPr="007D419A">
        <w:rPr>
          <w:bCs/>
          <w:iCs/>
        </w:rPr>
        <w:t>Content based and SAP integrated business workflow for processing MM/FI invoices. Documents (MM/FI invoices) are scanned at IFF and subsequently parked/posted within the FileNet/</w:t>
      </w:r>
      <w:proofErr w:type="spellStart"/>
      <w:r w:rsidRPr="007D419A">
        <w:rPr>
          <w:bCs/>
          <w:iCs/>
        </w:rPr>
        <w:t>Saperion</w:t>
      </w:r>
      <w:proofErr w:type="spellEnd"/>
      <w:r w:rsidRPr="007D419A">
        <w:rPr>
          <w:bCs/>
          <w:iCs/>
        </w:rPr>
        <w:t xml:space="preserve"> and linked with SAP</w:t>
      </w:r>
    </w:p>
    <w:p w:rsidR="007D419A" w:rsidRPr="007D419A" w:rsidRDefault="007D419A" w:rsidP="007D419A">
      <w:pPr>
        <w:rPr>
          <w:b/>
        </w:rPr>
      </w:pPr>
    </w:p>
    <w:p w:rsidR="007D419A" w:rsidRPr="007D419A" w:rsidRDefault="007D419A" w:rsidP="007D419A">
      <w:r w:rsidRPr="007D419A">
        <w:rPr>
          <w:b/>
        </w:rPr>
        <w:t>Responsibilities</w:t>
      </w:r>
    </w:p>
    <w:p w:rsidR="007D419A" w:rsidRPr="007D419A" w:rsidRDefault="007D419A" w:rsidP="007D419A">
      <w:pPr>
        <w:numPr>
          <w:ilvl w:val="0"/>
          <w:numId w:val="29"/>
        </w:numPr>
      </w:pPr>
      <w:r w:rsidRPr="007D419A">
        <w:t>Configuring SAP business objects and Content Repository.</w:t>
      </w:r>
    </w:p>
    <w:p w:rsidR="007D419A" w:rsidRPr="007D419A" w:rsidRDefault="007D419A" w:rsidP="007D419A">
      <w:pPr>
        <w:numPr>
          <w:ilvl w:val="0"/>
          <w:numId w:val="29"/>
        </w:numPr>
      </w:pPr>
      <w:r w:rsidRPr="007D419A">
        <w:t xml:space="preserve">Configuring FTP servers for enabling </w:t>
      </w:r>
      <w:proofErr w:type="spellStart"/>
      <w:r w:rsidRPr="007D419A">
        <w:t>Fastlink</w:t>
      </w:r>
      <w:proofErr w:type="spellEnd"/>
      <w:r w:rsidRPr="007D419A">
        <w:t xml:space="preserve"> process and macro to upload XML+TIFF file transmissions.</w:t>
      </w:r>
    </w:p>
    <w:p w:rsidR="007D419A" w:rsidRPr="007D419A" w:rsidRDefault="007D419A" w:rsidP="007D419A">
      <w:pPr>
        <w:numPr>
          <w:ilvl w:val="0"/>
          <w:numId w:val="29"/>
        </w:numPr>
      </w:pPr>
      <w:r w:rsidRPr="007D419A">
        <w:t>Implementing the GPI export module – using FileNet/SAPERION API’s</w:t>
      </w:r>
    </w:p>
    <w:p w:rsidR="007D419A" w:rsidRPr="007D419A" w:rsidRDefault="007D419A" w:rsidP="007D419A">
      <w:pPr>
        <w:numPr>
          <w:ilvl w:val="0"/>
          <w:numId w:val="29"/>
        </w:numPr>
      </w:pPr>
      <w:r w:rsidRPr="007D419A">
        <w:t>Preparing the unit test cases.</w:t>
      </w:r>
    </w:p>
    <w:p w:rsidR="007D419A" w:rsidRPr="007D419A" w:rsidRDefault="007D419A" w:rsidP="007D419A">
      <w:pPr>
        <w:numPr>
          <w:ilvl w:val="0"/>
          <w:numId w:val="29"/>
        </w:numPr>
      </w:pPr>
      <w:r w:rsidRPr="007D419A">
        <w:t>Build, patch release maintenance</w:t>
      </w:r>
    </w:p>
    <w:p w:rsidR="007D419A" w:rsidRPr="007D419A" w:rsidRDefault="007D419A" w:rsidP="007D419A">
      <w:pPr>
        <w:rPr>
          <w:b/>
        </w:rPr>
      </w:pPr>
    </w:p>
    <w:p w:rsidR="007D419A" w:rsidRPr="007D419A" w:rsidRDefault="007D419A" w:rsidP="007D419A">
      <w:r w:rsidRPr="007D419A">
        <w:rPr>
          <w:b/>
        </w:rPr>
        <w:t>Environment</w:t>
      </w:r>
    </w:p>
    <w:p w:rsidR="007D419A" w:rsidRPr="007D419A" w:rsidRDefault="007D419A" w:rsidP="007D419A">
      <w:r w:rsidRPr="007D419A">
        <w:t xml:space="preserve">Windows, SAP Client GUI, Content Engine Java API, ISRA, </w:t>
      </w:r>
      <w:proofErr w:type="spellStart"/>
      <w:r w:rsidRPr="007D419A">
        <w:t>Saperion</w:t>
      </w:r>
      <w:proofErr w:type="spellEnd"/>
      <w:r w:rsidRPr="007D419A">
        <w:t xml:space="preserve"> API, log4j, </w:t>
      </w:r>
      <w:proofErr w:type="spellStart"/>
      <w:r w:rsidRPr="007D419A">
        <w:t>eClipse</w:t>
      </w:r>
      <w:proofErr w:type="spellEnd"/>
      <w:r w:rsidRPr="007D419A">
        <w:t xml:space="preserve"> and Visual Source Safe, ADS LDAP Server and XML.</w:t>
      </w:r>
    </w:p>
    <w:tbl>
      <w:tblPr>
        <w:tblW w:w="8640" w:type="dxa"/>
        <w:tblInd w:w="108" w:type="dxa"/>
        <w:tblLayout w:type="fixed"/>
        <w:tblLook w:val="04A0" w:firstRow="1" w:lastRow="0" w:firstColumn="1" w:lastColumn="0" w:noHBand="0" w:noVBand="1"/>
      </w:tblPr>
      <w:tblGrid>
        <w:gridCol w:w="2250"/>
        <w:gridCol w:w="6390"/>
      </w:tblGrid>
      <w:tr w:rsidR="007D419A" w:rsidRPr="007D419A" w:rsidTr="00897C76">
        <w:tc>
          <w:tcPr>
            <w:tcW w:w="2250" w:type="dxa"/>
            <w:hideMark/>
          </w:tcPr>
          <w:p w:rsidR="007D419A" w:rsidRPr="007D419A" w:rsidRDefault="007D419A" w:rsidP="007D419A">
            <w:pPr>
              <w:rPr>
                <w:b/>
              </w:rPr>
            </w:pPr>
          </w:p>
          <w:p w:rsidR="007D419A" w:rsidRPr="007D419A" w:rsidRDefault="007D419A" w:rsidP="007D419A">
            <w:pPr>
              <w:rPr>
                <w:b/>
              </w:rPr>
            </w:pPr>
            <w:r w:rsidRPr="007D419A">
              <w:rPr>
                <w:b/>
              </w:rPr>
              <w:t>Employer</w:t>
            </w:r>
          </w:p>
          <w:p w:rsidR="007D419A" w:rsidRPr="007D419A" w:rsidRDefault="007D419A" w:rsidP="007D419A">
            <w:pPr>
              <w:rPr>
                <w:b/>
              </w:rPr>
            </w:pPr>
            <w:r w:rsidRPr="007D419A">
              <w:rPr>
                <w:b/>
              </w:rPr>
              <w:t>Project Name</w:t>
            </w:r>
          </w:p>
          <w:p w:rsidR="007D419A" w:rsidRPr="007D419A" w:rsidRDefault="007D419A" w:rsidP="007D419A">
            <w:pPr>
              <w:rPr>
                <w:b/>
              </w:rPr>
            </w:pPr>
            <w:r w:rsidRPr="007D419A">
              <w:rPr>
                <w:b/>
              </w:rPr>
              <w:t>Client</w:t>
            </w:r>
          </w:p>
        </w:tc>
        <w:tc>
          <w:tcPr>
            <w:tcW w:w="6390" w:type="dxa"/>
            <w:hideMark/>
          </w:tcPr>
          <w:p w:rsidR="007D419A" w:rsidRPr="007D419A" w:rsidRDefault="007D419A" w:rsidP="007D419A">
            <w:pPr>
              <w:rPr>
                <w:b/>
                <w:bCs/>
              </w:rPr>
            </w:pPr>
          </w:p>
          <w:p w:rsidR="007D419A" w:rsidRPr="007D419A" w:rsidRDefault="007D419A" w:rsidP="007D419A">
            <w:pPr>
              <w:rPr>
                <w:b/>
              </w:rPr>
            </w:pPr>
            <w:proofErr w:type="spellStart"/>
            <w:r w:rsidRPr="007D419A">
              <w:rPr>
                <w:b/>
                <w:bCs/>
              </w:rPr>
              <w:t>Multivision</w:t>
            </w:r>
            <w:proofErr w:type="spellEnd"/>
            <w:r w:rsidRPr="007D419A">
              <w:rPr>
                <w:b/>
                <w:bCs/>
              </w:rPr>
              <w:t xml:space="preserve"> </w:t>
            </w:r>
            <w:proofErr w:type="spellStart"/>
            <w:r w:rsidRPr="007D419A">
              <w:rPr>
                <w:b/>
                <w:bCs/>
              </w:rPr>
              <w:t>Inc</w:t>
            </w:r>
            <w:proofErr w:type="spellEnd"/>
            <w:r w:rsidRPr="007D419A">
              <w:rPr>
                <w:b/>
              </w:rPr>
              <w:t xml:space="preserve"> </w:t>
            </w:r>
          </w:p>
          <w:p w:rsidR="007D419A" w:rsidRPr="007D419A" w:rsidRDefault="007D419A" w:rsidP="007D419A">
            <w:pPr>
              <w:rPr>
                <w:b/>
              </w:rPr>
            </w:pPr>
            <w:r w:rsidRPr="007D419A">
              <w:rPr>
                <w:b/>
              </w:rPr>
              <w:t xml:space="preserve">ECM Batch Tool &amp; EDL  </w:t>
            </w:r>
          </w:p>
          <w:p w:rsidR="007D419A" w:rsidRPr="007D419A" w:rsidRDefault="007D419A" w:rsidP="007D419A">
            <w:pPr>
              <w:rPr>
                <w:b/>
                <w:bCs/>
              </w:rPr>
            </w:pPr>
            <w:r w:rsidRPr="007D419A">
              <w:rPr>
                <w:b/>
                <w:bCs/>
              </w:rPr>
              <w:t>Sacramento Regional County Sanitation District</w:t>
            </w:r>
          </w:p>
        </w:tc>
      </w:tr>
      <w:tr w:rsidR="007D419A" w:rsidRPr="007D419A" w:rsidTr="00897C76">
        <w:trPr>
          <w:trHeight w:val="315"/>
        </w:trPr>
        <w:tc>
          <w:tcPr>
            <w:tcW w:w="2250" w:type="dxa"/>
            <w:hideMark/>
          </w:tcPr>
          <w:p w:rsidR="007D419A" w:rsidRPr="007D419A" w:rsidRDefault="007D419A" w:rsidP="007D419A">
            <w:pPr>
              <w:rPr>
                <w:b/>
              </w:rPr>
            </w:pPr>
            <w:r w:rsidRPr="007D419A">
              <w:rPr>
                <w:b/>
              </w:rPr>
              <w:t>Designation</w:t>
            </w:r>
          </w:p>
        </w:tc>
        <w:tc>
          <w:tcPr>
            <w:tcW w:w="6390" w:type="dxa"/>
            <w:hideMark/>
          </w:tcPr>
          <w:p w:rsidR="007D419A" w:rsidRPr="007D419A" w:rsidRDefault="007D419A" w:rsidP="007D419A">
            <w:pPr>
              <w:rPr>
                <w:bCs/>
                <w:iCs/>
              </w:rPr>
            </w:pPr>
            <w:r w:rsidRPr="007D419A">
              <w:rPr>
                <w:bCs/>
                <w:iCs/>
              </w:rPr>
              <w:t>FileNet Programmer/Analyst</w:t>
            </w:r>
          </w:p>
        </w:tc>
      </w:tr>
      <w:tr w:rsidR="007D419A" w:rsidRPr="007D419A" w:rsidTr="00897C76">
        <w:tc>
          <w:tcPr>
            <w:tcW w:w="2250" w:type="dxa"/>
          </w:tcPr>
          <w:p w:rsidR="007D419A" w:rsidRPr="007D419A" w:rsidRDefault="007D419A" w:rsidP="007D419A">
            <w:pPr>
              <w:rPr>
                <w:b/>
              </w:rPr>
            </w:pPr>
            <w:r w:rsidRPr="007D419A">
              <w:rPr>
                <w:b/>
              </w:rPr>
              <w:t>Duration</w:t>
            </w:r>
          </w:p>
        </w:tc>
        <w:tc>
          <w:tcPr>
            <w:tcW w:w="6390" w:type="dxa"/>
          </w:tcPr>
          <w:p w:rsidR="007D419A" w:rsidRPr="007D419A" w:rsidRDefault="007D419A" w:rsidP="007D419A">
            <w:r w:rsidRPr="007D419A">
              <w:t>Mar 2008 to Oct 2010</w:t>
            </w:r>
          </w:p>
        </w:tc>
      </w:tr>
    </w:tbl>
    <w:p w:rsidR="007D419A" w:rsidRPr="007D419A" w:rsidRDefault="007D419A" w:rsidP="007D419A"/>
    <w:p w:rsidR="007D419A" w:rsidRPr="007D419A" w:rsidRDefault="007D419A" w:rsidP="007D419A">
      <w:r w:rsidRPr="007D419A">
        <w:rPr>
          <w:b/>
        </w:rPr>
        <w:t>ECM</w:t>
      </w:r>
      <w:r w:rsidRPr="007D419A">
        <w:t xml:space="preserve"> Batch Tool designed to facilitate the addition and automatic indexing of AutoCAD drawings in the SRCSD FileNet Content Services repository. Batch Tool is required for AutoCAD documents to manage the </w:t>
      </w:r>
      <w:proofErr w:type="spellStart"/>
      <w:r w:rsidRPr="007D419A">
        <w:t>XRef</w:t>
      </w:r>
      <w:proofErr w:type="spellEnd"/>
      <w:r w:rsidRPr="007D419A">
        <w:t>/Linked Files with document/drawing. Batch Tool exposes the CE functionality and when an AutoCAD document is added an event will be sent to CE as a FileNet custom object and the Server part of the Batch Tool will render the document (version) to PDF and commits into CE, so that the Engineers can see and modify the drawings and other can see just PDF version of the same document.</w:t>
      </w:r>
    </w:p>
    <w:p w:rsidR="007D419A" w:rsidRPr="007D419A" w:rsidRDefault="007D419A" w:rsidP="007D419A"/>
    <w:p w:rsidR="007D419A" w:rsidRPr="007D419A" w:rsidRDefault="007D419A" w:rsidP="007D419A">
      <w:pPr>
        <w:rPr>
          <w:b/>
        </w:rPr>
      </w:pPr>
      <w:r w:rsidRPr="007D419A">
        <w:rPr>
          <w:b/>
        </w:rPr>
        <w:t>Responsibilities</w:t>
      </w:r>
    </w:p>
    <w:p w:rsidR="007D419A" w:rsidRPr="007D419A" w:rsidRDefault="007D419A" w:rsidP="007D419A">
      <w:pPr>
        <w:numPr>
          <w:ilvl w:val="0"/>
          <w:numId w:val="29"/>
        </w:numPr>
      </w:pPr>
      <w:r w:rsidRPr="007D419A">
        <w:t>Coding and Unit testing.</w:t>
      </w:r>
    </w:p>
    <w:p w:rsidR="007D419A" w:rsidRPr="007D419A" w:rsidRDefault="007D419A" w:rsidP="007D419A">
      <w:pPr>
        <w:numPr>
          <w:ilvl w:val="0"/>
          <w:numId w:val="29"/>
        </w:numPr>
      </w:pPr>
      <w:r w:rsidRPr="007D419A">
        <w:lastRenderedPageBreak/>
        <w:t>Creating and maintaining the FileNet custom objects.</w:t>
      </w:r>
    </w:p>
    <w:p w:rsidR="007D419A" w:rsidRPr="007D419A" w:rsidRDefault="007D419A" w:rsidP="007D419A">
      <w:pPr>
        <w:numPr>
          <w:ilvl w:val="0"/>
          <w:numId w:val="29"/>
        </w:numPr>
      </w:pPr>
      <w:r w:rsidRPr="007D419A">
        <w:t>Preparing the system test cases document.</w:t>
      </w:r>
    </w:p>
    <w:p w:rsidR="007D419A" w:rsidRPr="007D419A" w:rsidRDefault="007D419A" w:rsidP="007D419A">
      <w:pPr>
        <w:numPr>
          <w:ilvl w:val="0"/>
          <w:numId w:val="29"/>
        </w:numPr>
      </w:pPr>
      <w:r w:rsidRPr="007D419A">
        <w:t>Handling new CR’s coming from production environment.</w:t>
      </w:r>
    </w:p>
    <w:p w:rsidR="007D419A" w:rsidRPr="007D419A" w:rsidRDefault="007D419A" w:rsidP="007D419A">
      <w:pPr>
        <w:numPr>
          <w:ilvl w:val="0"/>
          <w:numId w:val="29"/>
        </w:numPr>
      </w:pPr>
      <w:r w:rsidRPr="007D419A">
        <w:t>Preparing design and estimation documents to address CR’s.</w:t>
      </w:r>
    </w:p>
    <w:p w:rsidR="007D419A" w:rsidRPr="007D419A" w:rsidRDefault="007D419A" w:rsidP="007D419A">
      <w:pPr>
        <w:rPr>
          <w:b/>
        </w:rPr>
      </w:pPr>
    </w:p>
    <w:p w:rsidR="007D419A" w:rsidRPr="007D419A" w:rsidRDefault="007D419A" w:rsidP="007D419A">
      <w:pPr>
        <w:rPr>
          <w:b/>
        </w:rPr>
      </w:pPr>
      <w:r w:rsidRPr="007D419A">
        <w:rPr>
          <w:b/>
        </w:rPr>
        <w:t>Environment</w:t>
      </w:r>
    </w:p>
    <w:p w:rsidR="007D419A" w:rsidRPr="007D419A" w:rsidRDefault="007D419A" w:rsidP="007D419A">
      <w:r w:rsidRPr="007D419A">
        <w:t>Windows, VB6, .NET, Content Engine [P8] COM API, Acrobat rendition API and AutoCAD, Visual Studio and Clear Case, ADS Server and XML</w:t>
      </w:r>
    </w:p>
    <w:p w:rsidR="007D419A" w:rsidRPr="007D419A" w:rsidRDefault="007D419A" w:rsidP="007D419A"/>
    <w:tbl>
      <w:tblPr>
        <w:tblW w:w="8640" w:type="dxa"/>
        <w:tblInd w:w="108" w:type="dxa"/>
        <w:tblLayout w:type="fixed"/>
        <w:tblLook w:val="04A0" w:firstRow="1" w:lastRow="0" w:firstColumn="1" w:lastColumn="0" w:noHBand="0" w:noVBand="1"/>
      </w:tblPr>
      <w:tblGrid>
        <w:gridCol w:w="2250"/>
        <w:gridCol w:w="6390"/>
      </w:tblGrid>
      <w:tr w:rsidR="007D419A" w:rsidRPr="007D419A" w:rsidTr="00897C76">
        <w:tc>
          <w:tcPr>
            <w:tcW w:w="2250" w:type="dxa"/>
            <w:hideMark/>
          </w:tcPr>
          <w:p w:rsidR="007D419A" w:rsidRPr="007D419A" w:rsidRDefault="007D419A" w:rsidP="007D419A">
            <w:pPr>
              <w:rPr>
                <w:b/>
              </w:rPr>
            </w:pPr>
            <w:r w:rsidRPr="007D419A">
              <w:rPr>
                <w:b/>
              </w:rPr>
              <w:t>Employer</w:t>
            </w:r>
          </w:p>
          <w:p w:rsidR="007D419A" w:rsidRPr="007D419A" w:rsidRDefault="007D419A" w:rsidP="007D419A">
            <w:pPr>
              <w:rPr>
                <w:b/>
              </w:rPr>
            </w:pPr>
            <w:r w:rsidRPr="007D419A">
              <w:rPr>
                <w:b/>
              </w:rPr>
              <w:t>Project Name</w:t>
            </w:r>
          </w:p>
        </w:tc>
        <w:tc>
          <w:tcPr>
            <w:tcW w:w="6390" w:type="dxa"/>
            <w:hideMark/>
          </w:tcPr>
          <w:p w:rsidR="007D419A" w:rsidRPr="007D419A" w:rsidRDefault="007D419A" w:rsidP="007D419A">
            <w:pPr>
              <w:rPr>
                <w:b/>
              </w:rPr>
            </w:pPr>
            <w:r w:rsidRPr="007D419A">
              <w:rPr>
                <w:b/>
                <w:bCs/>
              </w:rPr>
              <w:t>Computer Sciences Corporation</w:t>
            </w:r>
            <w:r w:rsidRPr="007D419A">
              <w:rPr>
                <w:b/>
              </w:rPr>
              <w:t xml:space="preserve"> </w:t>
            </w:r>
          </w:p>
          <w:p w:rsidR="007D419A" w:rsidRPr="007D419A" w:rsidRDefault="007D419A" w:rsidP="007D419A">
            <w:pPr>
              <w:rPr>
                <w:b/>
                <w:bCs/>
              </w:rPr>
            </w:pPr>
            <w:r w:rsidRPr="007D419A">
              <w:rPr>
                <w:b/>
              </w:rPr>
              <w:t>ATT</w:t>
            </w:r>
            <w:r w:rsidRPr="007D419A">
              <w:rPr>
                <w:b/>
                <w:bCs/>
              </w:rPr>
              <w:t xml:space="preserve"> </w:t>
            </w:r>
          </w:p>
        </w:tc>
      </w:tr>
      <w:tr w:rsidR="007D419A" w:rsidRPr="007D419A" w:rsidTr="00897C76">
        <w:trPr>
          <w:trHeight w:val="315"/>
        </w:trPr>
        <w:tc>
          <w:tcPr>
            <w:tcW w:w="2250" w:type="dxa"/>
            <w:hideMark/>
          </w:tcPr>
          <w:p w:rsidR="007D419A" w:rsidRPr="007D419A" w:rsidRDefault="007D419A" w:rsidP="007D419A">
            <w:pPr>
              <w:rPr>
                <w:b/>
              </w:rPr>
            </w:pPr>
            <w:r w:rsidRPr="007D419A">
              <w:rPr>
                <w:b/>
              </w:rPr>
              <w:t>Designation</w:t>
            </w:r>
          </w:p>
        </w:tc>
        <w:tc>
          <w:tcPr>
            <w:tcW w:w="6390" w:type="dxa"/>
            <w:hideMark/>
          </w:tcPr>
          <w:p w:rsidR="007D419A" w:rsidRPr="007D419A" w:rsidRDefault="007D419A" w:rsidP="007D419A">
            <w:pPr>
              <w:rPr>
                <w:bCs/>
                <w:iCs/>
              </w:rPr>
            </w:pPr>
            <w:r w:rsidRPr="007D419A">
              <w:rPr>
                <w:bCs/>
                <w:iCs/>
              </w:rPr>
              <w:t>Programmer/Analyst</w:t>
            </w:r>
          </w:p>
        </w:tc>
      </w:tr>
      <w:tr w:rsidR="007D419A" w:rsidRPr="007D419A" w:rsidTr="00897C76">
        <w:tc>
          <w:tcPr>
            <w:tcW w:w="2250" w:type="dxa"/>
          </w:tcPr>
          <w:p w:rsidR="007D419A" w:rsidRPr="007D419A" w:rsidRDefault="007D419A" w:rsidP="007D419A">
            <w:pPr>
              <w:rPr>
                <w:b/>
              </w:rPr>
            </w:pPr>
            <w:r w:rsidRPr="007D419A">
              <w:rPr>
                <w:b/>
              </w:rPr>
              <w:t>Duration</w:t>
            </w:r>
          </w:p>
        </w:tc>
        <w:tc>
          <w:tcPr>
            <w:tcW w:w="6390" w:type="dxa"/>
          </w:tcPr>
          <w:p w:rsidR="007D419A" w:rsidRPr="007D419A" w:rsidRDefault="007D419A" w:rsidP="007D419A">
            <w:r w:rsidRPr="007D419A">
              <w:t>Oct 2006 to Jan 2008</w:t>
            </w:r>
          </w:p>
        </w:tc>
      </w:tr>
    </w:tbl>
    <w:p w:rsidR="007D419A" w:rsidRPr="007D419A" w:rsidRDefault="007D419A" w:rsidP="007D419A"/>
    <w:p w:rsidR="007D419A" w:rsidRPr="007D419A" w:rsidRDefault="007D419A" w:rsidP="007D419A">
      <w:pPr>
        <w:rPr>
          <w:b/>
        </w:rPr>
      </w:pPr>
      <w:r w:rsidRPr="007D419A">
        <w:t xml:space="preserve">ATT is used to perform stress testing on ISRA by creating a simulated production environment. It contains different modes to test the product like Unit test mode and System test mode etc. Based on client input parameters the application will spawn a thread (Parent Thread) for selected Interaction on the UI. Each of these Parent Thread specific to an Interaction will in turn create child threads and child thread will make calls on JSPs/Servlets running on the application server using </w:t>
      </w:r>
      <w:proofErr w:type="spellStart"/>
      <w:r w:rsidRPr="007D419A">
        <w:t>URLConnection</w:t>
      </w:r>
      <w:proofErr w:type="spellEnd"/>
      <w:r w:rsidRPr="007D419A">
        <w:t xml:space="preserve">. Each spawned thread will be associated with one instance of </w:t>
      </w:r>
      <w:proofErr w:type="spellStart"/>
      <w:r w:rsidRPr="007D419A">
        <w:t>jsp</w:t>
      </w:r>
      <w:proofErr w:type="spellEnd"/>
      <w:r w:rsidRPr="007D419A">
        <w:t xml:space="preserve">/servlet, which in turn uses the Bean component to interact with </w:t>
      </w:r>
      <w:r w:rsidRPr="007D419A">
        <w:rPr>
          <w:b/>
        </w:rPr>
        <w:t>ISRA</w:t>
      </w:r>
    </w:p>
    <w:p w:rsidR="007D419A" w:rsidRPr="007D419A" w:rsidRDefault="007D419A" w:rsidP="007D419A">
      <w:pPr>
        <w:rPr>
          <w:b/>
        </w:rPr>
      </w:pPr>
    </w:p>
    <w:p w:rsidR="007D419A" w:rsidRPr="007D419A" w:rsidRDefault="007D419A" w:rsidP="007D419A">
      <w:pPr>
        <w:rPr>
          <w:b/>
        </w:rPr>
      </w:pPr>
      <w:r w:rsidRPr="007D419A">
        <w:rPr>
          <w:b/>
        </w:rPr>
        <w:t>Responsibilities</w:t>
      </w:r>
    </w:p>
    <w:p w:rsidR="007D419A" w:rsidRPr="007D419A" w:rsidRDefault="007D419A" w:rsidP="007D419A">
      <w:pPr>
        <w:numPr>
          <w:ilvl w:val="0"/>
          <w:numId w:val="29"/>
        </w:numPr>
      </w:pPr>
      <w:r w:rsidRPr="007D419A">
        <w:t>Coding and Unit testing.</w:t>
      </w:r>
    </w:p>
    <w:p w:rsidR="007D419A" w:rsidRPr="007D419A" w:rsidRDefault="007D419A" w:rsidP="007D419A">
      <w:pPr>
        <w:numPr>
          <w:ilvl w:val="0"/>
          <w:numId w:val="29"/>
        </w:numPr>
      </w:pPr>
      <w:r w:rsidRPr="007D419A">
        <w:t>Preparing design and estimation documents.</w:t>
      </w:r>
    </w:p>
    <w:p w:rsidR="007D419A" w:rsidRPr="007D419A" w:rsidRDefault="007D419A" w:rsidP="007D419A">
      <w:pPr>
        <w:numPr>
          <w:ilvl w:val="0"/>
          <w:numId w:val="29"/>
        </w:numPr>
      </w:pPr>
      <w:r w:rsidRPr="007D419A">
        <w:t>Responsible for designing the ‘Sequence Diagrams’ and ‘Class Diagrams’ in case the CR requires any Design change in the current version.</w:t>
      </w:r>
    </w:p>
    <w:p w:rsidR="007D419A" w:rsidRPr="007D419A" w:rsidRDefault="007D419A" w:rsidP="007D419A">
      <w:pPr>
        <w:numPr>
          <w:ilvl w:val="0"/>
          <w:numId w:val="29"/>
        </w:numPr>
      </w:pPr>
      <w:r w:rsidRPr="007D419A">
        <w:t>Creating the builds using ANT &amp; build scripts.</w:t>
      </w:r>
    </w:p>
    <w:p w:rsidR="007D419A" w:rsidRPr="007D419A" w:rsidRDefault="007D419A" w:rsidP="007D419A">
      <w:pPr>
        <w:numPr>
          <w:ilvl w:val="0"/>
          <w:numId w:val="29"/>
        </w:numPr>
      </w:pPr>
      <w:r w:rsidRPr="007D419A">
        <w:t>Coordinating with release management team and planning the future releases.</w:t>
      </w:r>
    </w:p>
    <w:p w:rsidR="007D419A" w:rsidRPr="007D419A" w:rsidRDefault="007D419A" w:rsidP="007D419A">
      <w:pPr>
        <w:numPr>
          <w:ilvl w:val="0"/>
          <w:numId w:val="29"/>
        </w:numPr>
      </w:pPr>
      <w:r w:rsidRPr="007D419A">
        <w:t>Handling version control in VSS with proper comments with time stamps.</w:t>
      </w:r>
    </w:p>
    <w:p w:rsidR="007D419A" w:rsidRPr="007D419A" w:rsidRDefault="007D419A" w:rsidP="007D419A">
      <w:pPr>
        <w:numPr>
          <w:ilvl w:val="0"/>
          <w:numId w:val="29"/>
        </w:numPr>
      </w:pPr>
      <w:r w:rsidRPr="007D419A">
        <w:t>Testing the ISRA module in simulated production environment</w:t>
      </w:r>
    </w:p>
    <w:p w:rsidR="007D419A" w:rsidRPr="007D419A" w:rsidRDefault="007D419A" w:rsidP="007D419A">
      <w:pPr>
        <w:numPr>
          <w:ilvl w:val="0"/>
          <w:numId w:val="29"/>
        </w:numPr>
      </w:pPr>
      <w:r w:rsidRPr="007D419A">
        <w:t>Identifying the memory leaks in ISRA module and reporting them to fix in next release.</w:t>
      </w:r>
    </w:p>
    <w:p w:rsidR="007D419A" w:rsidRPr="007D419A" w:rsidRDefault="007D419A" w:rsidP="007D419A"/>
    <w:p w:rsidR="007D419A" w:rsidRPr="007D419A" w:rsidRDefault="007D419A" w:rsidP="007D419A">
      <w:pPr>
        <w:rPr>
          <w:b/>
        </w:rPr>
      </w:pPr>
      <w:r w:rsidRPr="007D419A">
        <w:rPr>
          <w:b/>
        </w:rPr>
        <w:t>Environment</w:t>
      </w:r>
    </w:p>
    <w:p w:rsidR="007D419A" w:rsidRPr="007D419A" w:rsidRDefault="007D419A" w:rsidP="007D419A">
      <w:r w:rsidRPr="007D419A">
        <w:t xml:space="preserve">Sun Solaris, HP-UX, IBM AIX, Java2.0, J2EE, JavaBeans, JSP, Servlets, Visual source safe 6.0, </w:t>
      </w:r>
      <w:proofErr w:type="spellStart"/>
      <w:r w:rsidRPr="007D419A">
        <w:t>Jbuilder</w:t>
      </w:r>
      <w:proofErr w:type="spellEnd"/>
      <w:r w:rsidRPr="007D419A">
        <w:t xml:space="preserve">, FileNet IS, Bea </w:t>
      </w:r>
      <w:proofErr w:type="spellStart"/>
      <w:r w:rsidRPr="007D419A">
        <w:t>Weblogic</w:t>
      </w:r>
      <w:proofErr w:type="spellEnd"/>
      <w:r w:rsidRPr="007D419A">
        <w:t xml:space="preserve">, IBM WebSphere, </w:t>
      </w:r>
      <w:proofErr w:type="spellStart"/>
      <w:r w:rsidRPr="007D419A">
        <w:t>JBoss</w:t>
      </w:r>
      <w:proofErr w:type="spellEnd"/>
      <w:r w:rsidRPr="007D419A">
        <w:t>/Tomcat, ANT</w:t>
      </w:r>
    </w:p>
    <w:p w:rsidR="007D419A" w:rsidRPr="007D419A" w:rsidRDefault="007D419A" w:rsidP="007D419A"/>
    <w:tbl>
      <w:tblPr>
        <w:tblW w:w="8640" w:type="dxa"/>
        <w:tblInd w:w="108" w:type="dxa"/>
        <w:tblLayout w:type="fixed"/>
        <w:tblLook w:val="04A0" w:firstRow="1" w:lastRow="0" w:firstColumn="1" w:lastColumn="0" w:noHBand="0" w:noVBand="1"/>
      </w:tblPr>
      <w:tblGrid>
        <w:gridCol w:w="2250"/>
        <w:gridCol w:w="6390"/>
      </w:tblGrid>
      <w:tr w:rsidR="007D419A" w:rsidRPr="007D419A" w:rsidTr="00897C76">
        <w:tc>
          <w:tcPr>
            <w:tcW w:w="2250" w:type="dxa"/>
            <w:hideMark/>
          </w:tcPr>
          <w:p w:rsidR="007D419A" w:rsidRPr="007D419A" w:rsidRDefault="007D419A" w:rsidP="007D419A">
            <w:pPr>
              <w:rPr>
                <w:b/>
              </w:rPr>
            </w:pPr>
          </w:p>
          <w:p w:rsidR="007D419A" w:rsidRPr="007D419A" w:rsidRDefault="007D419A" w:rsidP="007D419A">
            <w:pPr>
              <w:rPr>
                <w:b/>
              </w:rPr>
            </w:pPr>
            <w:r w:rsidRPr="007D419A">
              <w:rPr>
                <w:b/>
              </w:rPr>
              <w:t>Employer</w:t>
            </w:r>
          </w:p>
          <w:p w:rsidR="007D419A" w:rsidRPr="007D419A" w:rsidRDefault="007D419A" w:rsidP="007D419A">
            <w:pPr>
              <w:rPr>
                <w:b/>
              </w:rPr>
            </w:pPr>
            <w:r w:rsidRPr="007D419A">
              <w:rPr>
                <w:b/>
              </w:rPr>
              <w:t>Project Name</w:t>
            </w:r>
          </w:p>
        </w:tc>
        <w:tc>
          <w:tcPr>
            <w:tcW w:w="6390" w:type="dxa"/>
            <w:hideMark/>
          </w:tcPr>
          <w:p w:rsidR="007D419A" w:rsidRPr="007D419A" w:rsidRDefault="007D419A" w:rsidP="007D419A">
            <w:pPr>
              <w:rPr>
                <w:b/>
                <w:bCs/>
              </w:rPr>
            </w:pPr>
          </w:p>
          <w:p w:rsidR="007D419A" w:rsidRPr="007D419A" w:rsidRDefault="007D419A" w:rsidP="007D419A">
            <w:pPr>
              <w:rPr>
                <w:b/>
              </w:rPr>
            </w:pPr>
            <w:r w:rsidRPr="007D419A">
              <w:rPr>
                <w:b/>
                <w:bCs/>
              </w:rPr>
              <w:t>HCL Technologies</w:t>
            </w:r>
            <w:r w:rsidRPr="007D419A">
              <w:rPr>
                <w:b/>
              </w:rPr>
              <w:t xml:space="preserve"> </w:t>
            </w:r>
          </w:p>
          <w:p w:rsidR="007D419A" w:rsidRPr="007D419A" w:rsidRDefault="007D419A" w:rsidP="007D419A">
            <w:pPr>
              <w:rPr>
                <w:b/>
                <w:bCs/>
              </w:rPr>
            </w:pPr>
            <w:r w:rsidRPr="007D419A">
              <w:rPr>
                <w:b/>
              </w:rPr>
              <w:t>ISRA (Image Services Resource Adaptor)</w:t>
            </w:r>
          </w:p>
        </w:tc>
      </w:tr>
      <w:tr w:rsidR="007D419A" w:rsidRPr="007D419A" w:rsidTr="00897C76">
        <w:trPr>
          <w:trHeight w:val="315"/>
        </w:trPr>
        <w:tc>
          <w:tcPr>
            <w:tcW w:w="2250" w:type="dxa"/>
            <w:hideMark/>
          </w:tcPr>
          <w:p w:rsidR="007D419A" w:rsidRPr="007D419A" w:rsidRDefault="007D419A" w:rsidP="007D419A">
            <w:pPr>
              <w:rPr>
                <w:b/>
              </w:rPr>
            </w:pPr>
            <w:r w:rsidRPr="007D419A">
              <w:rPr>
                <w:b/>
              </w:rPr>
              <w:t>Designation</w:t>
            </w:r>
          </w:p>
        </w:tc>
        <w:tc>
          <w:tcPr>
            <w:tcW w:w="6390" w:type="dxa"/>
            <w:hideMark/>
          </w:tcPr>
          <w:p w:rsidR="007D419A" w:rsidRPr="007D419A" w:rsidRDefault="007D419A" w:rsidP="007D419A">
            <w:pPr>
              <w:rPr>
                <w:bCs/>
                <w:iCs/>
              </w:rPr>
            </w:pPr>
            <w:r w:rsidRPr="007D419A">
              <w:rPr>
                <w:bCs/>
                <w:iCs/>
              </w:rPr>
              <w:t>Programmer/Analyst</w:t>
            </w:r>
          </w:p>
        </w:tc>
      </w:tr>
      <w:tr w:rsidR="007D419A" w:rsidRPr="007D419A" w:rsidTr="00897C76">
        <w:tc>
          <w:tcPr>
            <w:tcW w:w="2250" w:type="dxa"/>
          </w:tcPr>
          <w:p w:rsidR="007D419A" w:rsidRPr="007D419A" w:rsidRDefault="007D419A" w:rsidP="007D419A">
            <w:pPr>
              <w:rPr>
                <w:b/>
              </w:rPr>
            </w:pPr>
            <w:r w:rsidRPr="007D419A">
              <w:rPr>
                <w:b/>
              </w:rPr>
              <w:t>Duration</w:t>
            </w:r>
          </w:p>
        </w:tc>
        <w:tc>
          <w:tcPr>
            <w:tcW w:w="6390" w:type="dxa"/>
          </w:tcPr>
          <w:p w:rsidR="007D419A" w:rsidRPr="007D419A" w:rsidRDefault="007D419A" w:rsidP="007D419A">
            <w:r w:rsidRPr="007D419A">
              <w:t>Oct 2004 to Oct 2006</w:t>
            </w:r>
          </w:p>
        </w:tc>
      </w:tr>
    </w:tbl>
    <w:p w:rsidR="007D419A" w:rsidRPr="007D419A" w:rsidRDefault="007D419A" w:rsidP="007D419A"/>
    <w:p w:rsidR="007D419A" w:rsidRPr="007D419A" w:rsidRDefault="007D419A" w:rsidP="007D419A">
      <w:r w:rsidRPr="007D419A">
        <w:t xml:space="preserve">FileNet is a company working in the domain of Document and Content Management. The FileNet ISRA (Image Services Resource Adapter) enables organizations to easily connect </w:t>
      </w:r>
      <w:r w:rsidRPr="007D419A">
        <w:lastRenderedPageBreak/>
        <w:t>content stored in FileNet Image Services repository to custom Java 2 Enterprise Environment (J2EE) applications.</w:t>
      </w:r>
    </w:p>
    <w:p w:rsidR="007D419A" w:rsidRPr="007D419A" w:rsidRDefault="007D419A" w:rsidP="007D419A">
      <w:pPr>
        <w:rPr>
          <w:vanish/>
        </w:rPr>
      </w:pPr>
    </w:p>
    <w:p w:rsidR="007D419A" w:rsidRPr="007D419A" w:rsidRDefault="007D419A" w:rsidP="007D419A">
      <w:r w:rsidRPr="007D419A">
        <w:t xml:space="preserve">ISRA provides a platform independent implementation of WAL (Workflow Application Layer), which is used to connect to IS. It is compliant with JCA 1.0. ISRA is built in accordance to the 3-tier architecture specified by the J2EE specs. The middle tier contains the business logic implementation that works as a link between the client and the IS repository. The client side implementation uses JSP’s, Servlets and Java Beans. ISRA uses underlying TCP/IP implementation to connect to Image Services repository. </w:t>
      </w:r>
    </w:p>
    <w:p w:rsidR="007D419A" w:rsidRPr="007D419A" w:rsidRDefault="007D419A" w:rsidP="007D419A"/>
    <w:p w:rsidR="007D419A" w:rsidRPr="007D419A" w:rsidRDefault="007D419A" w:rsidP="007D419A">
      <w:pPr>
        <w:rPr>
          <w:b/>
          <w:bCs/>
        </w:rPr>
      </w:pPr>
      <w:r w:rsidRPr="007D419A">
        <w:rPr>
          <w:b/>
          <w:bCs/>
        </w:rPr>
        <w:t>Responsibilities</w:t>
      </w:r>
    </w:p>
    <w:p w:rsidR="007D419A" w:rsidRPr="007D419A" w:rsidRDefault="007D419A" w:rsidP="007D419A">
      <w:pPr>
        <w:numPr>
          <w:ilvl w:val="0"/>
          <w:numId w:val="29"/>
        </w:numPr>
      </w:pPr>
      <w:r w:rsidRPr="007D419A">
        <w:t>Coding and Unit testing</w:t>
      </w:r>
    </w:p>
    <w:p w:rsidR="007D419A" w:rsidRPr="007D419A" w:rsidRDefault="007D419A" w:rsidP="007D419A">
      <w:pPr>
        <w:numPr>
          <w:ilvl w:val="0"/>
          <w:numId w:val="29"/>
        </w:numPr>
      </w:pPr>
      <w:r w:rsidRPr="007D419A">
        <w:t>Development of test tools for ISRA.</w:t>
      </w:r>
    </w:p>
    <w:p w:rsidR="007D419A" w:rsidRPr="007D419A" w:rsidRDefault="007D419A" w:rsidP="007D419A">
      <w:pPr>
        <w:numPr>
          <w:ilvl w:val="0"/>
          <w:numId w:val="29"/>
        </w:numPr>
      </w:pPr>
      <w:r w:rsidRPr="007D419A">
        <w:t>System testing on different application server and platform combinations.</w:t>
      </w:r>
    </w:p>
    <w:p w:rsidR="007D419A" w:rsidRPr="007D419A" w:rsidRDefault="007D419A" w:rsidP="007D419A">
      <w:pPr>
        <w:numPr>
          <w:ilvl w:val="0"/>
          <w:numId w:val="29"/>
        </w:numPr>
      </w:pPr>
      <w:r w:rsidRPr="007D419A">
        <w:t>Creating the builds using java based ANT</w:t>
      </w:r>
    </w:p>
    <w:p w:rsidR="007D419A" w:rsidRPr="007D419A" w:rsidRDefault="007D419A" w:rsidP="007D419A">
      <w:pPr>
        <w:numPr>
          <w:ilvl w:val="0"/>
          <w:numId w:val="29"/>
        </w:numPr>
      </w:pPr>
      <w:r w:rsidRPr="007D419A">
        <w:t>Maintenance of prior supported versions of ISRA.</w:t>
      </w:r>
    </w:p>
    <w:p w:rsidR="007D419A" w:rsidRPr="007D419A" w:rsidRDefault="007D419A" w:rsidP="007D419A">
      <w:pPr>
        <w:numPr>
          <w:ilvl w:val="0"/>
          <w:numId w:val="29"/>
        </w:numPr>
      </w:pPr>
      <w:r w:rsidRPr="007D419A">
        <w:t>Handling CR’s and DTS’s coming from clients.</w:t>
      </w:r>
    </w:p>
    <w:p w:rsidR="007D419A" w:rsidRPr="007D419A" w:rsidRDefault="007D419A" w:rsidP="007D419A">
      <w:pPr>
        <w:numPr>
          <w:ilvl w:val="0"/>
          <w:numId w:val="29"/>
        </w:numPr>
      </w:pPr>
      <w:r w:rsidRPr="007D419A">
        <w:t>Preparing design and estimation documents to address CR’s.</w:t>
      </w:r>
    </w:p>
    <w:p w:rsidR="007D419A" w:rsidRPr="007D419A" w:rsidRDefault="007D419A" w:rsidP="007D419A"/>
    <w:p w:rsidR="007D419A" w:rsidRPr="007D419A" w:rsidRDefault="007D419A" w:rsidP="007D419A">
      <w:r w:rsidRPr="007D419A">
        <w:rPr>
          <w:b/>
        </w:rPr>
        <w:t>Environment</w:t>
      </w:r>
    </w:p>
    <w:p w:rsidR="007D419A" w:rsidRPr="007D419A" w:rsidRDefault="007D419A" w:rsidP="007D419A">
      <w:r w:rsidRPr="007D419A">
        <w:t xml:space="preserve">Sun Solaris, HP-UX, IBM AIX, Java2.0, J2EE, JDBC, JavaBeans, JSP, Servlets, Visual source safe 6.0, </w:t>
      </w:r>
      <w:proofErr w:type="spellStart"/>
      <w:r w:rsidRPr="007D419A">
        <w:t>Jbuilder</w:t>
      </w:r>
      <w:proofErr w:type="spellEnd"/>
      <w:r w:rsidRPr="007D419A">
        <w:t xml:space="preserve">, </w:t>
      </w:r>
      <w:proofErr w:type="spellStart"/>
      <w:r w:rsidRPr="007D419A">
        <w:t>iPlanet</w:t>
      </w:r>
      <w:proofErr w:type="spellEnd"/>
      <w:r w:rsidRPr="007D419A">
        <w:t xml:space="preserve"> LDAP Server, FileNet IS, Bea </w:t>
      </w:r>
      <w:proofErr w:type="spellStart"/>
      <w:r w:rsidRPr="007D419A">
        <w:t>Weblogic</w:t>
      </w:r>
      <w:proofErr w:type="spellEnd"/>
      <w:r w:rsidRPr="007D419A">
        <w:t xml:space="preserve">, IBM WebSphere, Oracle 9i, </w:t>
      </w:r>
      <w:proofErr w:type="spellStart"/>
      <w:r w:rsidRPr="007D419A">
        <w:t>JBoss</w:t>
      </w:r>
      <w:proofErr w:type="spellEnd"/>
      <w:r w:rsidRPr="007D419A">
        <w:t>/Tomcat, ANT, XML, XSD/XSL</w:t>
      </w:r>
    </w:p>
    <w:p w:rsidR="007D419A" w:rsidRPr="007D419A" w:rsidRDefault="007D419A" w:rsidP="007D419A"/>
    <w:tbl>
      <w:tblPr>
        <w:tblW w:w="8640" w:type="dxa"/>
        <w:tblInd w:w="108" w:type="dxa"/>
        <w:tblLayout w:type="fixed"/>
        <w:tblLook w:val="04A0" w:firstRow="1" w:lastRow="0" w:firstColumn="1" w:lastColumn="0" w:noHBand="0" w:noVBand="1"/>
      </w:tblPr>
      <w:tblGrid>
        <w:gridCol w:w="2250"/>
        <w:gridCol w:w="6390"/>
      </w:tblGrid>
      <w:tr w:rsidR="007D419A" w:rsidRPr="007D419A" w:rsidTr="00897C76">
        <w:tc>
          <w:tcPr>
            <w:tcW w:w="2250" w:type="dxa"/>
            <w:hideMark/>
          </w:tcPr>
          <w:p w:rsidR="007D419A" w:rsidRPr="007D419A" w:rsidRDefault="007D419A" w:rsidP="007D419A">
            <w:pPr>
              <w:rPr>
                <w:b/>
              </w:rPr>
            </w:pPr>
            <w:r w:rsidRPr="007D419A">
              <w:rPr>
                <w:b/>
              </w:rPr>
              <w:t>Employer</w:t>
            </w:r>
          </w:p>
          <w:p w:rsidR="007D419A" w:rsidRPr="007D419A" w:rsidRDefault="007D419A" w:rsidP="007D419A">
            <w:pPr>
              <w:rPr>
                <w:b/>
              </w:rPr>
            </w:pPr>
            <w:r w:rsidRPr="007D419A">
              <w:rPr>
                <w:b/>
              </w:rPr>
              <w:t>Project Name</w:t>
            </w:r>
          </w:p>
        </w:tc>
        <w:tc>
          <w:tcPr>
            <w:tcW w:w="6390" w:type="dxa"/>
            <w:hideMark/>
          </w:tcPr>
          <w:p w:rsidR="007D419A" w:rsidRPr="007D419A" w:rsidRDefault="007D419A" w:rsidP="007D419A">
            <w:pPr>
              <w:rPr>
                <w:b/>
              </w:rPr>
            </w:pPr>
            <w:r w:rsidRPr="007D419A">
              <w:rPr>
                <w:b/>
                <w:bCs/>
              </w:rPr>
              <w:t>HCL Technologies</w:t>
            </w:r>
            <w:r w:rsidRPr="007D419A">
              <w:rPr>
                <w:b/>
              </w:rPr>
              <w:t xml:space="preserve"> </w:t>
            </w:r>
          </w:p>
          <w:p w:rsidR="007D419A" w:rsidRPr="007D419A" w:rsidRDefault="007D419A" w:rsidP="007D419A">
            <w:pPr>
              <w:rPr>
                <w:b/>
                <w:bCs/>
              </w:rPr>
            </w:pPr>
            <w:r w:rsidRPr="007D419A">
              <w:rPr>
                <w:b/>
              </w:rPr>
              <w:t>ILI-AMS</w:t>
            </w:r>
          </w:p>
        </w:tc>
      </w:tr>
      <w:tr w:rsidR="007D419A" w:rsidRPr="007D419A" w:rsidTr="00897C76">
        <w:trPr>
          <w:trHeight w:val="315"/>
        </w:trPr>
        <w:tc>
          <w:tcPr>
            <w:tcW w:w="2250" w:type="dxa"/>
            <w:hideMark/>
          </w:tcPr>
          <w:p w:rsidR="007D419A" w:rsidRPr="007D419A" w:rsidRDefault="007D419A" w:rsidP="007D419A">
            <w:pPr>
              <w:rPr>
                <w:b/>
              </w:rPr>
            </w:pPr>
            <w:r w:rsidRPr="007D419A">
              <w:rPr>
                <w:b/>
              </w:rPr>
              <w:t>Designation</w:t>
            </w:r>
          </w:p>
        </w:tc>
        <w:tc>
          <w:tcPr>
            <w:tcW w:w="6390" w:type="dxa"/>
            <w:hideMark/>
          </w:tcPr>
          <w:p w:rsidR="007D419A" w:rsidRPr="007D419A" w:rsidRDefault="007D419A" w:rsidP="007D419A">
            <w:pPr>
              <w:rPr>
                <w:bCs/>
                <w:iCs/>
              </w:rPr>
            </w:pPr>
            <w:r w:rsidRPr="007D419A">
              <w:rPr>
                <w:bCs/>
              </w:rPr>
              <w:t>Software Engineer</w:t>
            </w:r>
          </w:p>
        </w:tc>
      </w:tr>
      <w:tr w:rsidR="007D419A" w:rsidRPr="007D419A" w:rsidTr="00897C76">
        <w:tc>
          <w:tcPr>
            <w:tcW w:w="2250" w:type="dxa"/>
          </w:tcPr>
          <w:p w:rsidR="007D419A" w:rsidRPr="007D419A" w:rsidRDefault="007D419A" w:rsidP="007D419A">
            <w:pPr>
              <w:rPr>
                <w:b/>
              </w:rPr>
            </w:pPr>
            <w:r w:rsidRPr="007D419A">
              <w:rPr>
                <w:b/>
              </w:rPr>
              <w:t>Duration</w:t>
            </w:r>
          </w:p>
        </w:tc>
        <w:tc>
          <w:tcPr>
            <w:tcW w:w="6390" w:type="dxa"/>
          </w:tcPr>
          <w:p w:rsidR="007D419A" w:rsidRPr="007D419A" w:rsidRDefault="007D419A" w:rsidP="007D419A">
            <w:r w:rsidRPr="007D419A">
              <w:t>Oct 2004 to Oct 2006</w:t>
            </w:r>
          </w:p>
          <w:p w:rsidR="007D419A" w:rsidRPr="007D419A" w:rsidRDefault="007D419A" w:rsidP="007D419A"/>
        </w:tc>
      </w:tr>
    </w:tbl>
    <w:p w:rsidR="007D419A" w:rsidRPr="007D419A" w:rsidRDefault="007D419A" w:rsidP="007D419A">
      <w:r w:rsidRPr="007D419A">
        <w:t>This Application is developed to automate the insurance business process involved.</w:t>
      </w:r>
    </w:p>
    <w:p w:rsidR="007D419A" w:rsidRPr="007D419A" w:rsidRDefault="007D419A" w:rsidP="007D419A"/>
    <w:p w:rsidR="007D419A" w:rsidRPr="007D419A" w:rsidRDefault="007D419A" w:rsidP="007D419A">
      <w:pPr>
        <w:rPr>
          <w:b/>
          <w:bCs/>
        </w:rPr>
      </w:pPr>
      <w:r w:rsidRPr="007D419A">
        <w:rPr>
          <w:b/>
          <w:bCs/>
        </w:rPr>
        <w:t>Responsibilities</w:t>
      </w:r>
    </w:p>
    <w:p w:rsidR="007D419A" w:rsidRPr="007D419A" w:rsidRDefault="007D419A" w:rsidP="007D419A">
      <w:pPr>
        <w:numPr>
          <w:ilvl w:val="0"/>
          <w:numId w:val="30"/>
        </w:numPr>
      </w:pPr>
      <w:r w:rsidRPr="007D419A">
        <w:t>Responsible for development of Account and Locations Modules</w:t>
      </w:r>
    </w:p>
    <w:p w:rsidR="007D419A" w:rsidRPr="007D419A" w:rsidRDefault="007D419A" w:rsidP="007D419A">
      <w:pPr>
        <w:numPr>
          <w:ilvl w:val="0"/>
          <w:numId w:val="30"/>
        </w:numPr>
      </w:pPr>
      <w:r w:rsidRPr="007D419A">
        <w:t>Involved in developing prototype.</w:t>
      </w:r>
    </w:p>
    <w:p w:rsidR="007D419A" w:rsidRPr="007D419A" w:rsidRDefault="007D419A" w:rsidP="007D419A">
      <w:pPr>
        <w:numPr>
          <w:ilvl w:val="0"/>
          <w:numId w:val="30"/>
        </w:numPr>
      </w:pPr>
      <w:r w:rsidRPr="007D419A">
        <w:t>Responsible for designing the ‘Sequence Diagrams’ and ‘Class Diagrams’</w:t>
      </w:r>
    </w:p>
    <w:p w:rsidR="007D419A" w:rsidRPr="007D419A" w:rsidRDefault="007D419A" w:rsidP="007D419A">
      <w:pPr>
        <w:numPr>
          <w:ilvl w:val="0"/>
          <w:numId w:val="30"/>
        </w:numPr>
      </w:pPr>
      <w:r w:rsidRPr="007D419A">
        <w:t>Coding and Unit testing.</w:t>
      </w:r>
    </w:p>
    <w:p w:rsidR="007D419A" w:rsidRPr="007D419A" w:rsidRDefault="007D419A" w:rsidP="007D419A">
      <w:pPr>
        <w:numPr>
          <w:ilvl w:val="0"/>
          <w:numId w:val="30"/>
        </w:numPr>
      </w:pPr>
      <w:r w:rsidRPr="007D419A">
        <w:t>Preparing the system test cases.</w:t>
      </w:r>
    </w:p>
    <w:p w:rsidR="007D419A" w:rsidRPr="007D419A" w:rsidRDefault="007D419A" w:rsidP="007D419A">
      <w:pPr>
        <w:numPr>
          <w:ilvl w:val="0"/>
          <w:numId w:val="30"/>
        </w:numPr>
      </w:pPr>
      <w:r w:rsidRPr="007D419A">
        <w:t>Involved in developing user interfaces</w:t>
      </w:r>
    </w:p>
    <w:p w:rsidR="007D419A" w:rsidRPr="007D419A" w:rsidRDefault="007D419A" w:rsidP="007D419A">
      <w:pPr>
        <w:numPr>
          <w:ilvl w:val="0"/>
          <w:numId w:val="30"/>
        </w:numPr>
      </w:pPr>
      <w:r w:rsidRPr="007D419A">
        <w:t>Creating the builds using ANT &amp; build scripts.</w:t>
      </w:r>
    </w:p>
    <w:p w:rsidR="007D419A" w:rsidRPr="007D419A" w:rsidRDefault="007D419A" w:rsidP="007D419A">
      <w:pPr>
        <w:rPr>
          <w:b/>
        </w:rPr>
      </w:pPr>
    </w:p>
    <w:p w:rsidR="007D419A" w:rsidRPr="007D419A" w:rsidRDefault="007D419A" w:rsidP="007D419A">
      <w:pPr>
        <w:rPr>
          <w:b/>
        </w:rPr>
      </w:pPr>
      <w:r w:rsidRPr="007D419A">
        <w:rPr>
          <w:b/>
        </w:rPr>
        <w:t>Environment</w:t>
      </w:r>
    </w:p>
    <w:p w:rsidR="007D419A" w:rsidRPr="007D419A" w:rsidRDefault="007D419A" w:rsidP="007D419A">
      <w:r w:rsidRPr="007D419A">
        <w:t xml:space="preserve">Servlets, JSP, HTML, </w:t>
      </w:r>
      <w:proofErr w:type="spellStart"/>
      <w:r w:rsidRPr="007D419A">
        <w:t>XML,Visual</w:t>
      </w:r>
      <w:proofErr w:type="spellEnd"/>
      <w:r w:rsidRPr="007D419A">
        <w:t xml:space="preserve"> Source Safe 6.0,Rational rose, Web Logic 7.0, Oracle8i, and Windows 2000 Server.</w:t>
      </w:r>
    </w:p>
    <w:tbl>
      <w:tblPr>
        <w:tblW w:w="8640" w:type="dxa"/>
        <w:tblInd w:w="108" w:type="dxa"/>
        <w:tblLayout w:type="fixed"/>
        <w:tblLook w:val="04A0" w:firstRow="1" w:lastRow="0" w:firstColumn="1" w:lastColumn="0" w:noHBand="0" w:noVBand="1"/>
      </w:tblPr>
      <w:tblGrid>
        <w:gridCol w:w="2250"/>
        <w:gridCol w:w="6390"/>
      </w:tblGrid>
      <w:tr w:rsidR="007D419A" w:rsidRPr="007D419A" w:rsidTr="00897C76">
        <w:tc>
          <w:tcPr>
            <w:tcW w:w="2250" w:type="dxa"/>
            <w:hideMark/>
          </w:tcPr>
          <w:p w:rsidR="007D419A" w:rsidRPr="007D419A" w:rsidRDefault="007D419A" w:rsidP="007D419A">
            <w:pPr>
              <w:rPr>
                <w:b/>
              </w:rPr>
            </w:pPr>
          </w:p>
          <w:p w:rsidR="007D419A" w:rsidRPr="007D419A" w:rsidRDefault="007D419A" w:rsidP="007D419A">
            <w:pPr>
              <w:rPr>
                <w:b/>
              </w:rPr>
            </w:pPr>
            <w:r w:rsidRPr="007D419A">
              <w:rPr>
                <w:b/>
              </w:rPr>
              <w:t>Employer</w:t>
            </w:r>
          </w:p>
          <w:p w:rsidR="007D419A" w:rsidRPr="007D419A" w:rsidRDefault="007D419A" w:rsidP="007D419A">
            <w:pPr>
              <w:rPr>
                <w:b/>
              </w:rPr>
            </w:pPr>
            <w:r w:rsidRPr="007D419A">
              <w:rPr>
                <w:b/>
              </w:rPr>
              <w:t>Project Name</w:t>
            </w:r>
          </w:p>
        </w:tc>
        <w:tc>
          <w:tcPr>
            <w:tcW w:w="6390" w:type="dxa"/>
            <w:hideMark/>
          </w:tcPr>
          <w:p w:rsidR="007D419A" w:rsidRPr="007D419A" w:rsidRDefault="007D419A" w:rsidP="007D419A">
            <w:pPr>
              <w:rPr>
                <w:b/>
                <w:bCs/>
              </w:rPr>
            </w:pPr>
          </w:p>
          <w:p w:rsidR="007D419A" w:rsidRPr="007D419A" w:rsidRDefault="007D419A" w:rsidP="007D419A">
            <w:pPr>
              <w:rPr>
                <w:b/>
              </w:rPr>
            </w:pPr>
            <w:r w:rsidRPr="007D419A">
              <w:rPr>
                <w:b/>
                <w:bCs/>
              </w:rPr>
              <w:t>HCL Technologies</w:t>
            </w:r>
            <w:r w:rsidRPr="007D419A">
              <w:rPr>
                <w:b/>
              </w:rPr>
              <w:t xml:space="preserve"> </w:t>
            </w:r>
          </w:p>
          <w:p w:rsidR="007D419A" w:rsidRPr="007D419A" w:rsidRDefault="007D419A" w:rsidP="007D419A">
            <w:pPr>
              <w:rPr>
                <w:b/>
                <w:bCs/>
              </w:rPr>
            </w:pPr>
            <w:r w:rsidRPr="007D419A">
              <w:rPr>
                <w:b/>
              </w:rPr>
              <w:t>IBIS(Integrated Business Information System)</w:t>
            </w:r>
          </w:p>
        </w:tc>
      </w:tr>
      <w:tr w:rsidR="007D419A" w:rsidRPr="007D419A" w:rsidTr="00897C76">
        <w:trPr>
          <w:trHeight w:val="315"/>
        </w:trPr>
        <w:tc>
          <w:tcPr>
            <w:tcW w:w="2250" w:type="dxa"/>
            <w:hideMark/>
          </w:tcPr>
          <w:p w:rsidR="007D419A" w:rsidRPr="007D419A" w:rsidRDefault="007D419A" w:rsidP="007D419A">
            <w:pPr>
              <w:rPr>
                <w:b/>
              </w:rPr>
            </w:pPr>
            <w:r w:rsidRPr="007D419A">
              <w:rPr>
                <w:b/>
              </w:rPr>
              <w:lastRenderedPageBreak/>
              <w:t>Designation</w:t>
            </w:r>
          </w:p>
        </w:tc>
        <w:tc>
          <w:tcPr>
            <w:tcW w:w="6390" w:type="dxa"/>
            <w:hideMark/>
          </w:tcPr>
          <w:p w:rsidR="007D419A" w:rsidRPr="007D419A" w:rsidRDefault="007D419A" w:rsidP="007D419A">
            <w:pPr>
              <w:rPr>
                <w:bCs/>
                <w:iCs/>
              </w:rPr>
            </w:pPr>
            <w:r w:rsidRPr="007D419A">
              <w:rPr>
                <w:bCs/>
              </w:rPr>
              <w:t>Software Engineer</w:t>
            </w:r>
          </w:p>
        </w:tc>
      </w:tr>
      <w:tr w:rsidR="007D419A" w:rsidRPr="007D419A" w:rsidTr="00897C76">
        <w:tc>
          <w:tcPr>
            <w:tcW w:w="2250" w:type="dxa"/>
          </w:tcPr>
          <w:p w:rsidR="007D419A" w:rsidRPr="007D419A" w:rsidRDefault="007D419A" w:rsidP="007D419A">
            <w:pPr>
              <w:rPr>
                <w:b/>
              </w:rPr>
            </w:pPr>
            <w:r w:rsidRPr="007D419A">
              <w:rPr>
                <w:b/>
              </w:rPr>
              <w:t>Duration</w:t>
            </w:r>
          </w:p>
        </w:tc>
        <w:tc>
          <w:tcPr>
            <w:tcW w:w="6390" w:type="dxa"/>
          </w:tcPr>
          <w:p w:rsidR="007D419A" w:rsidRPr="007D419A" w:rsidRDefault="007D419A" w:rsidP="007D419A">
            <w:r w:rsidRPr="007D419A">
              <w:t>Oct 2004 to Oct 2006</w:t>
            </w:r>
          </w:p>
        </w:tc>
      </w:tr>
    </w:tbl>
    <w:p w:rsidR="007D419A" w:rsidRPr="007D419A" w:rsidRDefault="007D419A" w:rsidP="007D419A"/>
    <w:p w:rsidR="007D419A" w:rsidRPr="007D419A" w:rsidRDefault="007D419A" w:rsidP="007D419A">
      <w:r w:rsidRPr="007D419A">
        <w:t>The Integrated Business Information Solution (IBIS) project is simplifying Sun's business processes by standardizing on Oracle 10g functionality, so that it's easier for customers to do business with Sun, faster for Sun to deliver new offerings to market and less expensive to run and maintain the infrastructure.</w:t>
      </w:r>
    </w:p>
    <w:p w:rsidR="007D419A" w:rsidRPr="007D419A" w:rsidRDefault="007D419A" w:rsidP="007D419A">
      <w:r w:rsidRPr="007D419A">
        <w:br/>
      </w:r>
      <w:proofErr w:type="spellStart"/>
      <w:r w:rsidRPr="007D419A">
        <w:t>SeeBeyond</w:t>
      </w:r>
      <w:proofErr w:type="spellEnd"/>
      <w:r w:rsidRPr="007D419A">
        <w:t xml:space="preserve"> </w:t>
      </w:r>
      <w:proofErr w:type="spellStart"/>
      <w:r w:rsidRPr="007D419A">
        <w:t>eGate</w:t>
      </w:r>
      <w:proofErr w:type="spellEnd"/>
      <w:r w:rsidRPr="007D419A">
        <w:t xml:space="preserve"> Integrator is a fully J2EE certified and Web services-based, distributed integration platform that serves as the foundation of the </w:t>
      </w:r>
      <w:proofErr w:type="spellStart"/>
      <w:r w:rsidRPr="007D419A">
        <w:t>SeeBeyond</w:t>
      </w:r>
      <w:proofErr w:type="spellEnd"/>
      <w:r w:rsidRPr="007D419A">
        <w:t xml:space="preserve"> Integrated Composite Application Network Suite.</w:t>
      </w:r>
    </w:p>
    <w:p w:rsidR="007D419A" w:rsidRPr="007D419A" w:rsidRDefault="007D419A" w:rsidP="007D419A"/>
    <w:p w:rsidR="007D419A" w:rsidRPr="007D419A" w:rsidRDefault="007D419A" w:rsidP="007D419A">
      <w:r w:rsidRPr="007D419A">
        <w:rPr>
          <w:b/>
        </w:rPr>
        <w:t>Responsibilities</w:t>
      </w:r>
    </w:p>
    <w:p w:rsidR="007D419A" w:rsidRPr="007D419A" w:rsidRDefault="007D419A" w:rsidP="007D419A">
      <w:pPr>
        <w:numPr>
          <w:ilvl w:val="0"/>
          <w:numId w:val="29"/>
        </w:numPr>
      </w:pPr>
      <w:r w:rsidRPr="007D419A">
        <w:t>Coding (preparing JCDs) and Unit testing.</w:t>
      </w:r>
    </w:p>
    <w:p w:rsidR="007D419A" w:rsidRPr="007D419A" w:rsidRDefault="007D419A" w:rsidP="007D419A">
      <w:pPr>
        <w:numPr>
          <w:ilvl w:val="0"/>
          <w:numId w:val="29"/>
        </w:numPr>
      </w:pPr>
      <w:r w:rsidRPr="007D419A">
        <w:t>Preparing the system/integration test cases.</w:t>
      </w:r>
    </w:p>
    <w:p w:rsidR="007D419A" w:rsidRPr="007D419A" w:rsidRDefault="007D419A" w:rsidP="007D419A">
      <w:pPr>
        <w:numPr>
          <w:ilvl w:val="0"/>
          <w:numId w:val="29"/>
        </w:numPr>
      </w:pPr>
      <w:r w:rsidRPr="007D419A">
        <w:t>Involved in using Batch, Database, JMS, Siebel ways.</w:t>
      </w:r>
    </w:p>
    <w:p w:rsidR="007D419A" w:rsidRPr="007D419A" w:rsidRDefault="007D419A" w:rsidP="007D419A">
      <w:pPr>
        <w:numPr>
          <w:ilvl w:val="0"/>
          <w:numId w:val="29"/>
        </w:numPr>
      </w:pPr>
      <w:r w:rsidRPr="007D419A">
        <w:t>Involved in Unit and Integration Testing.</w:t>
      </w:r>
    </w:p>
    <w:p w:rsidR="007D419A" w:rsidRPr="007D419A" w:rsidRDefault="007D419A" w:rsidP="007D419A">
      <w:pPr>
        <w:numPr>
          <w:ilvl w:val="0"/>
          <w:numId w:val="29"/>
        </w:numPr>
      </w:pPr>
      <w:r w:rsidRPr="007D419A">
        <w:t>Local/Enterprise JMS grid configuration.</w:t>
      </w:r>
    </w:p>
    <w:p w:rsidR="007D419A" w:rsidRPr="007D419A" w:rsidRDefault="007D419A" w:rsidP="007D419A">
      <w:pPr>
        <w:numPr>
          <w:ilvl w:val="0"/>
          <w:numId w:val="29"/>
        </w:numPr>
      </w:pPr>
      <w:r w:rsidRPr="007D419A">
        <w:t>Configuring Queues/Topics.</w:t>
      </w:r>
    </w:p>
    <w:p w:rsidR="007D419A" w:rsidRPr="007D419A" w:rsidRDefault="007D419A" w:rsidP="007D419A">
      <w:pPr>
        <w:numPr>
          <w:ilvl w:val="0"/>
          <w:numId w:val="29"/>
        </w:numPr>
      </w:pPr>
      <w:r w:rsidRPr="007D419A">
        <w:t xml:space="preserve">Configuring certain </w:t>
      </w:r>
      <w:proofErr w:type="spellStart"/>
      <w:r w:rsidRPr="007D419A">
        <w:t>eWays</w:t>
      </w:r>
      <w:proofErr w:type="spellEnd"/>
      <w:r w:rsidRPr="007D419A">
        <w:t xml:space="preserve"> (connectors) like Oracle, Seibel and Batch etc…</w:t>
      </w:r>
    </w:p>
    <w:p w:rsidR="007D419A" w:rsidRPr="007D419A" w:rsidRDefault="007D419A" w:rsidP="007D419A">
      <w:pPr>
        <w:numPr>
          <w:ilvl w:val="0"/>
          <w:numId w:val="29"/>
        </w:numPr>
      </w:pPr>
      <w:r w:rsidRPr="007D419A">
        <w:t>Preparing the connectivity maps.</w:t>
      </w:r>
    </w:p>
    <w:p w:rsidR="007D419A" w:rsidRPr="007D419A" w:rsidRDefault="007D419A" w:rsidP="007D419A"/>
    <w:p w:rsidR="007D419A" w:rsidRPr="007D419A" w:rsidRDefault="007D419A" w:rsidP="007D419A">
      <w:pPr>
        <w:rPr>
          <w:b/>
        </w:rPr>
      </w:pPr>
      <w:r w:rsidRPr="007D419A">
        <w:rPr>
          <w:b/>
        </w:rPr>
        <w:t>Environment</w:t>
      </w:r>
    </w:p>
    <w:p w:rsidR="007D419A" w:rsidRPr="007D419A" w:rsidRDefault="007D419A" w:rsidP="007D419A">
      <w:r w:rsidRPr="007D419A">
        <w:t>JCAPS5.1.x (</w:t>
      </w:r>
      <w:proofErr w:type="spellStart"/>
      <w:r w:rsidRPr="007D419A">
        <w:t>eGate</w:t>
      </w:r>
      <w:proofErr w:type="spellEnd"/>
      <w:r w:rsidRPr="007D419A">
        <w:t xml:space="preserve">, </w:t>
      </w:r>
      <w:proofErr w:type="spellStart"/>
      <w:r w:rsidRPr="007D419A">
        <w:t>eWays</w:t>
      </w:r>
      <w:proofErr w:type="spellEnd"/>
      <w:r w:rsidRPr="007D419A">
        <w:t xml:space="preserve">, </w:t>
      </w:r>
      <w:proofErr w:type="spellStart"/>
      <w:r w:rsidRPr="007D419A">
        <w:t>eManager</w:t>
      </w:r>
      <w:proofErr w:type="spellEnd"/>
      <w:r w:rsidRPr="007D419A">
        <w:t xml:space="preserve">, </w:t>
      </w:r>
      <w:proofErr w:type="spellStart"/>
      <w:r w:rsidRPr="007D419A">
        <w:t>SunOne</w:t>
      </w:r>
      <w:proofErr w:type="spellEnd"/>
      <w:r w:rsidRPr="007D419A">
        <w:t xml:space="preserve"> AS 8.0, JMS Grid), </w:t>
      </w:r>
      <w:proofErr w:type="spellStart"/>
      <w:r w:rsidRPr="007D419A">
        <w:t>webservices</w:t>
      </w:r>
      <w:proofErr w:type="spellEnd"/>
      <w:r w:rsidRPr="007D419A">
        <w:t>, XML, Windows XP and UNIX.</w:t>
      </w:r>
    </w:p>
    <w:tbl>
      <w:tblPr>
        <w:tblW w:w="8640" w:type="dxa"/>
        <w:tblInd w:w="108" w:type="dxa"/>
        <w:tblLayout w:type="fixed"/>
        <w:tblLook w:val="04A0" w:firstRow="1" w:lastRow="0" w:firstColumn="1" w:lastColumn="0" w:noHBand="0" w:noVBand="1"/>
      </w:tblPr>
      <w:tblGrid>
        <w:gridCol w:w="2250"/>
        <w:gridCol w:w="6390"/>
      </w:tblGrid>
      <w:tr w:rsidR="007D419A" w:rsidRPr="007D419A" w:rsidTr="00897C76">
        <w:tc>
          <w:tcPr>
            <w:tcW w:w="2250" w:type="dxa"/>
            <w:hideMark/>
          </w:tcPr>
          <w:p w:rsidR="007D419A" w:rsidRPr="007D419A" w:rsidRDefault="007D419A" w:rsidP="007D419A">
            <w:pPr>
              <w:rPr>
                <w:b/>
              </w:rPr>
            </w:pPr>
          </w:p>
          <w:p w:rsidR="007D419A" w:rsidRPr="007D419A" w:rsidRDefault="007D419A" w:rsidP="007D419A">
            <w:pPr>
              <w:rPr>
                <w:b/>
              </w:rPr>
            </w:pPr>
            <w:r w:rsidRPr="007D419A">
              <w:rPr>
                <w:b/>
              </w:rPr>
              <w:t>Employer</w:t>
            </w:r>
          </w:p>
          <w:p w:rsidR="007D419A" w:rsidRPr="007D419A" w:rsidRDefault="007D419A" w:rsidP="007D419A">
            <w:pPr>
              <w:rPr>
                <w:b/>
              </w:rPr>
            </w:pPr>
            <w:r w:rsidRPr="007D419A">
              <w:rPr>
                <w:b/>
              </w:rPr>
              <w:t>Project Name</w:t>
            </w:r>
          </w:p>
        </w:tc>
        <w:tc>
          <w:tcPr>
            <w:tcW w:w="6390" w:type="dxa"/>
            <w:hideMark/>
          </w:tcPr>
          <w:p w:rsidR="007D419A" w:rsidRPr="007D419A" w:rsidRDefault="007D419A" w:rsidP="007D419A">
            <w:pPr>
              <w:rPr>
                <w:b/>
                <w:bCs/>
              </w:rPr>
            </w:pPr>
          </w:p>
          <w:p w:rsidR="007D419A" w:rsidRPr="007D419A" w:rsidRDefault="007D419A" w:rsidP="007D419A">
            <w:pPr>
              <w:rPr>
                <w:b/>
                <w:bCs/>
              </w:rPr>
            </w:pPr>
            <w:r w:rsidRPr="007D419A">
              <w:rPr>
                <w:b/>
                <w:bCs/>
              </w:rPr>
              <w:t>HCL Technologies</w:t>
            </w:r>
          </w:p>
          <w:p w:rsidR="007D419A" w:rsidRPr="007D419A" w:rsidRDefault="007D419A" w:rsidP="007D419A">
            <w:pPr>
              <w:rPr>
                <w:b/>
                <w:bCs/>
              </w:rPr>
            </w:pPr>
            <w:r w:rsidRPr="007D419A">
              <w:rPr>
                <w:b/>
                <w:bCs/>
              </w:rPr>
              <w:t>Case Management (Radiance)</w:t>
            </w:r>
          </w:p>
        </w:tc>
      </w:tr>
      <w:tr w:rsidR="007D419A" w:rsidRPr="007D419A" w:rsidTr="00897C76">
        <w:trPr>
          <w:trHeight w:val="315"/>
        </w:trPr>
        <w:tc>
          <w:tcPr>
            <w:tcW w:w="2250" w:type="dxa"/>
            <w:hideMark/>
          </w:tcPr>
          <w:p w:rsidR="007D419A" w:rsidRPr="007D419A" w:rsidRDefault="007D419A" w:rsidP="007D419A">
            <w:pPr>
              <w:rPr>
                <w:b/>
              </w:rPr>
            </w:pPr>
            <w:r w:rsidRPr="007D419A">
              <w:rPr>
                <w:b/>
              </w:rPr>
              <w:t>Designation</w:t>
            </w:r>
          </w:p>
        </w:tc>
        <w:tc>
          <w:tcPr>
            <w:tcW w:w="6390" w:type="dxa"/>
            <w:hideMark/>
          </w:tcPr>
          <w:p w:rsidR="007D419A" w:rsidRPr="007D419A" w:rsidRDefault="007D419A" w:rsidP="007D419A">
            <w:pPr>
              <w:rPr>
                <w:bCs/>
                <w:iCs/>
              </w:rPr>
            </w:pPr>
            <w:r w:rsidRPr="007D419A">
              <w:rPr>
                <w:bCs/>
              </w:rPr>
              <w:t>Software Engineer</w:t>
            </w:r>
          </w:p>
        </w:tc>
      </w:tr>
      <w:tr w:rsidR="007D419A" w:rsidRPr="007D419A" w:rsidTr="00897C76">
        <w:tc>
          <w:tcPr>
            <w:tcW w:w="2250" w:type="dxa"/>
          </w:tcPr>
          <w:p w:rsidR="007D419A" w:rsidRPr="007D419A" w:rsidRDefault="007D419A" w:rsidP="007D419A">
            <w:pPr>
              <w:rPr>
                <w:b/>
              </w:rPr>
            </w:pPr>
            <w:r w:rsidRPr="007D419A">
              <w:rPr>
                <w:b/>
              </w:rPr>
              <w:t>Duration</w:t>
            </w:r>
          </w:p>
        </w:tc>
        <w:tc>
          <w:tcPr>
            <w:tcW w:w="6390" w:type="dxa"/>
          </w:tcPr>
          <w:p w:rsidR="007D419A" w:rsidRPr="007D419A" w:rsidRDefault="007D419A" w:rsidP="007D419A">
            <w:r w:rsidRPr="007D419A">
              <w:t>Oct 2004 to Oct 2006</w:t>
            </w:r>
          </w:p>
        </w:tc>
      </w:tr>
    </w:tbl>
    <w:p w:rsidR="007D419A" w:rsidRPr="007D419A" w:rsidRDefault="007D419A" w:rsidP="007D419A"/>
    <w:p w:rsidR="007D419A" w:rsidRPr="007D419A" w:rsidRDefault="007D419A" w:rsidP="007D419A">
      <w:r w:rsidRPr="007D419A">
        <w:t xml:space="preserve">Case Management portfolio consists of applications that facilitate management of service requests (also called as Case) from customers. Sun provides a wide range of support services for its hardware/software products to its customers and has various multi-level service contracts signed up with them. These services are a major source of revenues for Sun. Hence, many applications in Case Management portfolio are mission critical for Sun’s business. </w:t>
      </w:r>
    </w:p>
    <w:p w:rsidR="007D419A" w:rsidRPr="007D419A" w:rsidRDefault="007D419A" w:rsidP="007D419A"/>
    <w:p w:rsidR="007D419A" w:rsidRPr="007D419A" w:rsidRDefault="007D419A" w:rsidP="007D419A">
      <w:pPr>
        <w:rPr>
          <w:b/>
        </w:rPr>
      </w:pPr>
      <w:r w:rsidRPr="007D419A">
        <w:rPr>
          <w:b/>
        </w:rPr>
        <w:t>Responsibilities</w:t>
      </w:r>
    </w:p>
    <w:p w:rsidR="007D419A" w:rsidRPr="007D419A" w:rsidRDefault="007D419A" w:rsidP="007D419A">
      <w:pPr>
        <w:numPr>
          <w:ilvl w:val="0"/>
          <w:numId w:val="29"/>
        </w:numPr>
      </w:pPr>
      <w:r w:rsidRPr="007D419A">
        <w:t>Coding and Unit testing.</w:t>
      </w:r>
    </w:p>
    <w:p w:rsidR="007D419A" w:rsidRPr="007D419A" w:rsidRDefault="007D419A" w:rsidP="007D419A">
      <w:pPr>
        <w:numPr>
          <w:ilvl w:val="0"/>
          <w:numId w:val="29"/>
        </w:numPr>
      </w:pPr>
      <w:r w:rsidRPr="007D419A">
        <w:t>Preparing the system test cases document</w:t>
      </w:r>
      <w:proofErr w:type="gramStart"/>
      <w:r w:rsidRPr="007D419A">
        <w:t>..</w:t>
      </w:r>
      <w:proofErr w:type="gramEnd"/>
    </w:p>
    <w:p w:rsidR="007D419A" w:rsidRPr="007D419A" w:rsidRDefault="007D419A" w:rsidP="007D419A">
      <w:pPr>
        <w:numPr>
          <w:ilvl w:val="0"/>
          <w:numId w:val="29"/>
        </w:numPr>
      </w:pPr>
      <w:r w:rsidRPr="007D419A">
        <w:t>Handling CR’s coming from clients.</w:t>
      </w:r>
    </w:p>
    <w:p w:rsidR="007D419A" w:rsidRPr="007D419A" w:rsidRDefault="007D419A" w:rsidP="007D419A">
      <w:pPr>
        <w:numPr>
          <w:ilvl w:val="0"/>
          <w:numId w:val="29"/>
        </w:numPr>
      </w:pPr>
      <w:r w:rsidRPr="007D419A">
        <w:t>Preparing design and estimation documents to address CR’s.</w:t>
      </w:r>
    </w:p>
    <w:p w:rsidR="007D419A" w:rsidRPr="007D419A" w:rsidRDefault="007D419A" w:rsidP="007D419A">
      <w:pPr>
        <w:numPr>
          <w:ilvl w:val="0"/>
          <w:numId w:val="29"/>
        </w:numPr>
      </w:pPr>
      <w:r w:rsidRPr="007D419A">
        <w:t>Creating the builds, coordinating with release management team and planning the future releases.</w:t>
      </w:r>
    </w:p>
    <w:p w:rsidR="007D419A" w:rsidRPr="007D419A" w:rsidRDefault="007D419A" w:rsidP="007D419A">
      <w:pPr>
        <w:numPr>
          <w:ilvl w:val="0"/>
          <w:numId w:val="29"/>
        </w:numPr>
      </w:pPr>
      <w:r w:rsidRPr="007D419A">
        <w:lastRenderedPageBreak/>
        <w:t>Responsible for designing the ‘Sequence Diagrams’ and ‘Class Diagrams’ in case the CR requires any Design change in the current version.</w:t>
      </w:r>
    </w:p>
    <w:p w:rsidR="007D419A" w:rsidRPr="007D419A" w:rsidRDefault="007D419A" w:rsidP="007D419A">
      <w:pPr>
        <w:numPr>
          <w:ilvl w:val="0"/>
          <w:numId w:val="29"/>
        </w:numPr>
      </w:pPr>
      <w:r w:rsidRPr="007D419A">
        <w:t>Keeping the Radiance database in sync with CF (contract First) database in beta as well as in production.</w:t>
      </w:r>
    </w:p>
    <w:p w:rsidR="007D419A" w:rsidRPr="007D419A" w:rsidRDefault="007D419A" w:rsidP="007D419A"/>
    <w:p w:rsidR="007D419A" w:rsidRPr="007D419A" w:rsidRDefault="007D419A" w:rsidP="007D419A">
      <w:pPr>
        <w:rPr>
          <w:b/>
        </w:rPr>
      </w:pPr>
      <w:r w:rsidRPr="007D419A">
        <w:rPr>
          <w:b/>
        </w:rPr>
        <w:t>Environment</w:t>
      </w:r>
    </w:p>
    <w:p w:rsidR="007D419A" w:rsidRPr="007D419A" w:rsidRDefault="007D419A" w:rsidP="007D419A">
      <w:r w:rsidRPr="007D419A">
        <w:t xml:space="preserve">Sun Solaris, JDBC, JSP, Servlets, Clear Case, </w:t>
      </w:r>
      <w:proofErr w:type="spellStart"/>
      <w:r w:rsidRPr="007D419A">
        <w:t>iPlanet</w:t>
      </w:r>
      <w:proofErr w:type="spellEnd"/>
      <w:r w:rsidRPr="007D419A">
        <w:t xml:space="preserve"> LDAP Server, ANT, XML, XSD/XSL. </w:t>
      </w:r>
    </w:p>
    <w:p w:rsidR="007D419A" w:rsidRPr="007D419A" w:rsidRDefault="007D419A" w:rsidP="007D419A"/>
    <w:tbl>
      <w:tblPr>
        <w:tblW w:w="8640" w:type="dxa"/>
        <w:tblInd w:w="108" w:type="dxa"/>
        <w:tblLayout w:type="fixed"/>
        <w:tblLook w:val="04A0" w:firstRow="1" w:lastRow="0" w:firstColumn="1" w:lastColumn="0" w:noHBand="0" w:noVBand="1"/>
      </w:tblPr>
      <w:tblGrid>
        <w:gridCol w:w="2250"/>
        <w:gridCol w:w="6390"/>
      </w:tblGrid>
      <w:tr w:rsidR="007D419A" w:rsidRPr="007D419A" w:rsidTr="00897C76">
        <w:tc>
          <w:tcPr>
            <w:tcW w:w="2250" w:type="dxa"/>
            <w:hideMark/>
          </w:tcPr>
          <w:p w:rsidR="007D419A" w:rsidRPr="007D419A" w:rsidRDefault="007D419A" w:rsidP="007D419A">
            <w:pPr>
              <w:rPr>
                <w:b/>
              </w:rPr>
            </w:pPr>
            <w:r w:rsidRPr="007D419A">
              <w:rPr>
                <w:b/>
              </w:rPr>
              <w:t>Employer</w:t>
            </w:r>
          </w:p>
          <w:p w:rsidR="007D419A" w:rsidRPr="007D419A" w:rsidRDefault="007D419A" w:rsidP="007D419A">
            <w:pPr>
              <w:rPr>
                <w:b/>
              </w:rPr>
            </w:pPr>
            <w:r w:rsidRPr="007D419A">
              <w:rPr>
                <w:b/>
              </w:rPr>
              <w:t>Project Name</w:t>
            </w:r>
          </w:p>
          <w:p w:rsidR="007D419A" w:rsidRPr="007D419A" w:rsidRDefault="007D419A" w:rsidP="007D419A">
            <w:pPr>
              <w:rPr>
                <w:b/>
              </w:rPr>
            </w:pPr>
            <w:r w:rsidRPr="007D419A">
              <w:rPr>
                <w:b/>
              </w:rPr>
              <w:t>Client</w:t>
            </w:r>
          </w:p>
        </w:tc>
        <w:tc>
          <w:tcPr>
            <w:tcW w:w="6390" w:type="dxa"/>
            <w:hideMark/>
          </w:tcPr>
          <w:p w:rsidR="007D419A" w:rsidRPr="007D419A" w:rsidRDefault="007D419A" w:rsidP="007D419A">
            <w:pPr>
              <w:rPr>
                <w:b/>
              </w:rPr>
            </w:pPr>
            <w:proofErr w:type="spellStart"/>
            <w:r w:rsidRPr="007D419A">
              <w:rPr>
                <w:b/>
                <w:bCs/>
              </w:rPr>
              <w:t>Majoris</w:t>
            </w:r>
            <w:proofErr w:type="spellEnd"/>
            <w:r w:rsidRPr="007D419A">
              <w:rPr>
                <w:b/>
                <w:bCs/>
              </w:rPr>
              <w:t xml:space="preserve"> Systems</w:t>
            </w:r>
            <w:r w:rsidRPr="007D419A">
              <w:rPr>
                <w:b/>
              </w:rPr>
              <w:t xml:space="preserve"> </w:t>
            </w:r>
          </w:p>
          <w:p w:rsidR="007D419A" w:rsidRPr="007D419A" w:rsidRDefault="007D419A" w:rsidP="007D419A">
            <w:pPr>
              <w:rPr>
                <w:b/>
                <w:bCs/>
              </w:rPr>
            </w:pPr>
            <w:r w:rsidRPr="007D419A">
              <w:rPr>
                <w:b/>
              </w:rPr>
              <w:t>Sun Phone(MC2)</w:t>
            </w:r>
          </w:p>
          <w:p w:rsidR="007D419A" w:rsidRPr="007D419A" w:rsidRDefault="007D419A" w:rsidP="007D419A">
            <w:pPr>
              <w:rPr>
                <w:b/>
                <w:bCs/>
              </w:rPr>
            </w:pPr>
            <w:r w:rsidRPr="007D419A">
              <w:rPr>
                <w:b/>
                <w:bCs/>
              </w:rPr>
              <w:t>Sun Micro Systems</w:t>
            </w:r>
          </w:p>
        </w:tc>
      </w:tr>
      <w:tr w:rsidR="007D419A" w:rsidRPr="007D419A" w:rsidTr="00897C76">
        <w:trPr>
          <w:trHeight w:val="315"/>
        </w:trPr>
        <w:tc>
          <w:tcPr>
            <w:tcW w:w="2250" w:type="dxa"/>
            <w:hideMark/>
          </w:tcPr>
          <w:p w:rsidR="007D419A" w:rsidRPr="007D419A" w:rsidRDefault="007D419A" w:rsidP="007D419A">
            <w:pPr>
              <w:rPr>
                <w:b/>
              </w:rPr>
            </w:pPr>
            <w:r w:rsidRPr="007D419A">
              <w:rPr>
                <w:b/>
              </w:rPr>
              <w:t>Designation</w:t>
            </w:r>
          </w:p>
        </w:tc>
        <w:tc>
          <w:tcPr>
            <w:tcW w:w="6390" w:type="dxa"/>
            <w:hideMark/>
          </w:tcPr>
          <w:p w:rsidR="007D419A" w:rsidRPr="007D419A" w:rsidRDefault="007D419A" w:rsidP="007D419A">
            <w:pPr>
              <w:rPr>
                <w:bCs/>
                <w:iCs/>
              </w:rPr>
            </w:pPr>
            <w:r w:rsidRPr="007D419A">
              <w:rPr>
                <w:bCs/>
                <w:iCs/>
              </w:rPr>
              <w:t>Software Engineer</w:t>
            </w:r>
          </w:p>
        </w:tc>
      </w:tr>
      <w:tr w:rsidR="007D419A" w:rsidRPr="007D419A" w:rsidTr="00897C76">
        <w:tc>
          <w:tcPr>
            <w:tcW w:w="2250" w:type="dxa"/>
          </w:tcPr>
          <w:p w:rsidR="007D419A" w:rsidRPr="007D419A" w:rsidRDefault="007D419A" w:rsidP="007D419A">
            <w:pPr>
              <w:rPr>
                <w:b/>
              </w:rPr>
            </w:pPr>
            <w:r w:rsidRPr="007D419A">
              <w:rPr>
                <w:b/>
              </w:rPr>
              <w:t>Duration</w:t>
            </w:r>
          </w:p>
        </w:tc>
        <w:tc>
          <w:tcPr>
            <w:tcW w:w="6390" w:type="dxa"/>
          </w:tcPr>
          <w:p w:rsidR="007D419A" w:rsidRPr="007D419A" w:rsidRDefault="007D419A" w:rsidP="007D419A">
            <w:r w:rsidRPr="007D419A">
              <w:t>Nov 2003 to Sep 2004</w:t>
            </w:r>
          </w:p>
        </w:tc>
      </w:tr>
    </w:tbl>
    <w:p w:rsidR="007D419A" w:rsidRPr="007D419A" w:rsidRDefault="007D419A" w:rsidP="007D419A"/>
    <w:p w:rsidR="007D419A" w:rsidRPr="007D419A" w:rsidRDefault="007D419A" w:rsidP="007D419A">
      <w:r w:rsidRPr="007D419A">
        <w:t xml:space="preserve">The* MC2 *initiative will develop an initial call center scenario with the vision of a worldwide virtual call center. The major locations are in the Americas, APAC, and EMEA. Each call center is composed of up to 100 agents who will receive inbound calls from Sun Microsystems’s customers. The MC2 initiative will allow for the intelligent routing of calls to Sun Microsystems’s engineering staff (agents). The scope of the MC2 initiative includes an integrated Sun phone, real-time reporting, historical reporting, the </w:t>
      </w:r>
      <w:proofErr w:type="spellStart"/>
      <w:r w:rsidRPr="007D419A">
        <w:t>Genesys</w:t>
      </w:r>
      <w:proofErr w:type="spellEnd"/>
      <w:r w:rsidRPr="007D419A">
        <w:t xml:space="preserve"> Framework, Enterprise Routing Solution, Workforce Management Solution, Quality Monitoring (also referred as GCIM Global Customer Interaction Management), new </w:t>
      </w:r>
      <w:proofErr w:type="spellStart"/>
      <w:r w:rsidRPr="007D419A">
        <w:t>Periphonics</w:t>
      </w:r>
      <w:proofErr w:type="spellEnd"/>
      <w:r w:rsidRPr="007D419A">
        <w:t xml:space="preserve"> IVR's and upgrades to the existing Avaya PBX's.</w:t>
      </w:r>
    </w:p>
    <w:p w:rsidR="007D419A" w:rsidRPr="007D419A" w:rsidRDefault="007D419A" w:rsidP="007D419A"/>
    <w:p w:rsidR="007D419A" w:rsidRPr="007D419A" w:rsidRDefault="007D419A" w:rsidP="007D419A">
      <w:pPr>
        <w:rPr>
          <w:b/>
        </w:rPr>
      </w:pPr>
      <w:r w:rsidRPr="007D419A">
        <w:rPr>
          <w:b/>
        </w:rPr>
        <w:t>Responsibilities</w:t>
      </w:r>
    </w:p>
    <w:p w:rsidR="007D419A" w:rsidRPr="007D419A" w:rsidRDefault="007D419A" w:rsidP="007D419A">
      <w:pPr>
        <w:numPr>
          <w:ilvl w:val="0"/>
          <w:numId w:val="29"/>
        </w:numPr>
      </w:pPr>
      <w:r w:rsidRPr="007D419A">
        <w:t>Coding and Unit testing.</w:t>
      </w:r>
    </w:p>
    <w:p w:rsidR="007D419A" w:rsidRPr="007D419A" w:rsidRDefault="007D419A" w:rsidP="007D419A">
      <w:pPr>
        <w:numPr>
          <w:ilvl w:val="0"/>
          <w:numId w:val="29"/>
        </w:numPr>
      </w:pPr>
      <w:r w:rsidRPr="007D419A">
        <w:t xml:space="preserve">Developed utility classes for XML message transfer between </w:t>
      </w:r>
      <w:proofErr w:type="spellStart"/>
      <w:r w:rsidRPr="007D419A">
        <w:t>Sunphone</w:t>
      </w:r>
      <w:proofErr w:type="spellEnd"/>
      <w:r w:rsidRPr="007D419A">
        <w:t xml:space="preserve"> and Oracle contact </w:t>
      </w:r>
      <w:proofErr w:type="spellStart"/>
      <w:r w:rsidRPr="007D419A">
        <w:t>centre</w:t>
      </w:r>
      <w:proofErr w:type="spellEnd"/>
      <w:r w:rsidRPr="007D419A">
        <w:t>.</w:t>
      </w:r>
    </w:p>
    <w:p w:rsidR="007D419A" w:rsidRPr="007D419A" w:rsidRDefault="007D419A" w:rsidP="007D419A">
      <w:pPr>
        <w:numPr>
          <w:ilvl w:val="0"/>
          <w:numId w:val="29"/>
        </w:numPr>
      </w:pPr>
      <w:r w:rsidRPr="007D419A">
        <w:t xml:space="preserve">Integration of MC2 with Oracle contact </w:t>
      </w:r>
      <w:proofErr w:type="spellStart"/>
      <w:r w:rsidRPr="007D419A">
        <w:t>centre</w:t>
      </w:r>
      <w:proofErr w:type="spellEnd"/>
      <w:r w:rsidRPr="007D419A">
        <w:t xml:space="preserve"> using the </w:t>
      </w:r>
      <w:proofErr w:type="spellStart"/>
      <w:r w:rsidRPr="007D419A">
        <w:t>webservices</w:t>
      </w:r>
      <w:proofErr w:type="spellEnd"/>
      <w:r w:rsidRPr="007D419A">
        <w:t>.</w:t>
      </w:r>
    </w:p>
    <w:p w:rsidR="007D419A" w:rsidRPr="007D419A" w:rsidRDefault="007D419A" w:rsidP="007D419A">
      <w:pPr>
        <w:numPr>
          <w:ilvl w:val="0"/>
          <w:numId w:val="29"/>
        </w:numPr>
      </w:pPr>
      <w:r w:rsidRPr="007D419A">
        <w:t xml:space="preserve">Using the </w:t>
      </w:r>
      <w:r w:rsidRPr="007D419A">
        <w:rPr>
          <w:b/>
        </w:rPr>
        <w:t>GENESYS</w:t>
      </w:r>
      <w:r w:rsidRPr="007D419A">
        <w:t xml:space="preserve"> API for call routing.</w:t>
      </w:r>
    </w:p>
    <w:p w:rsidR="007D419A" w:rsidRPr="007D419A" w:rsidRDefault="007D419A" w:rsidP="007D419A">
      <w:pPr>
        <w:numPr>
          <w:ilvl w:val="0"/>
          <w:numId w:val="29"/>
        </w:numPr>
      </w:pPr>
      <w:r w:rsidRPr="007D419A">
        <w:t xml:space="preserve">Observing </w:t>
      </w:r>
      <w:r w:rsidRPr="007D419A">
        <w:rPr>
          <w:b/>
        </w:rPr>
        <w:t>SKILL</w:t>
      </w:r>
      <w:r w:rsidRPr="007D419A">
        <w:t xml:space="preserve"> based call flow in beta (Lab) as well as in production environment.</w:t>
      </w:r>
    </w:p>
    <w:p w:rsidR="007D419A" w:rsidRPr="007D419A" w:rsidRDefault="007D419A" w:rsidP="007D419A">
      <w:pPr>
        <w:numPr>
          <w:ilvl w:val="0"/>
          <w:numId w:val="29"/>
        </w:numPr>
      </w:pPr>
      <w:r w:rsidRPr="007D419A">
        <w:t xml:space="preserve">Administrating </w:t>
      </w:r>
      <w:proofErr w:type="spellStart"/>
      <w:r w:rsidRPr="007D419A">
        <w:t>iPlanet</w:t>
      </w:r>
      <w:proofErr w:type="spellEnd"/>
      <w:r w:rsidRPr="007D419A">
        <w:t xml:space="preserve"> LDAP Server for agent’s authentication.</w:t>
      </w:r>
    </w:p>
    <w:p w:rsidR="007D419A" w:rsidRPr="007D419A" w:rsidRDefault="007D419A" w:rsidP="007D419A"/>
    <w:p w:rsidR="007D419A" w:rsidRPr="007D419A" w:rsidRDefault="007D419A" w:rsidP="007D419A">
      <w:pPr>
        <w:rPr>
          <w:b/>
        </w:rPr>
      </w:pPr>
      <w:r w:rsidRPr="007D419A">
        <w:rPr>
          <w:b/>
        </w:rPr>
        <w:t>Environment</w:t>
      </w:r>
    </w:p>
    <w:p w:rsidR="007D419A" w:rsidRPr="007D419A" w:rsidRDefault="007D419A" w:rsidP="007D419A">
      <w:r w:rsidRPr="007D419A">
        <w:t xml:space="preserve">Swings, Sun Solaris, JDBC, Clear Case, </w:t>
      </w:r>
      <w:proofErr w:type="spellStart"/>
      <w:r w:rsidRPr="007D419A">
        <w:t>iPlanet</w:t>
      </w:r>
      <w:proofErr w:type="spellEnd"/>
      <w:r w:rsidRPr="007D419A">
        <w:t xml:space="preserve"> LDAP Server, ANT, AXIS, Web Services, </w:t>
      </w:r>
      <w:proofErr w:type="spellStart"/>
      <w:r w:rsidRPr="007D419A">
        <w:t>Genesys</w:t>
      </w:r>
      <w:proofErr w:type="spellEnd"/>
      <w:r w:rsidRPr="007D419A">
        <w:t xml:space="preserve"> Libraries, XML.</w:t>
      </w:r>
    </w:p>
    <w:p w:rsidR="007D419A" w:rsidRDefault="007D419A" w:rsidP="00A54E19"/>
    <w:sectPr w:rsidR="007D419A"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B8C" w:rsidRDefault="00B22B8C" w:rsidP="001918DB">
      <w:r>
        <w:separator/>
      </w:r>
    </w:p>
  </w:endnote>
  <w:endnote w:type="continuationSeparator" w:id="0">
    <w:p w:rsidR="00B22B8C" w:rsidRDefault="00B22B8C"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B8C" w:rsidRDefault="00B22B8C" w:rsidP="001918DB">
      <w:r>
        <w:separator/>
      </w:r>
    </w:p>
  </w:footnote>
  <w:footnote w:type="continuationSeparator" w:id="0">
    <w:p w:rsidR="00B22B8C" w:rsidRDefault="00B22B8C"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7D419A" w:rsidRDefault="007D419A">
    <w:pPr>
      <w:pStyle w:val="Header"/>
      <w:rPr>
        <w:b/>
        <w:sz w:val="34"/>
        <w:szCs w:val="34"/>
      </w:rPr>
    </w:pPr>
    <w:proofErr w:type="spellStart"/>
    <w:r w:rsidRPr="007D419A">
      <w:rPr>
        <w:b/>
        <w:sz w:val="34"/>
        <w:szCs w:val="34"/>
      </w:rPr>
      <w:t>Kiran</w:t>
    </w:r>
    <w:proofErr w:type="spellEnd"/>
    <w:r w:rsidRPr="007D419A">
      <w:rPr>
        <w:b/>
        <w:sz w:val="34"/>
        <w:szCs w:val="34"/>
      </w:rPr>
      <w:t xml:space="preserve"> Kumar </w:t>
    </w:r>
    <w:proofErr w:type="spellStart"/>
    <w:r w:rsidRPr="007D419A">
      <w:rPr>
        <w:b/>
        <w:sz w:val="34"/>
        <w:szCs w:val="34"/>
      </w:rPr>
      <w:t>Aithagani</w:t>
    </w:r>
    <w:proofErr w:type="spellEnd"/>
    <w:r w:rsidR="00A54E19" w:rsidRPr="007D419A">
      <w:rPr>
        <w:b/>
        <w:noProof/>
        <w:sz w:val="34"/>
        <w:szCs w:val="34"/>
      </w:rPr>
      <mc:AlternateContent>
        <mc:Choice Requires="wps">
          <w:drawing>
            <wp:anchor distT="0" distB="0" distL="114300" distR="114300" simplePos="0" relativeHeight="251661312" behindDoc="0" locked="0" layoutInCell="1" allowOverlap="1" wp14:anchorId="1139BD54" wp14:editId="6F210C77">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5977985E" wp14:editId="5C1D26B6">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9BD54"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5977985E" wp14:editId="5C1D26B6">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7D419A">
      <w:rPr>
        <w:b/>
        <w:noProof/>
        <w:sz w:val="34"/>
        <w:szCs w:val="34"/>
      </w:rPr>
      <mc:AlternateContent>
        <mc:Choice Requires="wps">
          <w:drawing>
            <wp:anchor distT="0" distB="0" distL="114300" distR="114300" simplePos="0" relativeHeight="251659264" behindDoc="0" locked="0" layoutInCell="1" allowOverlap="1" wp14:anchorId="61E81FF9" wp14:editId="211F7F48">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03725819" wp14:editId="54AA71F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1E81FF9"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03725819" wp14:editId="54AA71F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957BBD"/>
    <w:multiLevelType w:val="hybridMultilevel"/>
    <w:tmpl w:val="CF6E4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A01805"/>
    <w:multiLevelType w:val="hybridMultilevel"/>
    <w:tmpl w:val="36A23B16"/>
    <w:lvl w:ilvl="0" w:tplc="04090001">
      <w:start w:val="1"/>
      <w:numFmt w:val="bullet"/>
      <w:lvlText w:val=""/>
      <w:lvlJc w:val="left"/>
      <w:pPr>
        <w:tabs>
          <w:tab w:val="num" w:pos="1440"/>
        </w:tabs>
        <w:ind w:left="1440" w:hanging="360"/>
      </w:pPr>
      <w:rPr>
        <w:rFonts w:ascii="Symbol" w:hAnsi="Symbol" w:hint="default"/>
      </w:rPr>
    </w:lvl>
    <w:lvl w:ilvl="1" w:tplc="0926467C">
      <w:start w:val="1"/>
      <w:numFmt w:val="lowerLetter"/>
      <w:lvlText w:val="%2."/>
      <w:lvlJc w:val="left"/>
      <w:pPr>
        <w:tabs>
          <w:tab w:val="num" w:pos="2160"/>
        </w:tabs>
        <w:ind w:left="2160" w:hanging="360"/>
      </w:pPr>
      <w:rPr>
        <w:b/>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0320B70"/>
    <w:multiLevelType w:val="hybridMultilevel"/>
    <w:tmpl w:val="E6CA8F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3F21FA2"/>
    <w:multiLevelType w:val="hybridMultilevel"/>
    <w:tmpl w:val="A2621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E7C06E8"/>
    <w:multiLevelType w:val="hybridMultilevel"/>
    <w:tmpl w:val="3030ED6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3"/>
  </w:num>
  <w:num w:numId="4">
    <w:abstractNumId w:val="15"/>
  </w:num>
  <w:num w:numId="5">
    <w:abstractNumId w:val="11"/>
  </w:num>
  <w:num w:numId="6">
    <w:abstractNumId w:val="21"/>
  </w:num>
  <w:num w:numId="7">
    <w:abstractNumId w:val="2"/>
  </w:num>
  <w:num w:numId="8">
    <w:abstractNumId w:val="3"/>
  </w:num>
  <w:num w:numId="9">
    <w:abstractNumId w:val="27"/>
  </w:num>
  <w:num w:numId="10">
    <w:abstractNumId w:val="8"/>
  </w:num>
  <w:num w:numId="11">
    <w:abstractNumId w:val="24"/>
  </w:num>
  <w:num w:numId="12">
    <w:abstractNumId w:val="26"/>
  </w:num>
  <w:num w:numId="13">
    <w:abstractNumId w:val="17"/>
  </w:num>
  <w:num w:numId="14">
    <w:abstractNumId w:val="0"/>
  </w:num>
  <w:num w:numId="15">
    <w:abstractNumId w:val="29"/>
  </w:num>
  <w:num w:numId="16">
    <w:abstractNumId w:val="4"/>
  </w:num>
  <w:num w:numId="17">
    <w:abstractNumId w:val="19"/>
  </w:num>
  <w:num w:numId="18">
    <w:abstractNumId w:val="13"/>
  </w:num>
  <w:num w:numId="19">
    <w:abstractNumId w:val="28"/>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1"/>
  </w:num>
  <w:num w:numId="24">
    <w:abstractNumId w:val="16"/>
  </w:num>
  <w:num w:numId="25">
    <w:abstractNumId w:val="18"/>
  </w:num>
  <w:num w:numId="26">
    <w:abstractNumId w:val="10"/>
  </w:num>
  <w:num w:numId="27">
    <w:abstractNumId w:val="20"/>
  </w:num>
  <w:num w:numId="28">
    <w:abstractNumId w:val="22"/>
  </w:num>
  <w:num w:numId="29">
    <w:abstractNumId w:val="9"/>
  </w:num>
  <w:num w:numId="30">
    <w:abstractNumId w:val="14"/>
  </w:num>
  <w:num w:numId="31">
    <w:abstractNumId w:val="1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360289"/>
    <w:rsid w:val="00362455"/>
    <w:rsid w:val="0038557F"/>
    <w:rsid w:val="0043148F"/>
    <w:rsid w:val="00505F87"/>
    <w:rsid w:val="00530ECF"/>
    <w:rsid w:val="005C1F56"/>
    <w:rsid w:val="005D5273"/>
    <w:rsid w:val="005E152E"/>
    <w:rsid w:val="0062545C"/>
    <w:rsid w:val="00682EDC"/>
    <w:rsid w:val="00693349"/>
    <w:rsid w:val="007D419A"/>
    <w:rsid w:val="00852CB5"/>
    <w:rsid w:val="008D087A"/>
    <w:rsid w:val="0090304C"/>
    <w:rsid w:val="00946919"/>
    <w:rsid w:val="00A54E19"/>
    <w:rsid w:val="00B22B8C"/>
    <w:rsid w:val="00BF2255"/>
    <w:rsid w:val="00C52479"/>
    <w:rsid w:val="00D811AC"/>
    <w:rsid w:val="00D91C8E"/>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963A7D-1B37-40D6-BAB5-FE414BF02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2014-11-12T21:25:00Z</cp:lastPrinted>
  <dcterms:created xsi:type="dcterms:W3CDTF">2015-04-02T13:31:00Z</dcterms:created>
  <dcterms:modified xsi:type="dcterms:W3CDTF">2015-04-02T13:31:00Z</dcterms:modified>
</cp:coreProperties>
</file>