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72" w:rsidRDefault="0083036E">
      <w:pPr>
        <w:pStyle w:val="Heading1"/>
        <w:spacing w:before="59"/>
      </w:pPr>
      <w:bookmarkStart w:id="0" w:name="_GoBack"/>
      <w:bookmarkEnd w:id="0"/>
      <w:proofErr w:type="spellStart"/>
      <w:r>
        <w:rPr>
          <w:color w:val="212121"/>
        </w:rPr>
        <w:t>Neeharika</w:t>
      </w:r>
      <w:proofErr w:type="spellEnd"/>
      <w:r>
        <w:rPr>
          <w:color w:val="212121"/>
          <w:spacing w:val="-22"/>
        </w:rPr>
        <w:t xml:space="preserve"> </w:t>
      </w:r>
      <w:r>
        <w:rPr>
          <w:color w:val="212121"/>
        </w:rPr>
        <w:t>Singh</w:t>
      </w:r>
    </w:p>
    <w:p w:rsidR="00B04E72" w:rsidRDefault="0083036E">
      <w:pPr>
        <w:pStyle w:val="BodyText"/>
        <w:spacing w:before="65" w:line="284" w:lineRule="auto"/>
        <w:ind w:left="100" w:right="5401" w:firstLine="0"/>
      </w:pPr>
      <w:proofErr w:type="gramStart"/>
      <w:r>
        <w:rPr>
          <w:color w:val="606060"/>
          <w:spacing w:val="-1"/>
        </w:rPr>
        <w:t>Email</w:t>
      </w:r>
      <w:r>
        <w:rPr>
          <w:color w:val="606060"/>
          <w:spacing w:val="-17"/>
        </w:rPr>
        <w:t xml:space="preserve"> </w:t>
      </w:r>
      <w:r>
        <w:rPr>
          <w:color w:val="606060"/>
        </w:rPr>
        <w:t>:</w:t>
      </w:r>
      <w:proofErr w:type="gramEnd"/>
      <w:r>
        <w:rPr>
          <w:color w:val="606060"/>
          <w:spacing w:val="-17"/>
        </w:rPr>
        <w:t xml:space="preserve"> </w:t>
      </w:r>
      <w:hyperlink r:id="rId6">
        <w:r>
          <w:rPr>
            <w:color w:val="606060"/>
            <w:u w:val="single" w:color="606060"/>
          </w:rPr>
          <w:t>neeharika.singh29@gmail.com</w:t>
        </w:r>
      </w:hyperlink>
      <w:r>
        <w:rPr>
          <w:color w:val="606060"/>
          <w:spacing w:val="23"/>
          <w:w w:val="99"/>
        </w:rPr>
        <w:t xml:space="preserve"> </w:t>
      </w:r>
      <w:proofErr w:type="spellStart"/>
      <w:r>
        <w:rPr>
          <w:color w:val="606060"/>
        </w:rPr>
        <w:t>Ph</w:t>
      </w:r>
      <w:proofErr w:type="spellEnd"/>
      <w:r>
        <w:rPr>
          <w:color w:val="606060"/>
          <w:spacing w:val="-9"/>
        </w:rPr>
        <w:t xml:space="preserve"> </w:t>
      </w:r>
      <w:r>
        <w:rPr>
          <w:color w:val="606060"/>
        </w:rPr>
        <w:t>:</w:t>
      </w:r>
      <w:r>
        <w:rPr>
          <w:color w:val="606060"/>
          <w:spacing w:val="-9"/>
        </w:rPr>
        <w:t xml:space="preserve"> </w:t>
      </w:r>
      <w:r>
        <w:rPr>
          <w:color w:val="606060"/>
        </w:rPr>
        <w:t>650-521-2815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before="11" w:line="200" w:lineRule="exact"/>
        <w:rPr>
          <w:sz w:val="20"/>
          <w:szCs w:val="20"/>
        </w:rPr>
      </w:pPr>
    </w:p>
    <w:p w:rsidR="00B04E72" w:rsidRDefault="0083036E">
      <w:pPr>
        <w:pStyle w:val="Heading1"/>
      </w:pPr>
      <w:r>
        <w:rPr>
          <w:color w:val="212121"/>
        </w:rPr>
        <w:t>Profile</w:t>
      </w: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before="85" w:line="260" w:lineRule="auto"/>
        <w:ind w:right="320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Java/J2EE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1"/>
        </w:rPr>
        <w:t>years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maintenance.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line="260" w:lineRule="auto"/>
        <w:ind w:right="293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Infosys</w:t>
      </w:r>
      <w:r>
        <w:rPr>
          <w:spacing w:val="-6"/>
        </w:rPr>
        <w:t xml:space="preserve"> </w:t>
      </w:r>
      <w:r>
        <w:rPr>
          <w:spacing w:val="-2"/>
        </w:rPr>
        <w:t>Technologies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Oct</w:t>
      </w:r>
      <w:r>
        <w:rPr>
          <w:spacing w:val="-6"/>
        </w:rPr>
        <w:t xml:space="preserve"> </w:t>
      </w:r>
      <w:r>
        <w:t>2007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Nov</w:t>
      </w:r>
      <w:r>
        <w:rPr>
          <w:spacing w:val="-5"/>
        </w:rPr>
        <w:t xml:space="preserve"> </w:t>
      </w:r>
      <w:r>
        <w:t>2013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an</w:t>
      </w:r>
      <w:r>
        <w:rPr>
          <w:spacing w:val="28"/>
          <w:w w:val="99"/>
        </w:rPr>
        <w:t xml:space="preserve"> </w:t>
      </w:r>
      <w:r>
        <w:t>onsite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rPr>
          <w:spacing w:val="-1"/>
        </w:rPr>
        <w:t>years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(British</w:t>
      </w:r>
      <w:r>
        <w:rPr>
          <w:spacing w:val="-6"/>
        </w:rPr>
        <w:t xml:space="preserve"> </w:t>
      </w:r>
      <w:r>
        <w:rPr>
          <w:spacing w:val="-1"/>
        </w:rPr>
        <w:t>Petroleum,</w:t>
      </w:r>
      <w:r>
        <w:rPr>
          <w:spacing w:val="-7"/>
        </w:rPr>
        <w:t xml:space="preserve"> </w:t>
      </w:r>
      <w:r>
        <w:t>London)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line="260" w:lineRule="auto"/>
        <w:ind w:right="962"/>
      </w:pPr>
      <w:r>
        <w:rPr>
          <w:spacing w:val="-6"/>
        </w:rPr>
        <w:t>We</w:t>
      </w:r>
      <w:r>
        <w:rPr>
          <w:spacing w:val="-7"/>
        </w:rPr>
        <w:t xml:space="preserve"> </w:t>
      </w:r>
      <w:r>
        <w:t>adopted</w:t>
      </w:r>
      <w:r>
        <w:rPr>
          <w:spacing w:val="-6"/>
        </w:rPr>
        <w:t xml:space="preserve"> </w:t>
      </w:r>
      <w:r>
        <w:rPr>
          <w:spacing w:val="-2"/>
        </w:rPr>
        <w:t>Waterfall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rPr>
          <w:spacing w:val="-1"/>
        </w:rPr>
        <w:t>development</w:t>
      </w:r>
      <w:r>
        <w:rPr>
          <w:spacing w:val="-18"/>
        </w:rPr>
        <w:t xml:space="preserve"> </w:t>
      </w:r>
      <w:r>
        <w:t>projects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line="260" w:lineRule="auto"/>
        <w:ind w:right="808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1"/>
        </w:rPr>
        <w:t>developed</w:t>
      </w:r>
      <w:r>
        <w:rPr>
          <w:spacing w:val="-5"/>
        </w:rPr>
        <w:t xml:space="preserve"> </w:t>
      </w:r>
      <w:r>
        <w:t>IOS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rPr>
          <w:spacing w:val="-1"/>
        </w:rPr>
        <w:t>applications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my</w:t>
      </w:r>
      <w:r>
        <w:rPr>
          <w:spacing w:val="-6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rPr>
          <w:spacing w:val="-1"/>
        </w:rPr>
        <w:t>graduate</w:t>
      </w:r>
      <w:r>
        <w:rPr>
          <w:spacing w:val="45"/>
          <w:w w:val="99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secured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grade.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Hadoop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before="8" w:line="280" w:lineRule="exact"/>
        <w:rPr>
          <w:sz w:val="28"/>
          <w:szCs w:val="28"/>
        </w:rPr>
      </w:pPr>
    </w:p>
    <w:p w:rsidR="00B04E72" w:rsidRDefault="0083036E">
      <w:pPr>
        <w:pStyle w:val="Heading1"/>
      </w:pPr>
      <w:r>
        <w:rPr>
          <w:color w:val="212121"/>
        </w:rPr>
        <w:t>Skills</w:t>
      </w:r>
    </w:p>
    <w:p w:rsidR="00B04E72" w:rsidRDefault="0083036E">
      <w:pPr>
        <w:pStyle w:val="BodyText"/>
        <w:spacing w:before="85"/>
        <w:ind w:left="100" w:firstLine="0"/>
      </w:pPr>
      <w:r>
        <w:rPr>
          <w:rFonts w:cs="Verdana"/>
          <w:b/>
          <w:bCs/>
          <w:color w:val="5E5E5E"/>
          <w:spacing w:val="-1"/>
        </w:rPr>
        <w:t>Technology</w:t>
      </w:r>
      <w:r>
        <w:rPr>
          <w:rFonts w:cs="Verdana"/>
          <w:b/>
          <w:bCs/>
          <w:color w:val="5E5E5E"/>
          <w:spacing w:val="-6"/>
        </w:rPr>
        <w:t xml:space="preserve"> </w:t>
      </w:r>
      <w:r>
        <w:rPr>
          <w:color w:val="000000"/>
        </w:rPr>
        <w:t>-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Java/J2EE,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JAX-WS,</w:t>
      </w:r>
      <w:r>
        <w:rPr>
          <w:color w:val="000000"/>
          <w:spacing w:val="-8"/>
        </w:rPr>
        <w:t xml:space="preserve"> </w:t>
      </w:r>
      <w:proofErr w:type="gramStart"/>
      <w:r>
        <w:rPr>
          <w:color w:val="000000"/>
        </w:rPr>
        <w:t>Spring</w:t>
      </w:r>
      <w:proofErr w:type="gramEnd"/>
      <w:r>
        <w:rPr>
          <w:color w:val="000000"/>
        </w:rPr>
        <w:t>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Hibernate,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JPA,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  <w:spacing w:val="-2"/>
        </w:rPr>
        <w:t>Weblogic</w:t>
      </w:r>
      <w:proofErr w:type="spellEnd"/>
      <w:r>
        <w:rPr>
          <w:color w:val="000000"/>
          <w:spacing w:val="-2"/>
        </w:rPr>
        <w:t>,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1"/>
        </w:rPr>
        <w:t>HTML/CSS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ind w:left="100" w:firstLine="0"/>
      </w:pPr>
      <w:r>
        <w:rPr>
          <w:rFonts w:cs="Verdana"/>
          <w:b/>
          <w:bCs/>
          <w:color w:val="5E5E5E"/>
          <w:spacing w:val="-1"/>
        </w:rPr>
        <w:t>Tools/IDE</w:t>
      </w:r>
      <w:r>
        <w:rPr>
          <w:rFonts w:cs="Verdana"/>
          <w:b/>
          <w:bCs/>
          <w:color w:val="5E5E5E"/>
          <w:spacing w:val="-4"/>
        </w:rPr>
        <w:t xml:space="preserve"> </w:t>
      </w:r>
      <w:r>
        <w:rPr>
          <w:color w:val="000000"/>
        </w:rPr>
        <w:t>-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1"/>
        </w:rPr>
        <w:t>Rational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</w:rPr>
        <w:t>Clearcase</w:t>
      </w:r>
      <w:proofErr w:type="spellEnd"/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Eclipse,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</w:rPr>
        <w:t>Xcode</w:t>
      </w:r>
      <w:proofErr w:type="spellEnd"/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SOAP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UI,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6"/>
        </w:rPr>
        <w:t>T</w:t>
      </w:r>
      <w:r>
        <w:rPr>
          <w:color w:val="000000"/>
          <w:spacing w:val="-7"/>
        </w:rPr>
        <w:t>oa</w:t>
      </w:r>
      <w:r>
        <w:rPr>
          <w:color w:val="000000"/>
          <w:spacing w:val="-6"/>
        </w:rPr>
        <w:t>d</w:t>
      </w:r>
    </w:p>
    <w:p w:rsidR="00B04E72" w:rsidRDefault="00B04E72">
      <w:pPr>
        <w:spacing w:before="1" w:line="220" w:lineRule="exact"/>
      </w:pPr>
    </w:p>
    <w:p w:rsidR="00B04E72" w:rsidRDefault="0083036E">
      <w:pPr>
        <w:ind w:left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5E5E5E"/>
          <w:spacing w:val="-1"/>
          <w:sz w:val="20"/>
          <w:szCs w:val="20"/>
        </w:rPr>
        <w:t>RDBMS</w:t>
      </w:r>
      <w:r>
        <w:rPr>
          <w:rFonts w:ascii="Verdana" w:eastAsia="Verdana" w:hAnsi="Verdana" w:cs="Verdana"/>
          <w:b/>
          <w:bCs/>
          <w:color w:val="5E5E5E"/>
          <w:spacing w:val="-3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-</w:t>
      </w:r>
      <w:r>
        <w:rPr>
          <w:rFonts w:ascii="Verdana" w:eastAsia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Oracle,</w:t>
      </w:r>
      <w:r>
        <w:rPr>
          <w:rFonts w:ascii="Verdana" w:eastAsia="Verdana" w:hAnsi="Verdana" w:cs="Verdana"/>
          <w:color w:val="000000"/>
          <w:spacing w:val="-4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MySQL</w:t>
      </w:r>
    </w:p>
    <w:p w:rsidR="00B04E72" w:rsidRDefault="00B04E72">
      <w:pPr>
        <w:spacing w:before="1" w:line="220" w:lineRule="exact"/>
      </w:pPr>
    </w:p>
    <w:p w:rsidR="00B04E72" w:rsidRDefault="0083036E">
      <w:pPr>
        <w:spacing w:line="260" w:lineRule="auto"/>
        <w:ind w:left="100" w:right="293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5E5E5E"/>
          <w:sz w:val="20"/>
          <w:szCs w:val="20"/>
        </w:rPr>
        <w:t>Certificate</w:t>
      </w:r>
      <w:r>
        <w:rPr>
          <w:rFonts w:ascii="Verdana" w:eastAsia="Verdana" w:hAnsi="Verdana" w:cs="Verdana"/>
          <w:b/>
          <w:bCs/>
          <w:color w:val="5E5E5E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5E5E5E"/>
          <w:sz w:val="20"/>
          <w:szCs w:val="20"/>
        </w:rPr>
        <w:t>Courses</w:t>
      </w:r>
      <w:r>
        <w:rPr>
          <w:rFonts w:ascii="Verdana" w:eastAsia="Verdana" w:hAnsi="Verdana" w:cs="Verdana"/>
          <w:b/>
          <w:bCs/>
          <w:color w:val="5E5E5E"/>
          <w:spacing w:val="-6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-</w:t>
      </w:r>
      <w:r>
        <w:rPr>
          <w:rFonts w:ascii="Verdana" w:eastAsia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Android</w:t>
      </w:r>
      <w:r>
        <w:rPr>
          <w:rFonts w:ascii="Verdana" w:eastAsia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application</w:t>
      </w:r>
      <w:r>
        <w:rPr>
          <w:rFonts w:ascii="Verdana" w:eastAsia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development,</w:t>
      </w:r>
      <w:r>
        <w:rPr>
          <w:rFonts w:ascii="Verdana" w:eastAsia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IOS</w:t>
      </w:r>
      <w:r>
        <w:rPr>
          <w:rFonts w:ascii="Verdana" w:eastAsia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application</w:t>
      </w:r>
      <w:r>
        <w:rPr>
          <w:rFonts w:ascii="Verdana" w:eastAsia="Verdana" w:hAnsi="Verdana" w:cs="Verdana"/>
          <w:color w:val="000000"/>
          <w:spacing w:val="-8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development,</w:t>
      </w:r>
      <w:r>
        <w:rPr>
          <w:rFonts w:ascii="Verdana" w:eastAsia="Verdana" w:hAnsi="Verdana" w:cs="Verdana"/>
          <w:color w:val="000000"/>
          <w:spacing w:val="81"/>
          <w:w w:val="99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Hadoop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before="11" w:line="200" w:lineRule="exact"/>
        <w:rPr>
          <w:sz w:val="20"/>
          <w:szCs w:val="20"/>
        </w:rPr>
      </w:pPr>
    </w:p>
    <w:p w:rsidR="00B04E72" w:rsidRDefault="0083036E">
      <w:pPr>
        <w:pStyle w:val="Heading1"/>
      </w:pPr>
      <w:r>
        <w:rPr>
          <w:color w:val="212121"/>
        </w:rPr>
        <w:t>Experience</w:t>
      </w:r>
    </w:p>
    <w:p w:rsidR="00B04E72" w:rsidRDefault="0083036E">
      <w:pPr>
        <w:pStyle w:val="Heading2"/>
        <w:spacing w:before="65"/>
        <w:rPr>
          <w:b w:val="0"/>
          <w:bCs w:val="0"/>
        </w:rPr>
      </w:pPr>
      <w:r>
        <w:rPr>
          <w:color w:val="5E5E5E"/>
        </w:rPr>
        <w:t>TECHNOLOGY</w:t>
      </w:r>
      <w:r>
        <w:rPr>
          <w:color w:val="5E5E5E"/>
          <w:spacing w:val="-5"/>
        </w:rPr>
        <w:t xml:space="preserve"> </w:t>
      </w:r>
      <w:proofErr w:type="gramStart"/>
      <w:r>
        <w:rPr>
          <w:color w:val="5E5E5E"/>
        </w:rPr>
        <w:t>ANALYST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,</w:t>
      </w:r>
      <w:proofErr w:type="gramEnd"/>
      <w:r>
        <w:rPr>
          <w:color w:val="5E5E5E"/>
          <w:spacing w:val="-5"/>
        </w:rPr>
        <w:t xml:space="preserve"> </w:t>
      </w:r>
      <w:r>
        <w:rPr>
          <w:color w:val="5E5E5E"/>
        </w:rPr>
        <w:t>INFOSYS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LTD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OCT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2011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NOV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2013</w:t>
      </w:r>
    </w:p>
    <w:p w:rsidR="00B04E72" w:rsidRDefault="00B04E72">
      <w:pPr>
        <w:spacing w:before="3" w:line="190" w:lineRule="exact"/>
        <w:rPr>
          <w:sz w:val="19"/>
          <w:szCs w:val="19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t>Implemented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physical</w:t>
      </w:r>
      <w:r>
        <w:rPr>
          <w:spacing w:val="-7"/>
        </w:rPr>
        <w:t xml:space="preserve"> </w:t>
      </w:r>
      <w:r>
        <w:t>oil</w:t>
      </w:r>
      <w:r>
        <w:rPr>
          <w:spacing w:val="-7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Spring-WS.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line="260" w:lineRule="auto"/>
        <w:ind w:right="309"/>
      </w:pPr>
      <w:r>
        <w:rPr>
          <w:spacing w:val="-1"/>
        </w:rP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discussions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stakeholders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implementation</w:t>
      </w:r>
      <w:r>
        <w:rPr>
          <w:spacing w:val="25"/>
          <w:w w:val="99"/>
        </w:rPr>
        <w:t xml:space="preserve"> </w:t>
      </w:r>
      <w:r>
        <w:rPr>
          <w:spacing w:val="-3"/>
        </w:rPr>
        <w:t>strategy.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line="260" w:lineRule="auto"/>
        <w:ind w:right="1036"/>
      </w:pPr>
      <w:r>
        <w:rPr>
          <w:spacing w:val="-1"/>
        </w:rP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entry</w:t>
      </w:r>
      <w:r>
        <w:rPr>
          <w:spacing w:val="23"/>
          <w:w w:val="99"/>
        </w:rPr>
        <w:t xml:space="preserve"> </w:t>
      </w:r>
      <w:r>
        <w:rPr>
          <w:spacing w:val="-1"/>
        </w:rPr>
        <w:t>applications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up-gradation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rPr>
          <w:spacing w:val="-1"/>
        </w:rPr>
        <w:t>application.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line="260" w:lineRule="auto"/>
        <w:ind w:right="115"/>
      </w:pPr>
      <w:r>
        <w:rPr>
          <w:spacing w:val="-1"/>
        </w:rPr>
        <w:t>Provided</w:t>
      </w:r>
      <w:r>
        <w:rPr>
          <w:spacing w:val="-7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presentations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architect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1"/>
        </w:rPr>
        <w:t>applications.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39"/>
          <w:w w:val="99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UML</w:t>
      </w:r>
      <w:r>
        <w:rPr>
          <w:spacing w:val="-7"/>
        </w:rPr>
        <w:t xml:space="preserve"> </w:t>
      </w:r>
      <w:r>
        <w:rPr>
          <w:spacing w:val="-1"/>
        </w:rPr>
        <w:t>diagrams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1"/>
        </w:rPr>
        <w:t>walkthrough.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t>Adopted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agile</w:t>
      </w:r>
      <w:r>
        <w:rPr>
          <w:spacing w:val="-6"/>
        </w:rPr>
        <w:t xml:space="preserve"> </w:t>
      </w:r>
      <w:r>
        <w:t>methodology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scrum</w:t>
      </w:r>
      <w:r>
        <w:rPr>
          <w:spacing w:val="-7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</w:p>
    <w:p w:rsidR="00B04E72" w:rsidRDefault="00B04E72">
      <w:pPr>
        <w:sectPr w:rsidR="00B04E72">
          <w:type w:val="continuous"/>
          <w:pgSz w:w="12240" w:h="15840"/>
          <w:pgMar w:top="1380" w:right="1520" w:bottom="280" w:left="1340" w:header="720" w:footer="720" w:gutter="0"/>
          <w:cols w:space="720"/>
        </w:sectPr>
      </w:pPr>
    </w:p>
    <w:p w:rsidR="00B04E72" w:rsidRDefault="0083036E">
      <w:pPr>
        <w:pStyle w:val="Heading2"/>
        <w:spacing w:before="57"/>
        <w:rPr>
          <w:b w:val="0"/>
          <w:bCs w:val="0"/>
        </w:rPr>
      </w:pPr>
      <w:r>
        <w:rPr>
          <w:color w:val="5E5E5E"/>
        </w:rPr>
        <w:lastRenderedPageBreak/>
        <w:t>SENIOR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SOFTWARE</w:t>
      </w:r>
      <w:r>
        <w:rPr>
          <w:color w:val="5E5E5E"/>
          <w:spacing w:val="-4"/>
        </w:rPr>
        <w:t xml:space="preserve"> </w:t>
      </w:r>
      <w:proofErr w:type="gramStart"/>
      <w:r>
        <w:rPr>
          <w:color w:val="5E5E5E"/>
        </w:rPr>
        <w:t>ENGINEER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,</w:t>
      </w:r>
      <w:proofErr w:type="gramEnd"/>
      <w:r>
        <w:rPr>
          <w:color w:val="5E5E5E"/>
          <w:spacing w:val="-4"/>
        </w:rPr>
        <w:t xml:space="preserve"> </w:t>
      </w:r>
      <w:r>
        <w:rPr>
          <w:color w:val="5E5E5E"/>
        </w:rPr>
        <w:t>INFOSYS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LTD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OCT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2010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SEP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2011</w:t>
      </w: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before="97"/>
      </w:pPr>
      <w:r>
        <w:t>Implemented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trading</w:t>
      </w:r>
      <w:r>
        <w:rPr>
          <w:spacing w:val="-7"/>
        </w:rPr>
        <w:t xml:space="preserve"> </w:t>
      </w:r>
      <w:r>
        <w:t>system</w:t>
      </w:r>
    </w:p>
    <w:p w:rsidR="00B04E72" w:rsidRDefault="00B04E72">
      <w:pPr>
        <w:spacing w:before="1" w:line="120" w:lineRule="exact"/>
        <w:rPr>
          <w:sz w:val="12"/>
          <w:szCs w:val="12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caching</w:t>
      </w:r>
      <w:r>
        <w:rPr>
          <w:spacing w:val="-6"/>
        </w:rPr>
        <w:t xml:space="preserve"> </w:t>
      </w:r>
      <w:r>
        <w:t>mechanism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system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t>Implemented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conform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TCT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rPr>
          <w:spacing w:val="-2"/>
        </w:rPr>
        <w:t>Worked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TIS</w:t>
      </w:r>
      <w:r>
        <w:rPr>
          <w:spacing w:val="-7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resolve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issues.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before="1" w:line="280" w:lineRule="exact"/>
        <w:rPr>
          <w:sz w:val="28"/>
          <w:szCs w:val="28"/>
        </w:rPr>
      </w:pPr>
    </w:p>
    <w:p w:rsidR="00B04E72" w:rsidRDefault="0083036E">
      <w:pPr>
        <w:pStyle w:val="Heading2"/>
        <w:rPr>
          <w:b w:val="0"/>
          <w:bCs w:val="0"/>
        </w:rPr>
      </w:pPr>
      <w:r>
        <w:rPr>
          <w:color w:val="5E5E5E"/>
        </w:rPr>
        <w:t>SOFTWARE</w:t>
      </w:r>
      <w:r>
        <w:rPr>
          <w:color w:val="5E5E5E"/>
          <w:spacing w:val="-4"/>
        </w:rPr>
        <w:t xml:space="preserve"> </w:t>
      </w:r>
      <w:proofErr w:type="gramStart"/>
      <w:r>
        <w:rPr>
          <w:color w:val="5E5E5E"/>
        </w:rPr>
        <w:t>ENGINEER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,</w:t>
      </w:r>
      <w:proofErr w:type="gramEnd"/>
      <w:r>
        <w:rPr>
          <w:color w:val="5E5E5E"/>
          <w:spacing w:val="-4"/>
        </w:rPr>
        <w:t xml:space="preserve"> </w:t>
      </w:r>
      <w:r>
        <w:rPr>
          <w:color w:val="5E5E5E"/>
        </w:rPr>
        <w:t>INFOSYS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LTD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—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APR</w:t>
      </w:r>
      <w:r>
        <w:rPr>
          <w:color w:val="5E5E5E"/>
          <w:spacing w:val="-3"/>
        </w:rPr>
        <w:t xml:space="preserve"> </w:t>
      </w:r>
      <w:r>
        <w:rPr>
          <w:color w:val="5E5E5E"/>
        </w:rPr>
        <w:t>2008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SEP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2010</w:t>
      </w: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before="49"/>
      </w:pPr>
      <w:r>
        <w:rPr>
          <w:spacing w:val="-2"/>
        </w:rPr>
        <w:t>Worked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DE,</w:t>
      </w:r>
      <w:r>
        <w:rPr>
          <w:spacing w:val="-6"/>
        </w:rPr>
        <w:t xml:space="preserve"> </w:t>
      </w:r>
      <w:r>
        <w:t>TIS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RD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BAU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rPr>
          <w:spacing w:val="-1"/>
        </w:rPr>
        <w:t>fixes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enhancements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t>Prepared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changes.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rPr>
          <w:spacing w:val="-1"/>
        </w:rPr>
        <w:t>Involved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providing</w:t>
      </w:r>
      <w:r>
        <w:rPr>
          <w:spacing w:val="-7"/>
        </w:rPr>
        <w:t xml:space="preserve"> </w:t>
      </w:r>
      <w:r>
        <w:rPr>
          <w:spacing w:val="-1"/>
        </w:rPr>
        <w:t>optimal</w:t>
      </w:r>
      <w:r>
        <w:rPr>
          <w:spacing w:val="-7"/>
        </w:rPr>
        <w:t xml:space="preserve"> </w:t>
      </w:r>
      <w:r>
        <w:t>solutions.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r>
        <w:t>Adopted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SDLC</w:t>
      </w:r>
      <w:r>
        <w:rPr>
          <w:spacing w:val="-6"/>
        </w:rPr>
        <w:t xml:space="preserve"> </w:t>
      </w:r>
      <w:r>
        <w:rPr>
          <w:spacing w:val="-1"/>
        </w:rPr>
        <w:t>waterfall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projects</w:t>
      </w:r>
    </w:p>
    <w:p w:rsidR="00B04E72" w:rsidRDefault="00B04E72">
      <w:pPr>
        <w:spacing w:before="1" w:line="220" w:lineRule="exact"/>
      </w:pPr>
    </w:p>
    <w:p w:rsidR="00B04E72" w:rsidRDefault="0083036E">
      <w:pPr>
        <w:pStyle w:val="Heading2"/>
        <w:rPr>
          <w:b w:val="0"/>
          <w:bCs w:val="0"/>
        </w:rPr>
      </w:pPr>
      <w:proofErr w:type="gramStart"/>
      <w:r>
        <w:rPr>
          <w:color w:val="5E5E5E"/>
        </w:rPr>
        <w:t>TRAINEE</w:t>
      </w:r>
      <w:r>
        <w:rPr>
          <w:color w:val="5E5E5E"/>
          <w:spacing w:val="-5"/>
        </w:rPr>
        <w:t xml:space="preserve"> </w:t>
      </w:r>
      <w:r>
        <w:rPr>
          <w:color w:val="5E5E5E"/>
        </w:rPr>
        <w:t>,</w:t>
      </w:r>
      <w:proofErr w:type="gramEnd"/>
      <w:r>
        <w:rPr>
          <w:color w:val="5E5E5E"/>
          <w:spacing w:val="-4"/>
        </w:rPr>
        <w:t xml:space="preserve"> </w:t>
      </w:r>
      <w:r>
        <w:rPr>
          <w:color w:val="5E5E5E"/>
        </w:rPr>
        <w:t>INFOSYS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LTD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OCT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2007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-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MAR</w:t>
      </w:r>
      <w:r>
        <w:rPr>
          <w:color w:val="5E5E5E"/>
          <w:spacing w:val="-4"/>
        </w:rPr>
        <w:t xml:space="preserve"> </w:t>
      </w:r>
      <w:r>
        <w:rPr>
          <w:color w:val="5E5E5E"/>
        </w:rPr>
        <w:t>2008</w:t>
      </w: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before="41"/>
      </w:pPr>
      <w:r>
        <w:rPr>
          <w:spacing w:val="-2"/>
        </w:rPr>
        <w:t>Java,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rPr>
          <w:spacing w:val="-1"/>
        </w:rPr>
        <w:t>Unix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B04E72">
      <w:pPr>
        <w:spacing w:before="12" w:line="220" w:lineRule="exact"/>
      </w:pPr>
    </w:p>
    <w:p w:rsidR="00B04E72" w:rsidRDefault="0083036E">
      <w:pPr>
        <w:pStyle w:val="Heading1"/>
      </w:pPr>
      <w:r>
        <w:rPr>
          <w:color w:val="212121"/>
        </w:rPr>
        <w:t>Education</w:t>
      </w: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  <w:spacing w:before="85" w:line="260" w:lineRule="auto"/>
        <w:ind w:right="221"/>
      </w:pPr>
      <w:r>
        <w:rPr>
          <w:spacing w:val="-2"/>
        </w:rPr>
        <w:t>Post</w:t>
      </w:r>
      <w:r>
        <w:rPr>
          <w:spacing w:val="-8"/>
        </w:rPr>
        <w:t xml:space="preserve"> </w:t>
      </w:r>
      <w:r>
        <w:rPr>
          <w:spacing w:val="-1"/>
        </w:rPr>
        <w:t>Graduate</w:t>
      </w:r>
      <w:r>
        <w:rPr>
          <w:spacing w:val="-7"/>
        </w:rPr>
        <w:t xml:space="preserve"> </w:t>
      </w:r>
      <w:r>
        <w:t>Certificate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1"/>
        </w:rPr>
        <w:t>Programming</w:t>
      </w:r>
      <w:r>
        <w:rPr>
          <w:spacing w:val="-7"/>
        </w:rPr>
        <w:t xml:space="preserve"> </w:t>
      </w:r>
      <w:r>
        <w:t>(Major)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Internet</w:t>
      </w:r>
      <w:r>
        <w:rPr>
          <w:spacing w:val="29"/>
        </w:rPr>
        <w:t xml:space="preserve"> </w:t>
      </w:r>
      <w:r>
        <w:rPr>
          <w:spacing w:val="-1"/>
        </w:rPr>
        <w:t>Programming</w:t>
      </w:r>
      <w:r>
        <w:rPr>
          <w:spacing w:val="-7"/>
        </w:rPr>
        <w:t xml:space="preserve"> </w:t>
      </w:r>
      <w:r>
        <w:t>(Minor)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UCSC</w:t>
      </w:r>
      <w:r>
        <w:rPr>
          <w:spacing w:val="-6"/>
        </w:rPr>
        <w:t xml:space="preserve"> </w:t>
      </w:r>
      <w:r>
        <w:t>Silicon</w:t>
      </w:r>
      <w:r>
        <w:rPr>
          <w:spacing w:val="-6"/>
        </w:rPr>
        <w:t xml:space="preserve"> </w:t>
      </w:r>
      <w:r>
        <w:rPr>
          <w:spacing w:val="-2"/>
        </w:rPr>
        <w:t>Valley</w:t>
      </w:r>
      <w:r>
        <w:rPr>
          <w:spacing w:val="-7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2014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2015.</w:t>
      </w:r>
    </w:p>
    <w:p w:rsidR="00B04E72" w:rsidRDefault="00B04E72">
      <w:pPr>
        <w:spacing w:line="200" w:lineRule="exact"/>
        <w:rPr>
          <w:sz w:val="20"/>
          <w:szCs w:val="20"/>
        </w:rPr>
      </w:pPr>
    </w:p>
    <w:p w:rsidR="00B04E72" w:rsidRDefault="0083036E">
      <w:pPr>
        <w:pStyle w:val="BodyText"/>
        <w:numPr>
          <w:ilvl w:val="0"/>
          <w:numId w:val="1"/>
        </w:numPr>
        <w:tabs>
          <w:tab w:val="left" w:pos="320"/>
        </w:tabs>
      </w:pPr>
      <w:proofErr w:type="spellStart"/>
      <w:r>
        <w:rPr>
          <w:spacing w:val="-1"/>
        </w:rPr>
        <w:t>B.Sc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Electrical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proofErr w:type="spellStart"/>
      <w:r>
        <w:t>Sindri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2007</w:t>
      </w:r>
    </w:p>
    <w:sectPr w:rsidR="00B04E72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B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B6B"/>
    <w:multiLevelType w:val="hybridMultilevel"/>
    <w:tmpl w:val="EFECCB76"/>
    <w:lvl w:ilvl="0" w:tplc="F75E73FA">
      <w:start w:val="1"/>
      <w:numFmt w:val="bullet"/>
      <w:lvlText w:val="•"/>
      <w:lvlJc w:val="left"/>
      <w:pPr>
        <w:ind w:hanging="220"/>
      </w:pPr>
      <w:rPr>
        <w:rFonts w:ascii="Verdana" w:eastAsia="Verdana" w:hAnsi="Verdana" w:hint="default"/>
        <w:sz w:val="20"/>
        <w:szCs w:val="20"/>
      </w:rPr>
    </w:lvl>
    <w:lvl w:ilvl="1" w:tplc="CD70EE88">
      <w:start w:val="1"/>
      <w:numFmt w:val="bullet"/>
      <w:lvlText w:val="•"/>
      <w:lvlJc w:val="left"/>
      <w:rPr>
        <w:rFonts w:hint="default"/>
      </w:rPr>
    </w:lvl>
    <w:lvl w:ilvl="2" w:tplc="594052C4">
      <w:start w:val="1"/>
      <w:numFmt w:val="bullet"/>
      <w:lvlText w:val="•"/>
      <w:lvlJc w:val="left"/>
      <w:rPr>
        <w:rFonts w:hint="default"/>
      </w:rPr>
    </w:lvl>
    <w:lvl w:ilvl="3" w:tplc="BF26A804">
      <w:start w:val="1"/>
      <w:numFmt w:val="bullet"/>
      <w:lvlText w:val="•"/>
      <w:lvlJc w:val="left"/>
      <w:rPr>
        <w:rFonts w:hint="default"/>
      </w:rPr>
    </w:lvl>
    <w:lvl w:ilvl="4" w:tplc="41A23212">
      <w:start w:val="1"/>
      <w:numFmt w:val="bullet"/>
      <w:lvlText w:val="•"/>
      <w:lvlJc w:val="left"/>
      <w:rPr>
        <w:rFonts w:hint="default"/>
      </w:rPr>
    </w:lvl>
    <w:lvl w:ilvl="5" w:tplc="430A3CCC">
      <w:start w:val="1"/>
      <w:numFmt w:val="bullet"/>
      <w:lvlText w:val="•"/>
      <w:lvlJc w:val="left"/>
      <w:rPr>
        <w:rFonts w:hint="default"/>
      </w:rPr>
    </w:lvl>
    <w:lvl w:ilvl="6" w:tplc="D69CDE8C">
      <w:start w:val="1"/>
      <w:numFmt w:val="bullet"/>
      <w:lvlText w:val="•"/>
      <w:lvlJc w:val="left"/>
      <w:rPr>
        <w:rFonts w:hint="default"/>
      </w:rPr>
    </w:lvl>
    <w:lvl w:ilvl="7" w:tplc="1C568878">
      <w:start w:val="1"/>
      <w:numFmt w:val="bullet"/>
      <w:lvlText w:val="•"/>
      <w:lvlJc w:val="left"/>
      <w:rPr>
        <w:rFonts w:hint="default"/>
      </w:rPr>
    </w:lvl>
    <w:lvl w:ilvl="8" w:tplc="0DE4666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72"/>
    <w:rsid w:val="0083036E"/>
    <w:rsid w:val="00B0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22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Verdana" w:eastAsia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220"/>
    </w:pPr>
    <w:rPr>
      <w:rFonts w:ascii="Verdana" w:eastAsia="Verdana" w:hAnsi="Verdan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harika.singh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 Kumar Jayakumar</dc:creator>
  <cp:lastModifiedBy>Navin Kumar Jayakumar</cp:lastModifiedBy>
  <cp:revision>2</cp:revision>
  <dcterms:created xsi:type="dcterms:W3CDTF">2015-04-28T22:47:00Z</dcterms:created>
  <dcterms:modified xsi:type="dcterms:W3CDTF">2015-04-28T22:47:00Z</dcterms:modified>
</cp:coreProperties>
</file>