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504" w:rsidRPr="00440504" w:rsidRDefault="00440504" w:rsidP="00440504">
      <w:pPr>
        <w:pStyle w:val="Subtitle"/>
        <w:jc w:val="left"/>
        <w:rPr>
          <w:rStyle w:val="CaptionCharacters"/>
          <w:rFonts w:asciiTheme="minorHAnsi" w:hAnsiTheme="minorHAnsi" w:cstheme="minorHAnsi"/>
          <w:color w:val="000000" w:themeColor="text1"/>
          <w:sz w:val="22"/>
          <w:szCs w:val="22"/>
        </w:rPr>
      </w:pPr>
    </w:p>
    <w:p w:rsidR="00440504" w:rsidRPr="00440504" w:rsidRDefault="00440504" w:rsidP="00440504">
      <w:pPr>
        <w:pStyle w:val="Subtitle"/>
        <w:rPr>
          <w:rStyle w:val="CaptionCharacters"/>
          <w:rFonts w:asciiTheme="minorHAnsi" w:hAnsiTheme="minorHAnsi" w:cstheme="minorHAnsi"/>
          <w:color w:val="000000" w:themeColor="text1"/>
          <w:sz w:val="28"/>
        </w:rPr>
      </w:pPr>
      <w:r w:rsidRPr="00440504">
        <w:rPr>
          <w:rStyle w:val="CaptionCharacters"/>
          <w:rFonts w:asciiTheme="minorHAnsi" w:hAnsiTheme="minorHAnsi" w:cstheme="minorHAnsi"/>
          <w:color w:val="000000" w:themeColor="text1"/>
          <w:sz w:val="28"/>
        </w:rPr>
        <w:t xml:space="preserve">Rajesh </w:t>
      </w:r>
      <w:proofErr w:type="spellStart"/>
      <w:r w:rsidRPr="00440504">
        <w:rPr>
          <w:rStyle w:val="CaptionCharacters"/>
          <w:rFonts w:asciiTheme="minorHAnsi" w:hAnsiTheme="minorHAnsi" w:cstheme="minorHAnsi"/>
          <w:color w:val="000000" w:themeColor="text1"/>
          <w:sz w:val="28"/>
        </w:rPr>
        <w:t>Jaladi</w:t>
      </w:r>
      <w:bookmarkStart w:id="0" w:name="_GoBack"/>
      <w:bookmarkEnd w:id="0"/>
      <w:proofErr w:type="spellEnd"/>
    </w:p>
    <w:p w:rsidR="00440504" w:rsidRPr="00440504" w:rsidRDefault="00440504" w:rsidP="00440504">
      <w:pPr>
        <w:pStyle w:val="Subtitle"/>
        <w:rPr>
          <w:rStyle w:val="CaptionCharacters"/>
          <w:rFonts w:asciiTheme="minorHAnsi" w:hAnsiTheme="minorHAnsi" w:cstheme="minorHAnsi"/>
          <w:color w:val="000000" w:themeColor="text1"/>
          <w:sz w:val="22"/>
          <w:szCs w:val="22"/>
        </w:rPr>
      </w:pPr>
      <w:r w:rsidRPr="00440504">
        <w:rPr>
          <w:rStyle w:val="CaptionCharacters"/>
          <w:rFonts w:asciiTheme="minorHAnsi" w:hAnsiTheme="minorHAnsi" w:cstheme="minorHAnsi"/>
          <w:color w:val="000000" w:themeColor="text1"/>
          <w:sz w:val="22"/>
          <w:szCs w:val="22"/>
        </w:rPr>
        <w:t>Enterprise N-tier Web Application/Technology Lead</w:t>
      </w:r>
    </w:p>
    <w:p w:rsidR="00440504" w:rsidRPr="00440504" w:rsidRDefault="00440504" w:rsidP="00440504">
      <w:pPr>
        <w:pStyle w:val="NormalWeb"/>
        <w:keepNext/>
        <w:spacing w:before="245"/>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 xml:space="preserve">Technically savvy solutions-driver with over </w:t>
      </w:r>
      <w:r w:rsidRPr="00440504">
        <w:rPr>
          <w:rStyle w:val="Strong"/>
          <w:rFonts w:asciiTheme="minorHAnsi" w:hAnsiTheme="minorHAnsi" w:cstheme="minorHAnsi"/>
          <w:color w:val="000000" w:themeColor="text1"/>
          <w:sz w:val="22"/>
          <w:szCs w:val="22"/>
        </w:rPr>
        <w:t>15 years</w:t>
      </w:r>
      <w:r w:rsidRPr="00440504">
        <w:rPr>
          <w:rFonts w:asciiTheme="minorHAnsi" w:hAnsiTheme="minorHAnsi" w:cstheme="minorHAnsi"/>
          <w:color w:val="000000" w:themeColor="text1"/>
          <w:sz w:val="22"/>
          <w:szCs w:val="22"/>
        </w:rPr>
        <w:t xml:space="preserve"> of IT experience in engineering and managing </w:t>
      </w:r>
      <w:r w:rsidRPr="00440504">
        <w:rPr>
          <w:rFonts w:asciiTheme="minorHAnsi" w:hAnsiTheme="minorHAnsi" w:cstheme="minorHAnsi"/>
          <w:b/>
          <w:bCs/>
          <w:color w:val="000000" w:themeColor="text1"/>
          <w:sz w:val="22"/>
          <w:szCs w:val="22"/>
          <w:u w:val="single"/>
        </w:rPr>
        <w:t>N-tier</w:t>
      </w:r>
      <w:r w:rsidRPr="00440504">
        <w:rPr>
          <w:rFonts w:asciiTheme="minorHAnsi" w:hAnsiTheme="minorHAnsi" w:cstheme="minorHAnsi"/>
          <w:color w:val="000000" w:themeColor="text1"/>
          <w:sz w:val="22"/>
          <w:szCs w:val="22"/>
        </w:rPr>
        <w:t xml:space="preserve"> standards based distributed software systems and applications. Strong acumen on core business functions like </w:t>
      </w:r>
      <w:r w:rsidRPr="00440504">
        <w:rPr>
          <w:rFonts w:asciiTheme="minorHAnsi" w:hAnsiTheme="minorHAnsi" w:cstheme="minorHAnsi"/>
          <w:b/>
          <w:color w:val="000000" w:themeColor="text1"/>
          <w:sz w:val="22"/>
          <w:szCs w:val="22"/>
          <w:u w:val="single"/>
        </w:rPr>
        <w:t xml:space="preserve">Online Stocks/Options Trading, Online Banking and </w:t>
      </w:r>
      <w:r w:rsidRPr="00440504">
        <w:rPr>
          <w:rFonts w:asciiTheme="minorHAnsi" w:hAnsiTheme="minorHAnsi" w:cstheme="minorHAnsi"/>
          <w:color w:val="000000" w:themeColor="text1"/>
          <w:sz w:val="22"/>
          <w:szCs w:val="22"/>
        </w:rPr>
        <w:t xml:space="preserve">other </w:t>
      </w:r>
      <w:r w:rsidRPr="00440504">
        <w:rPr>
          <w:rFonts w:asciiTheme="minorHAnsi" w:hAnsiTheme="minorHAnsi" w:cstheme="minorHAnsi"/>
          <w:b/>
          <w:color w:val="000000" w:themeColor="text1"/>
          <w:sz w:val="22"/>
          <w:szCs w:val="22"/>
          <w:u w:val="single"/>
        </w:rPr>
        <w:t>B2B web based SOA Applications</w:t>
      </w:r>
      <w:r w:rsidRPr="00440504">
        <w:rPr>
          <w:rFonts w:asciiTheme="minorHAnsi" w:hAnsiTheme="minorHAnsi" w:cstheme="minorHAnsi"/>
          <w:color w:val="000000" w:themeColor="text1"/>
          <w:sz w:val="22"/>
          <w:szCs w:val="22"/>
        </w:rPr>
        <w:t xml:space="preserve">. </w:t>
      </w:r>
    </w:p>
    <w:p w:rsidR="00440504" w:rsidRPr="00440504" w:rsidRDefault="00440504" w:rsidP="00440504">
      <w:pPr>
        <w:pStyle w:val="NormalWeb"/>
        <w:spacing w:before="245"/>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Managed, engineered and implemented several industry-leading software using</w:t>
      </w:r>
      <w:r w:rsidRPr="00440504">
        <w:rPr>
          <w:rFonts w:asciiTheme="minorHAnsi" w:hAnsiTheme="minorHAnsi" w:cstheme="minorHAnsi"/>
          <w:b/>
          <w:bCs/>
          <w:color w:val="000000" w:themeColor="text1"/>
          <w:sz w:val="22"/>
          <w:szCs w:val="22"/>
        </w:rPr>
        <w:t xml:space="preserve"> Distributed Computing/SOA platform, Open Source Frameworks</w:t>
      </w:r>
      <w:r w:rsidRPr="00440504">
        <w:rPr>
          <w:rFonts w:asciiTheme="minorHAnsi" w:hAnsiTheme="minorHAnsi" w:cstheme="minorHAnsi"/>
          <w:color w:val="000000" w:themeColor="text1"/>
          <w:sz w:val="22"/>
          <w:szCs w:val="22"/>
        </w:rPr>
        <w:t xml:space="preserve"> and other new emerging technologies in robust </w:t>
      </w:r>
      <w:r w:rsidRPr="00440504">
        <w:rPr>
          <w:rFonts w:asciiTheme="minorHAnsi" w:hAnsiTheme="minorHAnsi" w:cstheme="minorHAnsi"/>
          <w:b/>
          <w:bCs/>
          <w:color w:val="000000" w:themeColor="text1"/>
          <w:sz w:val="22"/>
          <w:szCs w:val="22"/>
          <w:u w:val="single"/>
        </w:rPr>
        <w:t>high-performing, high scalable and high-available</w:t>
      </w:r>
      <w:r w:rsidRPr="00440504">
        <w:rPr>
          <w:rFonts w:asciiTheme="minorHAnsi" w:hAnsiTheme="minorHAnsi" w:cstheme="minorHAnsi"/>
          <w:b/>
          <w:bCs/>
          <w:color w:val="000000" w:themeColor="text1"/>
          <w:sz w:val="22"/>
          <w:szCs w:val="22"/>
        </w:rPr>
        <w:t xml:space="preserve"> </w:t>
      </w:r>
      <w:r w:rsidRPr="00440504">
        <w:rPr>
          <w:rFonts w:asciiTheme="minorHAnsi" w:hAnsiTheme="minorHAnsi" w:cstheme="minorHAnsi"/>
          <w:color w:val="000000" w:themeColor="text1"/>
          <w:sz w:val="22"/>
          <w:szCs w:val="22"/>
        </w:rPr>
        <w:t xml:space="preserve">Linux platform. </w:t>
      </w:r>
    </w:p>
    <w:p w:rsidR="00440504" w:rsidRPr="00440504" w:rsidRDefault="00440504" w:rsidP="00440504">
      <w:pPr>
        <w:pStyle w:val="NormalWeb"/>
        <w:spacing w:before="245"/>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Result driven, technology professional with extensive experience in retail banking managing web application product development and integration, SME in cash management ACH applications. Design, implement and support application systems for B2B transfers, ACH Payments for Domestic/International ACH Network.</w:t>
      </w:r>
    </w:p>
    <w:p w:rsidR="00440504" w:rsidRPr="00440504" w:rsidRDefault="00440504" w:rsidP="00440504">
      <w:pPr>
        <w:pStyle w:val="NormalWeb"/>
        <w:spacing w:before="245"/>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 xml:space="preserve">Possess remarkable insight in making critical decisions and risk mitigation strategies at various stages of SDLC. An impassioned and resourceful member of the enterprise who applies people, process and technical skills to not only architect many application software, but also extremely focused on business objectives generating </w:t>
      </w:r>
      <w:r w:rsidRPr="00440504">
        <w:rPr>
          <w:rFonts w:asciiTheme="minorHAnsi" w:hAnsiTheme="minorHAnsi" w:cstheme="minorHAnsi"/>
          <w:b/>
          <w:bCs/>
          <w:color w:val="000000" w:themeColor="text1"/>
          <w:sz w:val="22"/>
          <w:szCs w:val="22"/>
        </w:rPr>
        <w:t>high ROI</w:t>
      </w:r>
      <w:r w:rsidRPr="00440504">
        <w:rPr>
          <w:rFonts w:asciiTheme="minorHAnsi" w:hAnsiTheme="minorHAnsi" w:cstheme="minorHAnsi"/>
          <w:color w:val="000000" w:themeColor="text1"/>
          <w:sz w:val="22"/>
          <w:szCs w:val="22"/>
        </w:rPr>
        <w:t>.</w:t>
      </w:r>
    </w:p>
    <w:p w:rsidR="00440504" w:rsidRPr="00440504" w:rsidRDefault="00440504" w:rsidP="00440504">
      <w:pPr>
        <w:pStyle w:val="NormalWeb"/>
        <w:keepNext/>
        <w:spacing w:before="245"/>
        <w:jc w:val="center"/>
        <w:rPr>
          <w:rFonts w:asciiTheme="minorHAnsi" w:hAnsiTheme="minorHAnsi" w:cstheme="minorHAnsi"/>
          <w:b/>
          <w:bCs/>
          <w:color w:val="000000" w:themeColor="text1"/>
          <w:sz w:val="22"/>
          <w:szCs w:val="22"/>
        </w:rPr>
      </w:pPr>
      <w:r w:rsidRPr="00440504">
        <w:rPr>
          <w:rFonts w:asciiTheme="minorHAnsi" w:hAnsiTheme="minorHAnsi" w:cstheme="minorHAnsi"/>
          <w:b/>
          <w:bCs/>
          <w:color w:val="000000" w:themeColor="text1"/>
          <w:sz w:val="22"/>
          <w:szCs w:val="22"/>
        </w:rPr>
        <w:t>Strengths</w:t>
      </w:r>
    </w:p>
    <w:p w:rsidR="00440504" w:rsidRPr="00440504" w:rsidRDefault="00440504" w:rsidP="00440504">
      <w:pPr>
        <w:pStyle w:val="NoSpacing"/>
        <w:jc w:val="center"/>
        <w:rPr>
          <w:rFonts w:asciiTheme="minorHAnsi" w:hAnsiTheme="minorHAnsi" w:cstheme="minorHAnsi"/>
          <w:color w:val="000000" w:themeColor="text1"/>
        </w:rPr>
      </w:pPr>
      <w:r w:rsidRPr="00440504">
        <w:rPr>
          <w:rFonts w:asciiTheme="minorHAnsi" w:hAnsiTheme="minorHAnsi" w:cstheme="minorHAnsi"/>
          <w:color w:val="000000" w:themeColor="text1"/>
        </w:rPr>
        <w:t xml:space="preserve">Excellent Problem Solver/Analytic Skills </w:t>
      </w:r>
    </w:p>
    <w:p w:rsidR="00440504" w:rsidRPr="00440504" w:rsidRDefault="00440504" w:rsidP="00440504">
      <w:pPr>
        <w:pStyle w:val="NoSpacing"/>
        <w:jc w:val="center"/>
        <w:rPr>
          <w:rFonts w:asciiTheme="minorHAnsi" w:hAnsiTheme="minorHAnsi" w:cstheme="minorHAnsi"/>
          <w:b/>
          <w:bCs/>
          <w:color w:val="000000" w:themeColor="text1"/>
        </w:rPr>
      </w:pPr>
      <w:r w:rsidRPr="00440504">
        <w:rPr>
          <w:rFonts w:asciiTheme="minorHAnsi" w:hAnsiTheme="minorHAnsi" w:cstheme="minorHAnsi"/>
          <w:b/>
          <w:bCs/>
          <w:color w:val="000000" w:themeColor="text1"/>
        </w:rPr>
        <w:t>Strong technical expertise</w:t>
      </w:r>
      <w:r w:rsidRPr="00440504">
        <w:rPr>
          <w:rFonts w:asciiTheme="minorHAnsi" w:hAnsiTheme="minorHAnsi" w:cstheme="minorHAnsi"/>
          <w:color w:val="000000" w:themeColor="text1"/>
        </w:rPr>
        <w:t xml:space="preserve"> in </w:t>
      </w:r>
      <w:r w:rsidRPr="00440504">
        <w:rPr>
          <w:rFonts w:asciiTheme="minorHAnsi" w:hAnsiTheme="minorHAnsi" w:cstheme="minorHAnsi"/>
          <w:b/>
          <w:bCs/>
          <w:color w:val="000000" w:themeColor="text1"/>
        </w:rPr>
        <w:t>Enterprise J2EE/Spring/SOA web applications, Enterprise Application Integration (EAI) and Online Trading/Banking Platform</w:t>
      </w:r>
    </w:p>
    <w:p w:rsidR="00440504" w:rsidRPr="00440504" w:rsidRDefault="00440504" w:rsidP="00440504">
      <w:pPr>
        <w:pStyle w:val="Subtitle"/>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N-TIER Technical Skills</w:t>
      </w:r>
    </w:p>
    <w:p w:rsidR="00440504" w:rsidRPr="00440504" w:rsidRDefault="00440504" w:rsidP="00440504">
      <w:pPr>
        <w:pStyle w:val="NoSpacing"/>
        <w:rPr>
          <w:rFonts w:asciiTheme="minorHAnsi" w:hAnsiTheme="minorHAnsi" w:cstheme="minorHAnsi"/>
          <w:color w:val="000000" w:themeColor="text1"/>
        </w:rPr>
      </w:pPr>
      <w:r w:rsidRPr="00440504">
        <w:rPr>
          <w:rFonts w:asciiTheme="minorHAnsi" w:hAnsiTheme="minorHAnsi" w:cstheme="minorHAnsi"/>
          <w:color w:val="000000" w:themeColor="text1"/>
          <w:shd w:val="clear" w:color="auto" w:fill="000000"/>
        </w:rPr>
        <w:t>Software Development</w:t>
      </w:r>
      <w:r w:rsidRPr="00440504">
        <w:rPr>
          <w:rFonts w:asciiTheme="minorHAnsi" w:hAnsiTheme="minorHAnsi" w:cstheme="minorHAnsi"/>
          <w:color w:val="000000" w:themeColor="text1"/>
        </w:rPr>
        <w:t xml:space="preserve"> </w:t>
      </w:r>
      <w:r w:rsidRPr="00440504">
        <w:rPr>
          <w:rFonts w:asciiTheme="minorHAnsi" w:hAnsiTheme="minorHAnsi" w:cstheme="minorHAnsi"/>
          <w:b/>
          <w:bCs/>
          <w:color w:val="000000" w:themeColor="text1"/>
        </w:rPr>
        <w:t>Linux, JAVA</w:t>
      </w:r>
      <w:r w:rsidRPr="00440504">
        <w:rPr>
          <w:rFonts w:asciiTheme="minorHAnsi" w:hAnsiTheme="minorHAnsi" w:cstheme="minorHAnsi"/>
          <w:color w:val="000000" w:themeColor="text1"/>
        </w:rPr>
        <w:t xml:space="preserve">, Waterfall/Agile, </w:t>
      </w:r>
      <w:r w:rsidRPr="00440504">
        <w:rPr>
          <w:rFonts w:asciiTheme="minorHAnsi" w:hAnsiTheme="minorHAnsi" w:cstheme="minorHAnsi"/>
          <w:b/>
          <w:color w:val="000000" w:themeColor="text1"/>
        </w:rPr>
        <w:t>NetBeans</w:t>
      </w:r>
      <w:r w:rsidRPr="00440504">
        <w:rPr>
          <w:rFonts w:asciiTheme="minorHAnsi" w:hAnsiTheme="minorHAnsi" w:cstheme="minorHAnsi"/>
          <w:color w:val="000000" w:themeColor="text1"/>
        </w:rPr>
        <w:t>/</w:t>
      </w:r>
      <w:proofErr w:type="spellStart"/>
      <w:r w:rsidRPr="00440504">
        <w:rPr>
          <w:rFonts w:asciiTheme="minorHAnsi" w:hAnsiTheme="minorHAnsi" w:cstheme="minorHAnsi"/>
          <w:color w:val="000000" w:themeColor="text1"/>
        </w:rPr>
        <w:t>Intellij</w:t>
      </w:r>
      <w:proofErr w:type="spellEnd"/>
      <w:r w:rsidRPr="00440504">
        <w:rPr>
          <w:rFonts w:asciiTheme="minorHAnsi" w:hAnsiTheme="minorHAnsi" w:cstheme="minorHAnsi"/>
          <w:color w:val="000000" w:themeColor="text1"/>
        </w:rPr>
        <w:t xml:space="preserve"> IDEA, </w:t>
      </w:r>
      <w:r w:rsidRPr="00440504">
        <w:rPr>
          <w:rFonts w:asciiTheme="minorHAnsi" w:hAnsiTheme="minorHAnsi" w:cstheme="minorHAnsi"/>
          <w:b/>
          <w:bCs/>
          <w:color w:val="000000" w:themeColor="text1"/>
        </w:rPr>
        <w:t>Maven</w:t>
      </w:r>
      <w:r w:rsidRPr="00440504">
        <w:rPr>
          <w:rFonts w:asciiTheme="minorHAnsi" w:hAnsiTheme="minorHAnsi" w:cstheme="minorHAnsi"/>
          <w:color w:val="000000" w:themeColor="text1"/>
        </w:rPr>
        <w:t xml:space="preserve">, Subversion/CVS, </w:t>
      </w:r>
      <w:r w:rsidRPr="00440504">
        <w:rPr>
          <w:rFonts w:asciiTheme="minorHAnsi" w:hAnsiTheme="minorHAnsi" w:cstheme="minorHAnsi"/>
          <w:b/>
          <w:bCs/>
          <w:color w:val="000000" w:themeColor="text1"/>
        </w:rPr>
        <w:t>J2EE Design</w:t>
      </w:r>
      <w:r w:rsidRPr="00440504">
        <w:rPr>
          <w:rFonts w:asciiTheme="minorHAnsi" w:hAnsiTheme="minorHAnsi" w:cstheme="minorHAnsi"/>
          <w:color w:val="000000" w:themeColor="text1"/>
        </w:rPr>
        <w:t xml:space="preserve"> </w:t>
      </w:r>
      <w:r w:rsidRPr="00440504">
        <w:rPr>
          <w:rFonts w:asciiTheme="minorHAnsi" w:hAnsiTheme="minorHAnsi" w:cstheme="minorHAnsi"/>
          <w:b/>
          <w:bCs/>
          <w:color w:val="000000" w:themeColor="text1"/>
        </w:rPr>
        <w:t>Patterns</w:t>
      </w:r>
      <w:r w:rsidRPr="00440504">
        <w:rPr>
          <w:rFonts w:asciiTheme="minorHAnsi" w:hAnsiTheme="minorHAnsi" w:cstheme="minorHAnsi"/>
          <w:color w:val="000000" w:themeColor="text1"/>
        </w:rPr>
        <w:t>, UML</w:t>
      </w:r>
    </w:p>
    <w:p w:rsidR="00440504" w:rsidRPr="00440504" w:rsidRDefault="00440504" w:rsidP="00440504">
      <w:pPr>
        <w:pStyle w:val="NoSpacing"/>
        <w:rPr>
          <w:rFonts w:asciiTheme="minorHAnsi" w:hAnsiTheme="minorHAnsi" w:cstheme="minorHAnsi"/>
          <w:color w:val="000000" w:themeColor="text1"/>
        </w:rPr>
      </w:pPr>
    </w:p>
    <w:p w:rsidR="00440504" w:rsidRPr="00440504" w:rsidRDefault="00440504" w:rsidP="00440504">
      <w:pPr>
        <w:pStyle w:val="NoSpacing"/>
        <w:rPr>
          <w:rFonts w:asciiTheme="minorHAnsi" w:hAnsiTheme="minorHAnsi" w:cstheme="minorHAnsi"/>
          <w:color w:val="000000" w:themeColor="text1"/>
        </w:rPr>
      </w:pPr>
      <w:r w:rsidRPr="00440504">
        <w:rPr>
          <w:rFonts w:asciiTheme="minorHAnsi" w:hAnsiTheme="minorHAnsi" w:cstheme="minorHAnsi"/>
          <w:color w:val="000000" w:themeColor="text1"/>
          <w:shd w:val="clear" w:color="auto" w:fill="000000"/>
        </w:rPr>
        <w:t>Business Logic Tier</w:t>
      </w:r>
      <w:r w:rsidRPr="00440504">
        <w:rPr>
          <w:rFonts w:asciiTheme="minorHAnsi" w:hAnsiTheme="minorHAnsi" w:cstheme="minorHAnsi"/>
          <w:color w:val="000000" w:themeColor="text1"/>
        </w:rPr>
        <w:t xml:space="preserve">   </w:t>
      </w:r>
      <w:r w:rsidRPr="00440504">
        <w:rPr>
          <w:rFonts w:asciiTheme="minorHAnsi" w:hAnsiTheme="minorHAnsi" w:cstheme="minorHAnsi"/>
          <w:b/>
          <w:color w:val="000000" w:themeColor="text1"/>
        </w:rPr>
        <w:t xml:space="preserve">Enterprise </w:t>
      </w:r>
      <w:r w:rsidRPr="00440504">
        <w:rPr>
          <w:rFonts w:asciiTheme="minorHAnsi" w:hAnsiTheme="minorHAnsi" w:cstheme="minorHAnsi"/>
          <w:b/>
          <w:bCs/>
          <w:color w:val="000000" w:themeColor="text1"/>
        </w:rPr>
        <w:t>J2EE</w:t>
      </w:r>
      <w:r w:rsidRPr="00440504">
        <w:rPr>
          <w:rFonts w:asciiTheme="minorHAnsi" w:hAnsiTheme="minorHAnsi" w:cstheme="minorHAnsi"/>
          <w:b/>
          <w:color w:val="000000" w:themeColor="text1"/>
        </w:rPr>
        <w:t>, JAVA Multithreading</w:t>
      </w:r>
      <w:r w:rsidRPr="00440504">
        <w:rPr>
          <w:rFonts w:asciiTheme="minorHAnsi" w:hAnsiTheme="minorHAnsi" w:cstheme="minorHAnsi"/>
          <w:b/>
          <w:bCs/>
          <w:color w:val="000000" w:themeColor="text1"/>
        </w:rPr>
        <w:t>, Spring</w:t>
      </w:r>
      <w:r w:rsidRPr="00440504">
        <w:rPr>
          <w:rFonts w:asciiTheme="minorHAnsi" w:hAnsiTheme="minorHAnsi" w:cstheme="minorHAnsi"/>
          <w:b/>
          <w:color w:val="000000" w:themeColor="text1"/>
        </w:rPr>
        <w:t xml:space="preserve"> Framework, Apache </w:t>
      </w:r>
      <w:r w:rsidRPr="00440504">
        <w:rPr>
          <w:rFonts w:asciiTheme="minorHAnsi" w:hAnsiTheme="minorHAnsi" w:cstheme="minorHAnsi"/>
          <w:b/>
          <w:bCs/>
          <w:color w:val="000000" w:themeColor="text1"/>
        </w:rPr>
        <w:t>CXF</w:t>
      </w:r>
      <w:r w:rsidRPr="00440504">
        <w:rPr>
          <w:rFonts w:asciiTheme="minorHAnsi" w:hAnsiTheme="minorHAnsi" w:cstheme="minorHAnsi"/>
          <w:b/>
          <w:color w:val="000000" w:themeColor="text1"/>
        </w:rPr>
        <w:t xml:space="preserve">, JAX-WS </w:t>
      </w:r>
      <w:r w:rsidRPr="00440504">
        <w:rPr>
          <w:rFonts w:asciiTheme="minorHAnsi" w:hAnsiTheme="minorHAnsi" w:cstheme="minorHAnsi"/>
          <w:b/>
          <w:bCs/>
          <w:color w:val="000000" w:themeColor="text1"/>
        </w:rPr>
        <w:t>SOAP/RESTful</w:t>
      </w:r>
      <w:r w:rsidRPr="00440504">
        <w:rPr>
          <w:rFonts w:asciiTheme="minorHAnsi" w:hAnsiTheme="minorHAnsi" w:cstheme="minorHAnsi"/>
          <w:color w:val="000000" w:themeColor="text1"/>
        </w:rPr>
        <w:t xml:space="preserve"> based web services(XML/XSD, JAXB, JSON, XSL), Rules Engine </w:t>
      </w:r>
      <w:r w:rsidRPr="00440504">
        <w:rPr>
          <w:rFonts w:asciiTheme="minorHAnsi" w:hAnsiTheme="minorHAnsi" w:cstheme="minorHAnsi"/>
          <w:b/>
          <w:color w:val="000000" w:themeColor="text1"/>
        </w:rPr>
        <w:t>Drools</w:t>
      </w:r>
      <w:r w:rsidRPr="00440504">
        <w:rPr>
          <w:rFonts w:asciiTheme="minorHAnsi" w:hAnsiTheme="minorHAnsi" w:cstheme="minorHAnsi"/>
          <w:color w:val="000000" w:themeColor="text1"/>
        </w:rPr>
        <w:t xml:space="preserve">, </w:t>
      </w:r>
      <w:r w:rsidRPr="00440504">
        <w:rPr>
          <w:rFonts w:asciiTheme="minorHAnsi" w:hAnsiTheme="minorHAnsi" w:cstheme="minorHAnsi"/>
          <w:b/>
          <w:bCs/>
          <w:color w:val="000000" w:themeColor="text1"/>
        </w:rPr>
        <w:t>Test Driven Development</w:t>
      </w:r>
      <w:r w:rsidRPr="00440504">
        <w:rPr>
          <w:rFonts w:asciiTheme="minorHAnsi" w:hAnsiTheme="minorHAnsi" w:cstheme="minorHAnsi"/>
          <w:color w:val="000000" w:themeColor="text1"/>
        </w:rPr>
        <w:t xml:space="preserve"> JUNIT, </w:t>
      </w:r>
      <w:r w:rsidRPr="00440504">
        <w:rPr>
          <w:rFonts w:asciiTheme="minorHAnsi" w:hAnsiTheme="minorHAnsi" w:cstheme="minorHAnsi"/>
          <w:b/>
          <w:color w:val="000000" w:themeColor="text1"/>
        </w:rPr>
        <w:t>Cucumber</w:t>
      </w:r>
      <w:r w:rsidRPr="00440504">
        <w:rPr>
          <w:rFonts w:asciiTheme="minorHAnsi" w:hAnsiTheme="minorHAnsi" w:cstheme="minorHAnsi"/>
          <w:color w:val="000000" w:themeColor="text1"/>
        </w:rPr>
        <w:t xml:space="preserve">, slf4j, BEA Tuxedo OLTP Monitor(C on Linux), , Apache Axis, Oracle </w:t>
      </w:r>
      <w:r w:rsidRPr="00440504">
        <w:rPr>
          <w:rFonts w:asciiTheme="minorHAnsi" w:hAnsiTheme="minorHAnsi" w:cstheme="minorHAnsi"/>
          <w:b/>
          <w:color w:val="000000" w:themeColor="text1"/>
        </w:rPr>
        <w:t>SOA Suite 11g</w:t>
      </w:r>
      <w:r w:rsidRPr="00440504">
        <w:rPr>
          <w:rFonts w:asciiTheme="minorHAnsi" w:hAnsiTheme="minorHAnsi" w:cstheme="minorHAnsi"/>
          <w:color w:val="000000" w:themeColor="text1"/>
        </w:rPr>
        <w:t xml:space="preserve">, </w:t>
      </w:r>
      <w:r w:rsidRPr="00440504">
        <w:rPr>
          <w:rFonts w:asciiTheme="minorHAnsi" w:hAnsiTheme="minorHAnsi" w:cstheme="minorHAnsi"/>
          <w:b/>
          <w:color w:val="000000" w:themeColor="text1"/>
        </w:rPr>
        <w:t>WS-BPEL 1.x orchestration</w:t>
      </w:r>
    </w:p>
    <w:p w:rsidR="00440504" w:rsidRPr="00440504" w:rsidRDefault="00440504" w:rsidP="00440504">
      <w:pPr>
        <w:pStyle w:val="NoSpacing"/>
        <w:rPr>
          <w:rFonts w:asciiTheme="minorHAnsi" w:hAnsiTheme="minorHAnsi" w:cstheme="minorHAnsi"/>
          <w:color w:val="000000" w:themeColor="text1"/>
        </w:rPr>
      </w:pPr>
    </w:p>
    <w:p w:rsidR="00440504" w:rsidRPr="00440504" w:rsidRDefault="00440504" w:rsidP="00440504">
      <w:pPr>
        <w:pStyle w:val="NoSpacing"/>
        <w:rPr>
          <w:rFonts w:asciiTheme="minorHAnsi" w:hAnsiTheme="minorHAnsi" w:cstheme="minorHAnsi"/>
          <w:color w:val="000000" w:themeColor="text1"/>
        </w:rPr>
      </w:pPr>
      <w:r w:rsidRPr="00440504">
        <w:rPr>
          <w:rFonts w:asciiTheme="minorHAnsi" w:hAnsiTheme="minorHAnsi" w:cstheme="minorHAnsi"/>
          <w:color w:val="000000" w:themeColor="text1"/>
          <w:shd w:val="clear" w:color="auto" w:fill="000000"/>
        </w:rPr>
        <w:t>Web Tier</w:t>
      </w:r>
      <w:r w:rsidRPr="00440504">
        <w:rPr>
          <w:rFonts w:asciiTheme="minorHAnsi" w:hAnsiTheme="minorHAnsi" w:cstheme="minorHAnsi"/>
          <w:color w:val="000000" w:themeColor="text1"/>
        </w:rPr>
        <w:t xml:space="preserve">   </w:t>
      </w:r>
      <w:r w:rsidRPr="00440504">
        <w:rPr>
          <w:rFonts w:asciiTheme="minorHAnsi" w:hAnsiTheme="minorHAnsi" w:cstheme="minorHAnsi"/>
          <w:b/>
          <w:bCs/>
          <w:color w:val="000000" w:themeColor="text1"/>
        </w:rPr>
        <w:t>Servlets, JSP/EL &amp; JSTL, Spring MVC</w:t>
      </w:r>
      <w:r w:rsidRPr="00440504">
        <w:rPr>
          <w:rFonts w:asciiTheme="minorHAnsi" w:hAnsiTheme="minorHAnsi" w:cstheme="minorHAnsi"/>
          <w:color w:val="000000" w:themeColor="text1"/>
        </w:rPr>
        <w:t>, Spring Web Flow, in-house MVC-</w:t>
      </w:r>
      <w:r w:rsidRPr="00440504">
        <w:rPr>
          <w:rFonts w:asciiTheme="minorHAnsi" w:hAnsiTheme="minorHAnsi" w:cstheme="minorHAnsi"/>
          <w:b/>
          <w:bCs/>
          <w:color w:val="000000" w:themeColor="text1"/>
        </w:rPr>
        <w:t>Tomcat</w:t>
      </w:r>
      <w:r w:rsidRPr="00440504">
        <w:rPr>
          <w:rFonts w:asciiTheme="minorHAnsi" w:hAnsiTheme="minorHAnsi" w:cstheme="minorHAnsi"/>
          <w:b/>
          <w:color w:val="000000" w:themeColor="text1"/>
        </w:rPr>
        <w:t xml:space="preserve"> Web Container</w:t>
      </w:r>
      <w:r w:rsidRPr="00440504">
        <w:rPr>
          <w:rFonts w:asciiTheme="minorHAnsi" w:hAnsiTheme="minorHAnsi" w:cstheme="minorHAnsi"/>
          <w:color w:val="000000" w:themeColor="text1"/>
        </w:rPr>
        <w:t>, Apache Web Server, JavaScript, AJAX, XSL/XPath, HTML/XHTML/CSS, jQuery, jQuery UI</w:t>
      </w:r>
    </w:p>
    <w:p w:rsidR="00440504" w:rsidRPr="00440504" w:rsidRDefault="00440504" w:rsidP="00440504">
      <w:pPr>
        <w:pStyle w:val="NoSpacing"/>
        <w:rPr>
          <w:rFonts w:asciiTheme="minorHAnsi" w:hAnsiTheme="minorHAnsi" w:cstheme="minorHAnsi"/>
          <w:color w:val="000000" w:themeColor="text1"/>
        </w:rPr>
      </w:pPr>
    </w:p>
    <w:p w:rsidR="00440504" w:rsidRPr="00440504" w:rsidRDefault="00440504" w:rsidP="00440504">
      <w:pPr>
        <w:pStyle w:val="NoSpacing"/>
        <w:rPr>
          <w:rFonts w:asciiTheme="minorHAnsi" w:hAnsiTheme="minorHAnsi" w:cstheme="minorHAnsi"/>
          <w:color w:val="000000" w:themeColor="text1"/>
        </w:rPr>
      </w:pPr>
      <w:r w:rsidRPr="00440504">
        <w:rPr>
          <w:rFonts w:asciiTheme="minorHAnsi" w:hAnsiTheme="minorHAnsi" w:cstheme="minorHAnsi"/>
          <w:color w:val="000000" w:themeColor="text1"/>
          <w:shd w:val="clear" w:color="auto" w:fill="000000"/>
        </w:rPr>
        <w:t>Data Tier</w:t>
      </w:r>
      <w:r w:rsidRPr="00440504">
        <w:rPr>
          <w:rFonts w:asciiTheme="minorHAnsi" w:hAnsiTheme="minorHAnsi" w:cstheme="minorHAnsi"/>
          <w:color w:val="000000" w:themeColor="text1"/>
        </w:rPr>
        <w:t xml:space="preserve"> </w:t>
      </w:r>
      <w:r w:rsidRPr="00440504">
        <w:rPr>
          <w:rFonts w:asciiTheme="minorHAnsi" w:hAnsiTheme="minorHAnsi" w:cstheme="minorHAnsi"/>
          <w:color w:val="000000" w:themeColor="text1"/>
        </w:rPr>
        <w:tab/>
      </w:r>
      <w:r w:rsidRPr="00440504">
        <w:rPr>
          <w:rFonts w:asciiTheme="minorHAnsi" w:hAnsiTheme="minorHAnsi" w:cstheme="minorHAnsi"/>
          <w:b/>
          <w:bCs/>
          <w:color w:val="000000" w:themeColor="text1"/>
        </w:rPr>
        <w:t>Sybase</w:t>
      </w:r>
      <w:r w:rsidRPr="00440504">
        <w:rPr>
          <w:rFonts w:asciiTheme="minorHAnsi" w:hAnsiTheme="minorHAnsi" w:cstheme="minorHAnsi"/>
          <w:color w:val="000000" w:themeColor="text1"/>
        </w:rPr>
        <w:t xml:space="preserve">, SQL, MySQL, </w:t>
      </w:r>
      <w:r w:rsidRPr="00440504">
        <w:rPr>
          <w:rFonts w:asciiTheme="minorHAnsi" w:hAnsiTheme="minorHAnsi" w:cstheme="minorHAnsi"/>
          <w:b/>
          <w:bCs/>
          <w:color w:val="000000" w:themeColor="text1"/>
        </w:rPr>
        <w:t>Hibernate</w:t>
      </w:r>
      <w:r w:rsidRPr="00440504">
        <w:rPr>
          <w:rFonts w:asciiTheme="minorHAnsi" w:hAnsiTheme="minorHAnsi" w:cstheme="minorHAnsi"/>
          <w:color w:val="000000" w:themeColor="text1"/>
        </w:rPr>
        <w:t xml:space="preserve">, </w:t>
      </w:r>
      <w:proofErr w:type="gramStart"/>
      <w:r w:rsidRPr="00440504">
        <w:rPr>
          <w:rFonts w:asciiTheme="minorHAnsi" w:hAnsiTheme="minorHAnsi" w:cstheme="minorHAnsi"/>
          <w:b/>
          <w:bCs/>
          <w:color w:val="000000" w:themeColor="text1"/>
        </w:rPr>
        <w:t>Spring</w:t>
      </w:r>
      <w:proofErr w:type="gramEnd"/>
      <w:r w:rsidRPr="00440504">
        <w:rPr>
          <w:rFonts w:asciiTheme="minorHAnsi" w:hAnsiTheme="minorHAnsi" w:cstheme="minorHAnsi"/>
          <w:b/>
          <w:bCs/>
          <w:color w:val="000000" w:themeColor="text1"/>
        </w:rPr>
        <w:t xml:space="preserve"> transactions</w:t>
      </w:r>
      <w:r w:rsidRPr="00440504">
        <w:rPr>
          <w:rFonts w:asciiTheme="minorHAnsi" w:hAnsiTheme="minorHAnsi" w:cstheme="minorHAnsi"/>
          <w:color w:val="000000" w:themeColor="text1"/>
        </w:rPr>
        <w:t>, JDBC</w:t>
      </w:r>
    </w:p>
    <w:p w:rsidR="00440504" w:rsidRPr="00440504" w:rsidRDefault="00440504" w:rsidP="00440504">
      <w:pPr>
        <w:pStyle w:val="NoSpacing"/>
        <w:rPr>
          <w:rFonts w:asciiTheme="minorHAnsi" w:hAnsiTheme="minorHAnsi" w:cstheme="minorHAnsi"/>
          <w:color w:val="000000" w:themeColor="text1"/>
        </w:rPr>
      </w:pPr>
    </w:p>
    <w:p w:rsidR="00440504" w:rsidRPr="00440504" w:rsidRDefault="00440504" w:rsidP="00440504">
      <w:pPr>
        <w:pStyle w:val="NoSpacing"/>
        <w:rPr>
          <w:rFonts w:asciiTheme="minorHAnsi" w:hAnsiTheme="minorHAnsi" w:cstheme="minorHAnsi"/>
          <w:color w:val="000000" w:themeColor="text1"/>
        </w:rPr>
      </w:pPr>
      <w:r w:rsidRPr="00440504">
        <w:rPr>
          <w:rFonts w:asciiTheme="minorHAnsi" w:hAnsiTheme="minorHAnsi" w:cstheme="minorHAnsi"/>
          <w:color w:val="000000" w:themeColor="text1"/>
          <w:shd w:val="clear" w:color="auto" w:fill="000000"/>
        </w:rPr>
        <w:t>Other</w:t>
      </w:r>
      <w:r w:rsidRPr="00440504">
        <w:rPr>
          <w:rFonts w:asciiTheme="minorHAnsi" w:hAnsiTheme="minorHAnsi" w:cstheme="minorHAnsi"/>
          <w:color w:val="000000" w:themeColor="text1"/>
        </w:rPr>
        <w:t xml:space="preserve"> </w:t>
      </w:r>
      <w:proofErr w:type="spellStart"/>
      <w:r w:rsidRPr="00440504">
        <w:rPr>
          <w:rFonts w:asciiTheme="minorHAnsi" w:hAnsiTheme="minorHAnsi" w:cstheme="minorHAnsi"/>
          <w:color w:val="000000" w:themeColor="text1"/>
        </w:rPr>
        <w:t>ActiveMQ</w:t>
      </w:r>
      <w:proofErr w:type="spellEnd"/>
      <w:r w:rsidRPr="00440504">
        <w:rPr>
          <w:rFonts w:asciiTheme="minorHAnsi" w:hAnsiTheme="minorHAnsi" w:cstheme="minorHAnsi"/>
          <w:color w:val="000000" w:themeColor="text1"/>
        </w:rPr>
        <w:t xml:space="preserve">, </w:t>
      </w:r>
      <w:proofErr w:type="spellStart"/>
      <w:r w:rsidRPr="00440504">
        <w:rPr>
          <w:rFonts w:asciiTheme="minorHAnsi" w:hAnsiTheme="minorHAnsi" w:cstheme="minorHAnsi"/>
          <w:color w:val="000000" w:themeColor="text1"/>
        </w:rPr>
        <w:t>JMeter</w:t>
      </w:r>
      <w:proofErr w:type="spellEnd"/>
      <w:r w:rsidRPr="00440504">
        <w:rPr>
          <w:rFonts w:asciiTheme="minorHAnsi" w:hAnsiTheme="minorHAnsi" w:cstheme="minorHAnsi"/>
          <w:color w:val="000000" w:themeColor="text1"/>
        </w:rPr>
        <w:t>, AOP, Windows, JMS, log4j, Agile</w:t>
      </w:r>
    </w:p>
    <w:p w:rsidR="00440504" w:rsidRPr="00440504" w:rsidRDefault="00440504" w:rsidP="00440504">
      <w:pPr>
        <w:pStyle w:val="Subtitle"/>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lastRenderedPageBreak/>
        <w:t>Education, Achievements, Recommendations and References</w:t>
      </w:r>
    </w:p>
    <w:p w:rsidR="00440504" w:rsidRPr="00440504" w:rsidRDefault="00440504" w:rsidP="00440504">
      <w:pPr>
        <w:pStyle w:val="NoSpacing"/>
        <w:rPr>
          <w:rFonts w:asciiTheme="minorHAnsi" w:hAnsiTheme="minorHAnsi" w:cstheme="minorHAnsi"/>
          <w:color w:val="000000" w:themeColor="text1"/>
        </w:rPr>
      </w:pPr>
      <w:r w:rsidRPr="00440504">
        <w:rPr>
          <w:rFonts w:asciiTheme="minorHAnsi" w:hAnsiTheme="minorHAnsi" w:cstheme="minorHAnsi"/>
          <w:b/>
          <w:bCs/>
          <w:color w:val="000000" w:themeColor="text1"/>
        </w:rPr>
        <w:t xml:space="preserve">Education/Achievements: </w:t>
      </w:r>
      <w:r w:rsidRPr="00440504">
        <w:rPr>
          <w:rFonts w:asciiTheme="minorHAnsi" w:hAnsiTheme="minorHAnsi" w:cstheme="minorHAnsi"/>
          <w:b/>
          <w:bCs/>
          <w:color w:val="000000" w:themeColor="text1"/>
        </w:rPr>
        <w:tab/>
        <w:t>Bachelor of Engineering</w:t>
      </w:r>
      <w:r w:rsidRPr="00440504">
        <w:rPr>
          <w:rFonts w:asciiTheme="minorHAnsi" w:hAnsiTheme="minorHAnsi" w:cstheme="minorHAnsi"/>
          <w:color w:val="000000" w:themeColor="text1"/>
        </w:rPr>
        <w:t xml:space="preserve"> in Computer Science</w:t>
      </w:r>
      <w:r w:rsidRPr="00440504">
        <w:rPr>
          <w:rFonts w:asciiTheme="minorHAnsi" w:hAnsiTheme="minorHAnsi" w:cstheme="minorHAnsi"/>
          <w:color w:val="000000" w:themeColor="text1"/>
        </w:rPr>
        <w:tab/>
      </w:r>
    </w:p>
    <w:p w:rsidR="00440504" w:rsidRPr="00440504" w:rsidRDefault="00440504" w:rsidP="00440504">
      <w:pPr>
        <w:pStyle w:val="Subtitle"/>
        <w:rPr>
          <w:rFonts w:asciiTheme="minorHAnsi" w:hAnsiTheme="minorHAnsi" w:cstheme="minorHAnsi"/>
          <w:b w:val="0"/>
          <w:bCs/>
          <w:iCs w:val="0"/>
          <w:color w:val="000000" w:themeColor="text1"/>
          <w:sz w:val="22"/>
          <w:szCs w:val="22"/>
        </w:rPr>
      </w:pPr>
      <w:r w:rsidRPr="00440504">
        <w:rPr>
          <w:rFonts w:asciiTheme="minorHAnsi" w:hAnsiTheme="minorHAnsi" w:cstheme="minorHAnsi"/>
          <w:b w:val="0"/>
          <w:bCs/>
          <w:iCs w:val="0"/>
          <w:color w:val="000000" w:themeColor="text1"/>
          <w:sz w:val="22"/>
          <w:szCs w:val="22"/>
        </w:rPr>
        <w:t>“</w:t>
      </w:r>
      <w:r w:rsidRPr="00440504">
        <w:rPr>
          <w:rFonts w:asciiTheme="minorHAnsi" w:hAnsiTheme="minorHAnsi" w:cstheme="minorHAnsi"/>
          <w:b w:val="0"/>
          <w:bCs/>
          <w:i/>
          <w:color w:val="000000" w:themeColor="text1"/>
          <w:sz w:val="22"/>
          <w:szCs w:val="22"/>
        </w:rPr>
        <w:t xml:space="preserve">Rajesh was key person to the success of some of the critical projects at </w:t>
      </w:r>
      <w:proofErr w:type="spellStart"/>
      <w:r w:rsidRPr="00440504">
        <w:rPr>
          <w:rFonts w:asciiTheme="minorHAnsi" w:hAnsiTheme="minorHAnsi" w:cstheme="minorHAnsi"/>
          <w:b w:val="0"/>
          <w:bCs/>
          <w:i/>
          <w:color w:val="000000" w:themeColor="text1"/>
          <w:sz w:val="22"/>
          <w:szCs w:val="22"/>
        </w:rPr>
        <w:t>E*trade</w:t>
      </w:r>
      <w:proofErr w:type="spellEnd"/>
      <w:r w:rsidRPr="00440504">
        <w:rPr>
          <w:rFonts w:asciiTheme="minorHAnsi" w:hAnsiTheme="minorHAnsi" w:cstheme="minorHAnsi"/>
          <w:b w:val="0"/>
          <w:bCs/>
          <w:i/>
          <w:color w:val="000000" w:themeColor="text1"/>
          <w:sz w:val="22"/>
          <w:szCs w:val="22"/>
        </w:rPr>
        <w:t xml:space="preserve"> .....</w:t>
      </w:r>
      <w:r w:rsidRPr="00440504">
        <w:rPr>
          <w:rFonts w:asciiTheme="minorHAnsi" w:hAnsiTheme="minorHAnsi" w:cstheme="minorHAnsi"/>
          <w:b w:val="0"/>
          <w:bCs/>
          <w:iCs w:val="0"/>
          <w:color w:val="000000" w:themeColor="text1"/>
          <w:sz w:val="22"/>
          <w:szCs w:val="22"/>
        </w:rPr>
        <w:t xml:space="preserve">”  </w:t>
      </w:r>
    </w:p>
    <w:p w:rsidR="00440504" w:rsidRPr="00440504" w:rsidRDefault="00440504" w:rsidP="00440504">
      <w:pPr>
        <w:pStyle w:val="Subtitle"/>
        <w:rPr>
          <w:rFonts w:asciiTheme="minorHAnsi" w:hAnsiTheme="minorHAnsi" w:cstheme="minorHAnsi"/>
          <w:bCs/>
          <w:iCs w:val="0"/>
          <w:color w:val="000000" w:themeColor="text1"/>
          <w:sz w:val="22"/>
          <w:szCs w:val="22"/>
        </w:rPr>
      </w:pPr>
      <w:r w:rsidRPr="00440504">
        <w:rPr>
          <w:rFonts w:asciiTheme="minorHAnsi" w:hAnsiTheme="minorHAnsi" w:cstheme="minorHAnsi"/>
          <w:b w:val="0"/>
          <w:bCs/>
          <w:iCs w:val="0"/>
          <w:color w:val="000000" w:themeColor="text1"/>
          <w:sz w:val="22"/>
          <w:szCs w:val="22"/>
        </w:rPr>
        <w:t>DIRECTOR,</w:t>
      </w:r>
      <w:r w:rsidRPr="00440504">
        <w:rPr>
          <w:rFonts w:asciiTheme="minorHAnsi" w:hAnsiTheme="minorHAnsi" w:cstheme="minorHAnsi"/>
          <w:bCs/>
          <w:iCs w:val="0"/>
          <w:color w:val="000000" w:themeColor="text1"/>
          <w:sz w:val="22"/>
          <w:szCs w:val="22"/>
        </w:rPr>
        <w:t xml:space="preserve"> E*TRADE Financial</w:t>
      </w:r>
    </w:p>
    <w:p w:rsidR="00440504" w:rsidRPr="00440504" w:rsidRDefault="00440504" w:rsidP="00440504">
      <w:pPr>
        <w:pStyle w:val="NoSpacing"/>
        <w:rPr>
          <w:rFonts w:asciiTheme="minorHAnsi" w:hAnsiTheme="minorHAnsi" w:cstheme="minorHAnsi"/>
          <w:b/>
          <w:color w:val="000000" w:themeColor="text1"/>
        </w:rPr>
      </w:pPr>
      <w:r w:rsidRPr="00440504">
        <w:rPr>
          <w:rFonts w:asciiTheme="minorHAnsi" w:hAnsiTheme="minorHAnsi" w:cstheme="minorHAnsi"/>
          <w:b/>
          <w:color w:val="000000" w:themeColor="text1"/>
        </w:rPr>
        <w:t xml:space="preserve">References: </w:t>
      </w:r>
      <w:r w:rsidRPr="00440504">
        <w:rPr>
          <w:rFonts w:asciiTheme="minorHAnsi" w:hAnsiTheme="minorHAnsi" w:cstheme="minorHAnsi"/>
          <w:b/>
          <w:color w:val="000000" w:themeColor="text1"/>
        </w:rPr>
        <w:tab/>
      </w:r>
      <w:r w:rsidRPr="00440504">
        <w:rPr>
          <w:rFonts w:asciiTheme="minorHAnsi" w:hAnsiTheme="minorHAnsi" w:cstheme="minorHAnsi"/>
          <w:b/>
          <w:color w:val="000000" w:themeColor="text1"/>
        </w:rPr>
        <w:tab/>
      </w:r>
      <w:r w:rsidRPr="00440504">
        <w:rPr>
          <w:rFonts w:asciiTheme="minorHAnsi" w:hAnsiTheme="minorHAnsi" w:cstheme="minorHAnsi"/>
          <w:b/>
          <w:color w:val="000000" w:themeColor="text1"/>
        </w:rPr>
        <w:tab/>
        <w:t>Strong References are available upon request.</w:t>
      </w:r>
    </w:p>
    <w:p w:rsidR="00440504" w:rsidRPr="00440504" w:rsidRDefault="00440504" w:rsidP="00440504">
      <w:pPr>
        <w:pStyle w:val="NoSpacing"/>
        <w:rPr>
          <w:rFonts w:asciiTheme="minorHAnsi" w:hAnsiTheme="minorHAnsi" w:cstheme="minorHAnsi"/>
          <w:b/>
          <w:color w:val="000000" w:themeColor="text1"/>
        </w:rPr>
      </w:pPr>
    </w:p>
    <w:p w:rsidR="00440504" w:rsidRPr="00440504" w:rsidRDefault="00440504" w:rsidP="00440504">
      <w:pPr>
        <w:pStyle w:val="Subtitle"/>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Professional Experience</w:t>
      </w:r>
    </w:p>
    <w:p w:rsidR="00440504" w:rsidRPr="00440504" w:rsidRDefault="00440504" w:rsidP="00440504">
      <w:pPr>
        <w:pStyle w:val="NoSpacing"/>
        <w:ind w:firstLine="360"/>
        <w:rPr>
          <w:rFonts w:asciiTheme="minorHAnsi" w:hAnsiTheme="minorHAnsi" w:cstheme="minorHAnsi"/>
          <w:b/>
          <w:bCs/>
          <w:iCs/>
          <w:color w:val="000000" w:themeColor="text1"/>
        </w:rPr>
      </w:pPr>
      <w:r w:rsidRPr="00440504">
        <w:rPr>
          <w:rFonts w:asciiTheme="minorHAnsi" w:hAnsiTheme="minorHAnsi" w:cstheme="minorHAnsi"/>
          <w:b/>
          <w:bCs/>
          <w:iCs/>
          <w:color w:val="000000" w:themeColor="text1"/>
        </w:rPr>
        <w:t xml:space="preserve">PRINCIPAL SOFTWARE ENGINEER, Global Tech Inc          </w:t>
      </w:r>
    </w:p>
    <w:p w:rsidR="00440504" w:rsidRPr="00440504" w:rsidRDefault="00440504" w:rsidP="00440504">
      <w:pPr>
        <w:pStyle w:val="NoSpacing"/>
        <w:ind w:firstLine="360"/>
        <w:rPr>
          <w:rFonts w:asciiTheme="minorHAnsi" w:hAnsiTheme="minorHAnsi" w:cstheme="minorHAnsi"/>
          <w:b/>
          <w:bCs/>
          <w:iCs/>
          <w:color w:val="000000" w:themeColor="text1"/>
        </w:rPr>
      </w:pPr>
      <w:r w:rsidRPr="00440504">
        <w:rPr>
          <w:rFonts w:asciiTheme="minorHAnsi" w:hAnsiTheme="minorHAnsi" w:cstheme="minorHAnsi"/>
          <w:b/>
          <w:bCs/>
          <w:iCs/>
          <w:color w:val="000000" w:themeColor="text1"/>
        </w:rPr>
        <w:t xml:space="preserve">Client: </w:t>
      </w:r>
      <w:proofErr w:type="spellStart"/>
      <w:r w:rsidRPr="00440504">
        <w:rPr>
          <w:rFonts w:asciiTheme="minorHAnsi" w:hAnsiTheme="minorHAnsi" w:cstheme="minorHAnsi"/>
          <w:b/>
          <w:bCs/>
          <w:iCs/>
          <w:color w:val="000000" w:themeColor="text1"/>
        </w:rPr>
        <w:t>E*Trade</w:t>
      </w:r>
      <w:proofErr w:type="spellEnd"/>
      <w:r w:rsidRPr="00440504">
        <w:rPr>
          <w:rFonts w:asciiTheme="minorHAnsi" w:hAnsiTheme="minorHAnsi" w:cstheme="minorHAnsi"/>
          <w:b/>
          <w:bCs/>
          <w:iCs/>
          <w:color w:val="000000" w:themeColor="text1"/>
        </w:rPr>
        <w:t xml:space="preserve"> Financial                                                          September 2013 – March 2015</w:t>
      </w:r>
    </w:p>
    <w:p w:rsidR="00440504" w:rsidRPr="00440504" w:rsidRDefault="00440504" w:rsidP="00440504">
      <w:pPr>
        <w:pStyle w:val="NoSpacing"/>
        <w:rPr>
          <w:rFonts w:asciiTheme="minorHAnsi" w:hAnsiTheme="minorHAnsi" w:cstheme="minorHAnsi"/>
          <w:b/>
          <w:bCs/>
          <w:i/>
          <w:iCs/>
          <w:color w:val="000000" w:themeColor="text1"/>
        </w:rPr>
      </w:pPr>
      <w:r w:rsidRPr="00440504">
        <w:rPr>
          <w:rFonts w:asciiTheme="minorHAnsi" w:hAnsiTheme="minorHAnsi" w:cstheme="minorHAnsi"/>
          <w:noProof/>
          <w:color w:val="000000" w:themeColor="text1"/>
          <w:lang w:eastAsia="en-US"/>
        </w:rPr>
        <mc:AlternateContent>
          <mc:Choice Requires="wps">
            <w:drawing>
              <wp:anchor distT="0" distB="0" distL="114300" distR="114300" simplePos="0" relativeHeight="251658240" behindDoc="0" locked="0" layoutInCell="1" allowOverlap="1" wp14:anchorId="7E0B1EAA" wp14:editId="0BA45DF1">
                <wp:simplePos x="0" y="0"/>
                <wp:positionH relativeFrom="column">
                  <wp:posOffset>225425</wp:posOffset>
                </wp:positionH>
                <wp:positionV relativeFrom="paragraph">
                  <wp:posOffset>5715</wp:posOffset>
                </wp:positionV>
                <wp:extent cx="6297295" cy="0"/>
                <wp:effectExtent l="6350" t="5715" r="11430" b="133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7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7.75pt;margin-top:.45pt;width:495.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SUJQIAAEo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"/>
            </w:pict>
          </mc:Fallback>
        </mc:AlternateContent>
      </w:r>
    </w:p>
    <w:p w:rsidR="00440504" w:rsidRPr="00440504" w:rsidRDefault="00440504" w:rsidP="00440504">
      <w:pPr>
        <w:pStyle w:val="ListParagraph"/>
        <w:ind w:left="360"/>
        <w:rPr>
          <w:rFonts w:asciiTheme="minorHAnsi" w:hAnsiTheme="minorHAnsi" w:cstheme="minorHAnsi"/>
          <w:color w:val="000000" w:themeColor="text1"/>
          <w:sz w:val="22"/>
          <w:szCs w:val="22"/>
        </w:rPr>
      </w:pPr>
      <w:r w:rsidRPr="00440504">
        <w:rPr>
          <w:rFonts w:asciiTheme="minorHAnsi" w:hAnsiTheme="minorHAnsi" w:cstheme="minorHAnsi"/>
          <w:b/>
          <w:bCs/>
          <w:color w:val="000000" w:themeColor="text1"/>
          <w:sz w:val="22"/>
          <w:szCs w:val="22"/>
        </w:rPr>
        <w:t xml:space="preserve">Architect, lead and developer, leading </w:t>
      </w:r>
      <w:r w:rsidRPr="00440504">
        <w:rPr>
          <w:rFonts w:asciiTheme="minorHAnsi" w:hAnsiTheme="minorHAnsi" w:cstheme="minorHAnsi"/>
          <w:color w:val="000000" w:themeColor="text1"/>
          <w:sz w:val="22"/>
          <w:szCs w:val="22"/>
        </w:rPr>
        <w:t xml:space="preserve">teams in engineering several </w:t>
      </w:r>
      <w:r w:rsidRPr="00440504">
        <w:rPr>
          <w:rFonts w:asciiTheme="minorHAnsi" w:hAnsiTheme="minorHAnsi" w:cstheme="minorHAnsi"/>
          <w:b/>
          <w:bCs/>
          <w:color w:val="000000" w:themeColor="text1"/>
          <w:sz w:val="22"/>
          <w:szCs w:val="22"/>
        </w:rPr>
        <w:t xml:space="preserve">financial N-tier web applications. </w:t>
      </w:r>
      <w:r w:rsidRPr="00440504">
        <w:rPr>
          <w:rFonts w:asciiTheme="minorHAnsi" w:hAnsiTheme="minorHAnsi" w:cstheme="minorHAnsi"/>
          <w:color w:val="000000" w:themeColor="text1"/>
          <w:sz w:val="22"/>
          <w:szCs w:val="22"/>
        </w:rPr>
        <w:t>Main responsibilities were</w:t>
      </w:r>
      <w:r w:rsidRPr="00440504">
        <w:rPr>
          <w:rFonts w:asciiTheme="minorHAnsi" w:hAnsiTheme="minorHAnsi" w:cstheme="minorHAnsi"/>
          <w:b/>
          <w:bCs/>
          <w:color w:val="000000" w:themeColor="text1"/>
          <w:sz w:val="22"/>
          <w:szCs w:val="22"/>
        </w:rPr>
        <w:t xml:space="preserve"> </w:t>
      </w:r>
      <w:r w:rsidRPr="00440504">
        <w:rPr>
          <w:rFonts w:asciiTheme="minorHAnsi" w:hAnsiTheme="minorHAnsi" w:cstheme="minorHAnsi"/>
          <w:color w:val="000000" w:themeColor="text1"/>
          <w:sz w:val="22"/>
          <w:szCs w:val="22"/>
        </w:rPr>
        <w:t>team management, application design, development, integration, problem solving and production support.</w:t>
      </w:r>
    </w:p>
    <w:p w:rsidR="00440504" w:rsidRPr="00440504" w:rsidRDefault="00440504" w:rsidP="00440504">
      <w:pPr>
        <w:pStyle w:val="ListParagraph"/>
        <w:ind w:left="360"/>
        <w:rPr>
          <w:rFonts w:asciiTheme="minorHAnsi" w:hAnsiTheme="minorHAnsi" w:cstheme="minorHAnsi"/>
          <w:b/>
          <w:bCs/>
          <w:color w:val="000000" w:themeColor="text1"/>
          <w:sz w:val="22"/>
          <w:szCs w:val="22"/>
          <w:u w:val="single"/>
        </w:rPr>
      </w:pPr>
    </w:p>
    <w:p w:rsidR="00440504" w:rsidRPr="00440504" w:rsidRDefault="00440504" w:rsidP="00440504">
      <w:pPr>
        <w:pStyle w:val="ListParagraph"/>
        <w:ind w:left="360"/>
        <w:rPr>
          <w:rFonts w:asciiTheme="minorHAnsi" w:hAnsiTheme="minorHAnsi" w:cstheme="minorHAnsi"/>
          <w:b/>
          <w:bCs/>
          <w:color w:val="000000" w:themeColor="text1"/>
          <w:sz w:val="22"/>
          <w:szCs w:val="22"/>
          <w:u w:val="single"/>
        </w:rPr>
      </w:pPr>
      <w:r w:rsidRPr="00440504">
        <w:rPr>
          <w:rFonts w:asciiTheme="minorHAnsi" w:hAnsiTheme="minorHAnsi" w:cstheme="minorHAnsi"/>
          <w:b/>
          <w:bCs/>
          <w:color w:val="000000" w:themeColor="text1"/>
          <w:sz w:val="22"/>
          <w:szCs w:val="22"/>
          <w:u w:val="single"/>
        </w:rPr>
        <w:t>Key Projects</w:t>
      </w: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eastAsia="Times New Roman" w:hAnsiTheme="minorHAnsi" w:cstheme="minorHAnsi"/>
          <w:color w:val="000000" w:themeColor="text1"/>
          <w:sz w:val="22"/>
          <w:szCs w:val="22"/>
        </w:rPr>
      </w:pPr>
      <w:proofErr w:type="spellStart"/>
      <w:r w:rsidRPr="00440504">
        <w:rPr>
          <w:rFonts w:asciiTheme="minorHAnsi" w:hAnsiTheme="minorHAnsi" w:cstheme="minorHAnsi"/>
          <w:color w:val="000000" w:themeColor="text1"/>
          <w:sz w:val="22"/>
          <w:szCs w:val="22"/>
          <w:u w:val="single"/>
        </w:rPr>
        <w:t>E*Trade</w:t>
      </w:r>
      <w:proofErr w:type="spellEnd"/>
      <w:r w:rsidRPr="00440504">
        <w:rPr>
          <w:rFonts w:asciiTheme="minorHAnsi" w:hAnsiTheme="minorHAnsi" w:cstheme="minorHAnsi"/>
          <w:color w:val="000000" w:themeColor="text1"/>
          <w:sz w:val="22"/>
          <w:szCs w:val="22"/>
          <w:u w:val="single"/>
        </w:rPr>
        <w:t xml:space="preserve"> Open API Platform</w:t>
      </w:r>
      <w:r w:rsidRPr="00440504">
        <w:rPr>
          <w:rFonts w:asciiTheme="minorHAnsi" w:hAnsiTheme="minorHAnsi" w:cstheme="minorHAnsi"/>
          <w:b/>
          <w:bCs/>
          <w:color w:val="000000" w:themeColor="text1"/>
          <w:sz w:val="22"/>
          <w:szCs w:val="22"/>
          <w:u w:val="single"/>
        </w:rPr>
        <w:t>:</w:t>
      </w:r>
      <w:r w:rsidRPr="00440504">
        <w:rPr>
          <w:rFonts w:asciiTheme="minorHAnsi" w:hAnsiTheme="minorHAnsi" w:cstheme="minorHAnsi"/>
          <w:color w:val="000000" w:themeColor="text1"/>
          <w:sz w:val="22"/>
          <w:szCs w:val="22"/>
        </w:rPr>
        <w:t xml:space="preserve"> </w:t>
      </w:r>
      <w:r w:rsidRPr="00440504">
        <w:rPr>
          <w:rStyle w:val="apple-converted-space"/>
          <w:rFonts w:asciiTheme="minorHAnsi" w:hAnsiTheme="minorHAnsi" w:cstheme="minorHAnsi"/>
          <w:color w:val="000000" w:themeColor="text1"/>
          <w:sz w:val="22"/>
          <w:szCs w:val="22"/>
          <w:shd w:val="clear" w:color="auto" w:fill="FFFFFF"/>
        </w:rPr>
        <w:t> </w:t>
      </w:r>
      <w:r w:rsidRPr="00440504">
        <w:rPr>
          <w:rFonts w:asciiTheme="minorHAnsi" w:eastAsia="Times New Roman" w:hAnsiTheme="minorHAnsi" w:cstheme="minorHAnsi"/>
          <w:color w:val="000000" w:themeColor="text1"/>
          <w:sz w:val="22"/>
          <w:szCs w:val="22"/>
        </w:rPr>
        <w:t xml:space="preserve">The goal of the project was to develop E*TRADE API's for external clients to build alternative platforms for their customers. </w:t>
      </w:r>
    </w:p>
    <w:p w:rsidR="00440504" w:rsidRPr="00440504" w:rsidRDefault="00440504" w:rsidP="00440504">
      <w:pPr>
        <w:pStyle w:val="ListParagraph"/>
        <w:ind w:left="360"/>
        <w:rPr>
          <w:rFonts w:asciiTheme="minorHAnsi" w:eastAsia="Times New Roman" w:hAnsiTheme="minorHAnsi" w:cstheme="minorHAnsi"/>
          <w:color w:val="000000" w:themeColor="text1"/>
          <w:sz w:val="22"/>
          <w:szCs w:val="22"/>
        </w:rPr>
      </w:pPr>
      <w:r w:rsidRPr="00440504">
        <w:rPr>
          <w:rFonts w:asciiTheme="minorHAnsi" w:eastAsia="Times New Roman" w:hAnsiTheme="minorHAnsi" w:cstheme="minorHAnsi"/>
          <w:b/>
          <w:color w:val="000000" w:themeColor="text1"/>
          <w:sz w:val="22"/>
          <w:szCs w:val="22"/>
        </w:rPr>
        <w:t xml:space="preserve">      Responsibilities/Achievements:</w:t>
      </w:r>
    </w:p>
    <w:p w:rsidR="00440504" w:rsidRPr="00440504" w:rsidRDefault="00440504" w:rsidP="00440504">
      <w:pPr>
        <w:pStyle w:val="NoSpacing"/>
        <w:numPr>
          <w:ilvl w:val="0"/>
          <w:numId w:val="44"/>
        </w:numPr>
        <w:tabs>
          <w:tab w:val="left" w:pos="1080"/>
          <w:tab w:val="left" w:pos="1260"/>
          <w:tab w:val="left" w:pos="144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Provided technology and architectural leadership, managing all phases of the project with rapid development cycles to build RESTful API's using spring MVC for Cash Transfer, Check Deposit and External Account Management applications.</w:t>
      </w:r>
    </w:p>
    <w:p w:rsidR="00440504" w:rsidRPr="00440504" w:rsidRDefault="00440504" w:rsidP="00440504">
      <w:pPr>
        <w:pStyle w:val="NoSpacing"/>
        <w:numPr>
          <w:ilvl w:val="0"/>
          <w:numId w:val="44"/>
        </w:numPr>
        <w:tabs>
          <w:tab w:val="left" w:pos="1080"/>
          <w:tab w:val="left" w:pos="1260"/>
          <w:tab w:val="left" w:pos="144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Introduced and Implemented E*TRADE’s first Agile Test Automation Framework for RESTful services over Cucumber/Gherkin. This involved building the framework for other developers to use it as tool to build their respective API automation test cases. Designed and constructed 1000+ test cases for various applications. This drastically increased the code quality delivered by the development teams, reduced QA testing and defect resolution cycle times, resulting in on-time delivery</w:t>
      </w:r>
    </w:p>
    <w:p w:rsidR="00440504" w:rsidRPr="00440504" w:rsidRDefault="00440504" w:rsidP="00440504">
      <w:pPr>
        <w:pStyle w:val="NoSpacing"/>
        <w:numPr>
          <w:ilvl w:val="0"/>
          <w:numId w:val="44"/>
        </w:numPr>
        <w:tabs>
          <w:tab w:val="left" w:pos="1080"/>
          <w:tab w:val="left" w:pos="1260"/>
          <w:tab w:val="left" w:pos="144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Managed and mentored a group of application developers, assigned responsibilities, elaborated use cases, managed project schedules, and module targets.</w:t>
      </w:r>
    </w:p>
    <w:p w:rsidR="00440504" w:rsidRPr="00440504" w:rsidRDefault="00440504" w:rsidP="00440504">
      <w:pPr>
        <w:pStyle w:val="ListParagraph"/>
        <w:rPr>
          <w:rFonts w:asciiTheme="minorHAnsi" w:eastAsia="Times New Roman" w:hAnsiTheme="minorHAnsi" w:cstheme="minorHAnsi"/>
          <w:color w:val="000000" w:themeColor="text1"/>
          <w:sz w:val="22"/>
          <w:szCs w:val="22"/>
        </w:rPr>
      </w:pP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eastAsia="Times New Roman" w:hAnsiTheme="minorHAnsi" w:cstheme="minorHAnsi"/>
          <w:color w:val="000000" w:themeColor="text1"/>
          <w:sz w:val="22"/>
          <w:szCs w:val="22"/>
        </w:rPr>
      </w:pPr>
      <w:r w:rsidRPr="00440504">
        <w:rPr>
          <w:rFonts w:asciiTheme="minorHAnsi" w:hAnsiTheme="minorHAnsi" w:cstheme="minorHAnsi"/>
          <w:color w:val="000000" w:themeColor="text1"/>
          <w:sz w:val="22"/>
          <w:szCs w:val="22"/>
          <w:u w:val="single"/>
        </w:rPr>
        <w:t>Mobile Check Deposit</w:t>
      </w:r>
      <w:r w:rsidRPr="00440504">
        <w:rPr>
          <w:rFonts w:asciiTheme="minorHAnsi" w:hAnsiTheme="minorHAnsi" w:cstheme="minorHAnsi"/>
          <w:b/>
          <w:bCs/>
          <w:color w:val="000000" w:themeColor="text1"/>
          <w:sz w:val="22"/>
          <w:szCs w:val="22"/>
          <w:u w:val="single"/>
        </w:rPr>
        <w:t>:</w:t>
      </w:r>
      <w:r w:rsidRPr="00440504">
        <w:rPr>
          <w:rFonts w:asciiTheme="minorHAnsi" w:hAnsiTheme="minorHAnsi" w:cstheme="minorHAnsi"/>
          <w:color w:val="000000" w:themeColor="text1"/>
          <w:sz w:val="22"/>
          <w:szCs w:val="22"/>
        </w:rPr>
        <w:t xml:space="preserve"> </w:t>
      </w:r>
      <w:r w:rsidRPr="00440504">
        <w:rPr>
          <w:rStyle w:val="apple-converted-space"/>
          <w:rFonts w:asciiTheme="minorHAnsi" w:hAnsiTheme="minorHAnsi" w:cstheme="minorHAnsi"/>
          <w:color w:val="000000" w:themeColor="text1"/>
          <w:sz w:val="22"/>
          <w:szCs w:val="22"/>
          <w:shd w:val="clear" w:color="auto" w:fill="FFFFFF"/>
        </w:rPr>
        <w:t>  Lead the High visibility, c</w:t>
      </w:r>
      <w:r w:rsidRPr="00440504">
        <w:rPr>
          <w:rFonts w:asciiTheme="minorHAnsi" w:eastAsia="Times New Roman" w:hAnsiTheme="minorHAnsi" w:cstheme="minorHAnsi"/>
          <w:color w:val="000000" w:themeColor="text1"/>
          <w:sz w:val="22"/>
          <w:szCs w:val="22"/>
        </w:rPr>
        <w:t xml:space="preserve">ritical project enabling the customers to remotely deposit checks through their mobile devices like iPhone or Android. </w:t>
      </w:r>
    </w:p>
    <w:p w:rsidR="00440504" w:rsidRPr="00440504" w:rsidRDefault="00440504" w:rsidP="00440504">
      <w:pPr>
        <w:autoSpaceDE w:val="0"/>
        <w:autoSpaceDN w:val="0"/>
        <w:adjustRightInd w:val="0"/>
        <w:rPr>
          <w:rFonts w:asciiTheme="minorHAnsi" w:hAnsiTheme="minorHAnsi" w:cstheme="minorHAnsi"/>
          <w:color w:val="000000" w:themeColor="text1"/>
          <w:sz w:val="22"/>
          <w:szCs w:val="22"/>
        </w:rPr>
      </w:pPr>
      <w:r w:rsidRPr="00440504">
        <w:rPr>
          <w:rFonts w:asciiTheme="minorHAnsi" w:hAnsiTheme="minorHAnsi" w:cstheme="minorHAnsi"/>
          <w:b/>
          <w:color w:val="000000" w:themeColor="text1"/>
          <w:sz w:val="22"/>
          <w:szCs w:val="22"/>
        </w:rPr>
        <w:t xml:space="preserve">             Responsibilities/Achievements:</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Conceptualized and managed the execution life cycle of the mobile check deposit project including requirements gathering, writing detailed design documents, server side implementation, vendor API integration, workflow process initiation and infrastructure setup and manage the team of developers.</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Managed and resolved poor vendor cooperation and resistance to share information. Assessed the vendor system ability to meet the project objectives and drove the go/no-go decision with the vendor contract.</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lastRenderedPageBreak/>
        <w:t>Worked in aggressive timelines and many variable moving parameters like Vendor selection, choosing the right framework and technologies for implementation.</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 xml:space="preserve">Communicated the detailed design and solution architecture to cross-functional teams like developers, business users, testers, external vendors, and management to deploy the mobile solution. </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Learned on the fly new and home grown frameworks, and hit the ground running as a key contributor by developing core functionality of the application.</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Worked with the concerned teams for the Installation and implementation of vendor software. Identified the potential system integration gaps and worked with the vendor resources to fix the same at their end.</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Proposed and drove the 'unique transaction ID solution' helping to troubleshoot the customer transaction failures improving the business quality of serving the customers.</w:t>
      </w:r>
    </w:p>
    <w:p w:rsidR="00440504" w:rsidRPr="00440504" w:rsidRDefault="00440504" w:rsidP="00440504">
      <w:pPr>
        <w:pStyle w:val="NoSpacing"/>
        <w:numPr>
          <w:ilvl w:val="0"/>
          <w:numId w:val="45"/>
        </w:numPr>
        <w:tabs>
          <w:tab w:val="left" w:pos="1080"/>
        </w:tabs>
        <w:ind w:left="1080"/>
        <w:rPr>
          <w:rFonts w:asciiTheme="minorHAnsi" w:hAnsiTheme="minorHAnsi" w:cstheme="minorHAnsi"/>
          <w:color w:val="000000" w:themeColor="text1"/>
          <w:lang w:eastAsia="en-US"/>
        </w:rPr>
      </w:pPr>
      <w:r w:rsidRPr="00440504">
        <w:rPr>
          <w:rFonts w:asciiTheme="minorHAnsi" w:hAnsiTheme="minorHAnsi" w:cstheme="minorHAnsi"/>
          <w:color w:val="000000" w:themeColor="text1"/>
          <w:lang w:eastAsia="en-US"/>
        </w:rPr>
        <w:t xml:space="preserve">Applauded and rewarded for proposing/implementing the Idea to remove the middle layer and going directly with </w:t>
      </w:r>
      <w:proofErr w:type="spellStart"/>
      <w:r w:rsidRPr="00440504">
        <w:rPr>
          <w:rFonts w:asciiTheme="minorHAnsi" w:hAnsiTheme="minorHAnsi" w:cstheme="minorHAnsi"/>
          <w:color w:val="000000" w:themeColor="text1"/>
          <w:lang w:eastAsia="en-US"/>
        </w:rPr>
        <w:t>Mitek</w:t>
      </w:r>
      <w:proofErr w:type="spellEnd"/>
      <w:r w:rsidRPr="00440504">
        <w:rPr>
          <w:rFonts w:asciiTheme="minorHAnsi" w:hAnsiTheme="minorHAnsi" w:cstheme="minorHAnsi"/>
          <w:color w:val="000000" w:themeColor="text1"/>
          <w:lang w:eastAsia="en-US"/>
        </w:rPr>
        <w:t xml:space="preserve"> to take advantage of check image processing solutions. It saved more than 600 K in licensing cost.</w:t>
      </w:r>
    </w:p>
    <w:p w:rsidR="00440504" w:rsidRPr="00440504" w:rsidRDefault="00440504" w:rsidP="00440504">
      <w:pPr>
        <w:tabs>
          <w:tab w:val="left" w:pos="990"/>
        </w:tabs>
        <w:autoSpaceDE w:val="0"/>
        <w:autoSpaceDN w:val="0"/>
        <w:adjustRightInd w:val="0"/>
        <w:ind w:left="1080"/>
        <w:rPr>
          <w:rFonts w:asciiTheme="minorHAnsi" w:hAnsiTheme="minorHAnsi" w:cstheme="minorHAnsi"/>
          <w:color w:val="000000" w:themeColor="text1"/>
          <w:sz w:val="22"/>
          <w:szCs w:val="22"/>
        </w:rPr>
      </w:pPr>
    </w:p>
    <w:p w:rsidR="00440504" w:rsidRPr="00440504" w:rsidRDefault="00440504" w:rsidP="00440504">
      <w:pPr>
        <w:pStyle w:val="ListParagraph"/>
        <w:ind w:left="360"/>
        <w:rPr>
          <w:rFonts w:asciiTheme="minorHAnsi" w:eastAsia="Arial Unicode MS" w:hAnsiTheme="minorHAnsi" w:cstheme="minorHAnsi"/>
          <w:b/>
          <w:bCs/>
          <w:color w:val="000000" w:themeColor="text1"/>
          <w:kern w:val="2"/>
          <w:sz w:val="22"/>
          <w:szCs w:val="22"/>
          <w:u w:val="single"/>
          <w:lang w:eastAsia="ar-SA"/>
        </w:rPr>
      </w:pPr>
      <w:r w:rsidRPr="00440504">
        <w:rPr>
          <w:rFonts w:asciiTheme="minorHAnsi" w:hAnsiTheme="minorHAnsi" w:cstheme="minorHAnsi"/>
          <w:b/>
          <w:bCs/>
          <w:color w:val="000000" w:themeColor="text1"/>
          <w:sz w:val="22"/>
          <w:szCs w:val="22"/>
          <w:u w:val="single"/>
        </w:rPr>
        <w:t>Technology Used:</w:t>
      </w: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proofErr w:type="spellStart"/>
      <w:r w:rsidRPr="00440504">
        <w:rPr>
          <w:rFonts w:asciiTheme="minorHAnsi" w:hAnsiTheme="minorHAnsi" w:cstheme="minorHAnsi"/>
          <w:color w:val="000000" w:themeColor="text1"/>
          <w:sz w:val="22"/>
          <w:szCs w:val="22"/>
        </w:rPr>
        <w:t>RedHat</w:t>
      </w:r>
      <w:proofErr w:type="spellEnd"/>
      <w:r w:rsidRPr="00440504">
        <w:rPr>
          <w:rFonts w:asciiTheme="minorHAnsi" w:hAnsiTheme="minorHAnsi" w:cstheme="minorHAnsi"/>
          <w:color w:val="000000" w:themeColor="text1"/>
          <w:sz w:val="22"/>
          <w:szCs w:val="22"/>
        </w:rPr>
        <w:t xml:space="preserve"> Linux, Apache/Tomcat Web container, Servlets, </w:t>
      </w:r>
      <w:r w:rsidRPr="00440504">
        <w:rPr>
          <w:rFonts w:asciiTheme="minorHAnsi" w:hAnsiTheme="minorHAnsi" w:cstheme="minorHAnsi"/>
          <w:b/>
          <w:color w:val="000000" w:themeColor="text1"/>
          <w:sz w:val="22"/>
          <w:szCs w:val="22"/>
        </w:rPr>
        <w:t>JAVA5/6, Spring MVC</w:t>
      </w:r>
      <w:r w:rsidRPr="00440504">
        <w:rPr>
          <w:rFonts w:asciiTheme="minorHAnsi" w:hAnsiTheme="minorHAnsi" w:cstheme="minorHAnsi"/>
          <w:color w:val="000000" w:themeColor="text1"/>
          <w:sz w:val="22"/>
          <w:szCs w:val="22"/>
        </w:rPr>
        <w:t xml:space="preserve">, </w:t>
      </w:r>
      <w:r w:rsidRPr="00440504">
        <w:rPr>
          <w:rFonts w:asciiTheme="minorHAnsi" w:hAnsiTheme="minorHAnsi" w:cstheme="minorHAnsi"/>
          <w:b/>
          <w:bCs/>
          <w:color w:val="000000" w:themeColor="text1"/>
          <w:sz w:val="22"/>
          <w:szCs w:val="22"/>
        </w:rPr>
        <w:t>Apache CXF RESTful web services, Hibernate</w:t>
      </w:r>
      <w:r w:rsidRPr="00440504">
        <w:rPr>
          <w:rFonts w:asciiTheme="minorHAnsi" w:hAnsiTheme="minorHAnsi" w:cstheme="minorHAnsi"/>
          <w:color w:val="000000" w:themeColor="text1"/>
          <w:sz w:val="22"/>
          <w:szCs w:val="22"/>
        </w:rPr>
        <w:t xml:space="preserve">, </w:t>
      </w:r>
      <w:proofErr w:type="spellStart"/>
      <w:r w:rsidRPr="00440504">
        <w:rPr>
          <w:rFonts w:asciiTheme="minorHAnsi" w:hAnsiTheme="minorHAnsi" w:cstheme="minorHAnsi"/>
          <w:color w:val="000000" w:themeColor="text1"/>
          <w:sz w:val="22"/>
          <w:szCs w:val="22"/>
        </w:rPr>
        <w:t>ActiveMQ</w:t>
      </w:r>
      <w:proofErr w:type="spellEnd"/>
      <w:r w:rsidRPr="00440504">
        <w:rPr>
          <w:rFonts w:asciiTheme="minorHAnsi" w:hAnsiTheme="minorHAnsi" w:cstheme="minorHAnsi"/>
          <w:color w:val="000000" w:themeColor="text1"/>
          <w:sz w:val="22"/>
          <w:szCs w:val="22"/>
        </w:rPr>
        <w:t>, Sybase, Cucumber, Gherkin.</w:t>
      </w:r>
    </w:p>
    <w:p w:rsidR="00440504" w:rsidRPr="00440504" w:rsidRDefault="00440504" w:rsidP="00440504">
      <w:pPr>
        <w:pStyle w:val="ListParagraph"/>
        <w:rPr>
          <w:rFonts w:asciiTheme="minorHAnsi" w:hAnsiTheme="minorHAnsi" w:cstheme="minorHAnsi"/>
          <w:color w:val="000000" w:themeColor="text1"/>
          <w:sz w:val="22"/>
          <w:szCs w:val="22"/>
        </w:rPr>
      </w:pPr>
    </w:p>
    <w:p w:rsidR="00440504" w:rsidRPr="00440504" w:rsidRDefault="00440504" w:rsidP="00440504">
      <w:pPr>
        <w:pStyle w:val="NoSpacing"/>
        <w:rPr>
          <w:rFonts w:asciiTheme="minorHAnsi" w:hAnsiTheme="minorHAnsi" w:cstheme="minorHAnsi"/>
          <w:color w:val="000000" w:themeColor="text1"/>
        </w:rPr>
      </w:pPr>
    </w:p>
    <w:p w:rsidR="00440504" w:rsidRPr="00440504" w:rsidRDefault="00440504" w:rsidP="00440504">
      <w:pPr>
        <w:pStyle w:val="NoSpacing"/>
        <w:rPr>
          <w:rFonts w:asciiTheme="minorHAnsi" w:hAnsiTheme="minorHAnsi" w:cstheme="minorHAnsi"/>
          <w:b/>
          <w:bCs/>
          <w:iCs/>
          <w:color w:val="000000" w:themeColor="text1"/>
        </w:rPr>
      </w:pPr>
      <w:r w:rsidRPr="00440504">
        <w:rPr>
          <w:rFonts w:asciiTheme="minorHAnsi" w:hAnsiTheme="minorHAnsi" w:cstheme="minorHAnsi"/>
          <w:b/>
          <w:color w:val="000000" w:themeColor="text1"/>
        </w:rPr>
        <w:t xml:space="preserve">       </w:t>
      </w:r>
      <w:r w:rsidRPr="00440504">
        <w:rPr>
          <w:rFonts w:asciiTheme="minorHAnsi" w:hAnsiTheme="minorHAnsi" w:cstheme="minorHAnsi"/>
          <w:b/>
          <w:bCs/>
          <w:iCs/>
          <w:color w:val="000000" w:themeColor="text1"/>
        </w:rPr>
        <w:t xml:space="preserve">Lead Consultant, </w:t>
      </w:r>
      <w:proofErr w:type="spellStart"/>
      <w:r w:rsidRPr="00440504">
        <w:rPr>
          <w:rFonts w:asciiTheme="minorHAnsi" w:hAnsiTheme="minorHAnsi" w:cstheme="minorHAnsi"/>
          <w:b/>
          <w:bCs/>
          <w:iCs/>
          <w:color w:val="000000" w:themeColor="text1"/>
        </w:rPr>
        <w:t>E*Trade</w:t>
      </w:r>
      <w:proofErr w:type="spellEnd"/>
      <w:r w:rsidRPr="00440504">
        <w:rPr>
          <w:rFonts w:asciiTheme="minorHAnsi" w:hAnsiTheme="minorHAnsi" w:cstheme="minorHAnsi"/>
          <w:b/>
          <w:bCs/>
          <w:iCs/>
          <w:color w:val="000000" w:themeColor="text1"/>
        </w:rPr>
        <w:t xml:space="preserve"> Financial</w:t>
      </w:r>
      <w:r w:rsidRPr="00440504">
        <w:rPr>
          <w:rFonts w:asciiTheme="minorHAnsi" w:hAnsiTheme="minorHAnsi" w:cstheme="minorHAnsi"/>
          <w:b/>
          <w:bCs/>
          <w:iCs/>
          <w:color w:val="000000" w:themeColor="text1"/>
        </w:rPr>
        <w:tab/>
      </w:r>
      <w:r w:rsidRPr="00440504">
        <w:rPr>
          <w:rFonts w:asciiTheme="minorHAnsi" w:hAnsiTheme="minorHAnsi" w:cstheme="minorHAnsi"/>
          <w:b/>
          <w:bCs/>
          <w:iCs/>
          <w:color w:val="000000" w:themeColor="text1"/>
        </w:rPr>
        <w:tab/>
      </w:r>
      <w:r w:rsidRPr="00440504">
        <w:rPr>
          <w:rFonts w:asciiTheme="minorHAnsi" w:hAnsiTheme="minorHAnsi" w:cstheme="minorHAnsi"/>
          <w:b/>
          <w:bCs/>
          <w:iCs/>
          <w:color w:val="000000" w:themeColor="text1"/>
        </w:rPr>
        <w:tab/>
        <w:t xml:space="preserve">       June/2001 – August/2013</w:t>
      </w:r>
    </w:p>
    <w:p w:rsidR="00440504" w:rsidRPr="00440504" w:rsidRDefault="00440504" w:rsidP="00440504">
      <w:pPr>
        <w:pStyle w:val="NoSpacing"/>
        <w:rPr>
          <w:rFonts w:asciiTheme="minorHAnsi" w:hAnsiTheme="minorHAnsi" w:cstheme="minorHAnsi"/>
          <w:bCs/>
          <w:iCs/>
          <w:color w:val="000000" w:themeColor="text1"/>
        </w:rPr>
      </w:pPr>
      <w:r w:rsidRPr="00440504">
        <w:rPr>
          <w:rFonts w:asciiTheme="minorHAnsi" w:hAnsiTheme="minorHAnsi" w:cstheme="minorHAnsi"/>
          <w:noProof/>
          <w:color w:val="000000" w:themeColor="text1"/>
          <w:lang w:eastAsia="en-US"/>
        </w:rPr>
        <mc:AlternateContent>
          <mc:Choice Requires="wps">
            <w:drawing>
              <wp:anchor distT="0" distB="0" distL="114300" distR="114300" simplePos="0" relativeHeight="251658240" behindDoc="0" locked="0" layoutInCell="1" allowOverlap="1" wp14:anchorId="3BB49588" wp14:editId="19D957FA">
                <wp:simplePos x="0" y="0"/>
                <wp:positionH relativeFrom="column">
                  <wp:posOffset>225425</wp:posOffset>
                </wp:positionH>
                <wp:positionV relativeFrom="paragraph">
                  <wp:posOffset>12700</wp:posOffset>
                </wp:positionV>
                <wp:extent cx="6162040" cy="0"/>
                <wp:effectExtent l="6350" t="12700" r="13335"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7.75pt;margin-top:1pt;width:485.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"/>
            </w:pict>
          </mc:Fallback>
        </mc:AlternateContent>
      </w:r>
    </w:p>
    <w:p w:rsidR="00440504" w:rsidRPr="00440504" w:rsidRDefault="00440504" w:rsidP="00440504">
      <w:pPr>
        <w:pStyle w:val="ListParagraph"/>
        <w:ind w:left="360"/>
        <w:rPr>
          <w:rFonts w:asciiTheme="minorHAnsi" w:hAnsiTheme="minorHAnsi" w:cstheme="minorHAnsi"/>
          <w:b/>
          <w:bCs/>
          <w:color w:val="000000" w:themeColor="text1"/>
          <w:sz w:val="22"/>
          <w:szCs w:val="22"/>
          <w:u w:val="single"/>
        </w:rPr>
      </w:pPr>
      <w:r w:rsidRPr="00440504">
        <w:rPr>
          <w:rFonts w:asciiTheme="minorHAnsi" w:hAnsiTheme="minorHAnsi" w:cstheme="minorHAnsi"/>
          <w:b/>
          <w:bCs/>
          <w:color w:val="000000" w:themeColor="text1"/>
          <w:sz w:val="22"/>
          <w:szCs w:val="22"/>
          <w:u w:val="single"/>
        </w:rPr>
        <w:t>Key Projects:</w:t>
      </w:r>
    </w:p>
    <w:p w:rsidR="00440504" w:rsidRPr="00440504" w:rsidRDefault="00440504" w:rsidP="00440504">
      <w:pPr>
        <w:pStyle w:val="BodyText"/>
        <w:numPr>
          <w:ilvl w:val="0"/>
          <w:numId w:val="43"/>
        </w:numPr>
        <w:tabs>
          <w:tab w:val="clear" w:pos="360"/>
          <w:tab w:val="num" w:pos="720"/>
        </w:tabs>
        <w:spacing w:after="240" w:line="240" w:lineRule="atLeast"/>
        <w:ind w:left="720"/>
        <w:jc w:val="both"/>
        <w:rPr>
          <w:rFonts w:asciiTheme="minorHAnsi" w:hAnsiTheme="minorHAnsi" w:cstheme="minorHAnsi"/>
          <w:color w:val="000000" w:themeColor="text1"/>
          <w:spacing w:val="-15"/>
          <w:kern w:val="28"/>
          <w:sz w:val="22"/>
          <w:szCs w:val="22"/>
        </w:rPr>
      </w:pPr>
      <w:r w:rsidRPr="00440504">
        <w:rPr>
          <w:rFonts w:asciiTheme="minorHAnsi" w:hAnsiTheme="minorHAnsi" w:cstheme="minorHAnsi"/>
          <w:color w:val="000000" w:themeColor="text1"/>
          <w:sz w:val="22"/>
          <w:szCs w:val="22"/>
          <w:u w:val="single"/>
        </w:rPr>
        <w:t xml:space="preserve">RSA Security – </w:t>
      </w:r>
      <w:proofErr w:type="spellStart"/>
      <w:r w:rsidRPr="00440504">
        <w:rPr>
          <w:rFonts w:asciiTheme="minorHAnsi" w:hAnsiTheme="minorHAnsi" w:cstheme="minorHAnsi"/>
          <w:color w:val="000000" w:themeColor="text1"/>
          <w:sz w:val="22"/>
          <w:szCs w:val="22"/>
          <w:u w:val="single"/>
        </w:rPr>
        <w:t>Cyota</w:t>
      </w:r>
      <w:proofErr w:type="spellEnd"/>
      <w:r w:rsidRPr="00440504">
        <w:rPr>
          <w:rFonts w:asciiTheme="minorHAnsi" w:hAnsiTheme="minorHAnsi" w:cstheme="minorHAnsi"/>
          <w:color w:val="000000" w:themeColor="text1"/>
          <w:sz w:val="22"/>
          <w:szCs w:val="22"/>
          <w:u w:val="single"/>
        </w:rPr>
        <w:t xml:space="preserve"> Implementation:</w:t>
      </w:r>
      <w:r w:rsidRPr="00440504">
        <w:rPr>
          <w:rFonts w:asciiTheme="minorHAnsi" w:hAnsiTheme="minorHAnsi" w:cstheme="minorHAnsi"/>
          <w:color w:val="000000" w:themeColor="text1"/>
          <w:sz w:val="22"/>
          <w:szCs w:val="22"/>
        </w:rPr>
        <w:t xml:space="preserve"> The goal of the project was to provide fraud detection in real-time based on a customer’s online and account activity profile and present an additional authentication challenge during high-risk transactions. Reduce online fraud by identifying suspicious patterns of usage and allowing for intervention. Increase customer confidence in </w:t>
      </w:r>
      <w:proofErr w:type="spellStart"/>
      <w:r w:rsidRPr="00440504">
        <w:rPr>
          <w:rFonts w:asciiTheme="minorHAnsi" w:hAnsiTheme="minorHAnsi" w:cstheme="minorHAnsi"/>
          <w:color w:val="000000" w:themeColor="text1"/>
          <w:sz w:val="22"/>
          <w:szCs w:val="22"/>
        </w:rPr>
        <w:t>E*Trade’s</w:t>
      </w:r>
      <w:proofErr w:type="spellEnd"/>
      <w:r w:rsidRPr="00440504">
        <w:rPr>
          <w:rFonts w:asciiTheme="minorHAnsi" w:hAnsiTheme="minorHAnsi" w:cstheme="minorHAnsi"/>
          <w:color w:val="000000" w:themeColor="text1"/>
          <w:sz w:val="22"/>
          <w:szCs w:val="22"/>
        </w:rPr>
        <w:t xml:space="preserve"> ability to safeguard their financial assets.</w:t>
      </w:r>
    </w:p>
    <w:p w:rsidR="00440504" w:rsidRPr="00440504" w:rsidRDefault="00440504" w:rsidP="00440504">
      <w:pPr>
        <w:pStyle w:val="ListParagraph"/>
        <w:numPr>
          <w:ilvl w:val="1"/>
          <w:numId w:val="43"/>
        </w:numPr>
        <w:tabs>
          <w:tab w:val="clear" w:pos="360"/>
          <w:tab w:val="num" w:pos="1080"/>
        </w:tabs>
        <w:suppressAutoHyphens/>
        <w:spacing w:line="276" w:lineRule="auto"/>
        <w:ind w:left="1080"/>
        <w:contextualSpacing w:val="0"/>
        <w:rPr>
          <w:rFonts w:asciiTheme="minorHAnsi" w:hAnsiTheme="minorHAnsi" w:cstheme="minorHAnsi"/>
          <w:color w:val="000000" w:themeColor="text1"/>
          <w:kern w:val="2"/>
          <w:sz w:val="22"/>
          <w:szCs w:val="22"/>
        </w:rPr>
      </w:pPr>
      <w:r w:rsidRPr="00440504">
        <w:rPr>
          <w:rFonts w:asciiTheme="minorHAnsi" w:hAnsiTheme="minorHAnsi" w:cstheme="minorHAnsi"/>
          <w:color w:val="000000" w:themeColor="text1"/>
          <w:sz w:val="22"/>
          <w:szCs w:val="22"/>
        </w:rPr>
        <w:t xml:space="preserve">Designed and developed Spring MVC Interceptor driven risk framework which present series of challenge pages including </w:t>
      </w:r>
      <w:proofErr w:type="spellStart"/>
      <w:r w:rsidRPr="00440504">
        <w:rPr>
          <w:rFonts w:asciiTheme="minorHAnsi" w:hAnsiTheme="minorHAnsi" w:cstheme="minorHAnsi"/>
          <w:color w:val="000000" w:themeColor="text1"/>
          <w:sz w:val="22"/>
          <w:szCs w:val="22"/>
        </w:rPr>
        <w:t>OutofWallet</w:t>
      </w:r>
      <w:proofErr w:type="spellEnd"/>
      <w:r w:rsidRPr="00440504">
        <w:rPr>
          <w:rFonts w:asciiTheme="minorHAnsi" w:hAnsiTheme="minorHAnsi" w:cstheme="minorHAnsi"/>
          <w:color w:val="000000" w:themeColor="text1"/>
          <w:sz w:val="22"/>
          <w:szCs w:val="22"/>
        </w:rPr>
        <w:t xml:space="preserve"> questions/</w:t>
      </w:r>
      <w:proofErr w:type="spellStart"/>
      <w:r w:rsidRPr="00440504">
        <w:rPr>
          <w:rFonts w:asciiTheme="minorHAnsi" w:hAnsiTheme="minorHAnsi" w:cstheme="minorHAnsi"/>
          <w:color w:val="000000" w:themeColor="text1"/>
          <w:sz w:val="22"/>
          <w:szCs w:val="22"/>
        </w:rPr>
        <w:t>OverThePhone</w:t>
      </w:r>
      <w:proofErr w:type="spellEnd"/>
      <w:r w:rsidRPr="00440504">
        <w:rPr>
          <w:rFonts w:asciiTheme="minorHAnsi" w:hAnsiTheme="minorHAnsi" w:cstheme="minorHAnsi"/>
          <w:color w:val="000000" w:themeColor="text1"/>
          <w:sz w:val="22"/>
          <w:szCs w:val="22"/>
        </w:rPr>
        <w:t xml:space="preserve"> authentication to validate high risk customers. This framework design enabled other application owners to add risk mitigation process to their systems easily with less development effort.</w:t>
      </w:r>
    </w:p>
    <w:p w:rsidR="00440504" w:rsidRPr="00440504" w:rsidRDefault="00440504" w:rsidP="00440504">
      <w:pPr>
        <w:pStyle w:val="ListParagraph"/>
        <w:ind w:left="360"/>
        <w:rPr>
          <w:rFonts w:asciiTheme="minorHAnsi" w:hAnsiTheme="minorHAnsi" w:cstheme="minorHAnsi"/>
          <w:b/>
          <w:bCs/>
          <w:color w:val="000000" w:themeColor="text1"/>
          <w:sz w:val="22"/>
          <w:szCs w:val="22"/>
          <w:u w:val="single"/>
        </w:rPr>
      </w:pP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u w:val="single"/>
        </w:rPr>
        <w:t xml:space="preserve">Web 2.0 Framework/ </w:t>
      </w:r>
      <w:proofErr w:type="spellStart"/>
      <w:r w:rsidRPr="00440504">
        <w:rPr>
          <w:rFonts w:asciiTheme="minorHAnsi" w:hAnsiTheme="minorHAnsi" w:cstheme="minorHAnsi"/>
          <w:color w:val="000000" w:themeColor="text1"/>
          <w:sz w:val="22"/>
          <w:szCs w:val="22"/>
          <w:u w:val="single"/>
        </w:rPr>
        <w:t>E*Trade</w:t>
      </w:r>
      <w:proofErr w:type="spellEnd"/>
      <w:r w:rsidRPr="00440504">
        <w:rPr>
          <w:rFonts w:asciiTheme="minorHAnsi" w:hAnsiTheme="minorHAnsi" w:cstheme="minorHAnsi"/>
          <w:color w:val="000000" w:themeColor="text1"/>
          <w:sz w:val="22"/>
          <w:szCs w:val="22"/>
          <w:u w:val="single"/>
        </w:rPr>
        <w:t xml:space="preserve"> 360:</w:t>
      </w:r>
      <w:r w:rsidRPr="00440504">
        <w:rPr>
          <w:rFonts w:asciiTheme="minorHAnsi" w:hAnsiTheme="minorHAnsi" w:cstheme="minorHAnsi"/>
          <w:color w:val="000000" w:themeColor="text1"/>
          <w:sz w:val="22"/>
          <w:szCs w:val="22"/>
        </w:rPr>
        <w:t xml:space="preserve"> Designed and Developed Banking and Cash transfer application using CXF client and Spring MVC to support widget based framework for "E*Trade 360" – It’s is a light weight portal developed using  jQuery widget framework with the Integrated TIBCO page bus for event communication between widgets.</w:t>
      </w:r>
    </w:p>
    <w:p w:rsidR="00440504" w:rsidRPr="00440504" w:rsidRDefault="00440504" w:rsidP="00440504">
      <w:pPr>
        <w:pStyle w:val="ListParagraph"/>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 xml:space="preserve">  </w:t>
      </w:r>
    </w:p>
    <w:p w:rsidR="00440504" w:rsidRPr="00440504" w:rsidRDefault="00440504" w:rsidP="00440504">
      <w:pPr>
        <w:pStyle w:val="ListParagraph"/>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 xml:space="preserve">It’s single page user personalizing dashboard which was awarded the Best Client Dashboard application by StockBroker.com – </w:t>
      </w:r>
      <w:hyperlink r:id="rId8" w:history="1">
        <w:r w:rsidRPr="00440504">
          <w:rPr>
            <w:rStyle w:val="Hyperlink"/>
            <w:rFonts w:asciiTheme="minorHAnsi" w:hAnsiTheme="minorHAnsi" w:cstheme="minorHAnsi"/>
            <w:color w:val="000000" w:themeColor="text1"/>
            <w:sz w:val="22"/>
            <w:szCs w:val="22"/>
          </w:rPr>
          <w:t>http://www.stockbrokers.com/2013-online-broker-review.html</w:t>
        </w:r>
      </w:hyperlink>
      <w:r w:rsidRPr="00440504">
        <w:rPr>
          <w:rFonts w:asciiTheme="minorHAnsi" w:hAnsiTheme="minorHAnsi" w:cstheme="minorHAnsi"/>
          <w:color w:val="000000" w:themeColor="text1"/>
          <w:sz w:val="22"/>
          <w:szCs w:val="22"/>
        </w:rPr>
        <w:t>.</w:t>
      </w:r>
    </w:p>
    <w:p w:rsidR="00440504" w:rsidRPr="00440504" w:rsidRDefault="00440504" w:rsidP="00440504">
      <w:pPr>
        <w:pStyle w:val="ListParagraph"/>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rPr>
        <w:t xml:space="preserve">.  </w:t>
      </w: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u w:val="single"/>
        </w:rPr>
      </w:pPr>
      <w:r w:rsidRPr="00440504">
        <w:rPr>
          <w:rFonts w:asciiTheme="minorHAnsi" w:hAnsiTheme="minorHAnsi" w:cstheme="minorHAnsi"/>
          <w:color w:val="000000" w:themeColor="text1"/>
          <w:sz w:val="22"/>
          <w:szCs w:val="22"/>
          <w:u w:val="single"/>
        </w:rPr>
        <w:t>Cash Transfer:</w:t>
      </w:r>
      <w:r w:rsidRPr="00440504">
        <w:rPr>
          <w:rFonts w:asciiTheme="minorHAnsi" w:hAnsiTheme="minorHAnsi" w:cstheme="minorHAnsi"/>
          <w:color w:val="000000" w:themeColor="text1"/>
          <w:sz w:val="22"/>
          <w:szCs w:val="22"/>
        </w:rPr>
        <w:t xml:space="preserve"> Cash Transfer is a complex system which supports 12 different real-time and schedule transfer types with different frequency modes. It integrates with other heterogeneous </w:t>
      </w:r>
      <w:r w:rsidRPr="00440504">
        <w:rPr>
          <w:rFonts w:asciiTheme="minorHAnsi" w:hAnsiTheme="minorHAnsi" w:cstheme="minorHAnsi"/>
          <w:color w:val="000000" w:themeColor="text1"/>
          <w:sz w:val="22"/>
          <w:szCs w:val="22"/>
        </w:rPr>
        <w:lastRenderedPageBreak/>
        <w:t>systems like RTMM, T++, Workflow, ADP, Sanchez Profile, FDR and FED to process incoming/outgoing transfers.</w:t>
      </w:r>
    </w:p>
    <w:p w:rsidR="00440504" w:rsidRPr="00440504" w:rsidRDefault="00440504" w:rsidP="00440504">
      <w:pPr>
        <w:pStyle w:val="ListParagraph"/>
        <w:tabs>
          <w:tab w:val="left" w:pos="900"/>
        </w:tabs>
        <w:rPr>
          <w:rFonts w:asciiTheme="minorHAnsi" w:hAnsiTheme="minorHAnsi" w:cstheme="minorHAnsi"/>
          <w:color w:val="000000" w:themeColor="text1"/>
          <w:sz w:val="22"/>
          <w:szCs w:val="22"/>
          <w:u w:val="single"/>
        </w:rPr>
      </w:pPr>
    </w:p>
    <w:p w:rsidR="00440504" w:rsidRPr="00440504" w:rsidRDefault="00440504" w:rsidP="00440504">
      <w:pPr>
        <w:pStyle w:val="NoSpacing"/>
        <w:numPr>
          <w:ilvl w:val="0"/>
          <w:numId w:val="46"/>
        </w:numPr>
        <w:tabs>
          <w:tab w:val="left" w:pos="108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Designed and developed the transfer application using internal AF framework. This functionality was primarily supported through multiple gateways - Brokerage/Bank/Credit card/Genie/Mobile.</w:t>
      </w:r>
    </w:p>
    <w:p w:rsidR="00440504" w:rsidRPr="00440504" w:rsidRDefault="00440504" w:rsidP="00440504">
      <w:pPr>
        <w:pStyle w:val="NoSpacing"/>
        <w:numPr>
          <w:ilvl w:val="0"/>
          <w:numId w:val="46"/>
        </w:numPr>
        <w:tabs>
          <w:tab w:val="left" w:pos="108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Managed and contributed to SDLC of Cash Management Product, from inception up to launching the Product in production.</w:t>
      </w:r>
    </w:p>
    <w:p w:rsidR="00440504" w:rsidRPr="00440504" w:rsidRDefault="00440504" w:rsidP="00440504">
      <w:pPr>
        <w:pStyle w:val="NoSpacing"/>
        <w:numPr>
          <w:ilvl w:val="0"/>
          <w:numId w:val="46"/>
        </w:numPr>
        <w:tabs>
          <w:tab w:val="left" w:pos="108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 xml:space="preserve">Modeled the Cash Movement Business processes workflow in Business Process Model Notation (BPMN) using Oracle SOA Suite, allowing run-time operational visibility of these complex processes by </w:t>
      </w:r>
      <w:proofErr w:type="spellStart"/>
      <w:r w:rsidRPr="00440504">
        <w:rPr>
          <w:rFonts w:asciiTheme="minorHAnsi" w:hAnsiTheme="minorHAnsi" w:cstheme="minorHAnsi"/>
          <w:color w:val="000000" w:themeColor="text1"/>
        </w:rPr>
        <w:t>TechOps</w:t>
      </w:r>
      <w:proofErr w:type="spellEnd"/>
      <w:r w:rsidRPr="00440504">
        <w:rPr>
          <w:rFonts w:asciiTheme="minorHAnsi" w:hAnsiTheme="minorHAnsi" w:cstheme="minorHAnsi"/>
          <w:color w:val="000000" w:themeColor="text1"/>
        </w:rPr>
        <w:t xml:space="preserve"> and </w:t>
      </w:r>
      <w:proofErr w:type="spellStart"/>
      <w:r w:rsidRPr="00440504">
        <w:rPr>
          <w:rFonts w:asciiTheme="minorHAnsi" w:hAnsiTheme="minorHAnsi" w:cstheme="minorHAnsi"/>
          <w:color w:val="000000" w:themeColor="text1"/>
        </w:rPr>
        <w:t>BizOps</w:t>
      </w:r>
      <w:proofErr w:type="spellEnd"/>
      <w:r w:rsidRPr="00440504">
        <w:rPr>
          <w:rFonts w:asciiTheme="minorHAnsi" w:hAnsiTheme="minorHAnsi" w:cstheme="minorHAnsi"/>
          <w:color w:val="000000" w:themeColor="text1"/>
        </w:rPr>
        <w:t xml:space="preserve"> teams. </w:t>
      </w:r>
    </w:p>
    <w:p w:rsidR="00440504" w:rsidRPr="00440504" w:rsidRDefault="00440504" w:rsidP="00440504">
      <w:pPr>
        <w:pStyle w:val="NoSpacing"/>
        <w:numPr>
          <w:ilvl w:val="0"/>
          <w:numId w:val="46"/>
        </w:numPr>
        <w:tabs>
          <w:tab w:val="left" w:pos="108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Worked closely with business team and provided feedback on product features, gaps and co-ordinate product releases. Identified technology gaps with future product needs and engineered technology capabilities to stay ahead.</w:t>
      </w:r>
    </w:p>
    <w:p w:rsidR="00440504" w:rsidRPr="00440504" w:rsidRDefault="00440504" w:rsidP="00440504">
      <w:pPr>
        <w:pStyle w:val="ListParagraph"/>
        <w:rPr>
          <w:rFonts w:asciiTheme="minorHAnsi" w:hAnsiTheme="minorHAnsi" w:cstheme="minorHAnsi"/>
          <w:color w:val="000000" w:themeColor="text1"/>
          <w:sz w:val="22"/>
          <w:szCs w:val="22"/>
        </w:rPr>
      </w:pP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u w:val="single"/>
        </w:rPr>
        <w:t>External Account Management:</w:t>
      </w:r>
      <w:r w:rsidRPr="00440504">
        <w:rPr>
          <w:rFonts w:asciiTheme="minorHAnsi" w:hAnsiTheme="minorHAnsi" w:cstheme="minorHAnsi"/>
          <w:color w:val="000000" w:themeColor="text1"/>
          <w:sz w:val="22"/>
          <w:szCs w:val="22"/>
        </w:rPr>
        <w:t xml:space="preserve"> Designed and Developed external account management system which includes add/verify/activate/disable/delete functionality. Built and tested the verification technology using micro deposits through third party </w:t>
      </w:r>
      <w:proofErr w:type="spellStart"/>
      <w:r w:rsidRPr="00440504">
        <w:rPr>
          <w:rFonts w:asciiTheme="minorHAnsi" w:hAnsiTheme="minorHAnsi" w:cstheme="minorHAnsi"/>
          <w:color w:val="000000" w:themeColor="text1"/>
          <w:sz w:val="22"/>
          <w:szCs w:val="22"/>
        </w:rPr>
        <w:t>Yodlee</w:t>
      </w:r>
      <w:proofErr w:type="spellEnd"/>
      <w:r w:rsidRPr="00440504">
        <w:rPr>
          <w:rFonts w:asciiTheme="minorHAnsi" w:hAnsiTheme="minorHAnsi" w:cstheme="minorHAnsi"/>
          <w:color w:val="000000" w:themeColor="text1"/>
          <w:sz w:val="22"/>
          <w:szCs w:val="22"/>
        </w:rPr>
        <w:t xml:space="preserve"> vendor.</w:t>
      </w:r>
    </w:p>
    <w:p w:rsidR="00440504" w:rsidRPr="00440504" w:rsidRDefault="00440504" w:rsidP="00440504">
      <w:pPr>
        <w:pStyle w:val="ListParagraph"/>
        <w:rPr>
          <w:rFonts w:asciiTheme="minorHAnsi" w:hAnsiTheme="minorHAnsi" w:cstheme="minorHAnsi"/>
          <w:color w:val="000000" w:themeColor="text1"/>
          <w:sz w:val="22"/>
          <w:szCs w:val="22"/>
        </w:rPr>
      </w:pP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u w:val="single"/>
        </w:rPr>
        <w:t>Bank Online Account Opening:</w:t>
      </w:r>
      <w:r w:rsidRPr="00440504">
        <w:rPr>
          <w:rFonts w:asciiTheme="minorHAnsi" w:hAnsiTheme="minorHAnsi" w:cstheme="minorHAnsi"/>
          <w:color w:val="000000" w:themeColor="text1"/>
          <w:sz w:val="22"/>
          <w:szCs w:val="22"/>
        </w:rPr>
        <w:t xml:space="preserve"> Redesigned and developed existing online bank account opening application process using Spring Web Flow which promotes design principles “DIP, loose coupling and reusability”. </w:t>
      </w:r>
    </w:p>
    <w:p w:rsidR="00440504" w:rsidRPr="00440504" w:rsidRDefault="00440504" w:rsidP="00440504">
      <w:pPr>
        <w:pStyle w:val="ListParagraph"/>
        <w:ind w:left="0"/>
        <w:rPr>
          <w:rFonts w:asciiTheme="minorHAnsi" w:hAnsiTheme="minorHAnsi" w:cstheme="minorHAnsi"/>
          <w:color w:val="000000" w:themeColor="text1"/>
          <w:sz w:val="22"/>
          <w:szCs w:val="22"/>
        </w:rPr>
      </w:pP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u w:val="single"/>
        </w:rPr>
        <w:t>Accounts Combo:</w:t>
      </w:r>
      <w:r w:rsidRPr="00440504">
        <w:rPr>
          <w:rFonts w:asciiTheme="minorHAnsi" w:hAnsiTheme="minorHAnsi" w:cstheme="minorHAnsi"/>
          <w:color w:val="000000" w:themeColor="text1"/>
          <w:sz w:val="22"/>
          <w:szCs w:val="22"/>
        </w:rPr>
        <w:t xml:space="preserve"> Restructured the entire accounts combo page by providing view driven account summary to customer assets and liabilities. Also improved user experience by adding AJAX feature.</w:t>
      </w:r>
    </w:p>
    <w:p w:rsidR="00440504" w:rsidRPr="00440504" w:rsidRDefault="00440504" w:rsidP="00440504">
      <w:pPr>
        <w:pStyle w:val="ListParagraph"/>
        <w:rPr>
          <w:rFonts w:asciiTheme="minorHAnsi" w:hAnsiTheme="minorHAnsi" w:cstheme="minorHAnsi"/>
          <w:color w:val="000000" w:themeColor="text1"/>
          <w:sz w:val="22"/>
          <w:szCs w:val="22"/>
        </w:rPr>
      </w:pP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r w:rsidRPr="00440504">
        <w:rPr>
          <w:rFonts w:asciiTheme="minorHAnsi" w:hAnsiTheme="minorHAnsi" w:cstheme="minorHAnsi"/>
          <w:color w:val="000000" w:themeColor="text1"/>
          <w:sz w:val="22"/>
          <w:szCs w:val="22"/>
          <w:u w:val="single"/>
        </w:rPr>
        <w:t>Cash Optimizer:</w:t>
      </w:r>
      <w:r w:rsidRPr="00440504">
        <w:rPr>
          <w:rFonts w:asciiTheme="minorHAnsi" w:hAnsiTheme="minorHAnsi" w:cstheme="minorHAnsi"/>
          <w:color w:val="000000" w:themeColor="text1"/>
          <w:sz w:val="22"/>
          <w:szCs w:val="22"/>
        </w:rPr>
        <w:t xml:space="preserve"> Designed and Developed Cash Optimizer where customer can use graphical representation to re-allocate/re-invest their money for better interest rate accrual.</w:t>
      </w:r>
    </w:p>
    <w:p w:rsidR="00440504" w:rsidRPr="00440504" w:rsidRDefault="00440504" w:rsidP="00440504">
      <w:pPr>
        <w:pStyle w:val="ListParagraph"/>
        <w:rPr>
          <w:rFonts w:asciiTheme="minorHAnsi" w:hAnsiTheme="minorHAnsi" w:cstheme="minorHAnsi"/>
          <w:color w:val="000000" w:themeColor="text1"/>
          <w:sz w:val="22"/>
          <w:szCs w:val="22"/>
          <w:u w:val="single"/>
        </w:rPr>
      </w:pPr>
    </w:p>
    <w:p w:rsidR="00440504" w:rsidRPr="00440504" w:rsidRDefault="00440504" w:rsidP="00440504">
      <w:pPr>
        <w:pStyle w:val="ListParagraph"/>
        <w:rPr>
          <w:rFonts w:asciiTheme="minorHAnsi" w:hAnsiTheme="minorHAnsi" w:cstheme="minorHAnsi"/>
          <w:color w:val="000000" w:themeColor="text1"/>
          <w:sz w:val="22"/>
          <w:szCs w:val="22"/>
        </w:rPr>
      </w:pPr>
    </w:p>
    <w:p w:rsidR="00440504" w:rsidRPr="00440504" w:rsidRDefault="00440504" w:rsidP="00440504">
      <w:pPr>
        <w:pStyle w:val="ListParagraph"/>
        <w:rPr>
          <w:rFonts w:asciiTheme="minorHAnsi" w:hAnsiTheme="minorHAnsi" w:cstheme="minorHAnsi"/>
          <w:color w:val="000000" w:themeColor="text1"/>
          <w:sz w:val="22"/>
          <w:szCs w:val="22"/>
        </w:rPr>
      </w:pPr>
    </w:p>
    <w:p w:rsidR="00440504" w:rsidRPr="00440504" w:rsidRDefault="00440504" w:rsidP="00440504">
      <w:pPr>
        <w:pStyle w:val="ListParagraph"/>
        <w:ind w:left="0"/>
        <w:rPr>
          <w:rFonts w:asciiTheme="minorHAnsi" w:hAnsiTheme="minorHAnsi" w:cstheme="minorHAnsi"/>
          <w:color w:val="000000" w:themeColor="text1"/>
          <w:sz w:val="22"/>
          <w:szCs w:val="22"/>
        </w:rPr>
      </w:pP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proofErr w:type="spellStart"/>
      <w:r w:rsidRPr="00440504">
        <w:rPr>
          <w:rFonts w:asciiTheme="minorHAnsi" w:hAnsiTheme="minorHAnsi" w:cstheme="minorHAnsi"/>
          <w:color w:val="000000" w:themeColor="text1"/>
          <w:sz w:val="22"/>
          <w:szCs w:val="22"/>
          <w:u w:val="single"/>
        </w:rPr>
        <w:t>SmartAlerts</w:t>
      </w:r>
      <w:proofErr w:type="spellEnd"/>
      <w:r w:rsidRPr="00440504">
        <w:rPr>
          <w:rFonts w:asciiTheme="minorHAnsi" w:hAnsiTheme="minorHAnsi" w:cstheme="minorHAnsi"/>
          <w:color w:val="000000" w:themeColor="text1"/>
          <w:sz w:val="22"/>
          <w:szCs w:val="22"/>
          <w:u w:val="single"/>
        </w:rPr>
        <w:t xml:space="preserve"> Complex Event Processing Project</w:t>
      </w:r>
      <w:r w:rsidRPr="00440504">
        <w:rPr>
          <w:rFonts w:asciiTheme="minorHAnsi" w:hAnsiTheme="minorHAnsi" w:cstheme="minorHAnsi"/>
          <w:b/>
          <w:bCs/>
          <w:color w:val="000000" w:themeColor="text1"/>
          <w:sz w:val="22"/>
          <w:szCs w:val="22"/>
          <w:u w:val="single"/>
        </w:rPr>
        <w:t>:</w:t>
      </w:r>
      <w:r w:rsidRPr="00440504">
        <w:rPr>
          <w:rFonts w:asciiTheme="minorHAnsi" w:hAnsiTheme="minorHAnsi" w:cstheme="minorHAnsi"/>
          <w:color w:val="000000" w:themeColor="text1"/>
          <w:sz w:val="22"/>
          <w:szCs w:val="22"/>
        </w:rPr>
        <w:t xml:space="preserve"> Designed and implemented a </w:t>
      </w:r>
      <w:r w:rsidRPr="00440504">
        <w:rPr>
          <w:rFonts w:asciiTheme="minorHAnsi" w:hAnsiTheme="minorHAnsi" w:cstheme="minorHAnsi"/>
          <w:bCs/>
          <w:color w:val="000000" w:themeColor="text1"/>
          <w:sz w:val="22"/>
          <w:szCs w:val="22"/>
        </w:rPr>
        <w:t>complex event processing</w:t>
      </w:r>
      <w:r w:rsidRPr="00440504">
        <w:rPr>
          <w:rFonts w:asciiTheme="minorHAnsi" w:hAnsiTheme="minorHAnsi" w:cstheme="minorHAnsi"/>
          <w:color w:val="000000" w:themeColor="text1"/>
          <w:sz w:val="22"/>
          <w:szCs w:val="22"/>
        </w:rPr>
        <w:t xml:space="preserve"> web application in which </w:t>
      </w:r>
      <w:proofErr w:type="spellStart"/>
      <w:r w:rsidRPr="00440504">
        <w:rPr>
          <w:rFonts w:asciiTheme="minorHAnsi" w:hAnsiTheme="minorHAnsi" w:cstheme="minorHAnsi"/>
          <w:color w:val="000000" w:themeColor="text1"/>
          <w:sz w:val="22"/>
          <w:szCs w:val="22"/>
        </w:rPr>
        <w:t>E*Trade</w:t>
      </w:r>
      <w:proofErr w:type="spellEnd"/>
      <w:r w:rsidRPr="00440504">
        <w:rPr>
          <w:rFonts w:asciiTheme="minorHAnsi" w:hAnsiTheme="minorHAnsi" w:cstheme="minorHAnsi"/>
          <w:color w:val="000000" w:themeColor="text1"/>
          <w:sz w:val="22"/>
          <w:szCs w:val="22"/>
        </w:rPr>
        <w:t xml:space="preserve"> customers are notified with critical activities such as Stock Price Alerts, Brokerage/Bank account balance monitoring alerts and other security related events. </w:t>
      </w:r>
    </w:p>
    <w:p w:rsidR="00440504" w:rsidRPr="00440504" w:rsidRDefault="00440504" w:rsidP="00440504">
      <w:pPr>
        <w:pStyle w:val="ListParagraph"/>
        <w:ind w:left="0"/>
        <w:rPr>
          <w:rFonts w:asciiTheme="minorHAnsi" w:hAnsiTheme="minorHAnsi" w:cstheme="minorHAnsi"/>
          <w:color w:val="000000" w:themeColor="text1"/>
          <w:sz w:val="22"/>
          <w:szCs w:val="22"/>
        </w:rPr>
      </w:pPr>
    </w:p>
    <w:p w:rsidR="00440504" w:rsidRPr="00440504" w:rsidRDefault="00440504" w:rsidP="00440504">
      <w:pPr>
        <w:pStyle w:val="ListParagraph"/>
        <w:ind w:left="0" w:firstLine="360"/>
        <w:rPr>
          <w:rFonts w:asciiTheme="minorHAnsi" w:hAnsiTheme="minorHAnsi" w:cstheme="minorHAnsi"/>
          <w:color w:val="000000" w:themeColor="text1"/>
          <w:sz w:val="22"/>
          <w:szCs w:val="22"/>
        </w:rPr>
      </w:pPr>
      <w:r w:rsidRPr="00440504">
        <w:rPr>
          <w:rFonts w:asciiTheme="minorHAnsi" w:hAnsiTheme="minorHAnsi" w:cstheme="minorHAnsi"/>
          <w:b/>
          <w:bCs/>
          <w:color w:val="000000" w:themeColor="text1"/>
          <w:sz w:val="22"/>
          <w:szCs w:val="22"/>
          <w:u w:val="single"/>
        </w:rPr>
        <w:t>Technology Used:</w:t>
      </w:r>
    </w:p>
    <w:p w:rsidR="00440504" w:rsidRPr="00440504" w:rsidRDefault="00440504" w:rsidP="00440504">
      <w:pPr>
        <w:pStyle w:val="ListParagraph"/>
        <w:numPr>
          <w:ilvl w:val="0"/>
          <w:numId w:val="43"/>
        </w:numPr>
        <w:tabs>
          <w:tab w:val="clear" w:pos="360"/>
          <w:tab w:val="num" w:pos="720"/>
        </w:tabs>
        <w:suppressAutoHyphens/>
        <w:spacing w:line="276" w:lineRule="auto"/>
        <w:ind w:left="720"/>
        <w:contextualSpacing w:val="0"/>
        <w:rPr>
          <w:rFonts w:asciiTheme="minorHAnsi" w:hAnsiTheme="minorHAnsi" w:cstheme="minorHAnsi"/>
          <w:color w:val="000000" w:themeColor="text1"/>
          <w:sz w:val="22"/>
          <w:szCs w:val="22"/>
        </w:rPr>
      </w:pPr>
      <w:proofErr w:type="spellStart"/>
      <w:r w:rsidRPr="00440504">
        <w:rPr>
          <w:rFonts w:asciiTheme="minorHAnsi" w:hAnsiTheme="minorHAnsi" w:cstheme="minorHAnsi"/>
          <w:color w:val="000000" w:themeColor="text1"/>
          <w:sz w:val="22"/>
          <w:szCs w:val="22"/>
        </w:rPr>
        <w:t>RedHat</w:t>
      </w:r>
      <w:proofErr w:type="spellEnd"/>
      <w:r w:rsidRPr="00440504">
        <w:rPr>
          <w:rFonts w:asciiTheme="minorHAnsi" w:hAnsiTheme="minorHAnsi" w:cstheme="minorHAnsi"/>
          <w:color w:val="000000" w:themeColor="text1"/>
          <w:sz w:val="22"/>
          <w:szCs w:val="22"/>
        </w:rPr>
        <w:t xml:space="preserve"> Linux/Sun Solaris, Apache/Tomcat Server, Servlets/JSP/MVC, JAVA1.4/5, Spring MVC, Spring Web Flow, Axis based web services, Hibernate, Sybase, Oracle BPMN, Tuxedo OLTP, Drools, J2EE Design Patterns, jQuery, JQuery UI.</w:t>
      </w:r>
    </w:p>
    <w:p w:rsidR="00440504" w:rsidRPr="00440504" w:rsidRDefault="00440504" w:rsidP="00440504">
      <w:pPr>
        <w:pStyle w:val="ListParagraph"/>
        <w:ind w:left="360"/>
        <w:rPr>
          <w:rFonts w:asciiTheme="minorHAnsi" w:hAnsiTheme="minorHAnsi" w:cstheme="minorHAnsi"/>
          <w:b/>
          <w:bCs/>
          <w:color w:val="000000" w:themeColor="text1"/>
          <w:sz w:val="22"/>
          <w:szCs w:val="22"/>
          <w:u w:val="single"/>
        </w:rPr>
      </w:pPr>
    </w:p>
    <w:p w:rsidR="00440504" w:rsidRPr="00440504" w:rsidRDefault="00440504" w:rsidP="00440504">
      <w:pPr>
        <w:pStyle w:val="ListParagraph"/>
        <w:ind w:left="360"/>
        <w:rPr>
          <w:rFonts w:asciiTheme="minorHAnsi" w:hAnsiTheme="minorHAnsi" w:cstheme="minorHAnsi"/>
          <w:b/>
          <w:bCs/>
          <w:color w:val="000000" w:themeColor="text1"/>
          <w:sz w:val="22"/>
          <w:szCs w:val="22"/>
        </w:rPr>
      </w:pPr>
      <w:r w:rsidRPr="00440504">
        <w:rPr>
          <w:rFonts w:asciiTheme="minorHAnsi" w:hAnsiTheme="minorHAnsi" w:cstheme="minorHAnsi"/>
          <w:b/>
          <w:bCs/>
          <w:color w:val="000000" w:themeColor="text1"/>
          <w:sz w:val="22"/>
          <w:szCs w:val="22"/>
        </w:rPr>
        <w:t>Responsibilities/Achievements:</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lastRenderedPageBreak/>
        <w:t>Promoted to Principal Software Engineer for continued demonstration of exceptional managerial and technical skills and organizational dedication.</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 xml:space="preserve">Led a team of onsite and offshore resources, working closely with them to deliver the projects on time. </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 xml:space="preserve">Constantly interacted with both business and other development teams to collaborate and provide solutions by paying attention to details for key business initiatives. </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Convinced business users and analysts with alternative solutions that are more robust and simpler to implement from technical perspective while satisfying the functional requirements from the business perspective.</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Produced detailed design documents with design alternatives, pros and cons for each approach and reasons for the recommended approach.</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Analyzed “What if” scenarios and exceptional conditions and made recommendations to fill the gaps identified in the functional specs and detailed design</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Reviewed code and encouraged developers to use key design patterns, such as façade, singleton, factory, proxy, strategy, decorator, etc.</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Provided recommendations on OO design concepts, best practices, exception handling, and identifying and fixing potential memory, performance, and transactional issues.</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Conducted interviews and made recommendations for hiring Java/J2EE professionals.</w:t>
      </w:r>
    </w:p>
    <w:p w:rsidR="00440504" w:rsidRPr="00440504" w:rsidRDefault="00440504" w:rsidP="00440504">
      <w:pPr>
        <w:pStyle w:val="NoSpacing"/>
        <w:numPr>
          <w:ilvl w:val="0"/>
          <w:numId w:val="47"/>
        </w:numPr>
        <w:tabs>
          <w:tab w:val="left" w:pos="810"/>
          <w:tab w:val="left" w:pos="1080"/>
          <w:tab w:val="left" w:pos="1260"/>
        </w:tabs>
        <w:ind w:left="1080"/>
        <w:rPr>
          <w:rFonts w:asciiTheme="minorHAnsi" w:hAnsiTheme="minorHAnsi" w:cstheme="minorHAnsi"/>
          <w:color w:val="000000" w:themeColor="text1"/>
        </w:rPr>
      </w:pPr>
      <w:r w:rsidRPr="00440504">
        <w:rPr>
          <w:rFonts w:asciiTheme="minorHAnsi" w:hAnsiTheme="minorHAnsi" w:cstheme="minorHAnsi"/>
          <w:color w:val="000000" w:themeColor="text1"/>
        </w:rPr>
        <w:t>Initiated and facilitated agile development methodologies, which not only improved the communication and cooperation between business owners and the developers, but also reduced the delivery, lead time.</w:t>
      </w:r>
    </w:p>
    <w:p w:rsidR="00440504" w:rsidRPr="00440504" w:rsidRDefault="00440504" w:rsidP="00440504">
      <w:pPr>
        <w:pStyle w:val="NoSpacing"/>
        <w:ind w:left="1080"/>
        <w:rPr>
          <w:rFonts w:asciiTheme="minorHAnsi" w:hAnsiTheme="minorHAnsi" w:cstheme="minorHAnsi"/>
          <w:color w:val="000000" w:themeColor="text1"/>
        </w:rPr>
      </w:pPr>
    </w:p>
    <w:p w:rsidR="00440504" w:rsidRPr="00440504" w:rsidRDefault="00440504" w:rsidP="00440504">
      <w:pPr>
        <w:pStyle w:val="NoSpacing"/>
        <w:rPr>
          <w:rFonts w:asciiTheme="minorHAnsi" w:hAnsiTheme="minorHAnsi" w:cstheme="minorHAnsi"/>
          <w:b/>
          <w:bCs/>
          <w:iCs/>
          <w:color w:val="000000" w:themeColor="text1"/>
        </w:rPr>
      </w:pPr>
      <w:r w:rsidRPr="00440504">
        <w:rPr>
          <w:rFonts w:asciiTheme="minorHAnsi" w:hAnsiTheme="minorHAnsi" w:cstheme="minorHAnsi"/>
          <w:b/>
          <w:bCs/>
          <w:iCs/>
          <w:color w:val="000000" w:themeColor="text1"/>
        </w:rPr>
        <w:t xml:space="preserve">      SOFTWARE Engineer, Wipro Technologies</w:t>
      </w:r>
      <w:r w:rsidRPr="00440504">
        <w:rPr>
          <w:rFonts w:asciiTheme="minorHAnsi" w:hAnsiTheme="minorHAnsi" w:cstheme="minorHAnsi"/>
          <w:b/>
          <w:bCs/>
          <w:iCs/>
          <w:color w:val="000000" w:themeColor="text1"/>
        </w:rPr>
        <w:tab/>
      </w:r>
      <w:r w:rsidRPr="00440504">
        <w:rPr>
          <w:rFonts w:asciiTheme="minorHAnsi" w:hAnsiTheme="minorHAnsi" w:cstheme="minorHAnsi"/>
          <w:b/>
          <w:bCs/>
          <w:iCs/>
          <w:color w:val="000000" w:themeColor="text1"/>
        </w:rPr>
        <w:tab/>
        <w:t xml:space="preserve">                     March/2000 – May/2001</w:t>
      </w:r>
    </w:p>
    <w:p w:rsidR="00440504" w:rsidRPr="00440504" w:rsidRDefault="00440504" w:rsidP="00440504">
      <w:pPr>
        <w:pStyle w:val="NoSpacing"/>
        <w:rPr>
          <w:rFonts w:asciiTheme="minorHAnsi" w:hAnsiTheme="minorHAnsi" w:cstheme="minorHAnsi"/>
          <w:b/>
          <w:bCs/>
          <w:iCs/>
          <w:color w:val="000000" w:themeColor="text1"/>
        </w:rPr>
      </w:pPr>
      <w:r w:rsidRPr="00440504">
        <w:rPr>
          <w:rFonts w:asciiTheme="minorHAnsi" w:hAnsiTheme="minorHAnsi" w:cstheme="minorHAnsi"/>
          <w:noProof/>
          <w:color w:val="000000" w:themeColor="text1"/>
          <w:lang w:eastAsia="en-US"/>
        </w:rPr>
        <mc:AlternateContent>
          <mc:Choice Requires="wps">
            <w:drawing>
              <wp:anchor distT="0" distB="0" distL="114300" distR="114300" simplePos="0" relativeHeight="251658240" behindDoc="0" locked="0" layoutInCell="1" allowOverlap="1" wp14:anchorId="4210D5EE" wp14:editId="1AEBE993">
                <wp:simplePos x="0" y="0"/>
                <wp:positionH relativeFrom="column">
                  <wp:posOffset>225425</wp:posOffset>
                </wp:positionH>
                <wp:positionV relativeFrom="paragraph">
                  <wp:posOffset>19685</wp:posOffset>
                </wp:positionV>
                <wp:extent cx="6265545" cy="0"/>
                <wp:effectExtent l="6350" t="10160" r="5080" b="88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5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7.75pt;margin-top:1.55pt;width:493.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"/>
            </w:pict>
          </mc:Fallback>
        </mc:AlternateContent>
      </w:r>
    </w:p>
    <w:p w:rsidR="00440504" w:rsidRPr="00440504" w:rsidRDefault="00440504" w:rsidP="00440504">
      <w:pPr>
        <w:pStyle w:val="ListParagraph"/>
        <w:ind w:left="360"/>
        <w:rPr>
          <w:rFonts w:asciiTheme="minorHAnsi" w:hAnsiTheme="minorHAnsi" w:cstheme="minorHAnsi"/>
          <w:color w:val="000000" w:themeColor="text1"/>
          <w:sz w:val="22"/>
          <w:szCs w:val="22"/>
          <w:u w:val="single"/>
        </w:rPr>
      </w:pPr>
      <w:r w:rsidRPr="00440504">
        <w:rPr>
          <w:rFonts w:asciiTheme="minorHAnsi" w:hAnsiTheme="minorHAnsi" w:cstheme="minorHAnsi"/>
          <w:color w:val="000000" w:themeColor="text1"/>
          <w:sz w:val="22"/>
          <w:szCs w:val="22"/>
          <w:u w:val="single"/>
        </w:rPr>
        <w:t xml:space="preserve">FAMIS Project: </w:t>
      </w:r>
      <w:r w:rsidRPr="00440504">
        <w:rPr>
          <w:rFonts w:asciiTheme="minorHAnsi" w:hAnsiTheme="minorHAnsi" w:cstheme="minorHAnsi"/>
          <w:color w:val="000000" w:themeColor="text1"/>
          <w:sz w:val="22"/>
          <w:szCs w:val="22"/>
        </w:rPr>
        <w:t xml:space="preserve">New Heights is a FAMIS (Family Assistance and Management Information System) system. This is automating welfare program for Department of Health and Human Services, NH State. New Heights is a three tier architecture project where the clients are windows-NT terminals and the Server is ES-9000 mainframe range computer. It has Power Builder as its front-end and DB2 as its back. </w:t>
      </w:r>
    </w:p>
    <w:p w:rsidR="00440504" w:rsidRPr="00440504" w:rsidRDefault="00440504" w:rsidP="00440504">
      <w:pPr>
        <w:pStyle w:val="ListParagraph"/>
        <w:ind w:left="360"/>
        <w:rPr>
          <w:rFonts w:asciiTheme="minorHAnsi" w:hAnsiTheme="minorHAnsi" w:cstheme="minorHAnsi"/>
          <w:color w:val="000000" w:themeColor="text1"/>
          <w:sz w:val="22"/>
          <w:szCs w:val="22"/>
          <w:u w:val="single"/>
        </w:rPr>
      </w:pPr>
    </w:p>
    <w:p w:rsidR="00440504" w:rsidRPr="00440504" w:rsidRDefault="00440504" w:rsidP="00440504">
      <w:pPr>
        <w:pStyle w:val="ListParagraph"/>
        <w:ind w:left="0" w:firstLine="360"/>
        <w:rPr>
          <w:rFonts w:asciiTheme="minorHAnsi" w:hAnsiTheme="minorHAnsi" w:cstheme="minorHAnsi"/>
          <w:b/>
          <w:bCs/>
          <w:color w:val="000000" w:themeColor="text1"/>
          <w:sz w:val="22"/>
          <w:szCs w:val="22"/>
        </w:rPr>
      </w:pPr>
      <w:r w:rsidRPr="00440504">
        <w:rPr>
          <w:rFonts w:asciiTheme="minorHAnsi" w:hAnsiTheme="minorHAnsi" w:cstheme="minorHAnsi"/>
          <w:b/>
          <w:bCs/>
          <w:color w:val="000000" w:themeColor="text1"/>
          <w:sz w:val="22"/>
          <w:szCs w:val="22"/>
        </w:rPr>
        <w:t>Responsibilities/Achievements:</w:t>
      </w:r>
    </w:p>
    <w:p w:rsidR="00440504" w:rsidRPr="00440504" w:rsidRDefault="00440504" w:rsidP="00440504">
      <w:pPr>
        <w:pStyle w:val="NoSpacing"/>
        <w:numPr>
          <w:ilvl w:val="0"/>
          <w:numId w:val="48"/>
        </w:numPr>
        <w:tabs>
          <w:tab w:val="left" w:pos="1080"/>
        </w:tabs>
        <w:ind w:firstLine="0"/>
        <w:rPr>
          <w:rFonts w:asciiTheme="minorHAnsi" w:hAnsiTheme="minorHAnsi" w:cstheme="minorHAnsi"/>
          <w:color w:val="000000" w:themeColor="text1"/>
        </w:rPr>
      </w:pPr>
      <w:r w:rsidRPr="00440504">
        <w:rPr>
          <w:rFonts w:asciiTheme="minorHAnsi" w:hAnsiTheme="minorHAnsi" w:cstheme="minorHAnsi"/>
          <w:color w:val="000000" w:themeColor="text1"/>
        </w:rPr>
        <w:t>Designed and developed the FAMIS system using Mainframe technologies.</w:t>
      </w:r>
    </w:p>
    <w:p w:rsidR="00440504" w:rsidRPr="00440504" w:rsidRDefault="00440504" w:rsidP="00440504">
      <w:pPr>
        <w:pStyle w:val="NoSpacing"/>
        <w:numPr>
          <w:ilvl w:val="0"/>
          <w:numId w:val="48"/>
        </w:numPr>
        <w:tabs>
          <w:tab w:val="left" w:pos="1080"/>
        </w:tabs>
        <w:ind w:firstLine="0"/>
        <w:rPr>
          <w:rFonts w:asciiTheme="minorHAnsi" w:hAnsiTheme="minorHAnsi" w:cstheme="minorHAnsi"/>
          <w:color w:val="000000" w:themeColor="text1"/>
        </w:rPr>
      </w:pPr>
      <w:r w:rsidRPr="00440504">
        <w:rPr>
          <w:rFonts w:asciiTheme="minorHAnsi" w:hAnsiTheme="minorHAnsi" w:cstheme="minorHAnsi"/>
          <w:color w:val="000000" w:themeColor="text1"/>
        </w:rPr>
        <w:t>Handled difficult customers.</w:t>
      </w:r>
    </w:p>
    <w:p w:rsidR="00440504" w:rsidRPr="00440504" w:rsidRDefault="00440504" w:rsidP="00440504">
      <w:pPr>
        <w:pStyle w:val="NoSpacing"/>
        <w:numPr>
          <w:ilvl w:val="0"/>
          <w:numId w:val="48"/>
        </w:numPr>
        <w:tabs>
          <w:tab w:val="left" w:pos="1080"/>
        </w:tabs>
        <w:ind w:firstLine="0"/>
        <w:rPr>
          <w:rFonts w:asciiTheme="minorHAnsi" w:hAnsiTheme="minorHAnsi" w:cstheme="minorHAnsi"/>
          <w:color w:val="000000" w:themeColor="text1"/>
        </w:rPr>
      </w:pPr>
      <w:r w:rsidRPr="00440504">
        <w:rPr>
          <w:rFonts w:asciiTheme="minorHAnsi" w:hAnsiTheme="minorHAnsi" w:cstheme="minorHAnsi"/>
          <w:color w:val="000000" w:themeColor="text1"/>
        </w:rPr>
        <w:t>Received a customer service award</w:t>
      </w:r>
    </w:p>
    <w:p w:rsidR="00440504" w:rsidRPr="00440504" w:rsidRDefault="00440504" w:rsidP="00440504">
      <w:pPr>
        <w:pStyle w:val="NoSpacing"/>
        <w:numPr>
          <w:ilvl w:val="0"/>
          <w:numId w:val="48"/>
        </w:numPr>
        <w:tabs>
          <w:tab w:val="left" w:pos="1080"/>
        </w:tabs>
        <w:ind w:firstLine="0"/>
        <w:rPr>
          <w:rFonts w:asciiTheme="minorHAnsi" w:hAnsiTheme="minorHAnsi" w:cstheme="minorHAnsi"/>
          <w:color w:val="000000" w:themeColor="text1"/>
        </w:rPr>
      </w:pPr>
      <w:r w:rsidRPr="00440504">
        <w:rPr>
          <w:rFonts w:asciiTheme="minorHAnsi" w:hAnsiTheme="minorHAnsi" w:cstheme="minorHAnsi"/>
          <w:color w:val="000000" w:themeColor="text1"/>
        </w:rPr>
        <w:t>Trained new recruits and provided assistance.</w:t>
      </w:r>
    </w:p>
    <w:p w:rsidR="00440504" w:rsidRPr="00440504" w:rsidRDefault="00440504" w:rsidP="00440504">
      <w:pPr>
        <w:pStyle w:val="NoSpacing"/>
        <w:numPr>
          <w:ilvl w:val="0"/>
          <w:numId w:val="48"/>
        </w:numPr>
        <w:tabs>
          <w:tab w:val="left" w:pos="1080"/>
        </w:tabs>
        <w:ind w:firstLine="0"/>
        <w:rPr>
          <w:rFonts w:asciiTheme="minorHAnsi" w:hAnsiTheme="minorHAnsi" w:cstheme="minorHAnsi"/>
          <w:color w:val="000000" w:themeColor="text1"/>
        </w:rPr>
      </w:pPr>
      <w:r w:rsidRPr="00440504">
        <w:rPr>
          <w:rFonts w:asciiTheme="minorHAnsi" w:hAnsiTheme="minorHAnsi" w:cstheme="minorHAnsi"/>
          <w:color w:val="000000" w:themeColor="text1"/>
        </w:rPr>
        <w:t>Valued the team effort and provided mutual support.</w:t>
      </w:r>
    </w:p>
    <w:p w:rsidR="00440504" w:rsidRDefault="00440504" w:rsidP="00440504">
      <w:pPr>
        <w:pStyle w:val="ListParagraph"/>
        <w:shd w:val="clear" w:color="auto" w:fill="FFFFFF"/>
        <w:tabs>
          <w:tab w:val="left" w:pos="1080"/>
        </w:tabs>
        <w:spacing w:line="315" w:lineRule="atLeast"/>
        <w:ind w:left="1080" w:right="360"/>
        <w:textAlignment w:val="baseline"/>
        <w:rPr>
          <w:rFonts w:ascii="Calibri" w:hAnsi="Calibri" w:cs="Calibri"/>
          <w:sz w:val="22"/>
          <w:szCs w:val="22"/>
        </w:rPr>
      </w:pPr>
    </w:p>
    <w:p w:rsidR="00440504" w:rsidRDefault="00440504" w:rsidP="009951E5"/>
    <w:sectPr w:rsidR="00440504"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449" w:rsidRDefault="00782449" w:rsidP="001918DB">
      <w:r>
        <w:separator/>
      </w:r>
    </w:p>
  </w:endnote>
  <w:endnote w:type="continuationSeparator" w:id="0">
    <w:p w:rsidR="00782449" w:rsidRDefault="00782449"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5D939A79" wp14:editId="0299F8F7">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449" w:rsidRDefault="00782449" w:rsidP="001918DB">
      <w:r>
        <w:separator/>
      </w:r>
    </w:p>
  </w:footnote>
  <w:footnote w:type="continuationSeparator" w:id="0">
    <w:p w:rsidR="00782449" w:rsidRDefault="00782449"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2CE08A22" wp14:editId="3D200624">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120E3337" wp14:editId="45CF720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120E3337" wp14:editId="45CF720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109875B9" wp14:editId="43E905E2">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72220C72" wp14:editId="1F445F7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72220C72" wp14:editId="1F445F7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743481F"/>
    <w:multiLevelType w:val="hybridMultilevel"/>
    <w:tmpl w:val="1E6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0A77F68"/>
    <w:multiLevelType w:val="hybridMultilevel"/>
    <w:tmpl w:val="0DAE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CC85CDA"/>
    <w:multiLevelType w:val="hybridMultilevel"/>
    <w:tmpl w:val="A404C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6AE24D2">
      <w:numFmt w:val="bullet"/>
      <w:lvlText w:val="•"/>
      <w:lvlJc w:val="left"/>
      <w:pPr>
        <w:ind w:left="2160" w:hanging="360"/>
      </w:pPr>
      <w:rPr>
        <w:rFonts w:ascii="Arial" w:eastAsia="Arial"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526A78"/>
    <w:multiLevelType w:val="hybridMultilevel"/>
    <w:tmpl w:val="716A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291969EC"/>
    <w:multiLevelType w:val="hybridMultilevel"/>
    <w:tmpl w:val="BD96B5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F4E7E00"/>
    <w:multiLevelType w:val="hybridMultilevel"/>
    <w:tmpl w:val="91643024"/>
    <w:lvl w:ilvl="0" w:tplc="FFFFFFFF">
      <w:start w:val="1"/>
      <w:numFmt w:val="bullet"/>
      <w:lvlText w:val=""/>
      <w:lvlJc w:val="left"/>
      <w:pPr>
        <w:tabs>
          <w:tab w:val="num" w:pos="360"/>
        </w:tabs>
        <w:ind w:left="244" w:hanging="244"/>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05B480C"/>
    <w:multiLevelType w:val="hybridMultilevel"/>
    <w:tmpl w:val="5C0A64FE"/>
    <w:lvl w:ilvl="0" w:tplc="44888C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413555D6"/>
    <w:multiLevelType w:val="hybridMultilevel"/>
    <w:tmpl w:val="6B24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4537019"/>
    <w:multiLevelType w:val="hybridMultilevel"/>
    <w:tmpl w:val="3B1A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51E7C"/>
    <w:multiLevelType w:val="hybridMultilevel"/>
    <w:tmpl w:val="5832E480"/>
    <w:lvl w:ilvl="0" w:tplc="44888C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1CD4597"/>
    <w:multiLevelType w:val="hybridMultilevel"/>
    <w:tmpl w:val="A76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9">
    <w:nsid w:val="66D67631"/>
    <w:multiLevelType w:val="hybridMultilevel"/>
    <w:tmpl w:val="5A72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A44E51"/>
    <w:multiLevelType w:val="hybridMultilevel"/>
    <w:tmpl w:val="766A5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EFC0A97"/>
    <w:multiLevelType w:val="multilevel"/>
    <w:tmpl w:val="FA0C2B3C"/>
    <w:lvl w:ilvl="0">
      <w:start w:val="1980"/>
      <w:numFmt w:val="decimal"/>
      <w:lvlText w:val="%1"/>
      <w:lvlJc w:val="left"/>
      <w:pPr>
        <w:tabs>
          <w:tab w:val="num" w:pos="1080"/>
        </w:tabs>
        <w:ind w:left="1080" w:hanging="1080"/>
      </w:pPr>
      <w:rPr>
        <w:rFonts w:hint="default"/>
      </w:rPr>
    </w:lvl>
    <w:lvl w:ilvl="1">
      <w:start w:val="1993"/>
      <w:numFmt w:val="decimal"/>
      <w:lvlText w:val="%1-%2"/>
      <w:lvlJc w:val="left"/>
      <w:pPr>
        <w:tabs>
          <w:tab w:val="num" w:pos="1120"/>
        </w:tabs>
        <w:ind w:left="1120" w:hanging="1080"/>
      </w:pPr>
      <w:rPr>
        <w:rFonts w:hint="default"/>
      </w:rPr>
    </w:lvl>
    <w:lvl w:ilvl="2">
      <w:start w:val="1"/>
      <w:numFmt w:val="decimal"/>
      <w:lvlText w:val="%1-%2.%3"/>
      <w:lvlJc w:val="left"/>
      <w:pPr>
        <w:tabs>
          <w:tab w:val="num" w:pos="1160"/>
        </w:tabs>
        <w:ind w:left="1160" w:hanging="1080"/>
      </w:pPr>
      <w:rPr>
        <w:rFonts w:hint="default"/>
      </w:rPr>
    </w:lvl>
    <w:lvl w:ilvl="3">
      <w:start w:val="1"/>
      <w:numFmt w:val="decimal"/>
      <w:lvlText w:val="%1-%2.%3.%4"/>
      <w:lvlJc w:val="left"/>
      <w:pPr>
        <w:tabs>
          <w:tab w:val="num" w:pos="1200"/>
        </w:tabs>
        <w:ind w:left="1200" w:hanging="1080"/>
      </w:pPr>
      <w:rPr>
        <w:rFonts w:hint="default"/>
      </w:rPr>
    </w:lvl>
    <w:lvl w:ilvl="4">
      <w:start w:val="1"/>
      <w:numFmt w:val="decimal"/>
      <w:lvlText w:val="%1-%2.%3.%4.%5"/>
      <w:lvlJc w:val="left"/>
      <w:pPr>
        <w:tabs>
          <w:tab w:val="num" w:pos="1240"/>
        </w:tabs>
        <w:ind w:left="1240" w:hanging="1080"/>
      </w:pPr>
      <w:rPr>
        <w:rFonts w:hint="default"/>
      </w:rPr>
    </w:lvl>
    <w:lvl w:ilvl="5">
      <w:start w:val="1"/>
      <w:numFmt w:val="decimal"/>
      <w:lvlText w:val="%1-%2.%3.%4.%5.%6"/>
      <w:lvlJc w:val="left"/>
      <w:pPr>
        <w:tabs>
          <w:tab w:val="num" w:pos="1280"/>
        </w:tabs>
        <w:ind w:left="1280" w:hanging="1080"/>
      </w:pPr>
      <w:rPr>
        <w:rFonts w:hint="default"/>
      </w:rPr>
    </w:lvl>
    <w:lvl w:ilvl="6">
      <w:start w:val="1"/>
      <w:numFmt w:val="decimal"/>
      <w:lvlText w:val="%1-%2.%3.%4.%5.%6.%7"/>
      <w:lvlJc w:val="left"/>
      <w:pPr>
        <w:tabs>
          <w:tab w:val="num" w:pos="1320"/>
        </w:tabs>
        <w:ind w:left="1320" w:hanging="1080"/>
      </w:pPr>
      <w:rPr>
        <w:rFonts w:hint="default"/>
      </w:rPr>
    </w:lvl>
    <w:lvl w:ilvl="7">
      <w:start w:val="1"/>
      <w:numFmt w:val="decimal"/>
      <w:lvlText w:val="%1-%2.%3.%4.%5.%6.%7.%8"/>
      <w:lvlJc w:val="left"/>
      <w:pPr>
        <w:tabs>
          <w:tab w:val="num" w:pos="1720"/>
        </w:tabs>
        <w:ind w:left="1720" w:hanging="1440"/>
      </w:pPr>
      <w:rPr>
        <w:rFonts w:hint="default"/>
      </w:rPr>
    </w:lvl>
    <w:lvl w:ilvl="8">
      <w:start w:val="1"/>
      <w:numFmt w:val="decimal"/>
      <w:lvlText w:val="%1-%2.%3.%4.%5.%6.%7.%8.%9"/>
      <w:lvlJc w:val="left"/>
      <w:pPr>
        <w:tabs>
          <w:tab w:val="num" w:pos="1760"/>
        </w:tabs>
        <w:ind w:left="1760" w:hanging="1440"/>
      </w:pPr>
      <w:rPr>
        <w:rFonts w:hint="default"/>
      </w:rPr>
    </w:lvl>
  </w:abstractNum>
  <w:abstractNum w:abstractNumId="4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4">
    <w:nsid w:val="79F61824"/>
    <w:multiLevelType w:val="hybridMultilevel"/>
    <w:tmpl w:val="B466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33"/>
  </w:num>
  <w:num w:numId="4">
    <w:abstractNumId w:val="26"/>
  </w:num>
  <w:num w:numId="5">
    <w:abstractNumId w:val="22"/>
  </w:num>
  <w:num w:numId="6">
    <w:abstractNumId w:val="32"/>
  </w:num>
  <w:num w:numId="7">
    <w:abstractNumId w:val="6"/>
  </w:num>
  <w:num w:numId="8">
    <w:abstractNumId w:val="8"/>
  </w:num>
  <w:num w:numId="9">
    <w:abstractNumId w:val="42"/>
  </w:num>
  <w:num w:numId="10">
    <w:abstractNumId w:val="20"/>
  </w:num>
  <w:num w:numId="11">
    <w:abstractNumId w:val="35"/>
  </w:num>
  <w:num w:numId="12">
    <w:abstractNumId w:val="37"/>
  </w:num>
  <w:num w:numId="13">
    <w:abstractNumId w:val="28"/>
  </w:num>
  <w:num w:numId="14">
    <w:abstractNumId w:val="4"/>
  </w:num>
  <w:num w:numId="15">
    <w:abstractNumId w:val="45"/>
  </w:num>
  <w:num w:numId="16">
    <w:abstractNumId w:val="10"/>
  </w:num>
  <w:num w:numId="17">
    <w:abstractNumId w:val="31"/>
  </w:num>
  <w:num w:numId="18">
    <w:abstractNumId w:val="23"/>
  </w:num>
  <w:num w:numId="19">
    <w:abstractNumId w:val="43"/>
  </w:num>
  <w:num w:numId="20">
    <w:abstractNumId w:val="14"/>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5"/>
  </w:num>
  <w:num w:numId="24">
    <w:abstractNumId w:val="27"/>
  </w:num>
  <w:num w:numId="25">
    <w:abstractNumId w:val="29"/>
  </w:num>
  <w:num w:numId="26">
    <w:abstractNumId w:val="21"/>
  </w:num>
  <w:num w:numId="27">
    <w:abstractNumId w:val="0"/>
  </w:num>
  <w:num w:numId="28">
    <w:abstractNumId w:val="1"/>
  </w:num>
  <w:num w:numId="29">
    <w:abstractNumId w:val="2"/>
  </w:num>
  <w:num w:numId="30">
    <w:abstractNumId w:val="3"/>
  </w:num>
  <w:num w:numId="31">
    <w:abstractNumId w:val="25"/>
  </w:num>
  <w:num w:numId="32">
    <w:abstractNumId w:val="34"/>
  </w:num>
  <w:num w:numId="33">
    <w:abstractNumId w:val="30"/>
  </w:num>
  <w:num w:numId="34">
    <w:abstractNumId w:val="19"/>
  </w:num>
  <w:num w:numId="35">
    <w:abstractNumId w:val="12"/>
  </w:num>
  <w:num w:numId="36">
    <w:abstractNumId w:val="7"/>
  </w:num>
  <w:num w:numId="37">
    <w:abstractNumId w:val="15"/>
  </w:num>
  <w:num w:numId="38">
    <w:abstractNumId w:val="39"/>
  </w:num>
  <w:num w:numId="39">
    <w:abstractNumId w:val="38"/>
  </w:num>
  <w:num w:numId="40">
    <w:abstractNumId w:val="41"/>
  </w:num>
  <w:num w:numId="41">
    <w:abstractNumId w:val="18"/>
  </w:num>
  <w:num w:numId="42">
    <w:abstractNumId w:val="17"/>
  </w:num>
  <w:num w:numId="43">
    <w:abstractNumId w:val="0"/>
    <w:lvlOverride w:ilvl="0"/>
  </w:num>
  <w:num w:numId="44">
    <w:abstractNumId w:val="44"/>
    <w:lvlOverride w:ilvl="0"/>
    <w:lvlOverride w:ilvl="1"/>
    <w:lvlOverride w:ilvl="2"/>
    <w:lvlOverride w:ilvl="3"/>
    <w:lvlOverride w:ilvl="4"/>
    <w:lvlOverride w:ilvl="5"/>
    <w:lvlOverride w:ilvl="6"/>
    <w:lvlOverride w:ilvl="7"/>
    <w:lvlOverride w:ilvl="8"/>
  </w:num>
  <w:num w:numId="45">
    <w:abstractNumId w:val="40"/>
    <w:lvlOverride w:ilvl="0"/>
    <w:lvlOverride w:ilvl="1"/>
    <w:lvlOverride w:ilvl="2"/>
    <w:lvlOverride w:ilvl="3"/>
    <w:lvlOverride w:ilvl="4"/>
    <w:lvlOverride w:ilvl="5"/>
    <w:lvlOverride w:ilvl="6"/>
    <w:lvlOverride w:ilvl="7"/>
    <w:lvlOverride w:ilvl="8"/>
  </w:num>
  <w:num w:numId="46">
    <w:abstractNumId w:val="24"/>
    <w:lvlOverride w:ilvl="0"/>
    <w:lvlOverride w:ilvl="1"/>
    <w:lvlOverride w:ilvl="2"/>
    <w:lvlOverride w:ilvl="3"/>
    <w:lvlOverride w:ilvl="4"/>
    <w:lvlOverride w:ilvl="5"/>
    <w:lvlOverride w:ilvl="6"/>
    <w:lvlOverride w:ilvl="7"/>
    <w:lvlOverride w:ilvl="8"/>
  </w:num>
  <w:num w:numId="47">
    <w:abstractNumId w:val="9"/>
    <w:lvlOverride w:ilvl="0"/>
    <w:lvlOverride w:ilvl="1"/>
    <w:lvlOverride w:ilvl="2"/>
    <w:lvlOverride w:ilvl="3"/>
    <w:lvlOverride w:ilvl="4"/>
    <w:lvlOverride w:ilvl="5"/>
    <w:lvlOverride w:ilvl="6"/>
    <w:lvlOverride w:ilvl="7"/>
    <w:lvlOverride w:ilvl="8"/>
  </w:num>
  <w:num w:numId="4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36FED"/>
    <w:rsid w:val="00360289"/>
    <w:rsid w:val="00362455"/>
    <w:rsid w:val="0038557F"/>
    <w:rsid w:val="00440504"/>
    <w:rsid w:val="00505F87"/>
    <w:rsid w:val="00530ECF"/>
    <w:rsid w:val="005C1F56"/>
    <w:rsid w:val="005D5273"/>
    <w:rsid w:val="005E152E"/>
    <w:rsid w:val="00682EDC"/>
    <w:rsid w:val="00693349"/>
    <w:rsid w:val="00782449"/>
    <w:rsid w:val="00786803"/>
    <w:rsid w:val="007C6EE1"/>
    <w:rsid w:val="00852CB5"/>
    <w:rsid w:val="008C39E3"/>
    <w:rsid w:val="008D087A"/>
    <w:rsid w:val="008F7EE9"/>
    <w:rsid w:val="00946919"/>
    <w:rsid w:val="009951E5"/>
    <w:rsid w:val="00A54E19"/>
    <w:rsid w:val="00BA29FD"/>
    <w:rsid w:val="00BF2255"/>
    <w:rsid w:val="00C0255F"/>
    <w:rsid w:val="00CA640F"/>
    <w:rsid w:val="00D811AC"/>
    <w:rsid w:val="00D82068"/>
    <w:rsid w:val="00D964C4"/>
    <w:rsid w:val="00D96865"/>
    <w:rsid w:val="00EC17EF"/>
    <w:rsid w:val="00EC61A8"/>
    <w:rsid w:val="00EF014A"/>
    <w:rsid w:val="00EF2065"/>
    <w:rsid w:val="00F2518A"/>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uiPriority w:val="99"/>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39"/>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42"/>
      </w:numPr>
    </w:pPr>
    <w:rPr>
      <w:rFonts w:ascii="Arial" w:hAnsi="Arial"/>
      <w:sz w:val="22"/>
      <w:lang w:val="en-GB"/>
    </w:rPr>
  </w:style>
  <w:style w:type="paragraph" w:styleId="NormalWeb">
    <w:name w:val="Normal (Web)"/>
    <w:basedOn w:val="Normal"/>
    <w:uiPriority w:val="99"/>
    <w:semiHidden/>
    <w:unhideWhenUsed/>
    <w:rsid w:val="00440504"/>
    <w:pPr>
      <w:suppressAutoHyphens/>
      <w:spacing w:before="100" w:after="115" w:line="100" w:lineRule="atLeast"/>
    </w:pPr>
    <w:rPr>
      <w:kern w:val="2"/>
      <w:lang w:eastAsia="ar-SA"/>
    </w:rPr>
  </w:style>
  <w:style w:type="paragraph" w:styleId="Subtitle">
    <w:name w:val="Subtitle"/>
    <w:basedOn w:val="Normal"/>
    <w:next w:val="BodyText"/>
    <w:link w:val="SubtitleChar"/>
    <w:uiPriority w:val="99"/>
    <w:qFormat/>
    <w:rsid w:val="00440504"/>
    <w:pPr>
      <w:keepNext/>
      <w:pBdr>
        <w:top w:val="single" w:sz="8" w:space="2" w:color="000000"/>
        <w:bottom w:val="single" w:sz="8" w:space="2" w:color="000000"/>
      </w:pBdr>
      <w:suppressAutoHyphens/>
      <w:spacing w:before="240" w:after="120" w:line="276" w:lineRule="auto"/>
      <w:jc w:val="center"/>
    </w:pPr>
    <w:rPr>
      <w:rFonts w:ascii="Calibri" w:eastAsia="MS Mincho" w:hAnsi="Calibri" w:cs="Tahoma"/>
      <w:b/>
      <w:iCs/>
      <w:smallCaps/>
      <w:kern w:val="2"/>
      <w:sz w:val="30"/>
      <w:szCs w:val="28"/>
      <w:lang w:eastAsia="ar-SA"/>
    </w:rPr>
  </w:style>
  <w:style w:type="character" w:customStyle="1" w:styleId="SubtitleChar">
    <w:name w:val="Subtitle Char"/>
    <w:basedOn w:val="DefaultParagraphFont"/>
    <w:link w:val="Subtitle"/>
    <w:uiPriority w:val="99"/>
    <w:rsid w:val="00440504"/>
    <w:rPr>
      <w:rFonts w:ascii="Calibri" w:eastAsia="MS Mincho" w:hAnsi="Calibri" w:cs="Tahoma"/>
      <w:b/>
      <w:iCs/>
      <w:smallCaps/>
      <w:kern w:val="2"/>
      <w:sz w:val="30"/>
      <w:szCs w:val="28"/>
      <w:lang w:val="en-US" w:eastAsia="ar-SA"/>
    </w:rPr>
  </w:style>
  <w:style w:type="paragraph" w:styleId="NoSpacing">
    <w:name w:val="No Spacing"/>
    <w:uiPriority w:val="99"/>
    <w:qFormat/>
    <w:rsid w:val="00440504"/>
    <w:pPr>
      <w:suppressAutoHyphens/>
      <w:spacing w:after="0" w:line="100" w:lineRule="atLeast"/>
    </w:pPr>
    <w:rPr>
      <w:rFonts w:ascii="Calibri" w:eastAsia="Arial Unicode MS" w:hAnsi="Calibri" w:cs="Calibri"/>
      <w:kern w:val="2"/>
      <w:lang w:val="en-US" w:eastAsia="ar-SA"/>
    </w:rPr>
  </w:style>
  <w:style w:type="character" w:customStyle="1" w:styleId="CaptionCharacters">
    <w:name w:val="Caption Characters"/>
    <w:rsid w:val="00440504"/>
    <w:rPr>
      <w:outline w:val="0"/>
      <w:shadow/>
      <w:emboss w:val="0"/>
      <w:imprint w:val="0"/>
    </w:rPr>
  </w:style>
  <w:style w:type="character" w:customStyle="1" w:styleId="apple-converted-space">
    <w:name w:val="apple-converted-space"/>
    <w:rsid w:val="004405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uiPriority w:val="99"/>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39"/>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42"/>
      </w:numPr>
    </w:pPr>
    <w:rPr>
      <w:rFonts w:ascii="Arial" w:hAnsi="Arial"/>
      <w:sz w:val="22"/>
      <w:lang w:val="en-GB"/>
    </w:rPr>
  </w:style>
  <w:style w:type="paragraph" w:styleId="NormalWeb">
    <w:name w:val="Normal (Web)"/>
    <w:basedOn w:val="Normal"/>
    <w:uiPriority w:val="99"/>
    <w:semiHidden/>
    <w:unhideWhenUsed/>
    <w:rsid w:val="00440504"/>
    <w:pPr>
      <w:suppressAutoHyphens/>
      <w:spacing w:before="100" w:after="115" w:line="100" w:lineRule="atLeast"/>
    </w:pPr>
    <w:rPr>
      <w:kern w:val="2"/>
      <w:lang w:eastAsia="ar-SA"/>
    </w:rPr>
  </w:style>
  <w:style w:type="paragraph" w:styleId="Subtitle">
    <w:name w:val="Subtitle"/>
    <w:basedOn w:val="Normal"/>
    <w:next w:val="BodyText"/>
    <w:link w:val="SubtitleChar"/>
    <w:uiPriority w:val="99"/>
    <w:qFormat/>
    <w:rsid w:val="00440504"/>
    <w:pPr>
      <w:keepNext/>
      <w:pBdr>
        <w:top w:val="single" w:sz="8" w:space="2" w:color="000000"/>
        <w:bottom w:val="single" w:sz="8" w:space="2" w:color="000000"/>
      </w:pBdr>
      <w:suppressAutoHyphens/>
      <w:spacing w:before="240" w:after="120" w:line="276" w:lineRule="auto"/>
      <w:jc w:val="center"/>
    </w:pPr>
    <w:rPr>
      <w:rFonts w:ascii="Calibri" w:eastAsia="MS Mincho" w:hAnsi="Calibri" w:cs="Tahoma"/>
      <w:b/>
      <w:iCs/>
      <w:smallCaps/>
      <w:kern w:val="2"/>
      <w:sz w:val="30"/>
      <w:szCs w:val="28"/>
      <w:lang w:eastAsia="ar-SA"/>
    </w:rPr>
  </w:style>
  <w:style w:type="character" w:customStyle="1" w:styleId="SubtitleChar">
    <w:name w:val="Subtitle Char"/>
    <w:basedOn w:val="DefaultParagraphFont"/>
    <w:link w:val="Subtitle"/>
    <w:uiPriority w:val="99"/>
    <w:rsid w:val="00440504"/>
    <w:rPr>
      <w:rFonts w:ascii="Calibri" w:eastAsia="MS Mincho" w:hAnsi="Calibri" w:cs="Tahoma"/>
      <w:b/>
      <w:iCs/>
      <w:smallCaps/>
      <w:kern w:val="2"/>
      <w:sz w:val="30"/>
      <w:szCs w:val="28"/>
      <w:lang w:val="en-US" w:eastAsia="ar-SA"/>
    </w:rPr>
  </w:style>
  <w:style w:type="paragraph" w:styleId="NoSpacing">
    <w:name w:val="No Spacing"/>
    <w:uiPriority w:val="99"/>
    <w:qFormat/>
    <w:rsid w:val="00440504"/>
    <w:pPr>
      <w:suppressAutoHyphens/>
      <w:spacing w:after="0" w:line="100" w:lineRule="atLeast"/>
    </w:pPr>
    <w:rPr>
      <w:rFonts w:ascii="Calibri" w:eastAsia="Arial Unicode MS" w:hAnsi="Calibri" w:cs="Calibri"/>
      <w:kern w:val="2"/>
      <w:lang w:val="en-US" w:eastAsia="ar-SA"/>
    </w:rPr>
  </w:style>
  <w:style w:type="character" w:customStyle="1" w:styleId="CaptionCharacters">
    <w:name w:val="Caption Characters"/>
    <w:rsid w:val="00440504"/>
    <w:rPr>
      <w:outline w:val="0"/>
      <w:shadow/>
      <w:emboss w:val="0"/>
      <w:imprint w:val="0"/>
    </w:rPr>
  </w:style>
  <w:style w:type="character" w:customStyle="1" w:styleId="apple-converted-space">
    <w:name w:val="apple-converted-space"/>
    <w:rsid w:val="0044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824176">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ckbrokers.com/2013-online-broker-review.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2015-05-01T21:31:00Z</dcterms:created>
  <dcterms:modified xsi:type="dcterms:W3CDTF">2015-05-01T21:31:00Z</dcterms:modified>
</cp:coreProperties>
</file>