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77B5D" w14:textId="217A5489" w:rsidR="00B1722C" w:rsidRDefault="00D640BA">
      <w:pPr>
        <w:rPr>
          <w:b/>
          <w:bCs/>
        </w:rPr>
      </w:pPr>
      <w:r w:rsidRPr="00D640BA">
        <w:rPr>
          <w:b/>
          <w:bCs/>
        </w:rPr>
        <w:t>Agile Methodology Metrics:</w:t>
      </w:r>
    </w:p>
    <w:p w14:paraId="7AF6520D" w14:textId="50351C60" w:rsidR="00D640BA" w:rsidRDefault="00D640BA">
      <w:r w:rsidRPr="00D640BA">
        <w:t>Common</w:t>
      </w:r>
      <w:r>
        <w:t xml:space="preserve"> metrics used for gauging overall progress are as below:</w:t>
      </w:r>
    </w:p>
    <w:p w14:paraId="389AC2F4" w14:textId="12C242CE" w:rsidR="00D640BA" w:rsidRDefault="00D640BA">
      <w:r>
        <w:rPr>
          <w:noProof/>
        </w:rPr>
        <w:drawing>
          <wp:inline distT="0" distB="0" distL="0" distR="0" wp14:anchorId="6B268A05" wp14:editId="0534039D">
            <wp:extent cx="5943600" cy="4389120"/>
            <wp:effectExtent l="0" t="0" r="0" b="0"/>
            <wp:docPr id="1" name="Picture 1" descr="agile k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ile kpi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3FAD" w14:textId="6FFB84C1" w:rsidR="00D640BA" w:rsidRDefault="00D640BA"/>
    <w:p w14:paraId="1F20DB5F" w14:textId="27A29D1A" w:rsidR="00F34C0E" w:rsidRPr="00AE340E" w:rsidRDefault="00F34C0E">
      <w:pPr>
        <w:rPr>
          <w:b/>
          <w:bCs/>
          <w:u w:val="single"/>
        </w:rPr>
      </w:pPr>
      <w:r w:rsidRPr="00AE340E">
        <w:rPr>
          <w:b/>
          <w:bCs/>
          <w:u w:val="single"/>
        </w:rPr>
        <w:t>Work in Progress Metrics</w:t>
      </w:r>
    </w:p>
    <w:p w14:paraId="2E9494F7" w14:textId="1150E3BB" w:rsidR="00D640BA" w:rsidRDefault="00D640BA">
      <w:r w:rsidRPr="00D640BA">
        <w:rPr>
          <w:b/>
          <w:bCs/>
        </w:rPr>
        <w:t>Velocity:</w:t>
      </w:r>
      <w:r>
        <w:rPr>
          <w:b/>
          <w:bCs/>
        </w:rPr>
        <w:t xml:space="preserve"> </w:t>
      </w:r>
      <w:r w:rsidRPr="00D640BA">
        <w:t>Average a</w:t>
      </w:r>
      <w:r>
        <w:t>mount of work (or, story points) that the team can accomplish in a sprint. This is different for each team, and it gives a metric to PO as to how many story points a team can take in a sprint. This can vary in each sprint for a team.</w:t>
      </w:r>
      <w:r w:rsidR="00C67D7C">
        <w:t xml:space="preserve"> The longer the sprints, the more accurate it is.</w:t>
      </w:r>
    </w:p>
    <w:p w14:paraId="08BD899C" w14:textId="673D3A73" w:rsidR="00C67D7C" w:rsidRDefault="00C67D7C">
      <w:r>
        <w:rPr>
          <w:noProof/>
        </w:rPr>
        <w:drawing>
          <wp:inline distT="0" distB="0" distL="0" distR="0" wp14:anchorId="2FA4DF64" wp14:editId="6358FE4A">
            <wp:extent cx="5413248" cy="1910080"/>
            <wp:effectExtent l="0" t="0" r="0" b="0"/>
            <wp:docPr id="2" name="Picture 2" descr="velocity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ocity 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900" cy="192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C9AE" w14:textId="3D2F004A" w:rsidR="00C67D7C" w:rsidRDefault="00C67D7C">
      <w:r>
        <w:rPr>
          <w:b/>
          <w:bCs/>
        </w:rPr>
        <w:lastRenderedPageBreak/>
        <w:t xml:space="preserve">Sprint </w:t>
      </w:r>
      <w:r w:rsidRPr="00C67D7C">
        <w:rPr>
          <w:b/>
          <w:bCs/>
        </w:rPr>
        <w:t>Burndown Chart:</w:t>
      </w:r>
      <w:r>
        <w:rPr>
          <w:b/>
          <w:bCs/>
        </w:rPr>
        <w:t xml:space="preserve"> </w:t>
      </w:r>
      <w:r>
        <w:t>It gives a graphical representation of amount of work (or, story points) that are remaining to be done in a sprint. Sometimes, unplanned tasks, or other blocking dependencies are encountered, which can be captured here.</w:t>
      </w:r>
    </w:p>
    <w:p w14:paraId="0559E87E" w14:textId="70163C3C" w:rsidR="00C67D7C" w:rsidRDefault="00C67D7C">
      <w:r>
        <w:rPr>
          <w:noProof/>
        </w:rPr>
        <w:drawing>
          <wp:inline distT="0" distB="0" distL="0" distR="0" wp14:anchorId="216C30DC" wp14:editId="0B8E988C">
            <wp:extent cx="5943600" cy="3219450"/>
            <wp:effectExtent l="0" t="0" r="0" b="0"/>
            <wp:docPr id="3" name="Picture 3" descr="Sprint 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print burndown cha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1AE0E" w14:textId="155F0C79" w:rsidR="00C67D7C" w:rsidRDefault="00C67D7C"/>
    <w:p w14:paraId="7A6E29A3" w14:textId="7ED3A7BD" w:rsidR="00C67D7C" w:rsidRDefault="00C67D7C">
      <w:r w:rsidRPr="00C67D7C">
        <w:rPr>
          <w:b/>
          <w:bCs/>
        </w:rPr>
        <w:t>Release Burndown Chart:</w:t>
      </w:r>
      <w:r>
        <w:rPr>
          <w:b/>
          <w:bCs/>
        </w:rPr>
        <w:t xml:space="preserve"> </w:t>
      </w:r>
      <w:r>
        <w:t xml:space="preserve">It </w:t>
      </w:r>
      <w:r w:rsidR="00F34C0E">
        <w:t>gives a graphical representation of amount of pending work (or, story points) left to be done before a software can be deployed by the release date.</w:t>
      </w:r>
    </w:p>
    <w:p w14:paraId="18D7062F" w14:textId="0C14EAC1" w:rsidR="00F34C0E" w:rsidRDefault="00F34C0E"/>
    <w:p w14:paraId="197EB200" w14:textId="46FE814B" w:rsidR="00F34C0E" w:rsidRDefault="00F34C0E">
      <w:r>
        <w:rPr>
          <w:noProof/>
        </w:rPr>
        <w:drawing>
          <wp:inline distT="0" distB="0" distL="0" distR="0" wp14:anchorId="1CFD621E" wp14:editId="238CEA0C">
            <wp:extent cx="5550408" cy="3105500"/>
            <wp:effectExtent l="0" t="0" r="0" b="0"/>
            <wp:docPr id="4" name="Picture 4" descr="release 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lease burndown cha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772" cy="312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ED6B" w14:textId="2471C4D7" w:rsidR="00AE340E" w:rsidRDefault="00AE340E">
      <w:pPr>
        <w:rPr>
          <w:b/>
          <w:bCs/>
          <w:u w:val="single"/>
        </w:rPr>
      </w:pPr>
      <w:r w:rsidRPr="00AE340E">
        <w:rPr>
          <w:b/>
          <w:bCs/>
          <w:u w:val="single"/>
        </w:rPr>
        <w:lastRenderedPageBreak/>
        <w:t>Process Health and Bottleneck Metrics</w:t>
      </w:r>
    </w:p>
    <w:p w14:paraId="5953C3B3" w14:textId="310D4176" w:rsidR="00AE340E" w:rsidRDefault="00695360">
      <w:r w:rsidRPr="00695360">
        <w:rPr>
          <w:b/>
          <w:bCs/>
        </w:rPr>
        <w:t>Cycle</w:t>
      </w:r>
      <w:r>
        <w:rPr>
          <w:b/>
          <w:bCs/>
        </w:rPr>
        <w:t xml:space="preserve"> </w:t>
      </w:r>
      <w:r w:rsidRPr="00695360">
        <w:rPr>
          <w:b/>
          <w:bCs/>
        </w:rPr>
        <w:t>Time</w:t>
      </w:r>
      <w:r>
        <w:rPr>
          <w:b/>
          <w:bCs/>
        </w:rPr>
        <w:t xml:space="preserve">: </w:t>
      </w:r>
      <w:r w:rsidRPr="00695360">
        <w:t xml:space="preserve">It </w:t>
      </w:r>
      <w:r>
        <w:t xml:space="preserve">measures how much time was spent on the task, including, opening it and completing it each time. </w:t>
      </w:r>
    </w:p>
    <w:p w14:paraId="64951ED0" w14:textId="4BCBBAAC" w:rsidR="00695360" w:rsidRDefault="00695360">
      <w:r w:rsidRPr="00695360">
        <w:rPr>
          <w:b/>
          <w:bCs/>
        </w:rPr>
        <w:t>Cumulative Flow Chart:</w:t>
      </w:r>
      <w:r>
        <w:rPr>
          <w:b/>
          <w:bCs/>
        </w:rPr>
        <w:t xml:space="preserve"> </w:t>
      </w:r>
      <w:r>
        <w:t>It gives representation of different types of tasks at each stage of a project.</w:t>
      </w:r>
    </w:p>
    <w:p w14:paraId="61C53DB6" w14:textId="66FBEF47" w:rsidR="00695360" w:rsidRDefault="00695360">
      <w:r>
        <w:rPr>
          <w:noProof/>
        </w:rPr>
        <w:drawing>
          <wp:inline distT="0" distB="0" distL="0" distR="0" wp14:anchorId="2D18978C" wp14:editId="4522E6C5">
            <wp:extent cx="5605272" cy="3388315"/>
            <wp:effectExtent l="0" t="0" r="0" b="3175"/>
            <wp:docPr id="5" name="Picture 5" descr="cumulative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umulative flow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29" cy="340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5D38" w14:textId="060ACEBD" w:rsidR="00695360" w:rsidRDefault="00695360">
      <w:r w:rsidRPr="00695360">
        <w:rPr>
          <w:b/>
          <w:bCs/>
        </w:rPr>
        <w:t>Flow Efficiency</w:t>
      </w:r>
      <w:r>
        <w:rPr>
          <w:b/>
          <w:bCs/>
        </w:rPr>
        <w:t xml:space="preserve">: </w:t>
      </w:r>
      <w:r>
        <w:t>It gives a metric of how much wait time is occurring because of other dependencies.</w:t>
      </w:r>
    </w:p>
    <w:p w14:paraId="67A9E832" w14:textId="61FF62A6" w:rsidR="00695360" w:rsidRPr="00695360" w:rsidRDefault="00695360">
      <w:r w:rsidRPr="00695360">
        <w:rPr>
          <w:b/>
          <w:bCs/>
        </w:rPr>
        <w:t>Code Coverage:</w:t>
      </w:r>
      <w:r>
        <w:rPr>
          <w:b/>
          <w:bCs/>
        </w:rPr>
        <w:t xml:space="preserve"> </w:t>
      </w:r>
      <w:r w:rsidRPr="00695360">
        <w:t>It represents how many lines of code (or, blocks of code) are executed while performing automated tests.</w:t>
      </w:r>
      <w:bookmarkStart w:id="0" w:name="_GoBack"/>
      <w:bookmarkEnd w:id="0"/>
    </w:p>
    <w:sectPr w:rsidR="00695360" w:rsidRPr="00695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BA"/>
    <w:rsid w:val="00695360"/>
    <w:rsid w:val="00AE340E"/>
    <w:rsid w:val="00B1722C"/>
    <w:rsid w:val="00C67D7C"/>
    <w:rsid w:val="00D640BA"/>
    <w:rsid w:val="00F3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9497"/>
  <w15:chartTrackingRefBased/>
  <w15:docId w15:val="{B6D85656-DFBA-4EF5-B863-91C0C47C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Gajula</dc:creator>
  <cp:keywords/>
  <dc:description/>
  <cp:lastModifiedBy>Bhargavi Gajula</cp:lastModifiedBy>
  <cp:revision>3</cp:revision>
  <dcterms:created xsi:type="dcterms:W3CDTF">2020-03-23T15:29:00Z</dcterms:created>
  <dcterms:modified xsi:type="dcterms:W3CDTF">2020-03-23T16:06:00Z</dcterms:modified>
</cp:coreProperties>
</file>