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0517BA" w14:textId="77777777" w:rsidR="00971B5D" w:rsidRDefault="00000000">
      <w:pPr>
        <w:spacing w:after="40"/>
      </w:pPr>
      <w:r>
        <w:rPr>
          <w:b/>
          <w:color w:val="C55A11"/>
          <w:sz w:val="30"/>
        </w:rPr>
        <w:t>Mobile Application Development</w:t>
      </w:r>
    </w:p>
    <w:p w14:paraId="696C01E6" w14:textId="77777777" w:rsidR="00971B5D" w:rsidRDefault="00000000">
      <w:r>
        <w:rPr>
          <w:i/>
        </w:rPr>
        <w:t>Lab Exercise — Services: Started, Bound &amp; Scheduled (JobScheduler) Services (Set 3)</w:t>
      </w:r>
    </w:p>
    <w:p w14:paraId="6F91D1C2" w14:textId="77777777" w:rsidR="00971B5D" w:rsidRDefault="00000000">
      <w:pPr>
        <w:spacing w:after="80"/>
      </w:pPr>
      <w:r>
        <w:rPr>
          <w:b/>
          <w:sz w:val="24"/>
        </w:rPr>
        <w:t>FEATURE BUILD WORKSHEET — SET 3</w:t>
      </w:r>
    </w:p>
    <w:p w14:paraId="4828ED52" w14:textId="77777777" w:rsidR="00971B5D" w:rsidRDefault="00000000">
      <w:r>
        <w:rPr>
          <w:b/>
        </w:rPr>
        <w:t>Project: ServicesDemo</w:t>
      </w:r>
    </w:p>
    <w:p w14:paraId="62376B47" w14:textId="77777777" w:rsidR="00971B5D" w:rsidRDefault="00000000">
      <w:r>
        <w:rPr>
          <w:b/>
        </w:rPr>
        <w:t xml:space="preserve">Name: </w:t>
      </w:r>
      <w:r>
        <w:t>____________________________</w:t>
      </w:r>
    </w:p>
    <w:p w14:paraId="031B6853" w14:textId="77777777" w:rsidR="00971B5D" w:rsidRDefault="00000000">
      <w:r>
        <w:rPr>
          <w:b/>
        </w:rPr>
        <w:t xml:space="preserve">Roll No.: </w:t>
      </w:r>
      <w:r>
        <w:t xml:space="preserve">____________    </w:t>
      </w:r>
      <w:r>
        <w:rPr>
          <w:b/>
        </w:rPr>
        <w:t xml:space="preserve">Batch: </w:t>
      </w:r>
      <w:r>
        <w:t xml:space="preserve">__________    </w:t>
      </w:r>
      <w:r>
        <w:rPr>
          <w:b/>
        </w:rPr>
        <w:t xml:space="preserve">Date: </w:t>
      </w:r>
      <w:r>
        <w:t>__________</w:t>
      </w:r>
    </w:p>
    <w:p w14:paraId="4D7DF059" w14:textId="77777777" w:rsidR="00971B5D" w:rsidRDefault="00000000">
      <w:pPr>
        <w:spacing w:before="200" w:after="100"/>
      </w:pPr>
      <w:r>
        <w:rPr>
          <w:b/>
          <w:color w:val="C55A11"/>
          <w:sz w:val="26"/>
        </w:rPr>
        <w:t>About This Exercise</w:t>
      </w:r>
    </w:p>
    <w:p w14:paraId="737A6903" w14:textId="77777777" w:rsidR="00971B5D" w:rsidRDefault="00000000">
      <w:pPr>
        <w:spacing w:after="120"/>
      </w:pPr>
      <w:r>
        <w:t>You have been given a working copy of ServicesDemo — a single-screen demo that exercises all three Android Service types side by side, so the difference in behaviour is directly observable instead of just described: a Scheduled Service (ScheduledJobService), launched only by the system JobScheduler on its own schedule; a Started Service (StartedService), a foreground service that keeps running independently once MainActivity calls startForegroundService(), until it stops itself; and a Bound Service (BoundService), reached only via bindService(), which hands MainActivity a live Binder for direct two-way method calls.</w:t>
      </w:r>
    </w:p>
    <w:p w14:paraId="3A1B9166" w14:textId="77777777" w:rsidR="00971B5D" w:rsidRDefault="00000000">
      <w:r>
        <w:t>A shared EventLog utility timestamps every lifecycle callback from all three services and from MainActivity itself — printed to Logcat under the tag "ServicesDemo", persisted so it survives process death, and shown live in the on-screen Event Log. The app already works correctly as it stands. Your task in this worksheet is not to find anything broken — it is to add six specific new features and experiments, listed below, different from any other worksheet set for this project. Each task tells you the goal and the concrete requirements; how you implement it (variable/method names, exact UI layout, etc.) is up to you, as long as the requirements are met and nothing that already works stops working.</w:t>
      </w:r>
    </w:p>
    <w:p w14:paraId="4EA5D2E4" w14:textId="77777777" w:rsidR="00971B5D" w:rsidRDefault="00000000">
      <w:pPr>
        <w:spacing w:before="200" w:after="100"/>
      </w:pPr>
      <w:r>
        <w:rPr>
          <w:b/>
          <w:color w:val="C55A11"/>
          <w:sz w:val="26"/>
        </w:rPr>
        <w:t>Ground Rules</w:t>
      </w:r>
    </w:p>
    <w:p w14:paraId="4A9850B1" w14:textId="77777777" w:rsidR="00971B5D" w:rsidRDefault="00000000">
      <w:pPr>
        <w:pStyle w:val="ListBullet"/>
        <w:numPr>
          <w:ilvl w:val="0"/>
          <w:numId w:val="0"/>
        </w:numPr>
        <w:spacing w:after="80"/>
      </w:pPr>
      <w:r>
        <w:t>Import the project into Android Studio and confirm it runs correctly, unmodified, before you start adding anything — try Start/Stop, Bind/Unbind/Add, and Schedule/Cancel Job once each.</w:t>
      </w:r>
    </w:p>
    <w:p w14:paraId="505C644D" w14:textId="77777777" w:rsidR="00971B5D" w:rsidRDefault="00000000">
      <w:pPr>
        <w:pStyle w:val="ListBullet"/>
        <w:numPr>
          <w:ilvl w:val="0"/>
          <w:numId w:val="0"/>
        </w:numPr>
        <w:spacing w:after="80"/>
      </w:pPr>
      <w:r>
        <w:t>Do not break existing functionality — after each task, re-test all three service demos, not just your new feature.</w:t>
      </w:r>
    </w:p>
    <w:p w14:paraId="0380BB30" w14:textId="77777777" w:rsidR="00971B5D" w:rsidRDefault="00000000">
      <w:pPr>
        <w:pStyle w:val="ListBullet"/>
        <w:numPr>
          <w:ilvl w:val="0"/>
          <w:numId w:val="0"/>
        </w:numPr>
        <w:spacing w:after="80"/>
      </w:pPr>
      <w:r>
        <w:t>Every new lifecycle-relevant action you add should call EventLog.log(...) the same way the existing code does, so it is visible in both Logcat and the on-screen Event Log.</w:t>
      </w:r>
    </w:p>
    <w:p w14:paraId="7C99D269" w14:textId="77777777" w:rsidR="00971B5D" w:rsidRDefault="00000000">
      <w:pPr>
        <w:pStyle w:val="ListBullet"/>
        <w:numPr>
          <w:ilvl w:val="0"/>
          <w:numId w:val="0"/>
        </w:numPr>
        <w:spacing w:after="80"/>
      </w:pPr>
      <w:r>
        <w:t>Keep each service doing only what its type is meant to do: don't make StartedService bindable, don't make BoundService start itself, and never call ScheduledJobService's methods directly from MainActivity — only JobScheduler should launch it.</w:t>
      </w:r>
    </w:p>
    <w:p w14:paraId="342A0C44" w14:textId="77777777" w:rsidR="00971B5D" w:rsidRDefault="00000000">
      <w:pPr>
        <w:pStyle w:val="ListBullet"/>
        <w:numPr>
          <w:ilvl w:val="0"/>
          <w:numId w:val="0"/>
        </w:numPr>
        <w:spacing w:after="80"/>
      </w:pPr>
      <w:r>
        <w:t>The FOREGROUND_SERVICE permissions, android:foregroundServiceType, and android:permission="android.permission.BIND_JOB_SERVICE" in the manifest must stay correctly matched to what each service actually does.</w:t>
      </w:r>
    </w:p>
    <w:p w14:paraId="4C256BC9" w14:textId="77777777" w:rsidR="00971B5D" w:rsidRDefault="00000000">
      <w:pPr>
        <w:pStyle w:val="ListBullet"/>
        <w:numPr>
          <w:ilvl w:val="0"/>
          <w:numId w:val="0"/>
        </w:numPr>
        <w:spacing w:after="80"/>
      </w:pPr>
      <w:r>
        <w:t>Work through the tasks in any order, but do not consider a task done until you can explain, in your own words, why you built it the way you did — record that reasoning in the Build Log.</w:t>
      </w:r>
    </w:p>
    <w:p w14:paraId="52A4EB1D" w14:textId="77777777" w:rsidR="00971B5D" w:rsidRDefault="00971B5D">
      <w:pPr>
        <w:spacing w:after="80"/>
      </w:pPr>
    </w:p>
    <w:p w14:paraId="1BDCA35C" w14:textId="77777777" w:rsidR="00971B5D" w:rsidRDefault="00000000">
      <w:pPr>
        <w:spacing w:before="200" w:after="100"/>
      </w:pPr>
      <w:r>
        <w:rPr>
          <w:b/>
          <w:color w:val="C55A11"/>
          <w:sz w:val="26"/>
        </w:rPr>
        <w:t>Feature Tasks</w:t>
      </w:r>
    </w:p>
    <w:tbl>
      <w:tblPr>
        <w:tblW w:w="0" w:type="auto"/>
        <w:tblLook w:val="04A0" w:firstRow="1" w:lastRow="0" w:firstColumn="1" w:lastColumn="0" w:noHBand="0" w:noVBand="1"/>
      </w:tblPr>
      <w:tblGrid>
        <w:gridCol w:w="10080"/>
      </w:tblGrid>
      <w:tr w:rsidR="00971B5D" w14:paraId="18E5182C" w14:textId="77777777">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7A73C281" w14:textId="77777777" w:rsidR="00971B5D" w:rsidRDefault="00000000">
            <w:pPr>
              <w:spacing w:after="120"/>
            </w:pPr>
            <w:r>
              <w:rPr>
                <w:b/>
                <w:color w:val="C55A11"/>
              </w:rPr>
              <w:lastRenderedPageBreak/>
              <w:t>Task #1 — Add a Pause/Resume feature to the Started Service (freeze without stopping)</w:t>
            </w:r>
          </w:p>
          <w:p w14:paraId="45F9D702" w14:textId="77777777" w:rsidR="00971B5D" w:rsidRDefault="00000000">
            <w:pPr>
              <w:spacing w:after="120"/>
            </w:pPr>
            <w:r>
              <w:rPr>
                <w:b/>
              </w:rPr>
              <w:t xml:space="preserve">Goal: </w:t>
            </w:r>
            <w:r>
              <w:t>StartedService currently only supports Start and Stop. Add a Pause/Resume action that freezes the ticking counter in place, while the service and its notification keep running, then resumes exactly where it left off.</w:t>
            </w:r>
          </w:p>
          <w:p w14:paraId="1CBA4337" w14:textId="77777777" w:rsidR="00971B5D" w:rsidRDefault="00000000">
            <w:pPr>
              <w:spacing w:after="80"/>
            </w:pPr>
            <w:r>
              <w:rPr>
                <w:b/>
              </w:rPr>
              <w:t>Requirements:</w:t>
            </w:r>
          </w:p>
          <w:p w14:paraId="30B16681" w14:textId="77777777" w:rsidR="00971B5D" w:rsidRDefault="00000000">
            <w:pPr>
              <w:pStyle w:val="ListBullet"/>
              <w:spacing w:after="60"/>
            </w:pPr>
            <w:r>
              <w:t>In StartedService, add ACTION_PAUSE and ACTION_RESUME constants alongside the existing ACTION_STOP.</w:t>
            </w:r>
          </w:p>
          <w:p w14:paraId="20B62E51" w14:textId="77777777" w:rsidR="00971B5D" w:rsidRDefault="00000000">
            <w:pPr>
              <w:pStyle w:val="ListBullet"/>
              <w:spacing w:after="60"/>
            </w:pPr>
            <w:r>
              <w:t>In onStartCommand(), handle ACTION_PAUSE by calling handler.removeCallbacks(ticker) and setting an isPaused flag — do NOT reset counter.</w:t>
            </w:r>
          </w:p>
          <w:p w14:paraId="081BAFE6" w14:textId="77777777" w:rsidR="00971B5D" w:rsidRDefault="00000000">
            <w:pPr>
              <w:pStyle w:val="ListBullet"/>
              <w:spacing w:after="60"/>
            </w:pPr>
            <w:r>
              <w:t>Handle ACTION_RESUME by calling handler.post(ticker) again only if isPaused is true, then clear the flag.</w:t>
            </w:r>
          </w:p>
          <w:p w14:paraId="2937AF32" w14:textId="77777777" w:rsidR="00971B5D" w:rsidRDefault="00000000">
            <w:pPr>
              <w:pStyle w:val="ListBullet"/>
              <w:spacing w:after="60"/>
            </w:pPr>
            <w:r>
              <w:t>Add "Pause" and "Resume" buttons to the Started Service section of activity_main.xml, wired in MainActivity to send the respective action via startService(intent).</w:t>
            </w:r>
          </w:p>
          <w:p w14:paraId="5848E42F" w14:textId="77777777" w:rsidR="00971B5D" w:rsidRDefault="00000000">
            <w:pPr>
              <w:pStyle w:val="ListBullet"/>
              <w:spacing w:after="60"/>
            </w:pPr>
            <w:r>
              <w:t>Update buildNotification() so the notification text reads "Paused at N" while paused, and returns to normal ticking text once resumed.</w:t>
            </w:r>
          </w:p>
          <w:p w14:paraId="7F66C2CD" w14:textId="77777777" w:rsidR="00971B5D" w:rsidRDefault="00000000">
            <w:pPr>
              <w:pStyle w:val="ListBullet"/>
              <w:spacing w:after="60"/>
            </w:pPr>
            <w:r>
              <w:t>Call EventLog.log(...) for every pause and every resume, the same way Start/Stop already do.</w:t>
            </w:r>
          </w:p>
          <w:p w14:paraId="244C299C" w14:textId="77777777" w:rsidR="00971B5D" w:rsidRDefault="00000000">
            <w:pPr>
              <w:spacing w:before="120"/>
            </w:pPr>
            <w:r>
              <w:rPr>
                <w:b/>
              </w:rPr>
              <w:t xml:space="preserve">Verify: </w:t>
            </w:r>
            <w:r>
              <w:t>Start the service, let it count to 5, tap Pause, and confirm the counter (on screen and in the notification) stays frozen at 5 for at least 10 seconds. Tap Resume and confirm it continues counting upward from 5, not from 0 — the service must never stop or lose its notification during this. Confirm EventLog shows both events.</w:t>
            </w:r>
          </w:p>
        </w:tc>
      </w:tr>
    </w:tbl>
    <w:p w14:paraId="27DD02F0" w14:textId="77777777" w:rsidR="00971B5D" w:rsidRDefault="00971B5D">
      <w:pPr>
        <w:spacing w:after="40"/>
      </w:pPr>
    </w:p>
    <w:tbl>
      <w:tblPr>
        <w:tblW w:w="0" w:type="auto"/>
        <w:tblLook w:val="04A0" w:firstRow="1" w:lastRow="0" w:firstColumn="1" w:lastColumn="0" w:noHBand="0" w:noVBand="1"/>
      </w:tblPr>
      <w:tblGrid>
        <w:gridCol w:w="10080"/>
      </w:tblGrid>
      <w:tr w:rsidR="00971B5D" w14:paraId="3B73BC2F" w14:textId="77777777">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64C67871" w14:textId="77777777" w:rsidR="00971B5D" w:rsidRDefault="00000000">
            <w:pPr>
              <w:spacing w:after="120"/>
            </w:pPr>
            <w:r>
              <w:rPr>
                <w:b/>
                <w:color w:val="C55A11"/>
              </w:rPr>
              <w:t>Task #2 — Add a count-threshold alert to the Bound Service</w:t>
            </w:r>
          </w:p>
          <w:p w14:paraId="2D077D4A" w14:textId="77777777" w:rsidR="00971B5D" w:rsidRDefault="00000000">
            <w:pPr>
              <w:spacing w:after="120"/>
            </w:pPr>
            <w:r>
              <w:rPr>
                <w:b/>
              </w:rPr>
              <w:t xml:space="preserve">Goal: </w:t>
            </w:r>
            <w:r>
              <w:t>BoundService currently only reports its running total when asked. Add a threshold mechanism so MainActivity is notified the instant callCount crosses a configurable value, rather than polling for it.</w:t>
            </w:r>
          </w:p>
          <w:p w14:paraId="135E4B7D" w14:textId="77777777" w:rsidR="00971B5D" w:rsidRDefault="00000000">
            <w:pPr>
              <w:spacing w:after="80"/>
            </w:pPr>
            <w:r>
              <w:rPr>
                <w:b/>
              </w:rPr>
              <w:t>Requirements:</w:t>
            </w:r>
          </w:p>
          <w:p w14:paraId="2382B874" w14:textId="77777777" w:rsidR="00971B5D" w:rsidRDefault="00000000">
            <w:pPr>
              <w:pStyle w:val="ListBullet"/>
              <w:spacing w:after="60"/>
            </w:pPr>
            <w:r>
              <w:t>Define a ThresholdListener interface inside BoundService with a single method onThresholdReached(int count).</w:t>
            </w:r>
          </w:p>
          <w:p w14:paraId="68EAFCE6" w14:textId="77777777" w:rsidR="00971B5D" w:rsidRDefault="00000000">
            <w:pPr>
              <w:pStyle w:val="ListBullet"/>
              <w:spacing w:after="60"/>
            </w:pPr>
            <w:r>
              <w:t>Add a setThreshold(int) Binder method (default threshold value: 5).</w:t>
            </w:r>
          </w:p>
          <w:p w14:paraId="19F4FDB1" w14:textId="77777777" w:rsidR="00971B5D" w:rsidRDefault="00000000">
            <w:pPr>
              <w:pStyle w:val="ListBullet"/>
              <w:spacing w:after="60"/>
            </w:pPr>
            <w:r>
              <w:t>Inside add(), after incrementing callCount, fire onThresholdReached() exactly once per crossing of the threshold — it must not fire again on subsequent taps until the count is reset and climbs back up to the threshold.</w:t>
            </w:r>
          </w:p>
          <w:p w14:paraId="66B5259F" w14:textId="77777777" w:rsidR="00971B5D" w:rsidRDefault="00000000">
            <w:pPr>
              <w:pStyle w:val="ListBullet"/>
              <w:spacing w:after="60"/>
            </w:pPr>
            <w:r>
              <w:t>resetCallCount() must also re-arm the threshold so it can fire again after the count climbs back up.</w:t>
            </w:r>
          </w:p>
          <w:p w14:paraId="4E71390D" w14:textId="77777777" w:rsidR="00971B5D" w:rsidRDefault="00000000">
            <w:pPr>
              <w:pStyle w:val="ListBullet"/>
              <w:spacing w:after="60"/>
            </w:pPr>
            <w:r>
              <w:t>In MainActivity, register a listener that updates a dedicated tvThresholdAlert TextView reading "Threshold reached: N" when the callback fires.</w:t>
            </w:r>
          </w:p>
          <w:p w14:paraId="68A67DF7" w14:textId="77777777" w:rsidR="00971B5D" w:rsidRDefault="00000000">
            <w:pPr>
              <w:pStyle w:val="ListBullet"/>
              <w:spacing w:after="60"/>
            </w:pPr>
            <w:r>
              <w:t>Log every threshold-fire via EventLog.log(...), separate from the existing add() log line.</w:t>
            </w:r>
          </w:p>
          <w:p w14:paraId="563B4931" w14:textId="77777777" w:rsidR="00971B5D" w:rsidRDefault="00000000">
            <w:pPr>
              <w:spacing w:before="120"/>
            </w:pPr>
            <w:r>
              <w:rPr>
                <w:b/>
              </w:rPr>
              <w:t xml:space="preserve">Verify: </w:t>
            </w:r>
            <w:r>
              <w:t>Set the threshold to 3, bind the service, and tap Add via Service three times in a row — confirm the alert fires exactly once, on the third tap. Tap Add a fourth time and confirm it does not fire again. Reset the count and confirm the alert can fire again once the count climbs back to 3.</w:t>
            </w:r>
          </w:p>
        </w:tc>
      </w:tr>
    </w:tbl>
    <w:p w14:paraId="620739AE" w14:textId="77777777" w:rsidR="00971B5D" w:rsidRDefault="00971B5D">
      <w:pPr>
        <w:spacing w:after="40"/>
      </w:pPr>
    </w:p>
    <w:tbl>
      <w:tblPr>
        <w:tblW w:w="0" w:type="auto"/>
        <w:tblLook w:val="04A0" w:firstRow="1" w:lastRow="0" w:firstColumn="1" w:lastColumn="0" w:noHBand="0" w:noVBand="1"/>
      </w:tblPr>
      <w:tblGrid>
        <w:gridCol w:w="10080"/>
      </w:tblGrid>
      <w:tr w:rsidR="00971B5D" w14:paraId="206C2689" w14:textId="77777777">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4A3CA38C" w14:textId="77777777" w:rsidR="00971B5D" w:rsidRDefault="00000000">
            <w:pPr>
              <w:spacing w:after="120"/>
            </w:pPr>
            <w:r>
              <w:rPr>
                <w:b/>
                <w:color w:val="C55A11"/>
              </w:rPr>
              <w:t>Task #3 — Convert the one-shot Scheduled Job into a periodic job with a live countdown</w:t>
            </w:r>
          </w:p>
          <w:p w14:paraId="135B1BD0" w14:textId="77777777" w:rsidR="00971B5D" w:rsidRDefault="00000000">
            <w:pPr>
              <w:spacing w:after="120"/>
            </w:pPr>
            <w:r>
              <w:rPr>
                <w:b/>
              </w:rPr>
              <w:t xml:space="preserve">Goal: </w:t>
            </w:r>
            <w:r>
              <w:t>scheduleDemoJob() currently only ever runs once per tap of Schedule Job. Give students a periodic variant, plus a live on-screen countdown to the next run.</w:t>
            </w:r>
          </w:p>
          <w:p w14:paraId="2946A7E5" w14:textId="77777777" w:rsidR="00971B5D" w:rsidRDefault="00000000">
            <w:pPr>
              <w:spacing w:after="80"/>
            </w:pPr>
            <w:r>
              <w:rPr>
                <w:b/>
              </w:rPr>
              <w:t>Requirements:</w:t>
            </w:r>
          </w:p>
          <w:p w14:paraId="16A3D1EA" w14:textId="77777777" w:rsidR="00971B5D" w:rsidRDefault="00000000">
            <w:pPr>
              <w:pStyle w:val="ListBullet"/>
              <w:spacing w:after="60"/>
            </w:pPr>
            <w:r>
              <w:t>Add a "Run Periodically" checkbox to the Scheduled Service section of activity_main.xml.</w:t>
            </w:r>
          </w:p>
          <w:p w14:paraId="25B8A9B1" w14:textId="77777777" w:rsidR="00971B5D" w:rsidRDefault="00000000">
            <w:pPr>
              <w:pStyle w:val="ListBullet"/>
              <w:spacing w:after="60"/>
            </w:pPr>
            <w:r>
              <w:t>When checked, build the JobInfo using setPeriodic(...) with a short interval suitable for classroom testing, instead of setMinimumLatency/setOverrideDeadline; when unchecked, keep the existing one-shot behaviour exactly as it is.</w:t>
            </w:r>
          </w:p>
          <w:p w14:paraId="3852C12B" w14:textId="77777777" w:rsidR="00971B5D" w:rsidRDefault="00000000">
            <w:pPr>
              <w:pStyle w:val="ListBullet"/>
              <w:spacing w:after="60"/>
            </w:pPr>
            <w:r>
              <w:t>In ScheduledJobService.onStartJob(), handle the periodic case correctly so the system reschedules the next occurrence itself, without you calling scheduleDemoJob() again from inside the job.</w:t>
            </w:r>
          </w:p>
          <w:p w14:paraId="59C96E9A" w14:textId="77777777" w:rsidR="00971B5D" w:rsidRDefault="00000000">
            <w:pPr>
              <w:pStyle w:val="ListBullet"/>
              <w:spacing w:after="60"/>
            </w:pPr>
            <w:r>
              <w:t>Add a tvNextRun TextView that MainActivity updates once a second with a countdown to the next expected run, computed from the last EventLog timestamp plus the interval.</w:t>
            </w:r>
          </w:p>
          <w:p w14:paraId="1FA4FDF0" w14:textId="77777777" w:rsidR="00971B5D" w:rsidRDefault="00000000">
            <w:pPr>
              <w:pStyle w:val="ListBullet"/>
              <w:spacing w:after="60"/>
            </w:pPr>
            <w:r>
              <w:t>Do not change the existing one-shot job's code path when the checkbox is left unchecked.</w:t>
            </w:r>
          </w:p>
          <w:p w14:paraId="17AE9A8F" w14:textId="77777777" w:rsidR="00971B5D" w:rsidRDefault="00000000">
            <w:pPr>
              <w:spacing w:before="120"/>
            </w:pPr>
            <w:r>
              <w:rPr>
                <w:b/>
              </w:rPr>
              <w:t xml:space="preserve">Verify: </w:t>
            </w:r>
            <w:r>
              <w:t>Check "Run Periodically," schedule the job, and confirm via EventLog that onStartJob() fires again on its own, without pressing Schedule a second time, and that tvNextRun counts down and resets after each run. Uncheck the box, schedule again, and confirm the job goes back to firing exactly once.</w:t>
            </w:r>
          </w:p>
        </w:tc>
      </w:tr>
    </w:tbl>
    <w:p w14:paraId="700F0D4A" w14:textId="77777777" w:rsidR="00971B5D" w:rsidRDefault="00971B5D">
      <w:pPr>
        <w:spacing w:after="40"/>
      </w:pPr>
    </w:p>
    <w:tbl>
      <w:tblPr>
        <w:tblW w:w="0" w:type="auto"/>
        <w:tblLook w:val="04A0" w:firstRow="1" w:lastRow="0" w:firstColumn="1" w:lastColumn="0" w:noHBand="0" w:noVBand="1"/>
      </w:tblPr>
      <w:tblGrid>
        <w:gridCol w:w="10080"/>
      </w:tblGrid>
      <w:tr w:rsidR="00971B5D" w14:paraId="63D1A902" w14:textId="77777777">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C7DC094" w14:textId="77777777" w:rsidR="00971B5D" w:rsidRDefault="00000000">
            <w:pPr>
              <w:spacing w:after="120"/>
            </w:pPr>
            <w:r>
              <w:rPr>
                <w:b/>
                <w:color w:val="C55A11"/>
              </w:rPr>
              <w:t>Task #4 — Support multiple simultaneous listeners on the Bound Service</w:t>
            </w:r>
          </w:p>
          <w:p w14:paraId="4F51A86F" w14:textId="77777777" w:rsidR="00971B5D" w:rsidRDefault="00000000">
            <w:pPr>
              <w:spacing w:after="120"/>
            </w:pPr>
            <w:r>
              <w:rPr>
                <w:b/>
              </w:rPr>
              <w:t xml:space="preserve">Goal: </w:t>
            </w:r>
            <w:r>
              <w:t>BoundService currently supports at most one registered listener at a time. Extend it so several bound clients can each receive live updates independently.</w:t>
            </w:r>
          </w:p>
          <w:p w14:paraId="0AB78CC9" w14:textId="77777777" w:rsidR="00971B5D" w:rsidRDefault="00000000">
            <w:pPr>
              <w:spacing w:after="80"/>
            </w:pPr>
            <w:r>
              <w:rPr>
                <w:b/>
              </w:rPr>
              <w:t>Requirements:</w:t>
            </w:r>
          </w:p>
          <w:p w14:paraId="3EA0A20F" w14:textId="77777777" w:rsidR="00971B5D" w:rsidRDefault="00000000">
            <w:pPr>
              <w:pStyle w:val="ListBullet"/>
              <w:spacing w:after="60"/>
            </w:pPr>
            <w:r>
              <w:t>Change the single listener field in BoundService to a thread-safe collection (e.g. CopyOnWriteArrayList&lt;CountListener&gt;).</w:t>
            </w:r>
          </w:p>
          <w:p w14:paraId="3375E547" w14:textId="77777777" w:rsidR="00971B5D" w:rsidRDefault="00000000">
            <w:pPr>
              <w:pStyle w:val="ListBullet"/>
              <w:spacing w:after="60"/>
            </w:pPr>
            <w:r>
              <w:t>Change registerListener(CountListener)/unregisterListener(CountListener) to add or remove a specific instance rather than overwriting a single field.</w:t>
            </w:r>
          </w:p>
          <w:p w14:paraId="4CE9A7BD" w14:textId="77777777" w:rsidR="00971B5D" w:rsidRDefault="00000000">
            <w:pPr>
              <w:pStyle w:val="ListBullet"/>
              <w:spacing w:after="60"/>
            </w:pPr>
            <w:r>
              <w:t>Inside add(), notify every currently registered listener, in registration order.</w:t>
            </w:r>
          </w:p>
          <w:p w14:paraId="3AD4DA6C" w14:textId="77777777" w:rsidR="00971B5D" w:rsidRDefault="00000000">
            <w:pPr>
              <w:pStyle w:val="ListBullet"/>
              <w:spacing w:after="60"/>
            </w:pPr>
            <w:r>
              <w:t>Create a second bound client (a second Activity, Fragment, or Dialog — your choice) that also binds to BoundService and registers its own listener.</w:t>
            </w:r>
          </w:p>
          <w:p w14:paraId="12CC3622" w14:textId="77777777" w:rsidR="00971B5D" w:rsidRDefault="00000000">
            <w:pPr>
              <w:pStyle w:val="ListBullet"/>
              <w:spacing w:after="60"/>
            </w:pPr>
            <w:r>
              <w:t>Confirm that unbinding one client's listener does not affect delivery to any other still registered.</w:t>
            </w:r>
          </w:p>
          <w:p w14:paraId="3F45621C" w14:textId="77777777" w:rsidR="00971B5D" w:rsidRDefault="00000000">
            <w:pPr>
              <w:spacing w:before="120"/>
            </w:pPr>
            <w:r>
              <w:rPr>
                <w:b/>
              </w:rPr>
              <w:t xml:space="preserve">Verify: </w:t>
            </w:r>
            <w:r>
              <w:t>With both clients bound simultaneously, tap Add via Service from the first client's UI and confirm both clients' displayed counts update together, live. Unbind the second client and confirm the first still receives updates normally afterward.</w:t>
            </w:r>
          </w:p>
        </w:tc>
      </w:tr>
    </w:tbl>
    <w:p w14:paraId="7D4D8D96" w14:textId="77777777" w:rsidR="00971B5D" w:rsidRDefault="00971B5D">
      <w:pPr>
        <w:spacing w:after="40"/>
      </w:pPr>
    </w:p>
    <w:tbl>
      <w:tblPr>
        <w:tblW w:w="0" w:type="auto"/>
        <w:tblLook w:val="04A0" w:firstRow="1" w:lastRow="0" w:firstColumn="1" w:lastColumn="0" w:noHBand="0" w:noVBand="1"/>
      </w:tblPr>
      <w:tblGrid>
        <w:gridCol w:w="10080"/>
      </w:tblGrid>
      <w:tr w:rsidR="00971B5D" w14:paraId="1CCB7546" w14:textId="77777777">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233DA7DC" w14:textId="77777777" w:rsidR="00971B5D" w:rsidRDefault="00000000">
            <w:pPr>
              <w:spacing w:after="120"/>
            </w:pPr>
            <w:r>
              <w:rPr>
                <w:b/>
                <w:color w:val="C55A11"/>
              </w:rPr>
              <w:t>Task #5 — Chain scheduled jobs: have one job schedule the next</w:t>
            </w:r>
          </w:p>
          <w:p w14:paraId="0F5D59D9" w14:textId="77777777" w:rsidR="00971B5D" w:rsidRDefault="00000000">
            <w:pPr>
              <w:spacing w:after="120"/>
            </w:pPr>
            <w:r>
              <w:rPr>
                <w:b/>
              </w:rPr>
              <w:lastRenderedPageBreak/>
              <w:t xml:space="preserve">Goal: </w:t>
            </w:r>
            <w:r>
              <w:t>Demonstrate that JobScheduler work can be composed into a simple pipeline, where one job's completion triggers the next.</w:t>
            </w:r>
          </w:p>
          <w:p w14:paraId="0B4C92C8" w14:textId="77777777" w:rsidR="00971B5D" w:rsidRDefault="00000000">
            <w:pPr>
              <w:spacing w:after="80"/>
            </w:pPr>
            <w:r>
              <w:rPr>
                <w:b/>
              </w:rPr>
              <w:t>Requirements:</w:t>
            </w:r>
          </w:p>
          <w:p w14:paraId="13A7B7EF" w14:textId="77777777" w:rsidR="00971B5D" w:rsidRDefault="00000000">
            <w:pPr>
              <w:pStyle w:val="ListBullet"/>
              <w:spacing w:after="60"/>
            </w:pPr>
            <w:r>
              <w:t>Add a "Chain Jobs" checkbox to the Scheduled Service section of activity_main.xml.</w:t>
            </w:r>
          </w:p>
          <w:p w14:paraId="244804EC" w14:textId="77777777" w:rsidR="00971B5D" w:rsidRDefault="00000000">
            <w:pPr>
              <w:pStyle w:val="ListBullet"/>
              <w:spacing w:after="60"/>
            </w:pPr>
            <w:r>
              <w:t>When checked, ScheduledJobService.onStartJob() should, immediately before calling jobFinished(), schedule a follow-up one-shot job with a distinct job ID (e.g. current ID + 1) and a short minimum latency.</w:t>
            </w:r>
          </w:p>
          <w:p w14:paraId="79F194F1" w14:textId="77777777" w:rsidR="00971B5D" w:rsidRDefault="00000000">
            <w:pPr>
              <w:pStyle w:val="ListBullet"/>
              <w:spacing w:after="60"/>
            </w:pPr>
            <w:r>
              <w:t>Update tvJobStatus to show a short chain history, e.g. "Job 1 → Job 2 → Job 3 (chain ended)", capping the chain at 3 links so it always terminates.</w:t>
            </w:r>
          </w:p>
          <w:p w14:paraId="43EBDF21" w14:textId="77777777" w:rsidR="00971B5D" w:rsidRDefault="00000000">
            <w:pPr>
              <w:pStyle w:val="ListBullet"/>
              <w:spacing w:after="60"/>
            </w:pPr>
            <w:r>
              <w:t>When unchecked, jobs must behave exactly like the original single one-shot job, with no chaining.</w:t>
            </w:r>
          </w:p>
          <w:p w14:paraId="4ADBDF50" w14:textId="77777777" w:rsidR="00971B5D" w:rsidRDefault="00000000">
            <w:pPr>
              <w:pStyle w:val="ListBullet"/>
              <w:spacing w:after="60"/>
            </w:pPr>
            <w:r>
              <w:t>Do not let a chained job ever schedule a duplicate of itself if the app is closed and reopened mid-chain.</w:t>
            </w:r>
          </w:p>
          <w:p w14:paraId="7012D03C" w14:textId="77777777" w:rsidR="00971B5D" w:rsidRDefault="00000000">
            <w:pPr>
              <w:spacing w:before="120"/>
            </w:pPr>
            <w:r>
              <w:rPr>
                <w:b/>
              </w:rPr>
              <w:t xml:space="preserve">Verify: </w:t>
            </w:r>
            <w:r>
              <w:t>Check "Chain Jobs," schedule the job, and confirm via EventLog/tvJobStatus that three jobs fire in sequence, a few seconds apart, with the chain visibly ending after the third. Uncheck the box and confirm scheduling now produces only a single run.</w:t>
            </w:r>
          </w:p>
        </w:tc>
      </w:tr>
    </w:tbl>
    <w:p w14:paraId="445ED26D" w14:textId="77777777" w:rsidR="00971B5D" w:rsidRDefault="00971B5D">
      <w:pPr>
        <w:spacing w:after="40"/>
      </w:pPr>
    </w:p>
    <w:tbl>
      <w:tblPr>
        <w:tblW w:w="0" w:type="auto"/>
        <w:tblLook w:val="04A0" w:firstRow="1" w:lastRow="0" w:firstColumn="1" w:lastColumn="0" w:noHBand="0" w:noVBand="1"/>
      </w:tblPr>
      <w:tblGrid>
        <w:gridCol w:w="10080"/>
      </w:tblGrid>
      <w:tr w:rsidR="00971B5D" w14:paraId="39265FA9" w14:textId="77777777">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4BB6AD4" w14:textId="77777777" w:rsidR="00971B5D" w:rsidRDefault="00000000">
            <w:pPr>
              <w:spacing w:after="120"/>
            </w:pPr>
            <w:r>
              <w:rPr>
                <w:b/>
                <w:color w:val="C55A11"/>
              </w:rPr>
              <w:t>Task #6 — Prove service survival across process death</w:t>
            </w:r>
          </w:p>
          <w:p w14:paraId="24FE0894" w14:textId="77777777" w:rsidR="00971B5D" w:rsidRDefault="00000000">
            <w:pPr>
              <w:spacing w:after="120"/>
            </w:pPr>
            <w:r>
              <w:rPr>
                <w:b/>
              </w:rPr>
              <w:t xml:space="preserve">Goal: </w:t>
            </w:r>
            <w:r>
              <w:t>The three service types react differently not just to the app being backgrounded, but to the app's own process being killed by the system. Observe this directly, rather than trusting the code comments.</w:t>
            </w:r>
          </w:p>
          <w:p w14:paraId="409BED22" w14:textId="77777777" w:rsidR="00971B5D" w:rsidRDefault="00000000">
            <w:pPr>
              <w:spacing w:after="80"/>
            </w:pPr>
            <w:r>
              <w:rPr>
                <w:b/>
              </w:rPr>
              <w:t>Requirements:</w:t>
            </w:r>
          </w:p>
          <w:p w14:paraId="38E50340" w14:textId="77777777" w:rsidR="00971B5D" w:rsidRDefault="00000000">
            <w:pPr>
              <w:pStyle w:val="ListBullet"/>
              <w:spacing w:after="60"/>
            </w:pPr>
            <w:r>
              <w:t>Step 1 — Started Service: start the service, let it tick a few times, then use adb shell am kill &lt;package&gt; (with "Don't keep activities" enabled in Developer Options) to kill the app process. Reopen the app and check whether the notification survived and whether the counter kept advancing while the app process was dead.</w:t>
            </w:r>
          </w:p>
          <w:p w14:paraId="44BA762E" w14:textId="77777777" w:rsidR="00971B5D" w:rsidRDefault="00000000">
            <w:pPr>
              <w:pStyle w:val="ListBullet"/>
              <w:spacing w:after="60"/>
            </w:pPr>
            <w:r>
              <w:t>Step 2 — Bound Service: bind the service, call Add via Service twice, force-kill the process the same way, then reopen and rebind. Check Logcat for whether onDestroy() fired at kill time, and whether the count survived or reset.</w:t>
            </w:r>
          </w:p>
          <w:p w14:paraId="4054AAF0" w14:textId="77777777" w:rsidR="00971B5D" w:rsidRDefault="00000000">
            <w:pPr>
              <w:pStyle w:val="ListBullet"/>
              <w:spacing w:after="60"/>
            </w:pPr>
            <w:r>
              <w:t>Step 3 — Scheduled Service: schedule a job, force-kill the process before it fires, and confirm via Logcat / adb shell dumpsys jobscheduler &lt;package&gt; whether the job still runs on schedule even though its hosting process had to be restarted by the system.</w:t>
            </w:r>
          </w:p>
          <w:p w14:paraId="0B2E8611" w14:textId="77777777" w:rsidR="00971B5D" w:rsidRDefault="00000000">
            <w:pPr>
              <w:pStyle w:val="ListBullet"/>
              <w:spacing w:after="60"/>
            </w:pPr>
            <w:r>
              <w:t>Do not modify any source file for this task — it is entirely an observation exercise.</w:t>
            </w:r>
          </w:p>
          <w:p w14:paraId="12D9FB97" w14:textId="77777777" w:rsidR="00971B5D" w:rsidRDefault="00000000">
            <w:pPr>
              <w:pStyle w:val="ListBullet"/>
              <w:spacing w:after="60"/>
            </w:pPr>
            <w:r>
              <w:t>In the Build Log, explain in your own words why a foreground Started Service resists process death differently from a destroyed, unbound Bound Service, and why JobScheduler can still fire a job whose process no longer exists.</w:t>
            </w:r>
          </w:p>
          <w:p w14:paraId="4F959949" w14:textId="77777777" w:rsidR="00971B5D" w:rsidRDefault="00000000">
            <w:pPr>
              <w:spacing w:before="120"/>
            </w:pPr>
            <w:r>
              <w:rPr>
                <w:b/>
              </w:rPr>
              <w:t xml:space="preserve">Verify: </w:t>
            </w:r>
            <w:r>
              <w:t>Capture (screenshots or copy-pasted Logcat/dumpsys output) evidence for all three steps — the Started Service's notification and counter across the kill, the Bound Service's count before and after rebinding, and the Scheduled Job's eventual run after the process restart.</w:t>
            </w:r>
          </w:p>
        </w:tc>
      </w:tr>
    </w:tbl>
    <w:p w14:paraId="10309D94" w14:textId="77777777" w:rsidR="00971B5D" w:rsidRDefault="00971B5D">
      <w:pPr>
        <w:spacing w:after="40"/>
      </w:pPr>
    </w:p>
    <w:p w14:paraId="3419FFAC" w14:textId="77777777" w:rsidR="00971B5D" w:rsidRDefault="00000000">
      <w:pPr>
        <w:spacing w:before="200" w:after="100"/>
      </w:pPr>
      <w:r>
        <w:rPr>
          <w:b/>
          <w:color w:val="C55A11"/>
          <w:sz w:val="26"/>
        </w:rPr>
        <w:lastRenderedPageBreak/>
        <w:t>Build Log</w:t>
      </w:r>
    </w:p>
    <w:p w14:paraId="64723935" w14:textId="77777777" w:rsidR="00971B5D" w:rsidRDefault="00000000">
      <w:pPr>
        <w:spacing w:after="160"/>
      </w:pPr>
      <w:r>
        <w:t>Complete one log entry per task. Keep entries concise — a few words per cell is enough.</w:t>
      </w:r>
    </w:p>
    <w:tbl>
      <w:tblPr>
        <w:tblW w:w="0" w:type="auto"/>
        <w:tblLook w:val="04A0" w:firstRow="1" w:lastRow="0" w:firstColumn="1" w:lastColumn="0" w:noHBand="0" w:noVBand="1"/>
      </w:tblPr>
      <w:tblGrid>
        <w:gridCol w:w="5040"/>
        <w:gridCol w:w="5040"/>
      </w:tblGrid>
      <w:tr w:rsidR="00971B5D" w14:paraId="352C18D9" w14:textId="77777777">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0D098A49" w14:textId="77777777" w:rsidR="00971B5D" w:rsidRDefault="00000000">
            <w:r>
              <w:rPr>
                <w:b/>
                <w:color w:val="FFFFFF"/>
              </w:rPr>
              <w:t>Task #1</w:t>
            </w:r>
          </w:p>
        </w:tc>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420AD8CD" w14:textId="77777777" w:rsidR="00971B5D" w:rsidRDefault="00000000">
            <w:r>
              <w:rPr>
                <w:b/>
                <w:color w:val="FFFFFF"/>
              </w:rPr>
              <w:t>Task #1</w:t>
            </w:r>
          </w:p>
        </w:tc>
      </w:tr>
      <w:tr w:rsidR="00971B5D" w14:paraId="07DCB694"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77C217A4" w14:textId="77777777" w:rsidR="00971B5D" w:rsidRDefault="00000000">
            <w:r>
              <w:rPr>
                <w:b/>
              </w:rPr>
              <w:t>Feature implemented (one-line summary)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6C11F479" w14:textId="77777777" w:rsidR="00971B5D" w:rsidRDefault="00971B5D"/>
        </w:tc>
      </w:tr>
      <w:tr w:rsidR="00971B5D" w14:paraId="785D621D"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3954FF8B" w14:textId="77777777" w:rsidR="00971B5D" w:rsidRDefault="00000000">
            <w:r>
              <w:rPr>
                <w:b/>
              </w:rPr>
              <w:t>File(s) created or changed</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CDC3EAE" w14:textId="77777777" w:rsidR="00971B5D" w:rsidRDefault="00971B5D"/>
        </w:tc>
      </w:tr>
      <w:tr w:rsidR="00971B5D" w14:paraId="383AD508"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3189E8A0" w14:textId="77777777" w:rsidR="00971B5D" w:rsidRDefault="00000000">
            <w:r>
              <w:rPr>
                <w:b/>
              </w:rPr>
              <w:t>Design decisions made (why you built it this way)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12ADFFCB" w14:textId="77777777" w:rsidR="00971B5D" w:rsidRDefault="00971B5D"/>
        </w:tc>
      </w:tr>
      <w:tr w:rsidR="00971B5D" w14:paraId="53DD319B"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440B55EB" w14:textId="77777777" w:rsidR="00971B5D" w:rsidRDefault="00000000">
            <w:r>
              <w:rPr>
                <w:b/>
              </w:rPr>
              <w:t>How you tested it (steps taken)</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1EBF330" w14:textId="77777777" w:rsidR="00971B5D" w:rsidRDefault="00971B5D"/>
        </w:tc>
      </w:tr>
      <w:tr w:rsidR="00971B5D" w14:paraId="6BC62EE0"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67C4F7DA" w14:textId="77777777" w:rsidR="00971B5D" w:rsidRDefault="00000000">
            <w:r>
              <w:rPr>
                <w:b/>
              </w:rPr>
              <w:t>Known limitations / what you'd improve with more time</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A65504C" w14:textId="77777777" w:rsidR="00971B5D" w:rsidRDefault="00971B5D"/>
        </w:tc>
      </w:tr>
    </w:tbl>
    <w:p w14:paraId="2D013B37" w14:textId="77777777" w:rsidR="00971B5D" w:rsidRDefault="00971B5D">
      <w:pPr>
        <w:spacing w:after="40"/>
      </w:pPr>
    </w:p>
    <w:tbl>
      <w:tblPr>
        <w:tblW w:w="0" w:type="auto"/>
        <w:tblLook w:val="04A0" w:firstRow="1" w:lastRow="0" w:firstColumn="1" w:lastColumn="0" w:noHBand="0" w:noVBand="1"/>
      </w:tblPr>
      <w:tblGrid>
        <w:gridCol w:w="5040"/>
        <w:gridCol w:w="5040"/>
      </w:tblGrid>
      <w:tr w:rsidR="00971B5D" w14:paraId="05EB900A" w14:textId="77777777">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23497FC7" w14:textId="77777777" w:rsidR="00971B5D" w:rsidRDefault="00000000">
            <w:r>
              <w:rPr>
                <w:b/>
                <w:color w:val="FFFFFF"/>
              </w:rPr>
              <w:t>Task #2</w:t>
            </w:r>
          </w:p>
        </w:tc>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55B7C41E" w14:textId="77777777" w:rsidR="00971B5D" w:rsidRDefault="00000000">
            <w:r>
              <w:rPr>
                <w:b/>
                <w:color w:val="FFFFFF"/>
              </w:rPr>
              <w:t>Task #2</w:t>
            </w:r>
          </w:p>
        </w:tc>
      </w:tr>
      <w:tr w:rsidR="00971B5D" w14:paraId="669F6C36"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39017AA4" w14:textId="77777777" w:rsidR="00971B5D" w:rsidRDefault="00000000">
            <w:r>
              <w:rPr>
                <w:b/>
              </w:rPr>
              <w:t>Feature implemented (one-line summary)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8CAC976" w14:textId="77777777" w:rsidR="00971B5D" w:rsidRDefault="00971B5D"/>
        </w:tc>
      </w:tr>
      <w:tr w:rsidR="00971B5D" w14:paraId="03EF5D81"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0D07443D" w14:textId="77777777" w:rsidR="00971B5D" w:rsidRDefault="00000000">
            <w:r>
              <w:rPr>
                <w:b/>
              </w:rPr>
              <w:t>File(s) created or changed</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6AD18BDC" w14:textId="77777777" w:rsidR="00971B5D" w:rsidRDefault="00971B5D"/>
        </w:tc>
      </w:tr>
      <w:tr w:rsidR="00971B5D" w14:paraId="349ED3C5"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10E2C49B" w14:textId="77777777" w:rsidR="00971B5D" w:rsidRDefault="00000000">
            <w:r>
              <w:rPr>
                <w:b/>
              </w:rPr>
              <w:t>Design decisions made (why you built it this way)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669D1E43" w14:textId="77777777" w:rsidR="00971B5D" w:rsidRDefault="00971B5D"/>
        </w:tc>
      </w:tr>
      <w:tr w:rsidR="00971B5D" w14:paraId="5D4D3874"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4C2F07D4" w14:textId="77777777" w:rsidR="00971B5D" w:rsidRDefault="00000000">
            <w:r>
              <w:rPr>
                <w:b/>
              </w:rPr>
              <w:t>How you tested it (steps taken)</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434C32FF" w14:textId="77777777" w:rsidR="00971B5D" w:rsidRDefault="00971B5D"/>
        </w:tc>
      </w:tr>
      <w:tr w:rsidR="00971B5D" w14:paraId="0FE03A83"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767B8F7B" w14:textId="77777777" w:rsidR="00971B5D" w:rsidRDefault="00000000">
            <w:r>
              <w:rPr>
                <w:b/>
              </w:rPr>
              <w:t>Known limitations / what you'd improve with more time</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7D3C5D9D" w14:textId="77777777" w:rsidR="00971B5D" w:rsidRDefault="00971B5D"/>
        </w:tc>
      </w:tr>
    </w:tbl>
    <w:p w14:paraId="28316B6A" w14:textId="77777777" w:rsidR="00971B5D" w:rsidRDefault="00971B5D">
      <w:pPr>
        <w:spacing w:after="40"/>
      </w:pPr>
    </w:p>
    <w:tbl>
      <w:tblPr>
        <w:tblW w:w="0" w:type="auto"/>
        <w:tblLook w:val="04A0" w:firstRow="1" w:lastRow="0" w:firstColumn="1" w:lastColumn="0" w:noHBand="0" w:noVBand="1"/>
      </w:tblPr>
      <w:tblGrid>
        <w:gridCol w:w="5040"/>
        <w:gridCol w:w="5040"/>
      </w:tblGrid>
      <w:tr w:rsidR="00971B5D" w14:paraId="35F6B2B2" w14:textId="77777777">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0AF2815A" w14:textId="77777777" w:rsidR="00971B5D" w:rsidRDefault="00000000">
            <w:r>
              <w:rPr>
                <w:b/>
                <w:color w:val="FFFFFF"/>
              </w:rPr>
              <w:t>Task #3</w:t>
            </w:r>
          </w:p>
        </w:tc>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145903E2" w14:textId="77777777" w:rsidR="00971B5D" w:rsidRDefault="00000000">
            <w:r>
              <w:rPr>
                <w:b/>
                <w:color w:val="FFFFFF"/>
              </w:rPr>
              <w:t>Task #3</w:t>
            </w:r>
          </w:p>
        </w:tc>
      </w:tr>
      <w:tr w:rsidR="00971B5D" w14:paraId="36EC71DD"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543215FA" w14:textId="77777777" w:rsidR="00971B5D" w:rsidRDefault="00000000">
            <w:r>
              <w:rPr>
                <w:b/>
              </w:rPr>
              <w:lastRenderedPageBreak/>
              <w:t>Feature implemented (one-line summary)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20820452" w14:textId="77777777" w:rsidR="00971B5D" w:rsidRDefault="00971B5D"/>
        </w:tc>
      </w:tr>
      <w:tr w:rsidR="00971B5D" w14:paraId="46B7138D"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27D90E58" w14:textId="77777777" w:rsidR="00971B5D" w:rsidRDefault="00000000">
            <w:r>
              <w:rPr>
                <w:b/>
              </w:rPr>
              <w:t>File(s) created or changed</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4D07FE64" w14:textId="77777777" w:rsidR="00971B5D" w:rsidRDefault="00971B5D"/>
        </w:tc>
      </w:tr>
      <w:tr w:rsidR="00971B5D" w14:paraId="05EB5920"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7875DE2A" w14:textId="77777777" w:rsidR="00971B5D" w:rsidRDefault="00000000">
            <w:r>
              <w:rPr>
                <w:b/>
              </w:rPr>
              <w:t>Design decisions made (why you built it this way)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5CD8D835" w14:textId="77777777" w:rsidR="00971B5D" w:rsidRDefault="00971B5D"/>
        </w:tc>
      </w:tr>
      <w:tr w:rsidR="00971B5D" w14:paraId="769C66AE"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30C6DB5F" w14:textId="77777777" w:rsidR="00971B5D" w:rsidRDefault="00000000">
            <w:r>
              <w:rPr>
                <w:b/>
              </w:rPr>
              <w:t>How you tested it (steps taken)</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57DA8E92" w14:textId="77777777" w:rsidR="00971B5D" w:rsidRDefault="00971B5D"/>
        </w:tc>
      </w:tr>
      <w:tr w:rsidR="00971B5D" w14:paraId="3B9FA2DF"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691C13C6" w14:textId="77777777" w:rsidR="00971B5D" w:rsidRDefault="00000000">
            <w:r>
              <w:rPr>
                <w:b/>
              </w:rPr>
              <w:t>Known limitations / what you'd improve with more time</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752F88CA" w14:textId="77777777" w:rsidR="00971B5D" w:rsidRDefault="00971B5D"/>
        </w:tc>
      </w:tr>
    </w:tbl>
    <w:p w14:paraId="763817A8" w14:textId="77777777" w:rsidR="00971B5D" w:rsidRDefault="00971B5D">
      <w:pPr>
        <w:spacing w:after="40"/>
      </w:pPr>
    </w:p>
    <w:tbl>
      <w:tblPr>
        <w:tblW w:w="0" w:type="auto"/>
        <w:tblLook w:val="04A0" w:firstRow="1" w:lastRow="0" w:firstColumn="1" w:lastColumn="0" w:noHBand="0" w:noVBand="1"/>
      </w:tblPr>
      <w:tblGrid>
        <w:gridCol w:w="5040"/>
        <w:gridCol w:w="5040"/>
      </w:tblGrid>
      <w:tr w:rsidR="00971B5D" w14:paraId="66701264" w14:textId="77777777">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60F06F48" w14:textId="77777777" w:rsidR="00971B5D" w:rsidRDefault="00000000">
            <w:r>
              <w:rPr>
                <w:b/>
                <w:color w:val="FFFFFF"/>
              </w:rPr>
              <w:t>Task #4</w:t>
            </w:r>
          </w:p>
        </w:tc>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02EA028A" w14:textId="77777777" w:rsidR="00971B5D" w:rsidRDefault="00000000">
            <w:r>
              <w:rPr>
                <w:b/>
                <w:color w:val="FFFFFF"/>
              </w:rPr>
              <w:t>Task #4</w:t>
            </w:r>
          </w:p>
        </w:tc>
      </w:tr>
      <w:tr w:rsidR="00971B5D" w14:paraId="6B4B9514"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747E7140" w14:textId="77777777" w:rsidR="00971B5D" w:rsidRDefault="00000000">
            <w:r>
              <w:rPr>
                <w:b/>
              </w:rPr>
              <w:t>Feature implemented (one-line summary)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31CB9CD0" w14:textId="77777777" w:rsidR="00971B5D" w:rsidRDefault="00971B5D"/>
        </w:tc>
      </w:tr>
      <w:tr w:rsidR="00971B5D" w14:paraId="3E76BDF7"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4DA2FEF9" w14:textId="77777777" w:rsidR="00971B5D" w:rsidRDefault="00000000">
            <w:r>
              <w:rPr>
                <w:b/>
              </w:rPr>
              <w:t>File(s) created or changed</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11C8714" w14:textId="77777777" w:rsidR="00971B5D" w:rsidRDefault="00971B5D"/>
        </w:tc>
      </w:tr>
      <w:tr w:rsidR="00971B5D" w14:paraId="29F21D36"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6C62934E" w14:textId="77777777" w:rsidR="00971B5D" w:rsidRDefault="00000000">
            <w:r>
              <w:rPr>
                <w:b/>
              </w:rPr>
              <w:t>Design decisions made (why you built it this way)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1CBA1631" w14:textId="77777777" w:rsidR="00971B5D" w:rsidRDefault="00971B5D"/>
        </w:tc>
      </w:tr>
      <w:tr w:rsidR="00971B5D" w14:paraId="25F737ED"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48575810" w14:textId="77777777" w:rsidR="00971B5D" w:rsidRDefault="00000000">
            <w:r>
              <w:rPr>
                <w:b/>
              </w:rPr>
              <w:t>How you tested it (steps taken)</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59DA4789" w14:textId="77777777" w:rsidR="00971B5D" w:rsidRDefault="00971B5D"/>
        </w:tc>
      </w:tr>
      <w:tr w:rsidR="00971B5D" w14:paraId="35724944"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18293AD1" w14:textId="77777777" w:rsidR="00971B5D" w:rsidRDefault="00000000">
            <w:r>
              <w:rPr>
                <w:b/>
              </w:rPr>
              <w:t>Known limitations / what you'd improve with more time</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0C234DA" w14:textId="77777777" w:rsidR="00971B5D" w:rsidRDefault="00971B5D"/>
        </w:tc>
      </w:tr>
    </w:tbl>
    <w:p w14:paraId="7C7186C6" w14:textId="77777777" w:rsidR="00971B5D" w:rsidRDefault="00971B5D">
      <w:pPr>
        <w:spacing w:after="40"/>
      </w:pPr>
    </w:p>
    <w:tbl>
      <w:tblPr>
        <w:tblW w:w="0" w:type="auto"/>
        <w:tblLook w:val="04A0" w:firstRow="1" w:lastRow="0" w:firstColumn="1" w:lastColumn="0" w:noHBand="0" w:noVBand="1"/>
      </w:tblPr>
      <w:tblGrid>
        <w:gridCol w:w="5040"/>
        <w:gridCol w:w="5040"/>
      </w:tblGrid>
      <w:tr w:rsidR="00971B5D" w14:paraId="364F42DD" w14:textId="77777777">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2A4C53C4" w14:textId="77777777" w:rsidR="00971B5D" w:rsidRDefault="00000000">
            <w:r>
              <w:rPr>
                <w:b/>
                <w:color w:val="FFFFFF"/>
              </w:rPr>
              <w:t>Task #5</w:t>
            </w:r>
          </w:p>
        </w:tc>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4D364704" w14:textId="77777777" w:rsidR="00971B5D" w:rsidRDefault="00000000">
            <w:r>
              <w:rPr>
                <w:b/>
                <w:color w:val="FFFFFF"/>
              </w:rPr>
              <w:t>Task #5</w:t>
            </w:r>
          </w:p>
        </w:tc>
      </w:tr>
      <w:tr w:rsidR="00971B5D" w14:paraId="7364276E"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19C4ED08" w14:textId="77777777" w:rsidR="00971B5D" w:rsidRDefault="00000000">
            <w:r>
              <w:rPr>
                <w:b/>
              </w:rPr>
              <w:t>Feature implemented (one-line summary)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32C61018" w14:textId="77777777" w:rsidR="00971B5D" w:rsidRDefault="00971B5D"/>
        </w:tc>
      </w:tr>
      <w:tr w:rsidR="00971B5D" w14:paraId="5115D6FE"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6449A86F" w14:textId="77777777" w:rsidR="00971B5D" w:rsidRDefault="00000000">
            <w:r>
              <w:rPr>
                <w:b/>
              </w:rPr>
              <w:t>File(s) created or changed</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78CFA5BA" w14:textId="77777777" w:rsidR="00971B5D" w:rsidRDefault="00971B5D"/>
        </w:tc>
      </w:tr>
      <w:tr w:rsidR="00971B5D" w14:paraId="63A5004C"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4DE5A2DE" w14:textId="77777777" w:rsidR="00971B5D" w:rsidRDefault="00000000">
            <w:r>
              <w:rPr>
                <w:b/>
              </w:rPr>
              <w:t>Design decisions made (why you built it this way)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7DA5FB42" w14:textId="77777777" w:rsidR="00971B5D" w:rsidRDefault="00971B5D"/>
        </w:tc>
      </w:tr>
      <w:tr w:rsidR="00971B5D" w14:paraId="6574024A"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4C093E0C" w14:textId="77777777" w:rsidR="00971B5D" w:rsidRDefault="00000000">
            <w:r>
              <w:rPr>
                <w:b/>
              </w:rPr>
              <w:lastRenderedPageBreak/>
              <w:t>How you tested it (steps taken)</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199E356B" w14:textId="77777777" w:rsidR="00971B5D" w:rsidRDefault="00971B5D"/>
        </w:tc>
      </w:tr>
      <w:tr w:rsidR="00971B5D" w14:paraId="456663B9"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2E88C878" w14:textId="77777777" w:rsidR="00971B5D" w:rsidRDefault="00000000">
            <w:r>
              <w:rPr>
                <w:b/>
              </w:rPr>
              <w:t>Known limitations / what you'd improve with more time</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507F7989" w14:textId="77777777" w:rsidR="00971B5D" w:rsidRDefault="00971B5D"/>
        </w:tc>
      </w:tr>
    </w:tbl>
    <w:p w14:paraId="040C79B7" w14:textId="77777777" w:rsidR="00971B5D" w:rsidRDefault="00971B5D">
      <w:pPr>
        <w:spacing w:after="40"/>
      </w:pPr>
    </w:p>
    <w:tbl>
      <w:tblPr>
        <w:tblW w:w="0" w:type="auto"/>
        <w:tblLook w:val="04A0" w:firstRow="1" w:lastRow="0" w:firstColumn="1" w:lastColumn="0" w:noHBand="0" w:noVBand="1"/>
      </w:tblPr>
      <w:tblGrid>
        <w:gridCol w:w="5040"/>
        <w:gridCol w:w="5040"/>
      </w:tblGrid>
      <w:tr w:rsidR="00971B5D" w14:paraId="3F2D01B5" w14:textId="77777777">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6DA61C39" w14:textId="77777777" w:rsidR="00971B5D" w:rsidRDefault="00000000">
            <w:r>
              <w:rPr>
                <w:b/>
                <w:color w:val="FFFFFF"/>
              </w:rPr>
              <w:t>Task #6</w:t>
            </w:r>
          </w:p>
        </w:tc>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1895A022" w14:textId="77777777" w:rsidR="00971B5D" w:rsidRDefault="00000000">
            <w:r>
              <w:rPr>
                <w:b/>
                <w:color w:val="FFFFFF"/>
              </w:rPr>
              <w:t>Task #6</w:t>
            </w:r>
          </w:p>
        </w:tc>
      </w:tr>
      <w:tr w:rsidR="00971B5D" w14:paraId="3D12F1F3"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3CA74FED" w14:textId="77777777" w:rsidR="00971B5D" w:rsidRDefault="00000000">
            <w:r>
              <w:rPr>
                <w:b/>
              </w:rPr>
              <w:t>Feature implemented (one-line summary)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79B20266" w14:textId="77777777" w:rsidR="00971B5D" w:rsidRDefault="00971B5D"/>
        </w:tc>
      </w:tr>
      <w:tr w:rsidR="00971B5D" w14:paraId="2FA17D0D"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1AD8CA86" w14:textId="77777777" w:rsidR="00971B5D" w:rsidRDefault="00000000">
            <w:r>
              <w:rPr>
                <w:b/>
              </w:rPr>
              <w:t>File(s) created or changed</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9DE48F4" w14:textId="77777777" w:rsidR="00971B5D" w:rsidRDefault="00971B5D"/>
        </w:tc>
      </w:tr>
      <w:tr w:rsidR="00971B5D" w14:paraId="4EE49603"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61472F57" w14:textId="77777777" w:rsidR="00971B5D" w:rsidRDefault="00000000">
            <w:r>
              <w:rPr>
                <w:b/>
              </w:rPr>
              <w:t>Design decisions made (why you built it this way)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2F011B9" w14:textId="77777777" w:rsidR="00971B5D" w:rsidRDefault="00971B5D"/>
        </w:tc>
      </w:tr>
      <w:tr w:rsidR="00971B5D" w14:paraId="39C91261"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325BC696" w14:textId="77777777" w:rsidR="00971B5D" w:rsidRDefault="00000000">
            <w:r>
              <w:rPr>
                <w:b/>
              </w:rPr>
              <w:t>How you tested it (steps taken)</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5DE3CA4" w14:textId="77777777" w:rsidR="00971B5D" w:rsidRDefault="00971B5D"/>
        </w:tc>
      </w:tr>
      <w:tr w:rsidR="00971B5D" w14:paraId="4CD8B90C" w14:textId="77777777">
        <w:tc>
          <w:tcPr>
            <w:tcW w:w="504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71D2F2EB" w14:textId="77777777" w:rsidR="00971B5D" w:rsidRDefault="00000000">
            <w:r>
              <w:rPr>
                <w:b/>
              </w:rPr>
              <w:t>Known limitations / what you'd improve with more time</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44BE1FDA" w14:textId="77777777" w:rsidR="00971B5D" w:rsidRDefault="00971B5D"/>
        </w:tc>
      </w:tr>
    </w:tbl>
    <w:p w14:paraId="313FECCF" w14:textId="77777777" w:rsidR="00971B5D" w:rsidRDefault="00971B5D">
      <w:pPr>
        <w:spacing w:after="40"/>
      </w:pPr>
    </w:p>
    <w:p w14:paraId="7C6C86CE" w14:textId="77777777" w:rsidR="00971B5D" w:rsidRDefault="00000000">
      <w:pPr>
        <w:spacing w:before="200" w:after="100"/>
      </w:pPr>
      <w:r>
        <w:rPr>
          <w:b/>
          <w:color w:val="C55A11"/>
          <w:sz w:val="26"/>
        </w:rPr>
        <w:t>Submission Checklist</w:t>
      </w:r>
    </w:p>
    <w:tbl>
      <w:tblPr>
        <w:tblW w:w="0" w:type="auto"/>
        <w:tblLook w:val="04A0" w:firstRow="1" w:lastRow="0" w:firstColumn="1" w:lastColumn="0" w:noHBand="0" w:noVBand="1"/>
      </w:tblPr>
      <w:tblGrid>
        <w:gridCol w:w="5040"/>
        <w:gridCol w:w="5040"/>
      </w:tblGrid>
      <w:tr w:rsidR="00971B5D" w14:paraId="642D7C0C" w14:textId="77777777">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6A7C8338" w14:textId="77777777" w:rsidR="00971B5D" w:rsidRDefault="00000000">
            <w:r>
              <w:rPr>
                <w:b/>
                <w:color w:val="FFFFFF"/>
              </w:rPr>
              <w:t>Item</w:t>
            </w:r>
          </w:p>
        </w:tc>
        <w:tc>
          <w:tcPr>
            <w:tcW w:w="5040" w:type="dxa"/>
            <w:tcBorders>
              <w:top w:val="single" w:sz="4" w:space="0" w:color="999999"/>
              <w:left w:val="single" w:sz="4" w:space="0" w:color="999999"/>
              <w:bottom w:val="single" w:sz="4" w:space="0" w:color="999999"/>
              <w:right w:val="single" w:sz="4" w:space="0" w:color="999999"/>
            </w:tcBorders>
            <w:shd w:val="clear" w:color="auto" w:fill="C55A11"/>
            <w:tcMar>
              <w:top w:w="150" w:type="dxa"/>
              <w:left w:w="200" w:type="dxa"/>
              <w:bottom w:w="150" w:type="dxa"/>
              <w:right w:w="200" w:type="dxa"/>
            </w:tcMar>
          </w:tcPr>
          <w:p w14:paraId="45C2FB3F" w14:textId="77777777" w:rsidR="00971B5D" w:rsidRDefault="00000000">
            <w:r>
              <w:rPr>
                <w:b/>
                <w:color w:val="FFFFFF"/>
              </w:rPr>
              <w:t>Done?</w:t>
            </w:r>
          </w:p>
        </w:tc>
      </w:tr>
      <w:tr w:rsidR="00971B5D" w14:paraId="44B5A285" w14:textId="77777777">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3FFCC23C" w14:textId="77777777" w:rsidR="00971B5D" w:rsidRDefault="00000000">
            <w:r>
              <w:rPr>
                <w:color w:val="000000"/>
              </w:rPr>
              <w:t>All 6 Build Log entries completed</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5EB44486" w14:textId="77777777" w:rsidR="00971B5D" w:rsidRDefault="00000000">
            <w:r>
              <w:rPr>
                <w:color w:val="000000"/>
              </w:rPr>
              <w:t>☐</w:t>
            </w:r>
          </w:p>
        </w:tc>
      </w:tr>
      <w:tr w:rsidR="00971B5D" w14:paraId="44505033" w14:textId="77777777">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72899FE" w14:textId="77777777" w:rsidR="00971B5D" w:rsidRDefault="00000000">
            <w:r>
              <w:rPr>
                <w:color w:val="000000"/>
              </w:rPr>
              <w:t>App runs without crashing, including all original (pre-existing) Start/Stop, Bind/Add, and Schedule/Cancel functionality</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3BA8584D" w14:textId="77777777" w:rsidR="00971B5D" w:rsidRDefault="00000000">
            <w:r>
              <w:rPr>
                <w:color w:val="000000"/>
              </w:rPr>
              <w:t>☐</w:t>
            </w:r>
          </w:p>
        </w:tc>
      </w:tr>
      <w:tr w:rsidR="00971B5D" w14:paraId="60B4F73B" w14:textId="77777777">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58218047" w14:textId="77777777" w:rsidR="00971B5D" w:rsidRDefault="00000000">
            <w:r>
              <w:rPr>
                <w:color w:val="000000"/>
              </w:rPr>
              <w:t>Task #1 verified: Pause freezes the counter and Resume continues from the same value, without ever stopping the service or losing the notification</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18431623" w14:textId="77777777" w:rsidR="00971B5D" w:rsidRDefault="00000000">
            <w:r>
              <w:rPr>
                <w:color w:val="000000"/>
              </w:rPr>
              <w:t>☐</w:t>
            </w:r>
          </w:p>
        </w:tc>
      </w:tr>
      <w:tr w:rsidR="00971B5D" w14:paraId="0FC4A79F" w14:textId="77777777">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197D8D52" w14:textId="77777777" w:rsidR="00971B5D" w:rsidRDefault="00000000">
            <w:r>
              <w:rPr>
                <w:color w:val="000000"/>
              </w:rPr>
              <w:lastRenderedPageBreak/>
              <w:t>Task #2 verified: the threshold alert fires exactly once per crossing, with no polling needed, and re-arms correctly after a reset</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0A33213" w14:textId="77777777" w:rsidR="00971B5D" w:rsidRDefault="00000000">
            <w:r>
              <w:rPr>
                <w:color w:val="000000"/>
              </w:rPr>
              <w:t>☐</w:t>
            </w:r>
          </w:p>
        </w:tc>
      </w:tr>
      <w:tr w:rsidR="00971B5D" w14:paraId="297317B3" w14:textId="77777777">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65F3264" w14:textId="77777777" w:rsidR="00971B5D" w:rsidRDefault="00000000">
            <w:r>
              <w:rPr>
                <w:color w:val="000000"/>
              </w:rPr>
              <w:t>Task #3 verified: the job runs periodically with a live countdown when enabled, and behaves as a normal one-shot job when disabled</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D1CEB14" w14:textId="77777777" w:rsidR="00971B5D" w:rsidRDefault="00000000">
            <w:r>
              <w:rPr>
                <w:color w:val="000000"/>
              </w:rPr>
              <w:t>☐</w:t>
            </w:r>
          </w:p>
        </w:tc>
      </w:tr>
      <w:tr w:rsidR="00971B5D" w14:paraId="5915EC78" w14:textId="77777777">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3F60FD6A" w14:textId="77777777" w:rsidR="00971B5D" w:rsidRDefault="00000000">
            <w:r>
              <w:rPr>
                <w:color w:val="000000"/>
              </w:rPr>
              <w:t>Task #4 verified: two simultaneously bound clients both receive live count updates, independently of each other</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6E6A35D" w14:textId="77777777" w:rsidR="00971B5D" w:rsidRDefault="00000000">
            <w:r>
              <w:rPr>
                <w:color w:val="000000"/>
              </w:rPr>
              <w:t>☐</w:t>
            </w:r>
          </w:p>
        </w:tc>
      </w:tr>
      <w:tr w:rsidR="00971B5D" w14:paraId="50C7F82E" w14:textId="77777777">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391D8E96" w14:textId="77777777" w:rsidR="00971B5D" w:rsidRDefault="00000000">
            <w:r>
              <w:rPr>
                <w:color w:val="000000"/>
              </w:rPr>
              <w:t>Task #5 verified: chained jobs fire in sequence and the chain terminates after three links</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3DF3E5E9" w14:textId="77777777" w:rsidR="00971B5D" w:rsidRDefault="00000000">
            <w:r>
              <w:rPr>
                <w:color w:val="000000"/>
              </w:rPr>
              <w:t>☐</w:t>
            </w:r>
          </w:p>
        </w:tc>
      </w:tr>
      <w:tr w:rsidR="00971B5D" w14:paraId="3DCD2E52" w14:textId="77777777">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2288E311" w14:textId="77777777" w:rsidR="00971B5D" w:rsidRDefault="00000000">
            <w:r>
              <w:rPr>
                <w:color w:val="000000"/>
              </w:rPr>
              <w:t>Task #6 verified: Logcat/dumpsys evidence captured for all three steps, with a written explanation of the lifecycle differences</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787BBB4B" w14:textId="77777777" w:rsidR="00971B5D" w:rsidRDefault="00000000">
            <w:r>
              <w:rPr>
                <w:color w:val="000000"/>
              </w:rPr>
              <w:t>☐</w:t>
            </w:r>
          </w:p>
        </w:tc>
      </w:tr>
      <w:tr w:rsidR="00971B5D" w14:paraId="2F25C6EB" w14:textId="77777777">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376E638" w14:textId="77777777" w:rsidR="00971B5D" w:rsidRDefault="00000000">
            <w:r>
              <w:rPr>
                <w:color w:val="000000"/>
              </w:rPr>
              <w:t>Modified project (or a diff/patch) submitted along with this worksheet</w:t>
            </w:r>
          </w:p>
        </w:tc>
        <w:tc>
          <w:tcPr>
            <w:tcW w:w="504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36AB170" w14:textId="77777777" w:rsidR="00971B5D" w:rsidRDefault="00000000">
            <w:r>
              <w:rPr>
                <w:color w:val="000000"/>
              </w:rPr>
              <w:t>☐</w:t>
            </w:r>
          </w:p>
        </w:tc>
      </w:tr>
    </w:tbl>
    <w:p w14:paraId="574CE5CF" w14:textId="77777777" w:rsidR="00971B5D" w:rsidRDefault="00971B5D">
      <w:pPr>
        <w:spacing w:after="80"/>
      </w:pPr>
    </w:p>
    <w:p w14:paraId="3C191822" w14:textId="77777777" w:rsidR="00971B5D" w:rsidRDefault="00000000">
      <w:pPr>
        <w:spacing w:after="120"/>
      </w:pPr>
      <w:r>
        <w:rPr>
          <w:i/>
          <w:color w:val="595959"/>
        </w:rPr>
        <w:t>Note: a feature that technically runs but whose design choices you can't explain in the Build Log will not receive full credit — the reasoning is worth as much as the working code.</w:t>
      </w:r>
    </w:p>
    <w:sectPr w:rsidR="00971B5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155502">
    <w:abstractNumId w:val="8"/>
  </w:num>
  <w:num w:numId="2" w16cid:durableId="853571695">
    <w:abstractNumId w:val="6"/>
  </w:num>
  <w:num w:numId="3" w16cid:durableId="2106460117">
    <w:abstractNumId w:val="5"/>
  </w:num>
  <w:num w:numId="4" w16cid:durableId="749421754">
    <w:abstractNumId w:val="4"/>
  </w:num>
  <w:num w:numId="5" w16cid:durableId="435371368">
    <w:abstractNumId w:val="7"/>
  </w:num>
  <w:num w:numId="6" w16cid:durableId="1242716514">
    <w:abstractNumId w:val="3"/>
  </w:num>
  <w:num w:numId="7" w16cid:durableId="143012778">
    <w:abstractNumId w:val="2"/>
  </w:num>
  <w:num w:numId="8" w16cid:durableId="560335612">
    <w:abstractNumId w:val="1"/>
  </w:num>
  <w:num w:numId="9" w16cid:durableId="842299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B55"/>
    <w:rsid w:val="0029639D"/>
    <w:rsid w:val="00326F90"/>
    <w:rsid w:val="00436480"/>
    <w:rsid w:val="00971B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0C9E8"/>
  <w14:defaultImageDpi w14:val="300"/>
  <w15:docId w15:val="{6697A0FF-80BE-174B-86D3-D6203F002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1412</Words>
  <Characters>11951</Characters>
  <Application>Microsoft Office Word</Application>
  <DocSecurity>0</DocSecurity>
  <Lines>478</Lines>
  <Paragraphs>417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SATHIYAMURTHY K</cp:lastModifiedBy>
  <cp:revision>2</cp:revision>
  <dcterms:created xsi:type="dcterms:W3CDTF">2013-12-23T23:15:00Z</dcterms:created>
  <dcterms:modified xsi:type="dcterms:W3CDTF">2026-09-21T09:51:00Z</dcterms:modified>
  <cp:category/>
</cp:coreProperties>
</file>