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D27CE9" w14:textId="77777777" w:rsidR="00083CB4" w:rsidRDefault="00000000">
      <w:pPr>
        <w:spacing w:after="40"/>
      </w:pPr>
      <w:r>
        <w:rPr>
          <w:b/>
          <w:bCs/>
          <w:color w:val="666666"/>
        </w:rPr>
        <w:t>Mobile Application Development</w:t>
      </w:r>
    </w:p>
    <w:p w14:paraId="280EED42" w14:textId="77777777" w:rsidR="00083CB4" w:rsidRDefault="00000000">
      <w:pPr>
        <w:spacing w:after="160"/>
      </w:pPr>
      <w:r>
        <w:rPr>
          <w:i/>
          <w:iCs/>
          <w:color w:val="666666"/>
          <w:sz w:val="22"/>
          <w:szCs w:val="22"/>
        </w:rPr>
        <w:t>Lab Exercise — SQLite Database: Schema Evolution, Queries &amp; CRUD</w:t>
      </w:r>
    </w:p>
    <w:p w14:paraId="5FB0C522" w14:textId="1DC56ED5" w:rsidR="00083CB4" w:rsidRDefault="00000000">
      <w:pPr>
        <w:spacing w:after="160"/>
      </w:pPr>
      <w:r>
        <w:rPr>
          <w:b/>
          <w:bCs/>
          <w:color w:val="654321"/>
          <w:sz w:val="40"/>
          <w:szCs w:val="40"/>
        </w:rPr>
        <w:t>FEATURE BUILD WORKSHEET</w:t>
      </w:r>
      <w:r w:rsidR="00CB0893">
        <w:rPr>
          <w:b/>
          <w:bCs/>
          <w:color w:val="654321"/>
          <w:sz w:val="40"/>
          <w:szCs w:val="40"/>
        </w:rPr>
        <w:t xml:space="preserve"> SET 1</w:t>
      </w:r>
    </w:p>
    <w:p w14:paraId="1B87801F" w14:textId="77777777" w:rsidR="00083CB4" w:rsidRDefault="00000000">
      <w:pPr>
        <w:spacing w:after="120"/>
      </w:pPr>
      <w:r>
        <w:rPr>
          <w:b/>
          <w:bCs/>
          <w:sz w:val="22"/>
          <w:szCs w:val="22"/>
        </w:rPr>
        <w:t xml:space="preserve">Project: </w:t>
      </w:r>
      <w:proofErr w:type="spellStart"/>
      <w:r>
        <w:rPr>
          <w:b/>
          <w:bCs/>
          <w:sz w:val="22"/>
          <w:szCs w:val="22"/>
        </w:rPr>
        <w:t>StudentDB</w:t>
      </w:r>
      <w:proofErr w:type="spellEnd"/>
    </w:p>
    <w:p w14:paraId="384AE5C7" w14:textId="77777777" w:rsidR="00083CB4" w:rsidRDefault="00000000">
      <w:pPr>
        <w:spacing w:after="240"/>
      </w:pPr>
      <w:r>
        <w:rPr>
          <w:i/>
          <w:iCs/>
          <w:color w:val="666666"/>
          <w:sz w:val="19"/>
          <w:szCs w:val="19"/>
        </w:rPr>
        <w:t xml:space="preserve">(This worksheet extends the same </w:t>
      </w:r>
      <w:proofErr w:type="spellStart"/>
      <w:r>
        <w:rPr>
          <w:i/>
          <w:iCs/>
          <w:color w:val="666666"/>
          <w:sz w:val="19"/>
          <w:szCs w:val="19"/>
        </w:rPr>
        <w:t>StudentDB</w:t>
      </w:r>
      <w:proofErr w:type="spellEnd"/>
      <w:r>
        <w:rPr>
          <w:i/>
          <w:iCs/>
          <w:color w:val="666666"/>
          <w:sz w:val="19"/>
          <w:szCs w:val="19"/>
        </w:rPr>
        <w:t xml:space="preserve"> project used in class. Instead of fixing planted defects, you will EXTEND the working project with new features — evolving the schema safely, adding search and sort, protecting data integrity, and using SQL aggregate functions directly.)</w:t>
      </w:r>
    </w:p>
    <w:p w14:paraId="2C5DC5D5" w14:textId="77777777" w:rsidR="00083CB4" w:rsidRDefault="00000000">
      <w:pPr>
        <w:spacing w:after="140"/>
      </w:pPr>
      <w:r>
        <w:rPr>
          <w:sz w:val="22"/>
          <w:szCs w:val="22"/>
        </w:rPr>
        <w:t>Name: ______________________________</w:t>
      </w:r>
    </w:p>
    <w:p w14:paraId="247B3B3F" w14:textId="77777777" w:rsidR="00083CB4" w:rsidRDefault="00000000">
      <w:pPr>
        <w:spacing w:after="140"/>
      </w:pPr>
      <w:r>
        <w:rPr>
          <w:sz w:val="22"/>
          <w:szCs w:val="22"/>
        </w:rPr>
        <w:t>Roll No.: __________     Batch: __________     Date: __________</w:t>
      </w:r>
    </w:p>
    <w:p w14:paraId="269CA293" w14:textId="77777777" w:rsidR="00083CB4" w:rsidRDefault="00000000">
      <w:pPr>
        <w:spacing w:before="280" w:after="140"/>
      </w:pPr>
      <w:r>
        <w:rPr>
          <w:b/>
          <w:bCs/>
          <w:color w:val="654321"/>
          <w:sz w:val="28"/>
          <w:szCs w:val="28"/>
        </w:rPr>
        <w:t>About This Exercise</w:t>
      </w:r>
    </w:p>
    <w:p w14:paraId="6215AE34" w14:textId="77777777" w:rsidR="00083CB4" w:rsidRDefault="00000000">
      <w:pPr>
        <w:spacing w:after="160"/>
      </w:pPr>
      <w:r>
        <w:rPr>
          <w:sz w:val="22"/>
          <w:szCs w:val="22"/>
        </w:rPr>
        <w:t xml:space="preserve">You have been given a working copy of </w:t>
      </w:r>
      <w:proofErr w:type="spellStart"/>
      <w:r>
        <w:rPr>
          <w:sz w:val="22"/>
          <w:szCs w:val="22"/>
        </w:rPr>
        <w:t>StudentDB</w:t>
      </w:r>
      <w:proofErr w:type="spellEnd"/>
      <w:r>
        <w:rPr>
          <w:sz w:val="22"/>
          <w:szCs w:val="22"/>
        </w:rPr>
        <w:t xml:space="preserve"> — a simple student records manager. </w:t>
      </w:r>
      <w:proofErr w:type="spellStart"/>
      <w:r>
        <w:rPr>
          <w:sz w:val="22"/>
          <w:szCs w:val="22"/>
        </w:rPr>
        <w:t>StudentDbHelper</w:t>
      </w:r>
      <w:proofErr w:type="spellEnd"/>
      <w:r>
        <w:rPr>
          <w:sz w:val="22"/>
          <w:szCs w:val="22"/>
        </w:rPr>
        <w:t xml:space="preserve"> (extends </w:t>
      </w:r>
      <w:proofErr w:type="spellStart"/>
      <w:r>
        <w:rPr>
          <w:sz w:val="22"/>
          <w:szCs w:val="22"/>
        </w:rPr>
        <w:t>SQLiteOpenHelper</w:t>
      </w:r>
      <w:proofErr w:type="spellEnd"/>
      <w:r>
        <w:rPr>
          <w:sz w:val="22"/>
          <w:szCs w:val="22"/>
        </w:rPr>
        <w:t xml:space="preserve">) manages a single students table (id, name, marks); </w:t>
      </w:r>
      <w:proofErr w:type="spellStart"/>
      <w:r>
        <w:rPr>
          <w:sz w:val="22"/>
          <w:szCs w:val="22"/>
        </w:rPr>
        <w:t>MainActivity</w:t>
      </w:r>
      <w:proofErr w:type="spellEnd"/>
      <w:r>
        <w:rPr>
          <w:sz w:val="22"/>
          <w:szCs w:val="22"/>
        </w:rPr>
        <w:t xml:space="preserve"> talks to </w:t>
      </w:r>
      <w:proofErr w:type="spellStart"/>
      <w:r>
        <w:rPr>
          <w:sz w:val="22"/>
          <w:szCs w:val="22"/>
        </w:rPr>
        <w:t>SQLiteDatabase</w:t>
      </w:r>
      <w:proofErr w:type="spellEnd"/>
      <w:r>
        <w:rPr>
          <w:sz w:val="22"/>
          <w:szCs w:val="22"/>
        </w:rPr>
        <w:t xml:space="preserve"> directly — </w:t>
      </w:r>
      <w:proofErr w:type="spellStart"/>
      <w:r>
        <w:rPr>
          <w:sz w:val="22"/>
          <w:szCs w:val="22"/>
        </w:rPr>
        <w:t>getWritableDatabase</w:t>
      </w:r>
      <w:proofErr w:type="spellEnd"/>
      <w:r>
        <w:rPr>
          <w:sz w:val="22"/>
          <w:szCs w:val="22"/>
        </w:rPr>
        <w:t xml:space="preserve">() / </w:t>
      </w:r>
      <w:proofErr w:type="spellStart"/>
      <w:r>
        <w:rPr>
          <w:sz w:val="22"/>
          <w:szCs w:val="22"/>
        </w:rPr>
        <w:t>getReadableDatabase</w:t>
      </w:r>
      <w:proofErr w:type="spellEnd"/>
      <w:r>
        <w:rPr>
          <w:sz w:val="22"/>
          <w:szCs w:val="22"/>
        </w:rPr>
        <w:t xml:space="preserve">() — and already supports Add, Update, Delete and Display (a </w:t>
      </w:r>
      <w:proofErr w:type="spellStart"/>
      <w:r>
        <w:rPr>
          <w:sz w:val="22"/>
          <w:szCs w:val="22"/>
        </w:rPr>
        <w:t>ListView</w:t>
      </w:r>
      <w:proofErr w:type="spellEnd"/>
      <w:r>
        <w:rPr>
          <w:sz w:val="22"/>
          <w:szCs w:val="22"/>
        </w:rPr>
        <w:t xml:space="preserve"> that refreshes after every operation, with tap-to-load-into-fields for editing or deleting).</w:t>
      </w:r>
    </w:p>
    <w:p w14:paraId="74C8E1B2" w14:textId="77777777" w:rsidR="00083CB4" w:rsidRDefault="00000000">
      <w:pPr>
        <w:spacing w:after="160"/>
      </w:pPr>
      <w:r>
        <w:rPr>
          <w:sz w:val="22"/>
          <w:szCs w:val="22"/>
        </w:rPr>
        <w:t>The app already works correctly as it stands. Your task in this worksheet is not to find anything broken — it is to add six specific new features, listed below. Each task tells you the goal and the concrete requirements; how you implement it (variable/method names, exact UI layout, etc.) is up to you, as long as the requirements are met and nothing that already works stops working.</w:t>
      </w:r>
    </w:p>
    <w:p w14:paraId="59875D94" w14:textId="77777777" w:rsidR="00083CB4" w:rsidRDefault="00000000">
      <w:pPr>
        <w:spacing w:before="280" w:after="140"/>
      </w:pPr>
      <w:r>
        <w:rPr>
          <w:b/>
          <w:bCs/>
          <w:color w:val="654321"/>
          <w:sz w:val="28"/>
          <w:szCs w:val="28"/>
        </w:rPr>
        <w:t>Ground Rules</w:t>
      </w:r>
    </w:p>
    <w:p w14:paraId="391DD09B" w14:textId="77777777" w:rsidR="00083CB4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Import the project into Android Studio and confirm it runs correctly, unmodified, before you start adding anything.</w:t>
      </w:r>
    </w:p>
    <w:p w14:paraId="47D89BFB" w14:textId="77777777" w:rsidR="00083CB4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Do not break existing functionality — after each task, re-test Add/Update/Delete/Display, not just your new feature.</w:t>
      </w:r>
    </w:p>
    <w:p w14:paraId="5BE4C592" w14:textId="77777777" w:rsidR="00083CB4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Test every feature after rotating the device at least once.</w:t>
      </w:r>
    </w:p>
    <w:p w14:paraId="727C66A0" w14:textId="77777777" w:rsidR="00083CB4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Use the same direct-SQLite style already used in this project (</w:t>
      </w:r>
      <w:proofErr w:type="spellStart"/>
      <w:r>
        <w:rPr>
          <w:sz w:val="22"/>
          <w:szCs w:val="22"/>
        </w:rPr>
        <w:t>SQLiteOpenHelper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SQLiteDatabase</w:t>
      </w:r>
      <w:proofErr w:type="spellEnd"/>
      <w:r>
        <w:rPr>
          <w:sz w:val="22"/>
          <w:szCs w:val="22"/>
        </w:rPr>
        <w:t xml:space="preserve">, ContentValues, Cursor) rather than introducing Room or a </w:t>
      </w:r>
      <w:proofErr w:type="spellStart"/>
      <w:r>
        <w:rPr>
          <w:sz w:val="22"/>
          <w:szCs w:val="22"/>
        </w:rPr>
        <w:t>ContentProvider</w:t>
      </w:r>
      <w:proofErr w:type="spellEnd"/>
      <w:r>
        <w:rPr>
          <w:sz w:val="22"/>
          <w:szCs w:val="22"/>
        </w:rPr>
        <w:t>, unless a task explicitly asks you to.</w:t>
      </w:r>
    </w:p>
    <w:p w14:paraId="2979FA3E" w14:textId="77777777" w:rsidR="00083CB4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Always close every Cursor you open, on every code path.</w:t>
      </w:r>
    </w:p>
    <w:p w14:paraId="4781E893" w14:textId="77777777" w:rsidR="00083CB4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Work through the tasks in any order, but do not consider a task done until you can explain, in your own words, why you built it the way you did — record that reasoning in the Build Log.</w:t>
      </w:r>
    </w:p>
    <w:p w14:paraId="5DC43740" w14:textId="77777777" w:rsidR="00083CB4" w:rsidRDefault="00000000">
      <w:pPr>
        <w:spacing w:before="280" w:after="140"/>
      </w:pPr>
      <w:r>
        <w:rPr>
          <w:b/>
          <w:bCs/>
          <w:color w:val="654321"/>
          <w:sz w:val="28"/>
          <w:szCs w:val="28"/>
        </w:rPr>
        <w:t>Feature 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3CB4" w14:paraId="0D9EE0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8A5A2B"/>
              <w:left w:val="single" w:sz="6" w:space="0" w:color="8A5A2B"/>
              <w:bottom w:val="single" w:sz="6" w:space="0" w:color="8A5A2B"/>
              <w:right w:val="single" w:sz="6" w:space="0" w:color="8A5A2B"/>
            </w:tcBorders>
            <w:shd w:val="clear" w:color="auto" w:fill="F6EEE0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B888903" w14:textId="77777777" w:rsidR="00083CB4" w:rsidRDefault="00000000">
            <w:pPr>
              <w:spacing w:after="120"/>
            </w:pPr>
            <w:r>
              <w:rPr>
                <w:b/>
                <w:bCs/>
                <w:color w:val="654321"/>
                <w:sz w:val="24"/>
                <w:szCs w:val="24"/>
              </w:rPr>
              <w:t>Task #1 — Add a new column with a real upgrade path (not drop-and-recreate)</w:t>
            </w:r>
          </w:p>
          <w:p w14:paraId="4FFD0E1B" w14:textId="77777777" w:rsidR="00083CB4" w:rsidRDefault="00000000">
            <w:pPr>
              <w:spacing w:after="120"/>
            </w:pPr>
            <w:r>
              <w:rPr>
                <w:b/>
                <w:bCs/>
                <w:color w:val="8A5A2B"/>
                <w:sz w:val="22"/>
                <w:szCs w:val="22"/>
              </w:rPr>
              <w:t xml:space="preserve">Goal: </w:t>
            </w:r>
            <w:r>
              <w:rPr>
                <w:sz w:val="22"/>
                <w:szCs w:val="22"/>
              </w:rPr>
              <w:t xml:space="preserve">Add a department column to the students table, and implement a genuine </w:t>
            </w:r>
            <w:proofErr w:type="spellStart"/>
            <w:r>
              <w:rPr>
                <w:sz w:val="22"/>
                <w:szCs w:val="22"/>
              </w:rPr>
              <w:t>onUpgrade</w:t>
            </w:r>
            <w:proofErr w:type="spellEnd"/>
            <w:r>
              <w:rPr>
                <w:sz w:val="22"/>
                <w:szCs w:val="22"/>
              </w:rPr>
              <w:t xml:space="preserve">() migration using ALTER TABLE that preserves existing rows — instead of </w:t>
            </w:r>
            <w:proofErr w:type="spellStart"/>
            <w:r>
              <w:rPr>
                <w:sz w:val="22"/>
                <w:szCs w:val="22"/>
              </w:rPr>
              <w:t>StudentDbHelper's</w:t>
            </w:r>
            <w:proofErr w:type="spellEnd"/>
            <w:r>
              <w:rPr>
                <w:sz w:val="22"/>
                <w:szCs w:val="22"/>
              </w:rPr>
              <w:t xml:space="preserve"> current </w:t>
            </w:r>
            <w:proofErr w:type="spellStart"/>
            <w:r>
              <w:rPr>
                <w:sz w:val="22"/>
                <w:szCs w:val="22"/>
              </w:rPr>
              <w:t>onUpgrade</w:t>
            </w:r>
            <w:proofErr w:type="spellEnd"/>
            <w:r>
              <w:rPr>
                <w:sz w:val="22"/>
                <w:szCs w:val="22"/>
              </w:rPr>
              <w:t>(), which just drops and recreates the table (destroying every row already saved).</w:t>
            </w:r>
          </w:p>
          <w:p w14:paraId="3A130FBB" w14:textId="77777777" w:rsidR="00083CB4" w:rsidRDefault="00000000">
            <w:pPr>
              <w:spacing w:after="80"/>
            </w:pPr>
            <w:r>
              <w:rPr>
                <w:b/>
                <w:bCs/>
                <w:color w:val="8A5A2B"/>
                <w:sz w:val="22"/>
                <w:szCs w:val="22"/>
              </w:rPr>
              <w:t>Requirements:</w:t>
            </w:r>
          </w:p>
          <w:p w14:paraId="084F3E52" w14:textId="77777777" w:rsidR="00083CB4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lastRenderedPageBreak/>
              <w:t xml:space="preserve">In </w:t>
            </w:r>
            <w:proofErr w:type="spellStart"/>
            <w:r>
              <w:rPr>
                <w:sz w:val="22"/>
                <w:szCs w:val="22"/>
              </w:rPr>
              <w:t>StudentDbHelper</w:t>
            </w:r>
            <w:proofErr w:type="spellEnd"/>
            <w:r>
              <w:rPr>
                <w:sz w:val="22"/>
                <w:szCs w:val="22"/>
              </w:rPr>
              <w:t>, add a new column constant (e.g. COLUMN_DEPT = "department") and bump DATABASE_VERSION from 1 to 2.</w:t>
            </w:r>
          </w:p>
          <w:p w14:paraId="63168AE8" w14:textId="77777777" w:rsidR="00083CB4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Replace the current </w:t>
            </w:r>
            <w:proofErr w:type="spellStart"/>
            <w:r>
              <w:rPr>
                <w:sz w:val="22"/>
                <w:szCs w:val="22"/>
              </w:rPr>
              <w:t>onUpgrade</w:t>
            </w:r>
            <w:proofErr w:type="spellEnd"/>
            <w:r>
              <w:rPr>
                <w:sz w:val="22"/>
                <w:szCs w:val="22"/>
              </w:rPr>
              <w:t>() body with logic that runs ALTER TABLE students ADD COLUMN department TEXT when upgrading from version 1, so existing rows keep their id/name/marks and simply get a blank department.</w:t>
            </w:r>
          </w:p>
          <w:p w14:paraId="72DBCC2E" w14:textId="77777777" w:rsidR="00083CB4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Add a third </w:t>
            </w:r>
            <w:proofErr w:type="spellStart"/>
            <w:r>
              <w:rPr>
                <w:sz w:val="22"/>
                <w:szCs w:val="22"/>
              </w:rPr>
              <w:t>EditText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etDept</w:t>
            </w:r>
            <w:proofErr w:type="spellEnd"/>
            <w:r>
              <w:rPr>
                <w:sz w:val="22"/>
                <w:szCs w:val="22"/>
              </w:rPr>
              <w:t xml:space="preserve">) to activity_main.xml and wire it into </w:t>
            </w:r>
            <w:proofErr w:type="spellStart"/>
            <w:r>
              <w:rPr>
                <w:sz w:val="22"/>
                <w:szCs w:val="22"/>
              </w:rPr>
              <w:t>onAddClicked</w:t>
            </w:r>
            <w:proofErr w:type="spellEnd"/>
            <w:r>
              <w:rPr>
                <w:sz w:val="22"/>
                <w:szCs w:val="22"/>
              </w:rPr>
              <w:t xml:space="preserve">(), </w:t>
            </w:r>
            <w:proofErr w:type="spellStart"/>
            <w:r>
              <w:rPr>
                <w:sz w:val="22"/>
                <w:szCs w:val="22"/>
              </w:rPr>
              <w:t>onUpdateClicked</w:t>
            </w:r>
            <w:proofErr w:type="spellEnd"/>
            <w:r>
              <w:rPr>
                <w:sz w:val="22"/>
                <w:szCs w:val="22"/>
              </w:rPr>
              <w:t xml:space="preserve">(), </w:t>
            </w:r>
            <w:proofErr w:type="spellStart"/>
            <w:r>
              <w:rPr>
                <w:sz w:val="22"/>
                <w:szCs w:val="22"/>
              </w:rPr>
              <w:t>refreshList</w:t>
            </w:r>
            <w:proofErr w:type="spellEnd"/>
            <w:r>
              <w:rPr>
                <w:sz w:val="22"/>
                <w:szCs w:val="22"/>
              </w:rPr>
              <w:t xml:space="preserve">(), and </w:t>
            </w:r>
            <w:proofErr w:type="spellStart"/>
            <w:r>
              <w:rPr>
                <w:sz w:val="22"/>
                <w:szCs w:val="22"/>
              </w:rPr>
              <w:t>onRowSelected</w:t>
            </w:r>
            <w:proofErr w:type="spellEnd"/>
            <w:r>
              <w:rPr>
                <w:sz w:val="22"/>
                <w:szCs w:val="22"/>
              </w:rPr>
              <w:t>() so department is saved, displayed, and editable just like name and marks.</w:t>
            </w:r>
          </w:p>
          <w:p w14:paraId="7535021C" w14:textId="77777777" w:rsidR="00083CB4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>Verify: run the app once on the old schema, add a couple of students, then apply your Task #1 changes and reinstall without clearing app data — confirm your existing students are still there (not wiped) and now show an editable department field.</w:t>
            </w:r>
          </w:p>
        </w:tc>
      </w:tr>
    </w:tbl>
    <w:p w14:paraId="231E84CC" w14:textId="77777777" w:rsidR="00083CB4" w:rsidRDefault="00083CB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3CB4" w14:paraId="342139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8A5A2B"/>
              <w:left w:val="single" w:sz="6" w:space="0" w:color="8A5A2B"/>
              <w:bottom w:val="single" w:sz="6" w:space="0" w:color="8A5A2B"/>
              <w:right w:val="single" w:sz="6" w:space="0" w:color="8A5A2B"/>
            </w:tcBorders>
            <w:shd w:val="clear" w:color="auto" w:fill="F6EEE0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4D95D2D" w14:textId="77777777" w:rsidR="00083CB4" w:rsidRDefault="00000000">
            <w:pPr>
              <w:spacing w:after="120"/>
            </w:pPr>
            <w:r>
              <w:rPr>
                <w:b/>
                <w:bCs/>
                <w:color w:val="654321"/>
                <w:sz w:val="24"/>
                <w:szCs w:val="24"/>
              </w:rPr>
              <w:t>Task #2 — Add live search by name</w:t>
            </w:r>
          </w:p>
          <w:p w14:paraId="01D863BD" w14:textId="77777777" w:rsidR="00083CB4" w:rsidRDefault="00000000">
            <w:pPr>
              <w:spacing w:after="120"/>
            </w:pPr>
            <w:r>
              <w:rPr>
                <w:b/>
                <w:bCs/>
                <w:color w:val="8A5A2B"/>
                <w:sz w:val="22"/>
                <w:szCs w:val="22"/>
              </w:rPr>
              <w:t xml:space="preserve">Goal: </w:t>
            </w:r>
            <w:r>
              <w:rPr>
                <w:sz w:val="22"/>
                <w:szCs w:val="22"/>
              </w:rPr>
              <w:t xml:space="preserve">Right now </w:t>
            </w:r>
            <w:proofErr w:type="spellStart"/>
            <w:r>
              <w:rPr>
                <w:sz w:val="22"/>
                <w:szCs w:val="22"/>
              </w:rPr>
              <w:t>refreshList</w:t>
            </w:r>
            <w:proofErr w:type="spellEnd"/>
            <w:r>
              <w:rPr>
                <w:sz w:val="22"/>
                <w:szCs w:val="22"/>
              </w:rPr>
              <w:t>() always loads every row. Add a search box that filters the list to only students whose name contains the typed text.</w:t>
            </w:r>
          </w:p>
          <w:p w14:paraId="6576FBB6" w14:textId="77777777" w:rsidR="00083CB4" w:rsidRDefault="00000000">
            <w:pPr>
              <w:spacing w:after="80"/>
            </w:pPr>
            <w:r>
              <w:rPr>
                <w:b/>
                <w:bCs/>
                <w:color w:val="8A5A2B"/>
                <w:sz w:val="22"/>
                <w:szCs w:val="22"/>
              </w:rPr>
              <w:t>Requirements:</w:t>
            </w:r>
          </w:p>
          <w:p w14:paraId="20A35BD9" w14:textId="77777777" w:rsidR="00083CB4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Add an </w:t>
            </w:r>
            <w:proofErr w:type="spellStart"/>
            <w:r>
              <w:rPr>
                <w:sz w:val="22"/>
                <w:szCs w:val="22"/>
              </w:rPr>
              <w:t>EditText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etSearch</w:t>
            </w:r>
            <w:proofErr w:type="spellEnd"/>
            <w:r>
              <w:rPr>
                <w:sz w:val="22"/>
                <w:szCs w:val="22"/>
              </w:rPr>
              <w:t xml:space="preserve">) and a “Search” button above the </w:t>
            </w:r>
            <w:proofErr w:type="spellStart"/>
            <w:r>
              <w:rPr>
                <w:sz w:val="22"/>
                <w:szCs w:val="22"/>
              </w:rPr>
              <w:t>ListView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36075F70" w14:textId="77777777" w:rsidR="00083CB4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Implement the filtered query using a WHERE clause and </w:t>
            </w:r>
            <w:proofErr w:type="spellStart"/>
            <w:r>
              <w:rPr>
                <w:sz w:val="22"/>
                <w:szCs w:val="22"/>
              </w:rPr>
              <w:t>selectionArgs</w:t>
            </w:r>
            <w:proofErr w:type="spellEnd"/>
            <w:r>
              <w:rPr>
                <w:sz w:val="22"/>
                <w:szCs w:val="22"/>
              </w:rPr>
              <w:t xml:space="preserve">, e.g. selection = "name LIKE ?", </w:t>
            </w:r>
            <w:proofErr w:type="spellStart"/>
            <w:r>
              <w:rPr>
                <w:sz w:val="22"/>
                <w:szCs w:val="22"/>
              </w:rPr>
              <w:t>selectionArgs</w:t>
            </w:r>
            <w:proofErr w:type="spellEnd"/>
            <w:r>
              <w:rPr>
                <w:sz w:val="22"/>
                <w:szCs w:val="22"/>
              </w:rPr>
              <w:t xml:space="preserve"> = new String[]{"%" + query + "%"} — do not build the LIKE string by concatenating user input directly into the SQL string.</w:t>
            </w:r>
          </w:p>
          <w:p w14:paraId="53E509BA" w14:textId="77777777" w:rsidR="00083CB4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Add a “Show All” button (or clearing the search box) that goes back to running </w:t>
            </w:r>
            <w:proofErr w:type="spellStart"/>
            <w:r>
              <w:rPr>
                <w:sz w:val="22"/>
                <w:szCs w:val="22"/>
              </w:rPr>
              <w:t>refreshList</w:t>
            </w:r>
            <w:proofErr w:type="spellEnd"/>
            <w:r>
              <w:rPr>
                <w:sz w:val="22"/>
                <w:szCs w:val="22"/>
              </w:rPr>
              <w:t>() with no selection, restoring the full list.</w:t>
            </w:r>
          </w:p>
          <w:p w14:paraId="14B30DB3" w14:textId="77777777" w:rsidR="00083CB4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>Verify: add at least five students with a mix of similar and different names, search for a partial name, and confirm only the matching rows appear; then clear the search and confirm all students reappear.</w:t>
            </w:r>
          </w:p>
        </w:tc>
      </w:tr>
    </w:tbl>
    <w:p w14:paraId="79A53402" w14:textId="77777777" w:rsidR="00083CB4" w:rsidRDefault="00083CB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3CB4" w14:paraId="1BCE3C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8A5A2B"/>
              <w:left w:val="single" w:sz="6" w:space="0" w:color="8A5A2B"/>
              <w:bottom w:val="single" w:sz="6" w:space="0" w:color="8A5A2B"/>
              <w:right w:val="single" w:sz="6" w:space="0" w:color="8A5A2B"/>
            </w:tcBorders>
            <w:shd w:val="clear" w:color="auto" w:fill="F6EEE0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1C92504" w14:textId="77777777" w:rsidR="00083CB4" w:rsidRDefault="00000000">
            <w:pPr>
              <w:spacing w:after="120"/>
            </w:pPr>
            <w:r>
              <w:rPr>
                <w:b/>
                <w:bCs/>
                <w:color w:val="654321"/>
                <w:sz w:val="24"/>
                <w:szCs w:val="24"/>
              </w:rPr>
              <w:t>Task #3 — Add a sort-order toggle</w:t>
            </w:r>
          </w:p>
          <w:p w14:paraId="2C9DE0B2" w14:textId="77777777" w:rsidR="00083CB4" w:rsidRDefault="00000000">
            <w:pPr>
              <w:spacing w:after="120"/>
            </w:pPr>
            <w:r>
              <w:rPr>
                <w:b/>
                <w:bCs/>
                <w:color w:val="8A5A2B"/>
                <w:sz w:val="22"/>
                <w:szCs w:val="22"/>
              </w:rPr>
              <w:t xml:space="preserve">Goal: </w:t>
            </w:r>
            <w:r>
              <w:rPr>
                <w:sz w:val="22"/>
                <w:szCs w:val="22"/>
              </w:rPr>
              <w:t>The list is currently always sorted by id ascending. Let the user choose to sort by name or by marks, in either direction.</w:t>
            </w:r>
          </w:p>
          <w:p w14:paraId="3FC1E920" w14:textId="77777777" w:rsidR="00083CB4" w:rsidRDefault="00000000">
            <w:pPr>
              <w:spacing w:after="80"/>
            </w:pPr>
            <w:r>
              <w:rPr>
                <w:b/>
                <w:bCs/>
                <w:color w:val="8A5A2B"/>
                <w:sz w:val="22"/>
                <w:szCs w:val="22"/>
              </w:rPr>
              <w:t>Requirements:</w:t>
            </w:r>
          </w:p>
          <w:p w14:paraId="0D195003" w14:textId="77777777" w:rsidR="00083CB4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>Add two buttons (or a Spinner), e.g. “Sort by Name” and “Sort by Marks”, each toggling between ascending and descending on repeated taps.</w:t>
            </w:r>
          </w:p>
          <w:p w14:paraId="1F1F3F56" w14:textId="77777777" w:rsidR="00083CB4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Pass the appropriate </w:t>
            </w:r>
            <w:proofErr w:type="spellStart"/>
            <w:r>
              <w:rPr>
                <w:sz w:val="22"/>
                <w:szCs w:val="22"/>
              </w:rPr>
              <w:t>sortOrder</w:t>
            </w:r>
            <w:proofErr w:type="spellEnd"/>
            <w:r>
              <w:rPr>
                <w:sz w:val="22"/>
                <w:szCs w:val="22"/>
              </w:rPr>
              <w:t xml:space="preserve"> string (e.g. "name ASC", "marks DESC") into the last parameter of </w:t>
            </w:r>
            <w:proofErr w:type="spellStart"/>
            <w:r>
              <w:rPr>
                <w:sz w:val="22"/>
                <w:szCs w:val="22"/>
              </w:rPr>
              <w:t>db.query</w:t>
            </w:r>
            <w:proofErr w:type="spellEnd"/>
            <w:r>
              <w:rPr>
                <w:sz w:val="22"/>
                <w:szCs w:val="22"/>
              </w:rPr>
              <w:t xml:space="preserve">() inside </w:t>
            </w:r>
            <w:proofErr w:type="spellStart"/>
            <w:r>
              <w:rPr>
                <w:sz w:val="22"/>
                <w:szCs w:val="22"/>
              </w:rPr>
              <w:t>refreshList</w:t>
            </w:r>
            <w:proofErr w:type="spellEnd"/>
            <w:r>
              <w:rPr>
                <w:sz w:val="22"/>
                <w:szCs w:val="22"/>
              </w:rPr>
              <w:t>().</w:t>
            </w:r>
          </w:p>
          <w:p w14:paraId="0CCD7B38" w14:textId="77777777" w:rsidR="00083CB4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Make sure the currently active sort survives an Add/Update/Delete — </w:t>
            </w:r>
            <w:proofErr w:type="spellStart"/>
            <w:r>
              <w:rPr>
                <w:sz w:val="22"/>
                <w:szCs w:val="22"/>
              </w:rPr>
              <w:t>refreshList</w:t>
            </w:r>
            <w:proofErr w:type="spellEnd"/>
            <w:r>
              <w:rPr>
                <w:sz w:val="22"/>
                <w:szCs w:val="22"/>
              </w:rPr>
              <w:t>() should reapply whichever sort was last selected, not silently reset to id order.</w:t>
            </w:r>
          </w:p>
          <w:p w14:paraId="41FCD6EE" w14:textId="77777777" w:rsidR="00083CB4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>Verify: add several students with varied names and marks, switch between all four sort combinations, and confirm the list re-orders correctly each time; then add one more student and confirm the list stays sorted the way you last set it.</w:t>
            </w:r>
          </w:p>
        </w:tc>
      </w:tr>
    </w:tbl>
    <w:p w14:paraId="51E6A040" w14:textId="77777777" w:rsidR="00083CB4" w:rsidRDefault="00083CB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3CB4" w14:paraId="7691B9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8A5A2B"/>
              <w:left w:val="single" w:sz="6" w:space="0" w:color="8A5A2B"/>
              <w:bottom w:val="single" w:sz="6" w:space="0" w:color="8A5A2B"/>
              <w:right w:val="single" w:sz="6" w:space="0" w:color="8A5A2B"/>
            </w:tcBorders>
            <w:shd w:val="clear" w:color="auto" w:fill="F6EEE0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79E894D" w14:textId="77777777" w:rsidR="00083CB4" w:rsidRDefault="00000000">
            <w:pPr>
              <w:spacing w:after="120"/>
            </w:pPr>
            <w:r>
              <w:rPr>
                <w:b/>
                <w:bCs/>
                <w:color w:val="654321"/>
                <w:sz w:val="24"/>
                <w:szCs w:val="24"/>
              </w:rPr>
              <w:lastRenderedPageBreak/>
              <w:t>Task #4 — Warn before inserting a duplicate name</w:t>
            </w:r>
          </w:p>
          <w:p w14:paraId="3805FE7A" w14:textId="77777777" w:rsidR="00083CB4" w:rsidRDefault="00000000">
            <w:pPr>
              <w:spacing w:after="120"/>
            </w:pPr>
            <w:r>
              <w:rPr>
                <w:b/>
                <w:bCs/>
                <w:color w:val="8A5A2B"/>
                <w:sz w:val="22"/>
                <w:szCs w:val="22"/>
              </w:rPr>
              <w:t xml:space="preserve">Goal: </w:t>
            </w:r>
            <w:r>
              <w:rPr>
                <w:sz w:val="22"/>
                <w:szCs w:val="22"/>
              </w:rPr>
              <w:t xml:space="preserve">Right now </w:t>
            </w:r>
            <w:proofErr w:type="spellStart"/>
            <w:r>
              <w:rPr>
                <w:sz w:val="22"/>
                <w:szCs w:val="22"/>
              </w:rPr>
              <w:t>onAddClicked</w:t>
            </w:r>
            <w:proofErr w:type="spellEnd"/>
            <w:r>
              <w:rPr>
                <w:sz w:val="22"/>
                <w:szCs w:val="22"/>
              </w:rPr>
              <w:t>() will happily insert a second student with the exact same name as an existing one. Add a check that catches this before the row is inserted.</w:t>
            </w:r>
          </w:p>
          <w:p w14:paraId="59006E4D" w14:textId="77777777" w:rsidR="00083CB4" w:rsidRDefault="00000000">
            <w:pPr>
              <w:spacing w:after="80"/>
            </w:pPr>
            <w:r>
              <w:rPr>
                <w:b/>
                <w:bCs/>
                <w:color w:val="8A5A2B"/>
                <w:sz w:val="22"/>
                <w:szCs w:val="22"/>
              </w:rPr>
              <w:t>Requirements:</w:t>
            </w:r>
          </w:p>
          <w:p w14:paraId="009473F7" w14:textId="77777777" w:rsidR="00083CB4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Before calling </w:t>
            </w:r>
            <w:proofErr w:type="spellStart"/>
            <w:r>
              <w:rPr>
                <w:sz w:val="22"/>
                <w:szCs w:val="22"/>
              </w:rPr>
              <w:t>db.insert</w:t>
            </w:r>
            <w:proofErr w:type="spellEnd"/>
            <w:r>
              <w:rPr>
                <w:sz w:val="22"/>
                <w:szCs w:val="22"/>
              </w:rPr>
              <w:t xml:space="preserve">(...) in </w:t>
            </w:r>
            <w:proofErr w:type="spellStart"/>
            <w:r>
              <w:rPr>
                <w:sz w:val="22"/>
                <w:szCs w:val="22"/>
              </w:rPr>
              <w:t>onAddClicked</w:t>
            </w:r>
            <w:proofErr w:type="spellEnd"/>
            <w:r>
              <w:rPr>
                <w:sz w:val="22"/>
                <w:szCs w:val="22"/>
              </w:rPr>
              <w:t>(), run a query for existing rows where name matches exactly what was just typed.</w:t>
            </w:r>
          </w:p>
          <w:p w14:paraId="5A318519" w14:textId="77777777" w:rsidR="00083CB4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If a match is found, don't insert — instead show a Toast (or an </w:t>
            </w:r>
            <w:proofErr w:type="spellStart"/>
            <w:r>
              <w:rPr>
                <w:sz w:val="22"/>
                <w:szCs w:val="22"/>
              </w:rPr>
              <w:t>AlertDialog</w:t>
            </w:r>
            <w:proofErr w:type="spellEnd"/>
            <w:r>
              <w:rPr>
                <w:sz w:val="22"/>
                <w:szCs w:val="22"/>
              </w:rPr>
              <w:t>) telling the user a student with that name already exists, and let them decide whether to proceed anyway (e.g. a second tap confirms) or cancel.</w:t>
            </w:r>
          </w:p>
          <w:p w14:paraId="38CBFD08" w14:textId="77777777" w:rsidR="00083CB4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Make sure this duplicate check does NOT block </w:t>
            </w:r>
            <w:proofErr w:type="spellStart"/>
            <w:r>
              <w:rPr>
                <w:sz w:val="22"/>
                <w:szCs w:val="22"/>
              </w:rPr>
              <w:t>onUpdateClicked</w:t>
            </w:r>
            <w:proofErr w:type="spellEnd"/>
            <w:r>
              <w:rPr>
                <w:sz w:val="22"/>
                <w:szCs w:val="22"/>
              </w:rPr>
              <w:t>() from saving a student's own unchanged name back to itself.</w:t>
            </w:r>
          </w:p>
          <w:p w14:paraId="04B6DEE5" w14:textId="77777777" w:rsidR="00083CB4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>Verify: add a student named “Ravi”, then try adding “Ravi” again and confirm you get warned instead of silently getting two identical rows; then select the existing “Ravi” row, change only the marks, and confirm Update still works normally.</w:t>
            </w:r>
          </w:p>
        </w:tc>
      </w:tr>
    </w:tbl>
    <w:p w14:paraId="4F865A30" w14:textId="77777777" w:rsidR="00083CB4" w:rsidRDefault="00083CB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3CB4" w14:paraId="352D58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8A5A2B"/>
              <w:left w:val="single" w:sz="6" w:space="0" w:color="8A5A2B"/>
              <w:bottom w:val="single" w:sz="6" w:space="0" w:color="8A5A2B"/>
              <w:right w:val="single" w:sz="6" w:space="0" w:color="8A5A2B"/>
            </w:tcBorders>
            <w:shd w:val="clear" w:color="auto" w:fill="F6EEE0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03EB27C" w14:textId="77777777" w:rsidR="00083CB4" w:rsidRDefault="00000000">
            <w:pPr>
              <w:spacing w:after="120"/>
            </w:pPr>
            <w:r>
              <w:rPr>
                <w:b/>
                <w:bCs/>
                <w:color w:val="654321"/>
                <w:sz w:val="24"/>
                <w:szCs w:val="24"/>
              </w:rPr>
              <w:t>Task #5 — Add a Class Statistics feature using SQL aggregate functions</w:t>
            </w:r>
          </w:p>
          <w:p w14:paraId="30523117" w14:textId="77777777" w:rsidR="00083CB4" w:rsidRDefault="00000000">
            <w:pPr>
              <w:spacing w:after="120"/>
            </w:pPr>
            <w:r>
              <w:rPr>
                <w:b/>
                <w:bCs/>
                <w:color w:val="8A5A2B"/>
                <w:sz w:val="22"/>
                <w:szCs w:val="22"/>
              </w:rPr>
              <w:t xml:space="preserve">Goal: </w:t>
            </w:r>
            <w:r>
              <w:rPr>
                <w:sz w:val="22"/>
                <w:szCs w:val="22"/>
              </w:rPr>
              <w:t>Add a button that shows the number of students, and the average, highest, and lowest marks in the class — computed by SQLite itself, not by looping over a Cursor in Java.</w:t>
            </w:r>
          </w:p>
          <w:p w14:paraId="5C32045D" w14:textId="77777777" w:rsidR="00083CB4" w:rsidRDefault="00000000">
            <w:pPr>
              <w:spacing w:after="80"/>
            </w:pPr>
            <w:r>
              <w:rPr>
                <w:b/>
                <w:bCs/>
                <w:color w:val="8A5A2B"/>
                <w:sz w:val="22"/>
                <w:szCs w:val="22"/>
              </w:rPr>
              <w:t>Requirements:</w:t>
            </w:r>
          </w:p>
          <w:p w14:paraId="05DE48CB" w14:textId="77777777" w:rsidR="00083CB4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Add a “Show Stats” button that runs </w:t>
            </w:r>
            <w:proofErr w:type="spellStart"/>
            <w:r>
              <w:rPr>
                <w:sz w:val="22"/>
                <w:szCs w:val="22"/>
              </w:rPr>
              <w:t>db.rawQuery</w:t>
            </w:r>
            <w:proofErr w:type="spellEnd"/>
            <w:r>
              <w:rPr>
                <w:sz w:val="22"/>
                <w:szCs w:val="22"/>
              </w:rPr>
              <w:t>("SELECT COUNT(*), AVG(marks), MAX(marks), MIN(marks) FROM students", null).</w:t>
            </w:r>
          </w:p>
          <w:p w14:paraId="3B9B4187" w14:textId="77777777" w:rsidR="00083CB4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>Read the four aggregate values from the single row the Cursor returns, and display them (a Toast, a dialog, or a small text area on screen — your choice).</w:t>
            </w:r>
          </w:p>
          <w:p w14:paraId="4E2DB135" w14:textId="77777777" w:rsidR="00083CB4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>Handle the empty-table case (no students yet) without crashing — COUNT(*) will be 0 and AVG/MAX/MIN will be NULL in that case.</w:t>
            </w:r>
          </w:p>
          <w:p w14:paraId="49F41DF0" w14:textId="77777777" w:rsidR="00083CB4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>Verify: check the stats with zero students (should not crash), then add a handful of students with different marks and confirm the count, average, max, and min are all correct by checking them against the list yourself.</w:t>
            </w:r>
          </w:p>
        </w:tc>
      </w:tr>
    </w:tbl>
    <w:p w14:paraId="27A17331" w14:textId="77777777" w:rsidR="00083CB4" w:rsidRDefault="00083CB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3CB4" w14:paraId="14EB56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8A5A2B"/>
              <w:left w:val="single" w:sz="6" w:space="0" w:color="8A5A2B"/>
              <w:bottom w:val="single" w:sz="6" w:space="0" w:color="8A5A2B"/>
              <w:right w:val="single" w:sz="6" w:space="0" w:color="8A5A2B"/>
            </w:tcBorders>
            <w:shd w:val="clear" w:color="auto" w:fill="F6EEE0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7CCE3E2" w14:textId="77777777" w:rsidR="00083CB4" w:rsidRDefault="00000000">
            <w:pPr>
              <w:spacing w:after="120"/>
            </w:pPr>
            <w:r>
              <w:rPr>
                <w:b/>
                <w:bCs/>
                <w:color w:val="654321"/>
                <w:sz w:val="24"/>
                <w:szCs w:val="24"/>
              </w:rPr>
              <w:t>Task #6 — Fix the database lifecycle (no leaked connections)</w:t>
            </w:r>
          </w:p>
          <w:p w14:paraId="0A4F4114" w14:textId="77777777" w:rsidR="00083CB4" w:rsidRDefault="00000000">
            <w:pPr>
              <w:spacing w:after="120"/>
            </w:pPr>
            <w:r>
              <w:rPr>
                <w:b/>
                <w:bCs/>
                <w:color w:val="8A5A2B"/>
                <w:sz w:val="22"/>
                <w:szCs w:val="22"/>
              </w:rPr>
              <w:t xml:space="preserve">Goal: </w:t>
            </w:r>
            <w:proofErr w:type="spellStart"/>
            <w:r>
              <w:rPr>
                <w:sz w:val="22"/>
                <w:szCs w:val="22"/>
              </w:rPr>
              <w:t>StudentDbHelper</w:t>
            </w:r>
            <w:proofErr w:type="spellEnd"/>
            <w:r>
              <w:rPr>
                <w:sz w:val="22"/>
                <w:szCs w:val="22"/>
              </w:rPr>
              <w:t xml:space="preserve"> is never explicitly closed anywhere in this app, and </w:t>
            </w:r>
            <w:proofErr w:type="spellStart"/>
            <w:r>
              <w:rPr>
                <w:sz w:val="22"/>
                <w:szCs w:val="22"/>
              </w:rPr>
              <w:t>MainActivity</w:t>
            </w:r>
            <w:proofErr w:type="spellEnd"/>
            <w:r>
              <w:rPr>
                <w:sz w:val="22"/>
                <w:szCs w:val="22"/>
              </w:rPr>
              <w:t xml:space="preserve"> opens a fresh </w:t>
            </w:r>
            <w:proofErr w:type="spellStart"/>
            <w:r>
              <w:rPr>
                <w:sz w:val="22"/>
                <w:szCs w:val="22"/>
              </w:rPr>
              <w:t>SQLiteDatabase</w:t>
            </w:r>
            <w:proofErr w:type="spellEnd"/>
            <w:r>
              <w:rPr>
                <w:sz w:val="22"/>
                <w:szCs w:val="22"/>
              </w:rPr>
              <w:t xml:space="preserve"> instance on nearly every operation. Clean up the lifecycle so the app only holds what it needs, when it needs it.</w:t>
            </w:r>
          </w:p>
          <w:p w14:paraId="1D804601" w14:textId="77777777" w:rsidR="00083CB4" w:rsidRDefault="00000000">
            <w:pPr>
              <w:spacing w:after="80"/>
            </w:pPr>
            <w:r>
              <w:rPr>
                <w:b/>
                <w:bCs/>
                <w:color w:val="8A5A2B"/>
                <w:sz w:val="22"/>
                <w:szCs w:val="22"/>
              </w:rPr>
              <w:t>Requirements:</w:t>
            </w:r>
          </w:p>
          <w:p w14:paraId="5D0A4E82" w14:textId="77777777" w:rsidR="00083CB4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Override </w:t>
            </w:r>
            <w:proofErr w:type="spellStart"/>
            <w:r>
              <w:rPr>
                <w:sz w:val="22"/>
                <w:szCs w:val="22"/>
              </w:rPr>
              <w:t>onDestroy</w:t>
            </w:r>
            <w:proofErr w:type="spellEnd"/>
            <w:r>
              <w:rPr>
                <w:sz w:val="22"/>
                <w:szCs w:val="22"/>
              </w:rPr>
              <w:t xml:space="preserve">() in </w:t>
            </w:r>
            <w:proofErr w:type="spellStart"/>
            <w:r>
              <w:rPr>
                <w:sz w:val="22"/>
                <w:szCs w:val="22"/>
              </w:rPr>
              <w:t>MainActivity</w:t>
            </w:r>
            <w:proofErr w:type="spellEnd"/>
            <w:r>
              <w:rPr>
                <w:sz w:val="22"/>
                <w:szCs w:val="22"/>
              </w:rPr>
              <w:t xml:space="preserve"> and call </w:t>
            </w:r>
            <w:proofErr w:type="spellStart"/>
            <w:r>
              <w:rPr>
                <w:sz w:val="22"/>
                <w:szCs w:val="22"/>
              </w:rPr>
              <w:t>dbHelper.close</w:t>
            </w:r>
            <w:proofErr w:type="spellEnd"/>
            <w:r>
              <w:rPr>
                <w:sz w:val="22"/>
                <w:szCs w:val="22"/>
              </w:rPr>
              <w:t>() there, so the database is released when the Activity is genuinely finishing.</w:t>
            </w:r>
          </w:p>
          <w:p w14:paraId="6F72A944" w14:textId="77777777" w:rsidR="00083CB4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Audit every method that calls </w:t>
            </w:r>
            <w:proofErr w:type="spellStart"/>
            <w:r>
              <w:rPr>
                <w:sz w:val="22"/>
                <w:szCs w:val="22"/>
              </w:rPr>
              <w:t>getReadableDatabase</w:t>
            </w:r>
            <w:proofErr w:type="spellEnd"/>
            <w:r>
              <w:rPr>
                <w:sz w:val="22"/>
                <w:szCs w:val="22"/>
              </w:rPr>
              <w:t>()/</w:t>
            </w:r>
            <w:proofErr w:type="spellStart"/>
            <w:r>
              <w:rPr>
                <w:sz w:val="22"/>
                <w:szCs w:val="22"/>
              </w:rPr>
              <w:t>getWritableDatabase</w:t>
            </w:r>
            <w:proofErr w:type="spellEnd"/>
            <w:r>
              <w:rPr>
                <w:sz w:val="22"/>
                <w:szCs w:val="22"/>
              </w:rPr>
              <w:t xml:space="preserve">() and confirm every Cursor you open is closed on every code path (including when </w:t>
            </w:r>
            <w:proofErr w:type="spellStart"/>
            <w:r>
              <w:rPr>
                <w:sz w:val="22"/>
                <w:szCs w:val="22"/>
              </w:rPr>
              <w:t>moveToFirst</w:t>
            </w:r>
            <w:proofErr w:type="spellEnd"/>
            <w:r>
              <w:rPr>
                <w:sz w:val="22"/>
                <w:szCs w:val="22"/>
              </w:rPr>
              <w:t>()/</w:t>
            </w:r>
            <w:proofErr w:type="spellStart"/>
            <w:r>
              <w:rPr>
                <w:sz w:val="22"/>
                <w:szCs w:val="22"/>
              </w:rPr>
              <w:t>moveToNext</w:t>
            </w:r>
            <w:proofErr w:type="spellEnd"/>
            <w:r>
              <w:rPr>
                <w:sz w:val="22"/>
                <w:szCs w:val="22"/>
              </w:rPr>
              <w:t>() finds nothing) — a Cursor left open across many operations is a classic SQLite resource leak.</w:t>
            </w:r>
          </w:p>
          <w:p w14:paraId="1CD47FF4" w14:textId="77777777" w:rsidR="00083CB4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lastRenderedPageBreak/>
              <w:t xml:space="preserve">Rotate the device immediately after selecting a row (so the fields are filled in) but before tapping Update, and confirm the app doesn't crash and the selected row's data isn't silently lost — fix this using </w:t>
            </w:r>
            <w:proofErr w:type="spellStart"/>
            <w:r>
              <w:rPr>
                <w:sz w:val="22"/>
                <w:szCs w:val="22"/>
              </w:rPr>
              <w:t>onSaveInstanceState</w:t>
            </w:r>
            <w:proofErr w:type="spellEnd"/>
            <w:r>
              <w:rPr>
                <w:sz w:val="22"/>
                <w:szCs w:val="22"/>
              </w:rPr>
              <w:t>()/</w:t>
            </w:r>
            <w:proofErr w:type="spellStart"/>
            <w:r>
              <w:rPr>
                <w:sz w:val="22"/>
                <w:szCs w:val="22"/>
              </w:rPr>
              <w:t>onCreate</w:t>
            </w:r>
            <w:proofErr w:type="spellEnd"/>
            <w:r>
              <w:rPr>
                <w:sz w:val="22"/>
                <w:szCs w:val="22"/>
              </w:rPr>
              <w:t xml:space="preserve">() to preserve </w:t>
            </w:r>
            <w:proofErr w:type="spellStart"/>
            <w:r>
              <w:rPr>
                <w:sz w:val="22"/>
                <w:szCs w:val="22"/>
              </w:rPr>
              <w:t>selectedId</w:t>
            </w:r>
            <w:proofErr w:type="spellEnd"/>
            <w:r>
              <w:rPr>
                <w:sz w:val="22"/>
                <w:szCs w:val="22"/>
              </w:rPr>
              <w:t>, or explain in the Build Log why you chose not to.</w:t>
            </w:r>
          </w:p>
          <w:p w14:paraId="1F3D7CD9" w14:textId="77777777" w:rsidR="00083CB4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>Verify: rotate the device at various points during Add/Update/Delete/Search flows and confirm nothing crashes, no field or selection is unexpectedly lost, and the app still behaves correctly afterward.</w:t>
            </w:r>
          </w:p>
        </w:tc>
      </w:tr>
    </w:tbl>
    <w:p w14:paraId="23519DB9" w14:textId="77777777" w:rsidR="00083CB4" w:rsidRDefault="00083CB4">
      <w:pPr>
        <w:spacing w:after="200"/>
      </w:pPr>
    </w:p>
    <w:p w14:paraId="0D1C89FE" w14:textId="77777777" w:rsidR="00083CB4" w:rsidRDefault="00000000">
      <w:pPr>
        <w:spacing w:before="280" w:after="140"/>
      </w:pPr>
      <w:r>
        <w:rPr>
          <w:b/>
          <w:bCs/>
          <w:color w:val="654321"/>
          <w:sz w:val="28"/>
          <w:szCs w:val="28"/>
        </w:rPr>
        <w:t>Build Log</w:t>
      </w:r>
    </w:p>
    <w:p w14:paraId="1AE68934" w14:textId="77777777" w:rsidR="00083CB4" w:rsidRDefault="00000000">
      <w:pPr>
        <w:spacing w:after="160"/>
      </w:pPr>
      <w:r>
        <w:rPr>
          <w:sz w:val="22"/>
          <w:szCs w:val="22"/>
        </w:rPr>
        <w:t>Complete one log entry per task. Keep entries concise — a few words per cell is enough.</w:t>
      </w:r>
    </w:p>
    <w:p w14:paraId="192A3EA6" w14:textId="77777777" w:rsidR="00083CB4" w:rsidRDefault="00000000">
      <w:pPr>
        <w:spacing w:before="220" w:after="100"/>
      </w:pPr>
      <w:r>
        <w:rPr>
          <w:b/>
          <w:bCs/>
          <w:color w:val="654321"/>
          <w:sz w:val="24"/>
          <w:szCs w:val="24"/>
        </w:rPr>
        <w:t>Task #1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83CB4" w14:paraId="77543FA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B226F9" w14:textId="77777777" w:rsidR="00083CB4" w:rsidRDefault="00000000">
            <w:r>
              <w:rPr>
                <w:b/>
                <w:bCs/>
              </w:rPr>
              <w:t>Feature implemented (one-line summary)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8DC891" w14:textId="77777777" w:rsidR="00083CB4" w:rsidRDefault="00083CB4"/>
        </w:tc>
      </w:tr>
      <w:tr w:rsidR="00083CB4" w14:paraId="156AB2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1B2031" w14:textId="77777777" w:rsidR="00083CB4" w:rsidRDefault="00000000">
            <w:r>
              <w:rPr>
                <w:b/>
                <w:bCs/>
              </w:rPr>
              <w:t>File(s) created or changed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AEE3ED" w14:textId="77777777" w:rsidR="00083CB4" w:rsidRDefault="00083CB4"/>
        </w:tc>
      </w:tr>
      <w:tr w:rsidR="00083CB4" w14:paraId="198007D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5907D5" w14:textId="77777777" w:rsidR="00083CB4" w:rsidRDefault="00000000">
            <w:r>
              <w:rPr>
                <w:b/>
                <w:bCs/>
              </w:rPr>
              <w:t>Design decisions made (why you built it this way)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8E4F2C" w14:textId="77777777" w:rsidR="00083CB4" w:rsidRDefault="00083CB4"/>
        </w:tc>
      </w:tr>
      <w:tr w:rsidR="00083CB4" w14:paraId="33FE8D4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B9165F" w14:textId="77777777" w:rsidR="00083CB4" w:rsidRDefault="00000000">
            <w:r>
              <w:rPr>
                <w:b/>
                <w:bCs/>
              </w:rPr>
              <w:t>How you tested it (steps taken)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9C29DB" w14:textId="77777777" w:rsidR="00083CB4" w:rsidRDefault="00083CB4"/>
        </w:tc>
      </w:tr>
      <w:tr w:rsidR="00083CB4" w14:paraId="7C82951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7DB028" w14:textId="77777777" w:rsidR="00083CB4" w:rsidRDefault="00000000">
            <w:r>
              <w:rPr>
                <w:b/>
                <w:bCs/>
              </w:rPr>
              <w:t>Known limitations / what you'd improve with more time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DBDB8D" w14:textId="77777777" w:rsidR="00083CB4" w:rsidRDefault="00083CB4"/>
        </w:tc>
      </w:tr>
    </w:tbl>
    <w:p w14:paraId="389DE679" w14:textId="77777777" w:rsidR="00083CB4" w:rsidRDefault="00000000">
      <w:pPr>
        <w:spacing w:before="220" w:after="100"/>
      </w:pPr>
      <w:r>
        <w:rPr>
          <w:b/>
          <w:bCs/>
          <w:color w:val="654321"/>
          <w:sz w:val="24"/>
          <w:szCs w:val="24"/>
        </w:rPr>
        <w:t>Task #2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83CB4" w14:paraId="53158AE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9F9171" w14:textId="77777777" w:rsidR="00083CB4" w:rsidRDefault="00000000">
            <w:r>
              <w:rPr>
                <w:b/>
                <w:bCs/>
              </w:rPr>
              <w:t>Feature implemented (one-line summary)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9B5B97" w14:textId="77777777" w:rsidR="00083CB4" w:rsidRDefault="00083CB4"/>
        </w:tc>
      </w:tr>
      <w:tr w:rsidR="00083CB4" w14:paraId="53A6FF6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E4143" w14:textId="77777777" w:rsidR="00083CB4" w:rsidRDefault="00000000">
            <w:r>
              <w:rPr>
                <w:b/>
                <w:bCs/>
              </w:rPr>
              <w:t>File(s) created or changed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9AB1E3" w14:textId="77777777" w:rsidR="00083CB4" w:rsidRDefault="00083CB4"/>
        </w:tc>
      </w:tr>
      <w:tr w:rsidR="00083CB4" w14:paraId="5EE06D4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A0ACCB" w14:textId="77777777" w:rsidR="00083CB4" w:rsidRDefault="00000000">
            <w:r>
              <w:rPr>
                <w:b/>
                <w:bCs/>
              </w:rPr>
              <w:t>Design decisions made (why you built it this way)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11BF30" w14:textId="77777777" w:rsidR="00083CB4" w:rsidRDefault="00083CB4"/>
        </w:tc>
      </w:tr>
      <w:tr w:rsidR="00083CB4" w14:paraId="145BC85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CE0D25" w14:textId="77777777" w:rsidR="00083CB4" w:rsidRDefault="00000000">
            <w:r>
              <w:rPr>
                <w:b/>
                <w:bCs/>
              </w:rPr>
              <w:t>How you tested it (steps taken)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DB2D0B" w14:textId="77777777" w:rsidR="00083CB4" w:rsidRDefault="00083CB4"/>
        </w:tc>
      </w:tr>
      <w:tr w:rsidR="00083CB4" w14:paraId="682CBB2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21F7DE" w14:textId="77777777" w:rsidR="00083CB4" w:rsidRDefault="00000000">
            <w:r>
              <w:rPr>
                <w:b/>
                <w:bCs/>
              </w:rPr>
              <w:t>Known limitations / what you'd improve with more time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2ECAF3" w14:textId="77777777" w:rsidR="00083CB4" w:rsidRDefault="00083CB4"/>
        </w:tc>
      </w:tr>
    </w:tbl>
    <w:p w14:paraId="17155A3C" w14:textId="77777777" w:rsidR="00083CB4" w:rsidRDefault="00000000">
      <w:pPr>
        <w:spacing w:before="220" w:after="100"/>
      </w:pPr>
      <w:r>
        <w:rPr>
          <w:b/>
          <w:bCs/>
          <w:color w:val="654321"/>
          <w:sz w:val="24"/>
          <w:szCs w:val="24"/>
        </w:rPr>
        <w:t>Task #3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83CB4" w14:paraId="0CEA65E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335BB5" w14:textId="77777777" w:rsidR="00083CB4" w:rsidRDefault="00000000">
            <w:r>
              <w:rPr>
                <w:b/>
                <w:bCs/>
              </w:rPr>
              <w:t>Feature implemented (one-line summary)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51F32A" w14:textId="77777777" w:rsidR="00083CB4" w:rsidRDefault="00083CB4"/>
        </w:tc>
      </w:tr>
      <w:tr w:rsidR="00083CB4" w14:paraId="6E11DF4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53377E" w14:textId="77777777" w:rsidR="00083CB4" w:rsidRDefault="00000000">
            <w:r>
              <w:rPr>
                <w:b/>
                <w:bCs/>
              </w:rPr>
              <w:t>File(s) created or changed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848C93" w14:textId="77777777" w:rsidR="00083CB4" w:rsidRDefault="00083CB4"/>
        </w:tc>
      </w:tr>
      <w:tr w:rsidR="00083CB4" w14:paraId="0217E3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AECA8F" w14:textId="77777777" w:rsidR="00083CB4" w:rsidRDefault="00000000">
            <w:r>
              <w:rPr>
                <w:b/>
                <w:bCs/>
              </w:rPr>
              <w:t>Design decisions made (why you built it this way)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9D92DC" w14:textId="77777777" w:rsidR="00083CB4" w:rsidRDefault="00083CB4"/>
        </w:tc>
      </w:tr>
      <w:tr w:rsidR="00083CB4" w14:paraId="245ADAB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846BEE" w14:textId="77777777" w:rsidR="00083CB4" w:rsidRDefault="00000000">
            <w:r>
              <w:rPr>
                <w:b/>
                <w:bCs/>
              </w:rPr>
              <w:t>How you tested it (steps taken)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2D7E81" w14:textId="77777777" w:rsidR="00083CB4" w:rsidRDefault="00083CB4"/>
        </w:tc>
      </w:tr>
      <w:tr w:rsidR="00083CB4" w14:paraId="430BEC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84FBF0" w14:textId="77777777" w:rsidR="00083CB4" w:rsidRDefault="00000000">
            <w:r>
              <w:rPr>
                <w:b/>
                <w:bCs/>
              </w:rPr>
              <w:lastRenderedPageBreak/>
              <w:t>Known limitations / what you'd improve with more time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C20A25" w14:textId="77777777" w:rsidR="00083CB4" w:rsidRDefault="00083CB4"/>
        </w:tc>
      </w:tr>
    </w:tbl>
    <w:p w14:paraId="3B86949C" w14:textId="77777777" w:rsidR="00083CB4" w:rsidRDefault="00000000">
      <w:pPr>
        <w:spacing w:before="220" w:after="100"/>
      </w:pPr>
      <w:r>
        <w:rPr>
          <w:b/>
          <w:bCs/>
          <w:color w:val="654321"/>
          <w:sz w:val="24"/>
          <w:szCs w:val="24"/>
        </w:rPr>
        <w:t>Task #4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83CB4" w14:paraId="56AA67D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FFFF1C" w14:textId="77777777" w:rsidR="00083CB4" w:rsidRDefault="00000000">
            <w:r>
              <w:rPr>
                <w:b/>
                <w:bCs/>
              </w:rPr>
              <w:t>Feature implemented (one-line summary)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EAB83A" w14:textId="77777777" w:rsidR="00083CB4" w:rsidRDefault="00083CB4"/>
        </w:tc>
      </w:tr>
      <w:tr w:rsidR="00083CB4" w14:paraId="707EDF8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5F0DC7" w14:textId="77777777" w:rsidR="00083CB4" w:rsidRDefault="00000000">
            <w:r>
              <w:rPr>
                <w:b/>
                <w:bCs/>
              </w:rPr>
              <w:t>File(s) created or changed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A08799" w14:textId="77777777" w:rsidR="00083CB4" w:rsidRDefault="00083CB4"/>
        </w:tc>
      </w:tr>
      <w:tr w:rsidR="00083CB4" w14:paraId="5D3D6B1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525446" w14:textId="77777777" w:rsidR="00083CB4" w:rsidRDefault="00000000">
            <w:r>
              <w:rPr>
                <w:b/>
                <w:bCs/>
              </w:rPr>
              <w:t>Design decisions made (why you built it this way)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77E29D" w14:textId="77777777" w:rsidR="00083CB4" w:rsidRDefault="00083CB4"/>
        </w:tc>
      </w:tr>
      <w:tr w:rsidR="00083CB4" w14:paraId="3F19873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413056" w14:textId="77777777" w:rsidR="00083CB4" w:rsidRDefault="00000000">
            <w:r>
              <w:rPr>
                <w:b/>
                <w:bCs/>
              </w:rPr>
              <w:t>How you tested it (steps taken)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E81FD2" w14:textId="77777777" w:rsidR="00083CB4" w:rsidRDefault="00083CB4"/>
        </w:tc>
      </w:tr>
      <w:tr w:rsidR="00083CB4" w14:paraId="1EEFA78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643CB7" w14:textId="77777777" w:rsidR="00083CB4" w:rsidRDefault="00000000">
            <w:r>
              <w:rPr>
                <w:b/>
                <w:bCs/>
              </w:rPr>
              <w:t>Known limitations / what you'd improve with more time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7A1120" w14:textId="77777777" w:rsidR="00083CB4" w:rsidRDefault="00083CB4"/>
        </w:tc>
      </w:tr>
    </w:tbl>
    <w:p w14:paraId="6AFADB01" w14:textId="77777777" w:rsidR="00083CB4" w:rsidRDefault="00000000">
      <w:pPr>
        <w:spacing w:before="220" w:after="100"/>
      </w:pPr>
      <w:r>
        <w:rPr>
          <w:b/>
          <w:bCs/>
          <w:color w:val="654321"/>
          <w:sz w:val="24"/>
          <w:szCs w:val="24"/>
        </w:rPr>
        <w:t>Task #5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83CB4" w14:paraId="3C2AF4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B0A3F5" w14:textId="77777777" w:rsidR="00083CB4" w:rsidRDefault="00000000">
            <w:r>
              <w:rPr>
                <w:b/>
                <w:bCs/>
              </w:rPr>
              <w:t>Feature implemented (one-line summary)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8ECBBC" w14:textId="77777777" w:rsidR="00083CB4" w:rsidRDefault="00083CB4"/>
        </w:tc>
      </w:tr>
      <w:tr w:rsidR="00083CB4" w14:paraId="2DF91D3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EF6FC8" w14:textId="77777777" w:rsidR="00083CB4" w:rsidRDefault="00000000">
            <w:r>
              <w:rPr>
                <w:b/>
                <w:bCs/>
              </w:rPr>
              <w:t>File(s) created or changed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A02D5D" w14:textId="77777777" w:rsidR="00083CB4" w:rsidRDefault="00083CB4"/>
        </w:tc>
      </w:tr>
      <w:tr w:rsidR="00083CB4" w14:paraId="7B815A1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E32F1C" w14:textId="77777777" w:rsidR="00083CB4" w:rsidRDefault="00000000">
            <w:r>
              <w:rPr>
                <w:b/>
                <w:bCs/>
              </w:rPr>
              <w:t>Design decisions made (why you built it this way)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93145F" w14:textId="77777777" w:rsidR="00083CB4" w:rsidRDefault="00083CB4"/>
        </w:tc>
      </w:tr>
      <w:tr w:rsidR="00083CB4" w14:paraId="74963E9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6B60C2" w14:textId="77777777" w:rsidR="00083CB4" w:rsidRDefault="00000000">
            <w:r>
              <w:rPr>
                <w:b/>
                <w:bCs/>
              </w:rPr>
              <w:t>How you tested it (steps taken)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6BB1F1" w14:textId="77777777" w:rsidR="00083CB4" w:rsidRDefault="00083CB4"/>
        </w:tc>
      </w:tr>
      <w:tr w:rsidR="00083CB4" w14:paraId="130571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ED2BF5" w14:textId="77777777" w:rsidR="00083CB4" w:rsidRDefault="00000000">
            <w:r>
              <w:rPr>
                <w:b/>
                <w:bCs/>
              </w:rPr>
              <w:t>Known limitations / what you'd improve with more time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BC39E3" w14:textId="77777777" w:rsidR="00083CB4" w:rsidRDefault="00083CB4"/>
        </w:tc>
      </w:tr>
    </w:tbl>
    <w:p w14:paraId="52EC02D1" w14:textId="77777777" w:rsidR="00083CB4" w:rsidRDefault="00000000">
      <w:pPr>
        <w:spacing w:before="220" w:after="100"/>
      </w:pPr>
      <w:r>
        <w:rPr>
          <w:b/>
          <w:bCs/>
          <w:color w:val="654321"/>
          <w:sz w:val="24"/>
          <w:szCs w:val="24"/>
        </w:rPr>
        <w:t>Task #6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83CB4" w14:paraId="340DE57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34E5FD" w14:textId="77777777" w:rsidR="00083CB4" w:rsidRDefault="00000000">
            <w:r>
              <w:rPr>
                <w:b/>
                <w:bCs/>
              </w:rPr>
              <w:t>Feature implemented (one-line summary)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68017C" w14:textId="77777777" w:rsidR="00083CB4" w:rsidRDefault="00083CB4"/>
        </w:tc>
      </w:tr>
      <w:tr w:rsidR="00083CB4" w14:paraId="367B642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27C90A" w14:textId="77777777" w:rsidR="00083CB4" w:rsidRDefault="00000000">
            <w:r>
              <w:rPr>
                <w:b/>
                <w:bCs/>
              </w:rPr>
              <w:t>File(s) created or changed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5845D2" w14:textId="77777777" w:rsidR="00083CB4" w:rsidRDefault="00083CB4"/>
        </w:tc>
      </w:tr>
      <w:tr w:rsidR="00083CB4" w14:paraId="3A67561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BEF8DA" w14:textId="77777777" w:rsidR="00083CB4" w:rsidRDefault="00000000">
            <w:r>
              <w:rPr>
                <w:b/>
                <w:bCs/>
              </w:rPr>
              <w:t>Design decisions made (why you built it this way)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5D8941" w14:textId="77777777" w:rsidR="00083CB4" w:rsidRDefault="00083CB4"/>
        </w:tc>
      </w:tr>
      <w:tr w:rsidR="00083CB4" w14:paraId="45B208A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5E4ACF" w14:textId="77777777" w:rsidR="00083CB4" w:rsidRDefault="00000000">
            <w:r>
              <w:rPr>
                <w:b/>
                <w:bCs/>
              </w:rPr>
              <w:t>How you tested it (steps taken)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689F3F" w14:textId="77777777" w:rsidR="00083CB4" w:rsidRDefault="00083CB4"/>
        </w:tc>
      </w:tr>
      <w:tr w:rsidR="00083CB4" w14:paraId="7569827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01F309" w14:textId="77777777" w:rsidR="00083CB4" w:rsidRDefault="00000000">
            <w:r>
              <w:rPr>
                <w:b/>
                <w:bCs/>
              </w:rPr>
              <w:t>Known limitations / what you'd improve with more time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D5855A" w14:textId="77777777" w:rsidR="00083CB4" w:rsidRDefault="00083CB4"/>
        </w:tc>
      </w:tr>
    </w:tbl>
    <w:p w14:paraId="6BBE2475" w14:textId="77777777" w:rsidR="00083CB4" w:rsidRDefault="00000000">
      <w:pPr>
        <w:spacing w:before="280" w:after="140"/>
      </w:pPr>
      <w:r>
        <w:rPr>
          <w:b/>
          <w:bCs/>
          <w:color w:val="654321"/>
          <w:sz w:val="28"/>
          <w:szCs w:val="28"/>
        </w:rPr>
        <w:t>Submission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  <w:gridCol w:w="1360"/>
      </w:tblGrid>
      <w:tr w:rsidR="00083CB4" w14:paraId="28E70EBB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shd w:val="clear" w:color="auto" w:fill="65432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97CA2" w14:textId="77777777" w:rsidR="00083CB4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1360" w:type="dxa"/>
            <w:shd w:val="clear" w:color="auto" w:fill="65432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F54DA" w14:textId="77777777" w:rsidR="00083CB4" w:rsidRDefault="00000000">
            <w:r>
              <w:rPr>
                <w:b/>
                <w:bCs/>
                <w:color w:val="FFFFFF"/>
              </w:rPr>
              <w:t>Done?</w:t>
            </w:r>
          </w:p>
        </w:tc>
      </w:tr>
      <w:tr w:rsidR="00083CB4" w14:paraId="7AD2402F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2CE61D" w14:textId="77777777" w:rsidR="00083CB4" w:rsidRDefault="00000000">
            <w:r>
              <w:rPr>
                <w:color w:val="000000"/>
              </w:rPr>
              <w:t>All 6 Build Log entries completed</w:t>
            </w:r>
          </w:p>
        </w:tc>
        <w:tc>
          <w:tcPr>
            <w:tcW w:w="1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84B9A2" w14:textId="77777777" w:rsidR="00083CB4" w:rsidRDefault="00000000">
            <w:r>
              <w:rPr>
                <w:color w:val="000000"/>
              </w:rPr>
              <w:t>☐</w:t>
            </w:r>
          </w:p>
        </w:tc>
      </w:tr>
      <w:tr w:rsidR="00083CB4" w14:paraId="499325CF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shd w:val="clear" w:color="auto" w:fill="F6EEE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F53E16" w14:textId="77777777" w:rsidR="00083CB4" w:rsidRDefault="00000000">
            <w:r>
              <w:rPr>
                <w:color w:val="000000"/>
              </w:rPr>
              <w:t>App runs without crashing, including all original (pre-existing) Add/Update/Delete/Display functionality</w:t>
            </w:r>
          </w:p>
        </w:tc>
        <w:tc>
          <w:tcPr>
            <w:tcW w:w="1360" w:type="dxa"/>
            <w:shd w:val="clear" w:color="auto" w:fill="F6EEE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5BCB4D" w14:textId="77777777" w:rsidR="00083CB4" w:rsidRDefault="00000000">
            <w:r>
              <w:rPr>
                <w:color w:val="000000"/>
              </w:rPr>
              <w:t>☐</w:t>
            </w:r>
          </w:p>
        </w:tc>
      </w:tr>
      <w:tr w:rsidR="00083CB4" w14:paraId="2E9BF1C6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1E5210" w14:textId="77777777" w:rsidR="00083CB4" w:rsidRDefault="00000000">
            <w:r>
              <w:rPr>
                <w:color w:val="000000"/>
              </w:rPr>
              <w:lastRenderedPageBreak/>
              <w:t>Task #1 verified: existing rows survive the schema upgrade (not wiped) and gain an editable department field</w:t>
            </w:r>
          </w:p>
        </w:tc>
        <w:tc>
          <w:tcPr>
            <w:tcW w:w="1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3EFDCF" w14:textId="77777777" w:rsidR="00083CB4" w:rsidRDefault="00000000">
            <w:r>
              <w:rPr>
                <w:color w:val="000000"/>
              </w:rPr>
              <w:t>☐</w:t>
            </w:r>
          </w:p>
        </w:tc>
      </w:tr>
      <w:tr w:rsidR="00083CB4" w14:paraId="78C874BC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shd w:val="clear" w:color="auto" w:fill="F6EEE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971145" w14:textId="77777777" w:rsidR="00083CB4" w:rsidRDefault="00000000">
            <w:r>
              <w:rPr>
                <w:color w:val="000000"/>
              </w:rPr>
              <w:t>Task #2 verified: search returns only matching rows, and clearing it restores the full list</w:t>
            </w:r>
          </w:p>
        </w:tc>
        <w:tc>
          <w:tcPr>
            <w:tcW w:w="1360" w:type="dxa"/>
            <w:shd w:val="clear" w:color="auto" w:fill="F6EEE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7E63D3" w14:textId="77777777" w:rsidR="00083CB4" w:rsidRDefault="00000000">
            <w:r>
              <w:rPr>
                <w:color w:val="000000"/>
              </w:rPr>
              <w:t>☐</w:t>
            </w:r>
          </w:p>
        </w:tc>
      </w:tr>
      <w:tr w:rsidR="00083CB4" w14:paraId="7CE9C740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333D65" w14:textId="77777777" w:rsidR="00083CB4" w:rsidRDefault="00000000">
            <w:r>
              <w:rPr>
                <w:color w:val="000000"/>
              </w:rPr>
              <w:t>Task #4 verified: adding a duplicate name triggers a warning instead of silently creating two rows</w:t>
            </w:r>
          </w:p>
        </w:tc>
        <w:tc>
          <w:tcPr>
            <w:tcW w:w="1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C71126" w14:textId="77777777" w:rsidR="00083CB4" w:rsidRDefault="00000000">
            <w:r>
              <w:rPr>
                <w:color w:val="000000"/>
              </w:rPr>
              <w:t>☐</w:t>
            </w:r>
          </w:p>
        </w:tc>
      </w:tr>
      <w:tr w:rsidR="00083CB4" w14:paraId="4E21B63B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shd w:val="clear" w:color="auto" w:fill="F6EEE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DEA65" w14:textId="77777777" w:rsidR="00083CB4" w:rsidRDefault="00000000">
            <w:r>
              <w:rPr>
                <w:color w:val="000000"/>
              </w:rPr>
              <w:t>Task #5 verified: Class Statistics are correct for both an empty table and a populated one</w:t>
            </w:r>
          </w:p>
        </w:tc>
        <w:tc>
          <w:tcPr>
            <w:tcW w:w="1360" w:type="dxa"/>
            <w:shd w:val="clear" w:color="auto" w:fill="F6EEE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6002D" w14:textId="77777777" w:rsidR="00083CB4" w:rsidRDefault="00000000">
            <w:r>
              <w:rPr>
                <w:color w:val="000000"/>
              </w:rPr>
              <w:t>☐</w:t>
            </w:r>
          </w:p>
        </w:tc>
      </w:tr>
      <w:tr w:rsidR="00083CB4" w14:paraId="75D455D8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58E73F" w14:textId="77777777" w:rsidR="00083CB4" w:rsidRDefault="00000000">
            <w:r>
              <w:rPr>
                <w:color w:val="000000"/>
              </w:rPr>
              <w:t>Task #6 verified: rotating mid-flow (e.g. right after selecting a row) does not crash or lose data</w:t>
            </w:r>
          </w:p>
        </w:tc>
        <w:tc>
          <w:tcPr>
            <w:tcW w:w="1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AC58B8" w14:textId="77777777" w:rsidR="00083CB4" w:rsidRDefault="00000000">
            <w:r>
              <w:rPr>
                <w:color w:val="000000"/>
              </w:rPr>
              <w:t>☐</w:t>
            </w:r>
          </w:p>
        </w:tc>
      </w:tr>
      <w:tr w:rsidR="00083CB4" w14:paraId="3532E2F2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shd w:val="clear" w:color="auto" w:fill="F6EEE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E38DA" w14:textId="77777777" w:rsidR="00083CB4" w:rsidRDefault="00000000">
            <w:r>
              <w:rPr>
                <w:color w:val="000000"/>
              </w:rPr>
              <w:t>Modified project (or a diff/patch) submitted along with this worksheet</w:t>
            </w:r>
          </w:p>
        </w:tc>
        <w:tc>
          <w:tcPr>
            <w:tcW w:w="1360" w:type="dxa"/>
            <w:shd w:val="clear" w:color="auto" w:fill="F6EEE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7E6EC" w14:textId="77777777" w:rsidR="00083CB4" w:rsidRDefault="00000000">
            <w:r>
              <w:rPr>
                <w:color w:val="000000"/>
              </w:rPr>
              <w:t>☐</w:t>
            </w:r>
          </w:p>
        </w:tc>
      </w:tr>
    </w:tbl>
    <w:p w14:paraId="7C393760" w14:textId="77777777" w:rsidR="00083CB4" w:rsidRDefault="00000000">
      <w:pPr>
        <w:spacing w:before="240"/>
      </w:pPr>
      <w:r>
        <w:rPr>
          <w:i/>
          <w:iCs/>
          <w:color w:val="666666"/>
          <w:sz w:val="19"/>
          <w:szCs w:val="19"/>
        </w:rPr>
        <w:t>Note: a feature that technically runs but whose design choices you can't explain in the Build Log will not receive full credit — the reasoning is worth as much as the working code.</w:t>
      </w:r>
    </w:p>
    <w:sectPr w:rsidR="00083CB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876BEC"/>
    <w:multiLevelType w:val="hybridMultilevel"/>
    <w:tmpl w:val="17F46432"/>
    <w:lvl w:ilvl="0" w:tplc="4912C12A">
      <w:start w:val="1"/>
      <w:numFmt w:val="bullet"/>
      <w:lvlText w:val="●"/>
      <w:lvlJc w:val="left"/>
      <w:pPr>
        <w:ind w:left="720" w:hanging="360"/>
      </w:pPr>
    </w:lvl>
    <w:lvl w:ilvl="1" w:tplc="0FBAAAEE">
      <w:start w:val="1"/>
      <w:numFmt w:val="bullet"/>
      <w:lvlText w:val="○"/>
      <w:lvlJc w:val="left"/>
      <w:pPr>
        <w:ind w:left="1440" w:hanging="360"/>
      </w:pPr>
    </w:lvl>
    <w:lvl w:ilvl="2" w:tplc="1968F036">
      <w:start w:val="1"/>
      <w:numFmt w:val="bullet"/>
      <w:lvlText w:val="■"/>
      <w:lvlJc w:val="left"/>
      <w:pPr>
        <w:ind w:left="2160" w:hanging="360"/>
      </w:pPr>
    </w:lvl>
    <w:lvl w:ilvl="3" w:tplc="07FA65F0">
      <w:start w:val="1"/>
      <w:numFmt w:val="bullet"/>
      <w:lvlText w:val="●"/>
      <w:lvlJc w:val="left"/>
      <w:pPr>
        <w:ind w:left="2880" w:hanging="360"/>
      </w:pPr>
    </w:lvl>
    <w:lvl w:ilvl="4" w:tplc="18DE53F0">
      <w:start w:val="1"/>
      <w:numFmt w:val="bullet"/>
      <w:lvlText w:val="○"/>
      <w:lvlJc w:val="left"/>
      <w:pPr>
        <w:ind w:left="3600" w:hanging="360"/>
      </w:pPr>
    </w:lvl>
    <w:lvl w:ilvl="5" w:tplc="B2841872">
      <w:start w:val="1"/>
      <w:numFmt w:val="bullet"/>
      <w:lvlText w:val="■"/>
      <w:lvlJc w:val="left"/>
      <w:pPr>
        <w:ind w:left="4320" w:hanging="360"/>
      </w:pPr>
    </w:lvl>
    <w:lvl w:ilvl="6" w:tplc="28580A20">
      <w:start w:val="1"/>
      <w:numFmt w:val="bullet"/>
      <w:lvlText w:val="●"/>
      <w:lvlJc w:val="left"/>
      <w:pPr>
        <w:ind w:left="5040" w:hanging="360"/>
      </w:pPr>
    </w:lvl>
    <w:lvl w:ilvl="7" w:tplc="F19208D4">
      <w:start w:val="1"/>
      <w:numFmt w:val="bullet"/>
      <w:lvlText w:val="●"/>
      <w:lvlJc w:val="left"/>
      <w:pPr>
        <w:ind w:left="5760" w:hanging="360"/>
      </w:pPr>
    </w:lvl>
    <w:lvl w:ilvl="8" w:tplc="156874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E07711"/>
    <w:multiLevelType w:val="hybridMultilevel"/>
    <w:tmpl w:val="48B4B6B4"/>
    <w:lvl w:ilvl="0" w:tplc="8C982526">
      <w:start w:val="1"/>
      <w:numFmt w:val="bullet"/>
      <w:lvlText w:val="•"/>
      <w:lvlJc w:val="left"/>
      <w:pPr>
        <w:ind w:left="460" w:hanging="260"/>
      </w:pPr>
    </w:lvl>
    <w:lvl w:ilvl="1" w:tplc="65C83148">
      <w:numFmt w:val="decimal"/>
      <w:lvlText w:val=""/>
      <w:lvlJc w:val="left"/>
    </w:lvl>
    <w:lvl w:ilvl="2" w:tplc="DDA48474">
      <w:numFmt w:val="decimal"/>
      <w:lvlText w:val=""/>
      <w:lvlJc w:val="left"/>
    </w:lvl>
    <w:lvl w:ilvl="3" w:tplc="ED6025AE">
      <w:numFmt w:val="decimal"/>
      <w:lvlText w:val=""/>
      <w:lvlJc w:val="left"/>
    </w:lvl>
    <w:lvl w:ilvl="4" w:tplc="03FA045E">
      <w:numFmt w:val="decimal"/>
      <w:lvlText w:val=""/>
      <w:lvlJc w:val="left"/>
    </w:lvl>
    <w:lvl w:ilvl="5" w:tplc="FA089744">
      <w:numFmt w:val="decimal"/>
      <w:lvlText w:val=""/>
      <w:lvlJc w:val="left"/>
    </w:lvl>
    <w:lvl w:ilvl="6" w:tplc="88127CAC">
      <w:numFmt w:val="decimal"/>
      <w:lvlText w:val=""/>
      <w:lvlJc w:val="left"/>
    </w:lvl>
    <w:lvl w:ilvl="7" w:tplc="6A0CB166">
      <w:numFmt w:val="decimal"/>
      <w:lvlText w:val=""/>
      <w:lvlJc w:val="left"/>
    </w:lvl>
    <w:lvl w:ilvl="8" w:tplc="0A526808">
      <w:numFmt w:val="decimal"/>
      <w:lvlText w:val=""/>
      <w:lvlJc w:val="left"/>
    </w:lvl>
  </w:abstractNum>
  <w:num w:numId="1" w16cid:durableId="1625965594">
    <w:abstractNumId w:val="0"/>
    <w:lvlOverride w:ilvl="0">
      <w:startOverride w:val="1"/>
    </w:lvlOverride>
  </w:num>
  <w:num w:numId="2" w16cid:durableId="6236618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CB4"/>
    <w:rsid w:val="00083CB4"/>
    <w:rsid w:val="00A90669"/>
    <w:rsid w:val="00CB0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3460B1"/>
  <w15:docId w15:val="{EFC1158F-F69A-254F-8421-8669AA5BC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1555</Words>
  <Characters>8866</Characters>
  <Application>Microsoft Office Word</Application>
  <DocSecurity>0</DocSecurity>
  <Lines>73</Lines>
  <Paragraphs>20</Paragraphs>
  <ScaleCrop>false</ScaleCrop>
  <Company/>
  <LinksUpToDate>false</LinksUpToDate>
  <CharactersWithSpaces>10401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SATHIYAMURTHY K</cp:lastModifiedBy>
  <cp:revision>2</cp:revision>
  <dcterms:created xsi:type="dcterms:W3CDTF">2026-08-31T09:13:00Z</dcterms:created>
  <dcterms:modified xsi:type="dcterms:W3CDTF">2026-08-31T09:13:00Z</dcterms:modified>
</cp:coreProperties>
</file>