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104C24" w14:textId="77777777" w:rsidR="000976EE" w:rsidRDefault="00000000">
      <w:pPr>
        <w:spacing w:after="40"/>
        <w:jc w:val="center"/>
      </w:pPr>
      <w:r>
        <w:rPr>
          <w:color w:val="52514E"/>
          <w:sz w:val="22"/>
          <w:szCs w:val="22"/>
        </w:rPr>
        <w:t>Mobile Application Development</w:t>
      </w:r>
    </w:p>
    <w:p w14:paraId="1B45D54D" w14:textId="77777777" w:rsidR="000976EE" w:rsidRDefault="00000000">
      <w:pPr>
        <w:spacing w:after="40"/>
        <w:jc w:val="center"/>
      </w:pPr>
      <w:r>
        <w:rPr>
          <w:color w:val="52514E"/>
          <w:sz w:val="22"/>
          <w:szCs w:val="22"/>
        </w:rPr>
        <w:t>Lab Exercise — Layout Fundamentals</w:t>
      </w:r>
    </w:p>
    <w:p w14:paraId="6114A4BE" w14:textId="77777777" w:rsidR="000976EE" w:rsidRDefault="00000000">
      <w:pPr>
        <w:spacing w:after="200"/>
        <w:jc w:val="center"/>
      </w:pPr>
      <w:r>
        <w:rPr>
          <w:b/>
          <w:bCs/>
          <w:color w:val="1F3864"/>
          <w:sz w:val="34"/>
          <w:szCs w:val="34"/>
        </w:rPr>
        <w:t>BUG HUNT WORKSHEET</w:t>
      </w:r>
    </w:p>
    <w:p w14:paraId="7000E895" w14:textId="77777777" w:rsidR="000976EE" w:rsidRDefault="00000000">
      <w:pPr>
        <w:spacing w:after="100"/>
        <w:jc w:val="center"/>
      </w:pPr>
      <w:r>
        <w:rPr>
          <w:b/>
          <w:bCs/>
          <w:color w:val="2A78D6"/>
          <w:sz w:val="22"/>
          <w:szCs w:val="22"/>
        </w:rPr>
        <w:t xml:space="preserve">Project: </w:t>
      </w:r>
      <w:proofErr w:type="spellStart"/>
      <w:r>
        <w:rPr>
          <w:b/>
          <w:bCs/>
          <w:color w:val="2A78D6"/>
          <w:sz w:val="22"/>
          <w:szCs w:val="22"/>
        </w:rPr>
        <w:t>AndroidLayoutsDemo</w:t>
      </w:r>
      <w:proofErr w:type="spellEnd"/>
    </w:p>
    <w:p w14:paraId="6DE79AFB" w14:textId="77777777" w:rsidR="000976EE" w:rsidRDefault="00000000">
      <w:pPr>
        <w:spacing w:after="40"/>
      </w:pPr>
      <w:r>
        <w:rPr>
          <w:color w:val="1A1A1A"/>
          <w:sz w:val="21"/>
          <w:szCs w:val="21"/>
        </w:rPr>
        <w:t>Name: ______________________________</w:t>
      </w:r>
    </w:p>
    <w:p w14:paraId="69317CF4" w14:textId="77777777" w:rsidR="000976EE" w:rsidRDefault="00000000">
      <w:pPr>
        <w:spacing w:after="300"/>
      </w:pPr>
      <w:r>
        <w:rPr>
          <w:color w:val="1A1A1A"/>
          <w:sz w:val="21"/>
          <w:szCs w:val="21"/>
        </w:rPr>
        <w:t>Roll No.: __________     Batch: __________     Date: __________</w:t>
      </w:r>
    </w:p>
    <w:p w14:paraId="2A937A87" w14:textId="77777777" w:rsidR="000976EE" w:rsidRDefault="00000000">
      <w:pPr>
        <w:pStyle w:val="Heading1"/>
        <w:pBdr>
          <w:bottom w:val="single" w:sz="8" w:space="4" w:color="1F3864"/>
        </w:pBdr>
        <w:spacing w:before="300" w:after="160"/>
      </w:pPr>
      <w:r>
        <w:rPr>
          <w:b/>
          <w:bCs/>
          <w:color w:val="1F3864"/>
          <w:sz w:val="30"/>
          <w:szCs w:val="30"/>
        </w:rPr>
        <w:t>About This Exercise</w:t>
      </w:r>
    </w:p>
    <w:p w14:paraId="76D0575E" w14:textId="77777777" w:rsidR="000976EE" w:rsidRDefault="00000000">
      <w:pPr>
        <w:spacing w:after="120" w:line="300" w:lineRule="auto"/>
      </w:pPr>
      <w:r>
        <w:rPr>
          <w:color w:val="1A1A1A"/>
          <w:sz w:val="21"/>
          <w:szCs w:val="21"/>
        </w:rPr>
        <w:t xml:space="preserve">You have been given a working copy of the Layout Fundamentals demo project — the same one used to demonstrate </w:t>
      </w:r>
      <w:proofErr w:type="spellStart"/>
      <w:r>
        <w:rPr>
          <w:color w:val="1A1A1A"/>
          <w:sz w:val="21"/>
          <w:szCs w:val="21"/>
        </w:rPr>
        <w:t>LinearLayout</w:t>
      </w:r>
      <w:proofErr w:type="spellEnd"/>
      <w:r>
        <w:rPr>
          <w:color w:val="1A1A1A"/>
          <w:sz w:val="21"/>
          <w:szCs w:val="21"/>
        </w:rPr>
        <w:t xml:space="preserve">, </w:t>
      </w:r>
      <w:proofErr w:type="spellStart"/>
      <w:r>
        <w:rPr>
          <w:color w:val="1A1A1A"/>
          <w:sz w:val="21"/>
          <w:szCs w:val="21"/>
        </w:rPr>
        <w:t>FrameLayout</w:t>
      </w:r>
      <w:proofErr w:type="spellEnd"/>
      <w:r>
        <w:rPr>
          <w:color w:val="1A1A1A"/>
          <w:sz w:val="21"/>
          <w:szCs w:val="21"/>
        </w:rPr>
        <w:t xml:space="preserve">, </w:t>
      </w:r>
      <w:proofErr w:type="spellStart"/>
      <w:r>
        <w:rPr>
          <w:color w:val="1A1A1A"/>
          <w:sz w:val="21"/>
          <w:szCs w:val="21"/>
        </w:rPr>
        <w:t>RelativeLayout</w:t>
      </w:r>
      <w:proofErr w:type="spellEnd"/>
      <w:r>
        <w:rPr>
          <w:color w:val="1A1A1A"/>
          <w:sz w:val="21"/>
          <w:szCs w:val="21"/>
        </w:rPr>
        <w:t xml:space="preserve">, </w:t>
      </w:r>
      <w:proofErr w:type="spellStart"/>
      <w:r>
        <w:rPr>
          <w:color w:val="1A1A1A"/>
          <w:sz w:val="21"/>
          <w:szCs w:val="21"/>
        </w:rPr>
        <w:t>TableLayout</w:t>
      </w:r>
      <w:proofErr w:type="spellEnd"/>
      <w:r>
        <w:rPr>
          <w:color w:val="1A1A1A"/>
          <w:sz w:val="21"/>
          <w:szCs w:val="21"/>
        </w:rPr>
        <w:t xml:space="preserve">, </w:t>
      </w:r>
      <w:proofErr w:type="spellStart"/>
      <w:r>
        <w:rPr>
          <w:color w:val="1A1A1A"/>
          <w:sz w:val="21"/>
          <w:szCs w:val="21"/>
        </w:rPr>
        <w:t>GridLayout</w:t>
      </w:r>
      <w:proofErr w:type="spellEnd"/>
      <w:r>
        <w:rPr>
          <w:color w:val="1A1A1A"/>
          <w:sz w:val="21"/>
          <w:szCs w:val="21"/>
        </w:rPr>
        <w:t xml:space="preserve">, </w:t>
      </w:r>
      <w:proofErr w:type="spellStart"/>
      <w:r>
        <w:rPr>
          <w:color w:val="1A1A1A"/>
          <w:sz w:val="21"/>
          <w:szCs w:val="21"/>
        </w:rPr>
        <w:t>ConstraintLayout</w:t>
      </w:r>
      <w:proofErr w:type="spellEnd"/>
      <w:r>
        <w:rPr>
          <w:color w:val="1A1A1A"/>
          <w:sz w:val="21"/>
          <w:szCs w:val="21"/>
        </w:rPr>
        <w:t xml:space="preserve">, and </w:t>
      </w:r>
      <w:proofErr w:type="spellStart"/>
      <w:r>
        <w:rPr>
          <w:color w:val="1A1A1A"/>
          <w:sz w:val="21"/>
          <w:szCs w:val="21"/>
        </w:rPr>
        <w:t>CoordinatorLayout</w:t>
      </w:r>
      <w:proofErr w:type="spellEnd"/>
      <w:r>
        <w:rPr>
          <w:color w:val="1A1A1A"/>
          <w:sz w:val="21"/>
          <w:szCs w:val="21"/>
        </w:rPr>
        <w:t xml:space="preserve"> in class. Six independent defects have been introduced somewhere in this project (across the XML layouts, the shared resource files, and the Java activity code).</w:t>
      </w:r>
    </w:p>
    <w:p w14:paraId="31B4B88C" w14:textId="77777777" w:rsidR="000976EE" w:rsidRDefault="00000000">
      <w:pPr>
        <w:spacing w:after="120" w:line="300" w:lineRule="auto"/>
      </w:pPr>
      <w:r>
        <w:rPr>
          <w:color w:val="1A1A1A"/>
          <w:sz w:val="21"/>
          <w:szCs w:val="21"/>
        </w:rPr>
        <w:t>QA "field reports" for each defect are given below, written the way an actual bug report would be — describing only what was observed on screen, not where the problem lives or why it happens. Your job is to reproduce each issue, trace it to its root cause, fix it, and record your investigation in the Bug Hunt Log.</w:t>
      </w:r>
    </w:p>
    <w:p w14:paraId="7D188F06" w14:textId="77777777" w:rsidR="000976EE" w:rsidRDefault="00000000">
      <w:pPr>
        <w:pStyle w:val="Heading2"/>
        <w:spacing w:before="240" w:after="110"/>
      </w:pPr>
      <w:r>
        <w:rPr>
          <w:b/>
          <w:bCs/>
          <w:color w:val="2A78D6"/>
          <w:sz w:val="25"/>
          <w:szCs w:val="25"/>
        </w:rPr>
        <w:t>Ground Rules</w:t>
      </w:r>
    </w:p>
    <w:p w14:paraId="3233D3EA" w14:textId="77777777" w:rsidR="000976EE" w:rsidRDefault="00000000">
      <w:pPr>
        <w:pStyle w:val="ListParagraph"/>
        <w:numPr>
          <w:ilvl w:val="0"/>
          <w:numId w:val="1"/>
        </w:numPr>
        <w:spacing w:after="70" w:line="280" w:lineRule="auto"/>
      </w:pPr>
      <w:r>
        <w:rPr>
          <w:color w:val="1A1A1A"/>
          <w:sz w:val="21"/>
          <w:szCs w:val="21"/>
        </w:rPr>
        <w:t>Import the project into Android Studio and actually run it on an emulator or device. Several of these defects do not show up from reading the code alone — they only appear when you interact with the app (tap something twice, scroll, rotate, or change a system setting).</w:t>
      </w:r>
    </w:p>
    <w:p w14:paraId="09557FB8" w14:textId="77777777" w:rsidR="000976EE" w:rsidRDefault="00000000">
      <w:pPr>
        <w:pStyle w:val="ListParagraph"/>
        <w:numPr>
          <w:ilvl w:val="0"/>
          <w:numId w:val="1"/>
        </w:numPr>
        <w:spacing w:after="70" w:line="280" w:lineRule="auto"/>
      </w:pPr>
      <w:r>
        <w:rPr>
          <w:color w:val="1A1A1A"/>
          <w:sz w:val="21"/>
          <w:szCs w:val="21"/>
        </w:rPr>
        <w:t xml:space="preserve">A defect's symptom and its root cause are not always in the same file. Before editing anything, check whether the relevant screen uses a shared style, a shared </w:t>
      </w:r>
      <w:proofErr w:type="spellStart"/>
      <w:r>
        <w:rPr>
          <w:color w:val="1A1A1A"/>
          <w:sz w:val="21"/>
          <w:szCs w:val="21"/>
        </w:rPr>
        <w:t>color</w:t>
      </w:r>
      <w:proofErr w:type="spellEnd"/>
      <w:r>
        <w:rPr>
          <w:color w:val="1A1A1A"/>
          <w:sz w:val="21"/>
          <w:szCs w:val="21"/>
        </w:rPr>
        <w:t>, or a setting declared in AndroidManifest.xml.</w:t>
      </w:r>
    </w:p>
    <w:p w14:paraId="301162CD" w14:textId="77777777" w:rsidR="000976EE" w:rsidRDefault="00000000">
      <w:pPr>
        <w:pStyle w:val="ListParagraph"/>
        <w:numPr>
          <w:ilvl w:val="0"/>
          <w:numId w:val="1"/>
        </w:numPr>
        <w:spacing w:after="70" w:line="280" w:lineRule="auto"/>
      </w:pPr>
      <w:r>
        <w:rPr>
          <w:color w:val="1A1A1A"/>
          <w:sz w:val="21"/>
          <w:szCs w:val="21"/>
        </w:rPr>
        <w:t xml:space="preserve">Do not assume an attribute does what its name suggests — look it up in the official Android documentation if you are not 100% sure, especially for anything involving direction (start/end vs. left/right), or </w:t>
      </w:r>
      <w:proofErr w:type="spellStart"/>
      <w:r>
        <w:rPr>
          <w:color w:val="1A1A1A"/>
          <w:sz w:val="21"/>
          <w:szCs w:val="21"/>
        </w:rPr>
        <w:t>CoordinatorLayout</w:t>
      </w:r>
      <w:proofErr w:type="spellEnd"/>
      <w:r>
        <w:rPr>
          <w:color w:val="1A1A1A"/>
          <w:sz w:val="21"/>
          <w:szCs w:val="21"/>
        </w:rPr>
        <w:t>/</w:t>
      </w:r>
      <w:proofErr w:type="spellStart"/>
      <w:r>
        <w:rPr>
          <w:color w:val="1A1A1A"/>
          <w:sz w:val="21"/>
          <w:szCs w:val="21"/>
        </w:rPr>
        <w:t>ConstraintLayout</w:t>
      </w:r>
      <w:proofErr w:type="spellEnd"/>
      <w:r>
        <w:rPr>
          <w:color w:val="1A1A1A"/>
          <w:sz w:val="21"/>
          <w:szCs w:val="21"/>
        </w:rPr>
        <w:t>-specific attributes.</w:t>
      </w:r>
    </w:p>
    <w:p w14:paraId="26082BB7" w14:textId="77777777" w:rsidR="000976EE" w:rsidRDefault="00000000">
      <w:pPr>
        <w:pStyle w:val="ListParagraph"/>
        <w:numPr>
          <w:ilvl w:val="0"/>
          <w:numId w:val="1"/>
        </w:numPr>
        <w:spacing w:after="70" w:line="280" w:lineRule="auto"/>
      </w:pPr>
      <w:r>
        <w:rPr>
          <w:color w:val="1A1A1A"/>
          <w:sz w:val="21"/>
          <w:szCs w:val="21"/>
        </w:rPr>
        <w:t>Fix each defect with the smallest possible change. If your fix touches more than one or two lines, you have probably misdiagnosed the root cause.</w:t>
      </w:r>
    </w:p>
    <w:p w14:paraId="2281CBC5" w14:textId="77777777" w:rsidR="000976EE" w:rsidRDefault="00000000">
      <w:pPr>
        <w:pStyle w:val="ListParagraph"/>
        <w:numPr>
          <w:ilvl w:val="0"/>
          <w:numId w:val="1"/>
        </w:numPr>
        <w:spacing w:after="70" w:line="280" w:lineRule="auto"/>
      </w:pPr>
      <w:r>
        <w:rPr>
          <w:color w:val="1A1A1A"/>
          <w:sz w:val="21"/>
          <w:szCs w:val="21"/>
        </w:rPr>
        <w:t>Work through the reports in any order, but do not move on from one until you can explain, in your own words, why the original code produced the symptom.</w:t>
      </w:r>
    </w:p>
    <w:p w14:paraId="6873188F" w14:textId="77777777" w:rsidR="000976EE" w:rsidRDefault="00000000">
      <w:pPr>
        <w:pStyle w:val="Heading1"/>
        <w:pBdr>
          <w:bottom w:val="single" w:sz="8" w:space="4" w:color="1F3864"/>
        </w:pBdr>
        <w:spacing w:before="300" w:after="160"/>
      </w:pPr>
      <w:r>
        <w:rPr>
          <w:b/>
          <w:bCs/>
          <w:color w:val="1F3864"/>
          <w:sz w:val="30"/>
          <w:szCs w:val="30"/>
        </w:rPr>
        <w:t>QA Field Reports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0976EE" w14:paraId="3EA5A3D1" w14:textId="77777777">
        <w:tblPrEx>
          <w:tblCellMar>
            <w:top w:w="0" w:type="dxa"/>
            <w:bottom w:w="0" w:type="dxa"/>
          </w:tblCellMar>
        </w:tblPrEx>
        <w:tc>
          <w:tcPr>
            <w:tcW w:w="0" w:type="auto"/>
            <w:tcBorders>
              <w:top w:val="single" w:sz="6" w:space="0" w:color="E8C77A"/>
              <w:left w:val="single" w:sz="6" w:space="0" w:color="E8C77A"/>
              <w:bottom w:val="single" w:sz="6" w:space="0" w:color="E8C77A"/>
              <w:right w:val="single" w:sz="6" w:space="0" w:color="E8C77A"/>
            </w:tcBorders>
            <w:shd w:val="clear" w:color="auto" w:fill="FFF6E5"/>
            <w:tcMar>
              <w:top w:w="130" w:type="dxa"/>
              <w:left w:w="180" w:type="dxa"/>
              <w:bottom w:w="130" w:type="dxa"/>
              <w:right w:w="180" w:type="dxa"/>
            </w:tcMar>
          </w:tcPr>
          <w:p w14:paraId="2282178B" w14:textId="77777777" w:rsidR="000976EE" w:rsidRDefault="00000000">
            <w:pPr>
              <w:spacing w:after="60"/>
            </w:pPr>
            <w:r>
              <w:rPr>
                <w:b/>
                <w:bCs/>
                <w:color w:val="8A5A00"/>
              </w:rPr>
              <w:t>QA Report #1 — Screen: Relative Layout demo</w:t>
            </w:r>
          </w:p>
          <w:p w14:paraId="73CDF10E" w14:textId="77777777" w:rsidR="000976EE" w:rsidRDefault="00000000">
            <w:r>
              <w:rPr>
                <w:i/>
                <w:iCs/>
                <w:color w:val="1A1A1A"/>
              </w:rPr>
              <w:t>"Tested the Relative Layout screen with the device system language set to Arabic. The 'Next' button now overlaps the title text instead of sitting beside it. When I switch the language back to English, it looks fine."</w:t>
            </w:r>
          </w:p>
        </w:tc>
      </w:tr>
    </w:tbl>
    <w:p w14:paraId="738A5AD2" w14:textId="77777777" w:rsidR="000976EE" w:rsidRDefault="000976EE">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0976EE" w14:paraId="6EFD13EF" w14:textId="77777777">
        <w:tblPrEx>
          <w:tblCellMar>
            <w:top w:w="0" w:type="dxa"/>
            <w:bottom w:w="0" w:type="dxa"/>
          </w:tblCellMar>
        </w:tblPrEx>
        <w:tc>
          <w:tcPr>
            <w:tcW w:w="0" w:type="auto"/>
            <w:tcBorders>
              <w:top w:val="single" w:sz="6" w:space="0" w:color="E8C77A"/>
              <w:left w:val="single" w:sz="6" w:space="0" w:color="E8C77A"/>
              <w:bottom w:val="single" w:sz="6" w:space="0" w:color="E8C77A"/>
              <w:right w:val="single" w:sz="6" w:space="0" w:color="E8C77A"/>
            </w:tcBorders>
            <w:shd w:val="clear" w:color="auto" w:fill="FFF6E5"/>
            <w:tcMar>
              <w:top w:w="130" w:type="dxa"/>
              <w:left w:w="180" w:type="dxa"/>
              <w:bottom w:w="130" w:type="dxa"/>
              <w:right w:w="180" w:type="dxa"/>
            </w:tcMar>
          </w:tcPr>
          <w:p w14:paraId="1DCB1896" w14:textId="77777777" w:rsidR="000976EE" w:rsidRDefault="00000000">
            <w:pPr>
              <w:spacing w:after="60"/>
            </w:pPr>
            <w:r>
              <w:rPr>
                <w:b/>
                <w:bCs/>
                <w:color w:val="8A5A00"/>
              </w:rPr>
              <w:t>QA Report #2 — Screen: Home / Main menu</w:t>
            </w:r>
          </w:p>
          <w:p w14:paraId="137AF45B" w14:textId="77777777" w:rsidR="000976EE" w:rsidRDefault="00000000">
            <w:r>
              <w:rPr>
                <w:i/>
                <w:iCs/>
                <w:color w:val="1A1A1A"/>
              </w:rPr>
              <w:t>"On the app's home screen, the seven layout-type buttons (Linear Layout, Frame Layout, ...) are all bunched together with no visible gap between them — they read as one solid block of buttons instead of clearly separate ones."</w:t>
            </w:r>
          </w:p>
        </w:tc>
      </w:tr>
    </w:tbl>
    <w:p w14:paraId="7DF29F99" w14:textId="77777777" w:rsidR="000976EE" w:rsidRDefault="000976EE">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0976EE" w14:paraId="28907366" w14:textId="77777777">
        <w:tblPrEx>
          <w:tblCellMar>
            <w:top w:w="0" w:type="dxa"/>
            <w:bottom w:w="0" w:type="dxa"/>
          </w:tblCellMar>
        </w:tblPrEx>
        <w:tc>
          <w:tcPr>
            <w:tcW w:w="0" w:type="auto"/>
            <w:tcBorders>
              <w:top w:val="single" w:sz="6" w:space="0" w:color="E8C77A"/>
              <w:left w:val="single" w:sz="6" w:space="0" w:color="E8C77A"/>
              <w:bottom w:val="single" w:sz="6" w:space="0" w:color="E8C77A"/>
              <w:right w:val="single" w:sz="6" w:space="0" w:color="E8C77A"/>
            </w:tcBorders>
            <w:shd w:val="clear" w:color="auto" w:fill="FFF6E5"/>
            <w:tcMar>
              <w:top w:w="130" w:type="dxa"/>
              <w:left w:w="180" w:type="dxa"/>
              <w:bottom w:w="130" w:type="dxa"/>
              <w:right w:w="180" w:type="dxa"/>
            </w:tcMar>
          </w:tcPr>
          <w:p w14:paraId="5FE1A073" w14:textId="77777777" w:rsidR="000976EE" w:rsidRDefault="00000000">
            <w:pPr>
              <w:spacing w:after="60"/>
            </w:pPr>
            <w:r>
              <w:rPr>
                <w:b/>
                <w:bCs/>
                <w:color w:val="8A5A00"/>
              </w:rPr>
              <w:t>QA Report #3 — Screen: Table Layout demo</w:t>
            </w:r>
          </w:p>
          <w:p w14:paraId="6DD53CF5" w14:textId="77777777" w:rsidR="000976EE" w:rsidRDefault="00000000">
            <w:r>
              <w:rPr>
                <w:i/>
                <w:iCs/>
                <w:color w:val="1A1A1A"/>
              </w:rPr>
              <w:lastRenderedPageBreak/>
              <w:t>"The on-screen caption on the Table Layout screen states that the Score column is the one that stretches to fill remaining space. But visually, it's actually the Name column that stretches — Score stays narrow."</w:t>
            </w:r>
          </w:p>
        </w:tc>
      </w:tr>
    </w:tbl>
    <w:p w14:paraId="48A7D537" w14:textId="77777777" w:rsidR="000976EE" w:rsidRDefault="000976EE">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0976EE" w14:paraId="65A83D1B" w14:textId="77777777">
        <w:tblPrEx>
          <w:tblCellMar>
            <w:top w:w="0" w:type="dxa"/>
            <w:bottom w:w="0" w:type="dxa"/>
          </w:tblCellMar>
        </w:tblPrEx>
        <w:tc>
          <w:tcPr>
            <w:tcW w:w="0" w:type="auto"/>
            <w:tcBorders>
              <w:top w:val="single" w:sz="6" w:space="0" w:color="E8C77A"/>
              <w:left w:val="single" w:sz="6" w:space="0" w:color="E8C77A"/>
              <w:bottom w:val="single" w:sz="6" w:space="0" w:color="E8C77A"/>
              <w:right w:val="single" w:sz="6" w:space="0" w:color="E8C77A"/>
            </w:tcBorders>
            <w:shd w:val="clear" w:color="auto" w:fill="FFF6E5"/>
            <w:tcMar>
              <w:top w:w="130" w:type="dxa"/>
              <w:left w:w="180" w:type="dxa"/>
              <w:bottom w:w="130" w:type="dxa"/>
              <w:right w:w="180" w:type="dxa"/>
            </w:tcMar>
          </w:tcPr>
          <w:p w14:paraId="69AB6B8E" w14:textId="77777777" w:rsidR="000976EE" w:rsidRDefault="00000000">
            <w:pPr>
              <w:spacing w:after="60"/>
            </w:pPr>
            <w:r>
              <w:rPr>
                <w:b/>
                <w:bCs/>
                <w:color w:val="8A5A00"/>
              </w:rPr>
              <w:t>QA Report #4 — Screen: Constraint Layout demo — Barrier example</w:t>
            </w:r>
          </w:p>
          <w:p w14:paraId="704A18D9" w14:textId="77777777" w:rsidR="000976EE" w:rsidRDefault="00000000">
            <w:r>
              <w:rPr>
                <w:i/>
                <w:iCs/>
                <w:color w:val="1A1A1A"/>
              </w:rPr>
              <w:t>"In the second example on the Constraint Layout screen (the one with 'Name' / 'Email Address' labels and a Barrier), the input field overlaps the label text instead of appearing clearly to the right of it."</w:t>
            </w:r>
          </w:p>
        </w:tc>
      </w:tr>
    </w:tbl>
    <w:p w14:paraId="023D33D1" w14:textId="77777777" w:rsidR="000976EE" w:rsidRDefault="000976EE">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0976EE" w14:paraId="537DB069" w14:textId="77777777">
        <w:tblPrEx>
          <w:tblCellMar>
            <w:top w:w="0" w:type="dxa"/>
            <w:bottom w:w="0" w:type="dxa"/>
          </w:tblCellMar>
        </w:tblPrEx>
        <w:tc>
          <w:tcPr>
            <w:tcW w:w="0" w:type="auto"/>
            <w:tcBorders>
              <w:top w:val="single" w:sz="6" w:space="0" w:color="E8C77A"/>
              <w:left w:val="single" w:sz="6" w:space="0" w:color="E8C77A"/>
              <w:bottom w:val="single" w:sz="6" w:space="0" w:color="E8C77A"/>
              <w:right w:val="single" w:sz="6" w:space="0" w:color="E8C77A"/>
            </w:tcBorders>
            <w:shd w:val="clear" w:color="auto" w:fill="FFF6E5"/>
            <w:tcMar>
              <w:top w:w="130" w:type="dxa"/>
              <w:left w:w="180" w:type="dxa"/>
              <w:bottom w:w="130" w:type="dxa"/>
              <w:right w:w="180" w:type="dxa"/>
            </w:tcMar>
          </w:tcPr>
          <w:p w14:paraId="00F987D6" w14:textId="77777777" w:rsidR="000976EE" w:rsidRDefault="00000000">
            <w:pPr>
              <w:spacing w:after="60"/>
            </w:pPr>
            <w:r>
              <w:rPr>
                <w:b/>
                <w:bCs/>
                <w:color w:val="8A5A00"/>
              </w:rPr>
              <w:t>QA Report #5 — Screen: Coordinator Layout demo</w:t>
            </w:r>
          </w:p>
          <w:p w14:paraId="7FDCC4FA" w14:textId="77777777" w:rsidR="000976EE" w:rsidRDefault="00000000">
            <w:r>
              <w:rPr>
                <w:i/>
                <w:iCs/>
                <w:color w:val="1A1A1A"/>
              </w:rPr>
              <w:t>"The on-screen text on this screen says scrolling down should collapse the header at the top. When I actually scroll the content, the header does not collapse, and the scrollable content appears to start underneath the header rather than below it."</w:t>
            </w:r>
          </w:p>
        </w:tc>
      </w:tr>
    </w:tbl>
    <w:p w14:paraId="17E59413" w14:textId="77777777" w:rsidR="000976EE" w:rsidRDefault="000976EE">
      <w:pPr>
        <w:spacing w:after="2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0976EE" w14:paraId="49149FA4" w14:textId="77777777">
        <w:tblPrEx>
          <w:tblCellMar>
            <w:top w:w="0" w:type="dxa"/>
            <w:bottom w:w="0" w:type="dxa"/>
          </w:tblCellMar>
        </w:tblPrEx>
        <w:tc>
          <w:tcPr>
            <w:tcW w:w="0" w:type="auto"/>
            <w:tcBorders>
              <w:top w:val="single" w:sz="6" w:space="0" w:color="E8C77A"/>
              <w:left w:val="single" w:sz="6" w:space="0" w:color="E8C77A"/>
              <w:bottom w:val="single" w:sz="6" w:space="0" w:color="E8C77A"/>
              <w:right w:val="single" w:sz="6" w:space="0" w:color="E8C77A"/>
            </w:tcBorders>
            <w:shd w:val="clear" w:color="auto" w:fill="FFF6E5"/>
            <w:tcMar>
              <w:top w:w="130" w:type="dxa"/>
              <w:left w:w="180" w:type="dxa"/>
              <w:bottom w:w="130" w:type="dxa"/>
              <w:right w:w="180" w:type="dxa"/>
            </w:tcMar>
          </w:tcPr>
          <w:p w14:paraId="5D6E4DE7" w14:textId="77777777" w:rsidR="000976EE" w:rsidRDefault="00000000">
            <w:pPr>
              <w:spacing w:after="60"/>
            </w:pPr>
            <w:r>
              <w:rPr>
                <w:b/>
                <w:bCs/>
                <w:color w:val="8A5A00"/>
              </w:rPr>
              <w:t>QA Report #6 — Screen: Linear Layout demo — orientation toggle</w:t>
            </w:r>
          </w:p>
          <w:p w14:paraId="6BAF8F2D" w14:textId="77777777" w:rsidR="000976EE" w:rsidRDefault="00000000">
            <w:r>
              <w:rPr>
                <w:i/>
                <w:iCs/>
                <w:color w:val="1A1A1A"/>
              </w:rPr>
              <w:t>"On the Linear Layout screen, the first tap of the 'Toggle Orientation' button does not seem to do anything — the three numbered boxes stay arranged the same way. Tapping it a second time does flip the arrangement, and every tap after that behaves normally."</w:t>
            </w:r>
          </w:p>
        </w:tc>
      </w:tr>
    </w:tbl>
    <w:p w14:paraId="373D3ECE" w14:textId="77777777" w:rsidR="000976EE" w:rsidRDefault="00000000">
      <w:pPr>
        <w:pStyle w:val="Heading1"/>
        <w:pBdr>
          <w:bottom w:val="single" w:sz="8" w:space="4" w:color="1F3864"/>
        </w:pBdr>
        <w:spacing w:before="300" w:after="160"/>
      </w:pPr>
      <w:r>
        <w:rPr>
          <w:b/>
          <w:bCs/>
          <w:color w:val="1F3864"/>
          <w:sz w:val="30"/>
          <w:szCs w:val="30"/>
        </w:rPr>
        <w:t>Investigation Toolkit</w:t>
      </w:r>
    </w:p>
    <w:p w14:paraId="439F31B6" w14:textId="77777777" w:rsidR="000976EE" w:rsidRDefault="00000000">
      <w:pPr>
        <w:spacing w:after="120" w:line="300" w:lineRule="auto"/>
      </w:pPr>
      <w:r>
        <w:rPr>
          <w:color w:val="1A1A1A"/>
          <w:sz w:val="21"/>
          <w:szCs w:val="21"/>
        </w:rPr>
        <w:t>For each report above, work through these questions before you touch any code:</w:t>
      </w:r>
    </w:p>
    <w:p w14:paraId="4D42FAE4" w14:textId="77777777" w:rsidR="000976EE" w:rsidRDefault="00000000">
      <w:pPr>
        <w:spacing w:after="100" w:line="280" w:lineRule="auto"/>
      </w:pPr>
      <w:r>
        <w:rPr>
          <w:b/>
          <w:bCs/>
          <w:color w:val="2A78D6"/>
          <w:sz w:val="21"/>
          <w:szCs w:val="21"/>
        </w:rPr>
        <w:t xml:space="preserve">1. </w:t>
      </w:r>
      <w:r>
        <w:rPr>
          <w:color w:val="1A1A1A"/>
          <w:sz w:val="21"/>
          <w:szCs w:val="21"/>
        </w:rPr>
        <w:t>Which Activity and which layout XML render this screen? Open both side by side.</w:t>
      </w:r>
    </w:p>
    <w:p w14:paraId="1D9FECA0" w14:textId="77777777" w:rsidR="000976EE" w:rsidRDefault="00000000">
      <w:pPr>
        <w:spacing w:after="100" w:line="280" w:lineRule="auto"/>
      </w:pPr>
      <w:r>
        <w:rPr>
          <w:b/>
          <w:bCs/>
          <w:color w:val="2A78D6"/>
          <w:sz w:val="21"/>
          <w:szCs w:val="21"/>
        </w:rPr>
        <w:t xml:space="preserve">2. </w:t>
      </w:r>
      <w:r>
        <w:rPr>
          <w:color w:val="1A1A1A"/>
          <w:sz w:val="21"/>
          <w:szCs w:val="21"/>
        </w:rPr>
        <w:t xml:space="preserve">Does the layout XML reference a style (style="@style/..."), a </w:t>
      </w:r>
      <w:proofErr w:type="spellStart"/>
      <w:r>
        <w:rPr>
          <w:color w:val="1A1A1A"/>
          <w:sz w:val="21"/>
          <w:szCs w:val="21"/>
        </w:rPr>
        <w:t>color</w:t>
      </w:r>
      <w:proofErr w:type="spellEnd"/>
      <w:r>
        <w:rPr>
          <w:color w:val="1A1A1A"/>
          <w:sz w:val="21"/>
          <w:szCs w:val="21"/>
        </w:rPr>
        <w:t>, or a string resource? If so, open that file too — the value you are looking for may not be in the layout file at all.</w:t>
      </w:r>
    </w:p>
    <w:p w14:paraId="1B4569E7" w14:textId="77777777" w:rsidR="000976EE" w:rsidRDefault="00000000">
      <w:pPr>
        <w:spacing w:after="100" w:line="280" w:lineRule="auto"/>
      </w:pPr>
      <w:r>
        <w:rPr>
          <w:b/>
          <w:bCs/>
          <w:color w:val="2A78D6"/>
          <w:sz w:val="21"/>
          <w:szCs w:val="21"/>
        </w:rPr>
        <w:t xml:space="preserve">3. </w:t>
      </w:r>
      <w:r>
        <w:rPr>
          <w:color w:val="1A1A1A"/>
          <w:sz w:val="21"/>
          <w:szCs w:val="21"/>
        </w:rPr>
        <w:t>Is there anything about the reported condition (language, orientation, number of taps, scrolling) that points to a specific kind of bug rather than a simple typo?</w:t>
      </w:r>
    </w:p>
    <w:p w14:paraId="50FC8A19" w14:textId="77777777" w:rsidR="000976EE" w:rsidRDefault="00000000">
      <w:pPr>
        <w:spacing w:after="100" w:line="280" w:lineRule="auto"/>
      </w:pPr>
      <w:r>
        <w:rPr>
          <w:b/>
          <w:bCs/>
          <w:color w:val="2A78D6"/>
          <w:sz w:val="21"/>
          <w:szCs w:val="21"/>
        </w:rPr>
        <w:t xml:space="preserve">4. </w:t>
      </w:r>
      <w:r>
        <w:rPr>
          <w:color w:val="1A1A1A"/>
          <w:sz w:val="21"/>
          <w:szCs w:val="21"/>
        </w:rPr>
        <w:t>Read every attribute on the relevant view(s) aloud and state, in plain English, what each one is supposed to do. Does the combination actually produce the described symptom, or does something else in the hierarchy explain it better?</w:t>
      </w:r>
    </w:p>
    <w:p w14:paraId="034AD05B" w14:textId="77777777" w:rsidR="000976EE" w:rsidRDefault="00000000">
      <w:pPr>
        <w:spacing w:after="100" w:line="280" w:lineRule="auto"/>
      </w:pPr>
      <w:r>
        <w:rPr>
          <w:b/>
          <w:bCs/>
          <w:color w:val="2A78D6"/>
          <w:sz w:val="21"/>
          <w:szCs w:val="21"/>
        </w:rPr>
        <w:t xml:space="preserve">5. </w:t>
      </w:r>
      <w:r>
        <w:rPr>
          <w:color w:val="1A1A1A"/>
          <w:sz w:val="21"/>
          <w:szCs w:val="21"/>
        </w:rPr>
        <w:t>After changing something, re-run the app and reproduce the exact steps in the QA report again before declaring it fixed — do not rely on the code "looking right."</w:t>
      </w:r>
    </w:p>
    <w:p w14:paraId="6827DC6B" w14:textId="77777777" w:rsidR="000976EE" w:rsidRDefault="00000000">
      <w:pPr>
        <w:pStyle w:val="Heading1"/>
        <w:pBdr>
          <w:bottom w:val="single" w:sz="8" w:space="4" w:color="1F3864"/>
        </w:pBdr>
        <w:spacing w:before="300" w:after="160"/>
      </w:pPr>
      <w:r>
        <w:rPr>
          <w:b/>
          <w:bCs/>
          <w:color w:val="1F3864"/>
          <w:sz w:val="30"/>
          <w:szCs w:val="30"/>
        </w:rPr>
        <w:t>Bug Hunt Log</w:t>
      </w:r>
    </w:p>
    <w:p w14:paraId="5C3FD8E7" w14:textId="77777777" w:rsidR="000976EE" w:rsidRDefault="00000000">
      <w:pPr>
        <w:spacing w:after="120" w:line="300" w:lineRule="auto"/>
      </w:pPr>
      <w:r>
        <w:rPr>
          <w:color w:val="1A1A1A"/>
          <w:sz w:val="21"/>
          <w:szCs w:val="21"/>
        </w:rPr>
        <w:t>Complete one log entry per QA report. Keep entries concise — a few words per cell is enough.</w:t>
      </w:r>
    </w:p>
    <w:p w14:paraId="1870F335" w14:textId="77777777" w:rsidR="000976EE" w:rsidRDefault="00000000">
      <w:pPr>
        <w:spacing w:before="200" w:after="80"/>
      </w:pPr>
      <w:r>
        <w:rPr>
          <w:b/>
          <w:bCs/>
          <w:color w:val="1F3864"/>
          <w:sz w:val="22"/>
          <w:szCs w:val="22"/>
        </w:rPr>
        <w:t>Report #1</w:t>
      </w:r>
    </w:p>
    <w:tbl>
      <w:tblPr>
        <w:tblW w:w="13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938"/>
      </w:tblGrid>
      <w:tr w:rsidR="000976EE" w14:paraId="3F25CD0E"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402EF133" w14:textId="77777777" w:rsidR="000976EE" w:rsidRDefault="00000000">
            <w:r>
              <w:rPr>
                <w:b/>
                <w:bCs/>
                <w:color w:val="1F3864"/>
                <w:sz w:val="19"/>
                <w:szCs w:val="19"/>
              </w:rPr>
              <w:t>Screen / Activity affected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63E80D2A" w14:textId="77777777" w:rsidR="000976EE" w:rsidRDefault="00000000">
            <w:r>
              <w:rPr>
                <w:color w:val="1A1A1A"/>
                <w:sz w:val="19"/>
                <w:szCs w:val="19"/>
              </w:rPr>
              <w:t xml:space="preserve"> </w:t>
            </w:r>
          </w:p>
          <w:p w14:paraId="584DE3B7" w14:textId="77777777" w:rsidR="000976EE" w:rsidRDefault="00000000">
            <w:r>
              <w:rPr>
                <w:color w:val="1A1A1A"/>
                <w:sz w:val="19"/>
                <w:szCs w:val="19"/>
              </w:rPr>
              <w:t xml:space="preserve"> </w:t>
            </w:r>
          </w:p>
        </w:tc>
      </w:tr>
      <w:tr w:rsidR="000976EE" w14:paraId="50808822"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2838694E" w14:textId="77777777" w:rsidR="000976EE" w:rsidRDefault="00000000">
            <w:r>
              <w:rPr>
                <w:b/>
                <w:bCs/>
                <w:color w:val="1F3864"/>
                <w:sz w:val="19"/>
                <w:szCs w:val="19"/>
              </w:rPr>
              <w:t>File(s) you inspected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172C994C" w14:textId="77777777" w:rsidR="000976EE" w:rsidRDefault="00000000">
            <w:r>
              <w:rPr>
                <w:color w:val="1A1A1A"/>
                <w:sz w:val="19"/>
                <w:szCs w:val="19"/>
              </w:rPr>
              <w:t xml:space="preserve"> </w:t>
            </w:r>
          </w:p>
          <w:p w14:paraId="2501C8C9" w14:textId="77777777" w:rsidR="000976EE" w:rsidRDefault="00000000">
            <w:r>
              <w:rPr>
                <w:color w:val="1A1A1A"/>
                <w:sz w:val="19"/>
                <w:szCs w:val="19"/>
              </w:rPr>
              <w:t xml:space="preserve"> </w:t>
            </w:r>
          </w:p>
        </w:tc>
      </w:tr>
      <w:tr w:rsidR="000976EE" w14:paraId="383D6669"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6DF35445" w14:textId="77777777" w:rsidR="000976EE" w:rsidRDefault="00000000">
            <w:r>
              <w:rPr>
                <w:b/>
                <w:bCs/>
                <w:color w:val="1F3864"/>
                <w:sz w:val="19"/>
                <w:szCs w:val="19"/>
              </w:rPr>
              <w:t>Condition needed to reproduce it (if any)</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2AF4C5B1" w14:textId="77777777" w:rsidR="000976EE" w:rsidRDefault="00000000">
            <w:r>
              <w:rPr>
                <w:color w:val="1A1A1A"/>
                <w:sz w:val="19"/>
                <w:szCs w:val="19"/>
              </w:rPr>
              <w:t xml:space="preserve"> </w:t>
            </w:r>
          </w:p>
          <w:p w14:paraId="0B50DD10" w14:textId="77777777" w:rsidR="000976EE" w:rsidRDefault="00000000">
            <w:r>
              <w:rPr>
                <w:color w:val="1A1A1A"/>
                <w:sz w:val="19"/>
                <w:szCs w:val="19"/>
              </w:rPr>
              <w:t xml:space="preserve"> </w:t>
            </w:r>
          </w:p>
        </w:tc>
      </w:tr>
      <w:tr w:rsidR="000976EE" w14:paraId="07CB9869"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268E9B72" w14:textId="77777777" w:rsidR="000976EE" w:rsidRDefault="00000000">
            <w:r>
              <w:rPr>
                <w:b/>
                <w:bCs/>
                <w:color w:val="1F3864"/>
                <w:sz w:val="19"/>
                <w:szCs w:val="19"/>
              </w:rPr>
              <w:lastRenderedPageBreak/>
              <w:t>Root cause, in your own words</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47EE1AF6" w14:textId="77777777" w:rsidR="000976EE" w:rsidRDefault="00000000">
            <w:r>
              <w:rPr>
                <w:color w:val="1A1A1A"/>
                <w:sz w:val="19"/>
                <w:szCs w:val="19"/>
              </w:rPr>
              <w:t xml:space="preserve"> </w:t>
            </w:r>
          </w:p>
          <w:p w14:paraId="148D3233" w14:textId="77777777" w:rsidR="000976EE" w:rsidRDefault="00000000">
            <w:r>
              <w:rPr>
                <w:color w:val="1A1A1A"/>
                <w:sz w:val="19"/>
                <w:szCs w:val="19"/>
              </w:rPr>
              <w:t xml:space="preserve"> </w:t>
            </w:r>
          </w:p>
        </w:tc>
      </w:tr>
      <w:tr w:rsidR="000976EE" w14:paraId="754363D7"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28A2AB5E" w14:textId="77777777" w:rsidR="000976EE" w:rsidRDefault="00000000">
            <w:r>
              <w:rPr>
                <w:b/>
                <w:bCs/>
                <w:color w:val="1F3864"/>
                <w:sz w:val="19"/>
                <w:szCs w:val="19"/>
              </w:rPr>
              <w:t>Exact fix (file + line changed)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039509F9" w14:textId="77777777" w:rsidR="000976EE" w:rsidRDefault="00000000">
            <w:r>
              <w:rPr>
                <w:color w:val="1A1A1A"/>
                <w:sz w:val="19"/>
                <w:szCs w:val="19"/>
              </w:rPr>
              <w:t xml:space="preserve"> </w:t>
            </w:r>
          </w:p>
          <w:p w14:paraId="07AC3A40" w14:textId="77777777" w:rsidR="000976EE" w:rsidRDefault="00000000">
            <w:r>
              <w:rPr>
                <w:color w:val="1A1A1A"/>
                <w:sz w:val="19"/>
                <w:szCs w:val="19"/>
              </w:rPr>
              <w:t xml:space="preserve"> </w:t>
            </w:r>
          </w:p>
        </w:tc>
      </w:tr>
      <w:tr w:rsidR="000976EE" w14:paraId="3ED82E7F"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355A30F5" w14:textId="77777777" w:rsidR="000976EE" w:rsidRDefault="00000000">
            <w:r>
              <w:rPr>
                <w:b/>
                <w:bCs/>
                <w:color w:val="1F3864"/>
                <w:sz w:val="19"/>
                <w:szCs w:val="19"/>
              </w:rPr>
              <w:t>How you verified the fix (steps taken)</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6014F899" w14:textId="77777777" w:rsidR="000976EE" w:rsidRDefault="00000000">
            <w:r>
              <w:rPr>
                <w:color w:val="1A1A1A"/>
                <w:sz w:val="19"/>
                <w:szCs w:val="19"/>
              </w:rPr>
              <w:t xml:space="preserve"> </w:t>
            </w:r>
          </w:p>
          <w:p w14:paraId="1F91FE5E" w14:textId="77777777" w:rsidR="000976EE" w:rsidRDefault="00000000">
            <w:r>
              <w:rPr>
                <w:color w:val="1A1A1A"/>
                <w:sz w:val="19"/>
                <w:szCs w:val="19"/>
              </w:rPr>
              <w:t xml:space="preserve"> </w:t>
            </w:r>
          </w:p>
        </w:tc>
      </w:tr>
    </w:tbl>
    <w:p w14:paraId="067C8985" w14:textId="77777777" w:rsidR="000976EE" w:rsidRDefault="00000000">
      <w:pPr>
        <w:spacing w:before="200" w:after="80"/>
      </w:pPr>
      <w:r>
        <w:rPr>
          <w:b/>
          <w:bCs/>
          <w:color w:val="1F3864"/>
          <w:sz w:val="22"/>
          <w:szCs w:val="22"/>
        </w:rPr>
        <w:t>Report #2</w:t>
      </w:r>
    </w:p>
    <w:tbl>
      <w:tblPr>
        <w:tblW w:w="13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938"/>
      </w:tblGrid>
      <w:tr w:rsidR="000976EE" w14:paraId="7A2F9994"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72B45C73" w14:textId="77777777" w:rsidR="000976EE" w:rsidRDefault="00000000">
            <w:r>
              <w:rPr>
                <w:b/>
                <w:bCs/>
                <w:color w:val="1F3864"/>
                <w:sz w:val="19"/>
                <w:szCs w:val="19"/>
              </w:rPr>
              <w:t>Screen / Activity affected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0C4B9D45" w14:textId="77777777" w:rsidR="000976EE" w:rsidRDefault="00000000">
            <w:r>
              <w:rPr>
                <w:color w:val="1A1A1A"/>
                <w:sz w:val="19"/>
                <w:szCs w:val="19"/>
              </w:rPr>
              <w:t xml:space="preserve"> </w:t>
            </w:r>
          </w:p>
          <w:p w14:paraId="4BDD0C59" w14:textId="77777777" w:rsidR="000976EE" w:rsidRDefault="00000000">
            <w:r>
              <w:rPr>
                <w:color w:val="1A1A1A"/>
                <w:sz w:val="19"/>
                <w:szCs w:val="19"/>
              </w:rPr>
              <w:t xml:space="preserve"> </w:t>
            </w:r>
          </w:p>
        </w:tc>
      </w:tr>
      <w:tr w:rsidR="000976EE" w14:paraId="4EC8738F"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0F23CE83" w14:textId="77777777" w:rsidR="000976EE" w:rsidRDefault="00000000">
            <w:r>
              <w:rPr>
                <w:b/>
                <w:bCs/>
                <w:color w:val="1F3864"/>
                <w:sz w:val="19"/>
                <w:szCs w:val="19"/>
              </w:rPr>
              <w:t>File(s) you inspected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6BB621EC" w14:textId="77777777" w:rsidR="000976EE" w:rsidRDefault="00000000">
            <w:r>
              <w:rPr>
                <w:color w:val="1A1A1A"/>
                <w:sz w:val="19"/>
                <w:szCs w:val="19"/>
              </w:rPr>
              <w:t xml:space="preserve"> </w:t>
            </w:r>
          </w:p>
          <w:p w14:paraId="45404CA0" w14:textId="77777777" w:rsidR="000976EE" w:rsidRDefault="00000000">
            <w:r>
              <w:rPr>
                <w:color w:val="1A1A1A"/>
                <w:sz w:val="19"/>
                <w:szCs w:val="19"/>
              </w:rPr>
              <w:t xml:space="preserve"> </w:t>
            </w:r>
          </w:p>
        </w:tc>
      </w:tr>
      <w:tr w:rsidR="000976EE" w14:paraId="778F59EE"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7B062231" w14:textId="77777777" w:rsidR="000976EE" w:rsidRDefault="00000000">
            <w:r>
              <w:rPr>
                <w:b/>
                <w:bCs/>
                <w:color w:val="1F3864"/>
                <w:sz w:val="19"/>
                <w:szCs w:val="19"/>
              </w:rPr>
              <w:t>Condition needed to reproduce it (if any)</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355AAB8F" w14:textId="77777777" w:rsidR="000976EE" w:rsidRDefault="00000000">
            <w:r>
              <w:rPr>
                <w:color w:val="1A1A1A"/>
                <w:sz w:val="19"/>
                <w:szCs w:val="19"/>
              </w:rPr>
              <w:t xml:space="preserve"> </w:t>
            </w:r>
          </w:p>
          <w:p w14:paraId="72746D3B" w14:textId="77777777" w:rsidR="000976EE" w:rsidRDefault="00000000">
            <w:r>
              <w:rPr>
                <w:color w:val="1A1A1A"/>
                <w:sz w:val="19"/>
                <w:szCs w:val="19"/>
              </w:rPr>
              <w:t xml:space="preserve"> </w:t>
            </w:r>
          </w:p>
        </w:tc>
      </w:tr>
      <w:tr w:rsidR="000976EE" w14:paraId="368859DC"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5179F612" w14:textId="77777777" w:rsidR="000976EE" w:rsidRDefault="00000000">
            <w:r>
              <w:rPr>
                <w:b/>
                <w:bCs/>
                <w:color w:val="1F3864"/>
                <w:sz w:val="19"/>
                <w:szCs w:val="19"/>
              </w:rPr>
              <w:t>Root cause, in your own words</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4EE1FF0F" w14:textId="77777777" w:rsidR="000976EE" w:rsidRDefault="00000000">
            <w:r>
              <w:rPr>
                <w:color w:val="1A1A1A"/>
                <w:sz w:val="19"/>
                <w:szCs w:val="19"/>
              </w:rPr>
              <w:t xml:space="preserve"> </w:t>
            </w:r>
          </w:p>
          <w:p w14:paraId="4F02B937" w14:textId="77777777" w:rsidR="000976EE" w:rsidRDefault="00000000">
            <w:r>
              <w:rPr>
                <w:color w:val="1A1A1A"/>
                <w:sz w:val="19"/>
                <w:szCs w:val="19"/>
              </w:rPr>
              <w:t xml:space="preserve"> </w:t>
            </w:r>
          </w:p>
        </w:tc>
      </w:tr>
      <w:tr w:rsidR="000976EE" w14:paraId="3115E65A"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27EC0F76" w14:textId="77777777" w:rsidR="000976EE" w:rsidRDefault="00000000">
            <w:r>
              <w:rPr>
                <w:b/>
                <w:bCs/>
                <w:color w:val="1F3864"/>
                <w:sz w:val="19"/>
                <w:szCs w:val="19"/>
              </w:rPr>
              <w:t>Exact fix (file + line changed)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2619E0BC" w14:textId="77777777" w:rsidR="000976EE" w:rsidRDefault="00000000">
            <w:r>
              <w:rPr>
                <w:color w:val="1A1A1A"/>
                <w:sz w:val="19"/>
                <w:szCs w:val="19"/>
              </w:rPr>
              <w:t xml:space="preserve"> </w:t>
            </w:r>
          </w:p>
          <w:p w14:paraId="49CF4EFC" w14:textId="77777777" w:rsidR="000976EE" w:rsidRDefault="00000000">
            <w:r>
              <w:rPr>
                <w:color w:val="1A1A1A"/>
                <w:sz w:val="19"/>
                <w:szCs w:val="19"/>
              </w:rPr>
              <w:t xml:space="preserve"> </w:t>
            </w:r>
          </w:p>
        </w:tc>
      </w:tr>
      <w:tr w:rsidR="000976EE" w14:paraId="6CBA7550"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3032C524" w14:textId="77777777" w:rsidR="000976EE" w:rsidRDefault="00000000">
            <w:r>
              <w:rPr>
                <w:b/>
                <w:bCs/>
                <w:color w:val="1F3864"/>
                <w:sz w:val="19"/>
                <w:szCs w:val="19"/>
              </w:rPr>
              <w:t>How you verified the fix (steps taken)</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26C1C3A1" w14:textId="77777777" w:rsidR="000976EE" w:rsidRDefault="00000000">
            <w:r>
              <w:rPr>
                <w:color w:val="1A1A1A"/>
                <w:sz w:val="19"/>
                <w:szCs w:val="19"/>
              </w:rPr>
              <w:t xml:space="preserve"> </w:t>
            </w:r>
          </w:p>
          <w:p w14:paraId="727AD140" w14:textId="77777777" w:rsidR="000976EE" w:rsidRDefault="00000000">
            <w:r>
              <w:rPr>
                <w:color w:val="1A1A1A"/>
                <w:sz w:val="19"/>
                <w:szCs w:val="19"/>
              </w:rPr>
              <w:t xml:space="preserve"> </w:t>
            </w:r>
          </w:p>
        </w:tc>
      </w:tr>
    </w:tbl>
    <w:p w14:paraId="48338203" w14:textId="77777777" w:rsidR="000976EE" w:rsidRDefault="00000000">
      <w:pPr>
        <w:spacing w:before="200" w:after="80"/>
      </w:pPr>
      <w:r>
        <w:rPr>
          <w:b/>
          <w:bCs/>
          <w:color w:val="1F3864"/>
          <w:sz w:val="22"/>
          <w:szCs w:val="22"/>
        </w:rPr>
        <w:t>Report #3</w:t>
      </w:r>
    </w:p>
    <w:tbl>
      <w:tblPr>
        <w:tblW w:w="13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938"/>
      </w:tblGrid>
      <w:tr w:rsidR="000976EE" w14:paraId="636220DD"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7B0F81FB" w14:textId="77777777" w:rsidR="000976EE" w:rsidRDefault="00000000">
            <w:r>
              <w:rPr>
                <w:b/>
                <w:bCs/>
                <w:color w:val="1F3864"/>
                <w:sz w:val="19"/>
                <w:szCs w:val="19"/>
              </w:rPr>
              <w:t>Screen / Activity affected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1CFA72AC" w14:textId="77777777" w:rsidR="000976EE" w:rsidRDefault="00000000">
            <w:r>
              <w:rPr>
                <w:color w:val="1A1A1A"/>
                <w:sz w:val="19"/>
                <w:szCs w:val="19"/>
              </w:rPr>
              <w:t xml:space="preserve"> </w:t>
            </w:r>
          </w:p>
          <w:p w14:paraId="4F0DE6F5" w14:textId="77777777" w:rsidR="000976EE" w:rsidRDefault="00000000">
            <w:r>
              <w:rPr>
                <w:color w:val="1A1A1A"/>
                <w:sz w:val="19"/>
                <w:szCs w:val="19"/>
              </w:rPr>
              <w:t xml:space="preserve"> </w:t>
            </w:r>
          </w:p>
        </w:tc>
      </w:tr>
      <w:tr w:rsidR="000976EE" w14:paraId="77CF1C00"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4693B2A6" w14:textId="77777777" w:rsidR="000976EE" w:rsidRDefault="00000000">
            <w:r>
              <w:rPr>
                <w:b/>
                <w:bCs/>
                <w:color w:val="1F3864"/>
                <w:sz w:val="19"/>
                <w:szCs w:val="19"/>
              </w:rPr>
              <w:t>File(s) you inspected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2B396784" w14:textId="77777777" w:rsidR="000976EE" w:rsidRDefault="00000000">
            <w:r>
              <w:rPr>
                <w:color w:val="1A1A1A"/>
                <w:sz w:val="19"/>
                <w:szCs w:val="19"/>
              </w:rPr>
              <w:t xml:space="preserve"> </w:t>
            </w:r>
          </w:p>
          <w:p w14:paraId="54450B4B" w14:textId="77777777" w:rsidR="000976EE" w:rsidRDefault="00000000">
            <w:r>
              <w:rPr>
                <w:color w:val="1A1A1A"/>
                <w:sz w:val="19"/>
                <w:szCs w:val="19"/>
              </w:rPr>
              <w:t xml:space="preserve"> </w:t>
            </w:r>
          </w:p>
        </w:tc>
      </w:tr>
      <w:tr w:rsidR="000976EE" w14:paraId="19F110B4"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5F723172" w14:textId="77777777" w:rsidR="000976EE" w:rsidRDefault="00000000">
            <w:r>
              <w:rPr>
                <w:b/>
                <w:bCs/>
                <w:color w:val="1F3864"/>
                <w:sz w:val="19"/>
                <w:szCs w:val="19"/>
              </w:rPr>
              <w:t>Condition needed to reproduce it (if any)</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3ADFCF96" w14:textId="77777777" w:rsidR="000976EE" w:rsidRDefault="00000000">
            <w:r>
              <w:rPr>
                <w:color w:val="1A1A1A"/>
                <w:sz w:val="19"/>
                <w:szCs w:val="19"/>
              </w:rPr>
              <w:t xml:space="preserve"> </w:t>
            </w:r>
          </w:p>
          <w:p w14:paraId="372B79EB" w14:textId="77777777" w:rsidR="000976EE" w:rsidRDefault="00000000">
            <w:r>
              <w:rPr>
                <w:color w:val="1A1A1A"/>
                <w:sz w:val="19"/>
                <w:szCs w:val="19"/>
              </w:rPr>
              <w:t xml:space="preserve"> </w:t>
            </w:r>
          </w:p>
        </w:tc>
      </w:tr>
      <w:tr w:rsidR="000976EE" w14:paraId="594FE271"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501A852F" w14:textId="77777777" w:rsidR="000976EE" w:rsidRDefault="00000000">
            <w:r>
              <w:rPr>
                <w:b/>
                <w:bCs/>
                <w:color w:val="1F3864"/>
                <w:sz w:val="19"/>
                <w:szCs w:val="19"/>
              </w:rPr>
              <w:t>Root cause, in your own words</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247433F8" w14:textId="77777777" w:rsidR="000976EE" w:rsidRDefault="00000000">
            <w:r>
              <w:rPr>
                <w:color w:val="1A1A1A"/>
                <w:sz w:val="19"/>
                <w:szCs w:val="19"/>
              </w:rPr>
              <w:t xml:space="preserve"> </w:t>
            </w:r>
          </w:p>
          <w:p w14:paraId="18FA670B" w14:textId="77777777" w:rsidR="000976EE" w:rsidRDefault="00000000">
            <w:r>
              <w:rPr>
                <w:color w:val="1A1A1A"/>
                <w:sz w:val="19"/>
                <w:szCs w:val="19"/>
              </w:rPr>
              <w:t xml:space="preserve"> </w:t>
            </w:r>
          </w:p>
        </w:tc>
      </w:tr>
      <w:tr w:rsidR="000976EE" w14:paraId="2170E815"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68AEF3E5" w14:textId="77777777" w:rsidR="000976EE" w:rsidRDefault="00000000">
            <w:r>
              <w:rPr>
                <w:b/>
                <w:bCs/>
                <w:color w:val="1F3864"/>
                <w:sz w:val="19"/>
                <w:szCs w:val="19"/>
              </w:rPr>
              <w:t>Exact fix (file + line changed)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1ACF9925" w14:textId="77777777" w:rsidR="000976EE" w:rsidRDefault="00000000">
            <w:r>
              <w:rPr>
                <w:color w:val="1A1A1A"/>
                <w:sz w:val="19"/>
                <w:szCs w:val="19"/>
              </w:rPr>
              <w:t xml:space="preserve"> </w:t>
            </w:r>
          </w:p>
          <w:p w14:paraId="2932EB12" w14:textId="77777777" w:rsidR="000976EE" w:rsidRDefault="00000000">
            <w:r>
              <w:rPr>
                <w:color w:val="1A1A1A"/>
                <w:sz w:val="19"/>
                <w:szCs w:val="19"/>
              </w:rPr>
              <w:t xml:space="preserve"> </w:t>
            </w:r>
          </w:p>
        </w:tc>
      </w:tr>
      <w:tr w:rsidR="000976EE" w14:paraId="6D337BA7"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03843F9B" w14:textId="77777777" w:rsidR="000976EE" w:rsidRDefault="00000000">
            <w:r>
              <w:rPr>
                <w:b/>
                <w:bCs/>
                <w:color w:val="1F3864"/>
                <w:sz w:val="19"/>
                <w:szCs w:val="19"/>
              </w:rPr>
              <w:t>How you verified the fix (steps taken)</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0388C5D9" w14:textId="77777777" w:rsidR="000976EE" w:rsidRDefault="00000000">
            <w:r>
              <w:rPr>
                <w:color w:val="1A1A1A"/>
                <w:sz w:val="19"/>
                <w:szCs w:val="19"/>
              </w:rPr>
              <w:t xml:space="preserve"> </w:t>
            </w:r>
          </w:p>
          <w:p w14:paraId="311AD393" w14:textId="77777777" w:rsidR="000976EE" w:rsidRDefault="00000000">
            <w:r>
              <w:rPr>
                <w:color w:val="1A1A1A"/>
                <w:sz w:val="19"/>
                <w:szCs w:val="19"/>
              </w:rPr>
              <w:t xml:space="preserve"> </w:t>
            </w:r>
          </w:p>
        </w:tc>
      </w:tr>
    </w:tbl>
    <w:p w14:paraId="6B1B99EB" w14:textId="77777777" w:rsidR="000976EE" w:rsidRDefault="00000000">
      <w:pPr>
        <w:spacing w:before="200" w:after="80"/>
      </w:pPr>
      <w:r>
        <w:rPr>
          <w:b/>
          <w:bCs/>
          <w:color w:val="1F3864"/>
          <w:sz w:val="22"/>
          <w:szCs w:val="22"/>
        </w:rPr>
        <w:t>Report #4</w:t>
      </w:r>
    </w:p>
    <w:tbl>
      <w:tblPr>
        <w:tblW w:w="13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938"/>
      </w:tblGrid>
      <w:tr w:rsidR="000976EE" w14:paraId="116D2004"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1CECCDED" w14:textId="77777777" w:rsidR="000976EE" w:rsidRDefault="00000000">
            <w:r>
              <w:rPr>
                <w:b/>
                <w:bCs/>
                <w:color w:val="1F3864"/>
                <w:sz w:val="19"/>
                <w:szCs w:val="19"/>
              </w:rPr>
              <w:t>Screen / Activity affected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43A4B2D2" w14:textId="77777777" w:rsidR="000976EE" w:rsidRDefault="00000000">
            <w:r>
              <w:rPr>
                <w:color w:val="1A1A1A"/>
                <w:sz w:val="19"/>
                <w:szCs w:val="19"/>
              </w:rPr>
              <w:t xml:space="preserve"> </w:t>
            </w:r>
          </w:p>
          <w:p w14:paraId="206D0532" w14:textId="77777777" w:rsidR="000976EE" w:rsidRDefault="00000000">
            <w:r>
              <w:rPr>
                <w:color w:val="1A1A1A"/>
                <w:sz w:val="19"/>
                <w:szCs w:val="19"/>
              </w:rPr>
              <w:t xml:space="preserve"> </w:t>
            </w:r>
          </w:p>
        </w:tc>
      </w:tr>
      <w:tr w:rsidR="000976EE" w14:paraId="632D3B3C"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2271EC8E" w14:textId="77777777" w:rsidR="000976EE" w:rsidRDefault="00000000">
            <w:r>
              <w:rPr>
                <w:b/>
                <w:bCs/>
                <w:color w:val="1F3864"/>
                <w:sz w:val="19"/>
                <w:szCs w:val="19"/>
              </w:rPr>
              <w:t>File(s) you inspected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078CD8C8" w14:textId="77777777" w:rsidR="000976EE" w:rsidRDefault="00000000">
            <w:r>
              <w:rPr>
                <w:color w:val="1A1A1A"/>
                <w:sz w:val="19"/>
                <w:szCs w:val="19"/>
              </w:rPr>
              <w:t xml:space="preserve"> </w:t>
            </w:r>
          </w:p>
          <w:p w14:paraId="4165384A" w14:textId="77777777" w:rsidR="000976EE" w:rsidRDefault="00000000">
            <w:r>
              <w:rPr>
                <w:color w:val="1A1A1A"/>
                <w:sz w:val="19"/>
                <w:szCs w:val="19"/>
              </w:rPr>
              <w:lastRenderedPageBreak/>
              <w:t xml:space="preserve"> </w:t>
            </w:r>
          </w:p>
        </w:tc>
      </w:tr>
      <w:tr w:rsidR="000976EE" w14:paraId="7317AE50"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59464A28" w14:textId="77777777" w:rsidR="000976EE" w:rsidRDefault="00000000">
            <w:r>
              <w:rPr>
                <w:b/>
                <w:bCs/>
                <w:color w:val="1F3864"/>
                <w:sz w:val="19"/>
                <w:szCs w:val="19"/>
              </w:rPr>
              <w:lastRenderedPageBreak/>
              <w:t>Condition needed to reproduce it (if any)</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7897C6CE" w14:textId="77777777" w:rsidR="000976EE" w:rsidRDefault="00000000">
            <w:r>
              <w:rPr>
                <w:color w:val="1A1A1A"/>
                <w:sz w:val="19"/>
                <w:szCs w:val="19"/>
              </w:rPr>
              <w:t xml:space="preserve"> </w:t>
            </w:r>
          </w:p>
          <w:p w14:paraId="71B2CAB6" w14:textId="77777777" w:rsidR="000976EE" w:rsidRDefault="00000000">
            <w:r>
              <w:rPr>
                <w:color w:val="1A1A1A"/>
                <w:sz w:val="19"/>
                <w:szCs w:val="19"/>
              </w:rPr>
              <w:t xml:space="preserve"> </w:t>
            </w:r>
          </w:p>
        </w:tc>
      </w:tr>
      <w:tr w:rsidR="000976EE" w14:paraId="02769F22"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6E871930" w14:textId="77777777" w:rsidR="000976EE" w:rsidRDefault="00000000">
            <w:r>
              <w:rPr>
                <w:b/>
                <w:bCs/>
                <w:color w:val="1F3864"/>
                <w:sz w:val="19"/>
                <w:szCs w:val="19"/>
              </w:rPr>
              <w:t>Root cause, in your own words</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4FDE3674" w14:textId="77777777" w:rsidR="000976EE" w:rsidRDefault="00000000">
            <w:r>
              <w:rPr>
                <w:color w:val="1A1A1A"/>
                <w:sz w:val="19"/>
                <w:szCs w:val="19"/>
              </w:rPr>
              <w:t xml:space="preserve"> </w:t>
            </w:r>
          </w:p>
          <w:p w14:paraId="1ADBEF43" w14:textId="77777777" w:rsidR="000976EE" w:rsidRDefault="00000000">
            <w:r>
              <w:rPr>
                <w:color w:val="1A1A1A"/>
                <w:sz w:val="19"/>
                <w:szCs w:val="19"/>
              </w:rPr>
              <w:t xml:space="preserve"> </w:t>
            </w:r>
          </w:p>
        </w:tc>
      </w:tr>
      <w:tr w:rsidR="000976EE" w14:paraId="6777C81A"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1BC37AE6" w14:textId="77777777" w:rsidR="000976EE" w:rsidRDefault="00000000">
            <w:r>
              <w:rPr>
                <w:b/>
                <w:bCs/>
                <w:color w:val="1F3864"/>
                <w:sz w:val="19"/>
                <w:szCs w:val="19"/>
              </w:rPr>
              <w:t>Exact fix (file + line changed)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354E8F17" w14:textId="77777777" w:rsidR="000976EE" w:rsidRDefault="00000000">
            <w:r>
              <w:rPr>
                <w:color w:val="1A1A1A"/>
                <w:sz w:val="19"/>
                <w:szCs w:val="19"/>
              </w:rPr>
              <w:t xml:space="preserve"> </w:t>
            </w:r>
          </w:p>
          <w:p w14:paraId="21D4456A" w14:textId="77777777" w:rsidR="000976EE" w:rsidRDefault="00000000">
            <w:r>
              <w:rPr>
                <w:color w:val="1A1A1A"/>
                <w:sz w:val="19"/>
                <w:szCs w:val="19"/>
              </w:rPr>
              <w:t xml:space="preserve"> </w:t>
            </w:r>
          </w:p>
        </w:tc>
      </w:tr>
      <w:tr w:rsidR="000976EE" w14:paraId="2C69BF67"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79446A0E" w14:textId="77777777" w:rsidR="000976EE" w:rsidRDefault="00000000">
            <w:r>
              <w:rPr>
                <w:b/>
                <w:bCs/>
                <w:color w:val="1F3864"/>
                <w:sz w:val="19"/>
                <w:szCs w:val="19"/>
              </w:rPr>
              <w:t>How you verified the fix (steps taken)</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50A58868" w14:textId="77777777" w:rsidR="000976EE" w:rsidRDefault="00000000">
            <w:r>
              <w:rPr>
                <w:color w:val="1A1A1A"/>
                <w:sz w:val="19"/>
                <w:szCs w:val="19"/>
              </w:rPr>
              <w:t xml:space="preserve"> </w:t>
            </w:r>
          </w:p>
          <w:p w14:paraId="796ED837" w14:textId="77777777" w:rsidR="000976EE" w:rsidRDefault="00000000">
            <w:r>
              <w:rPr>
                <w:color w:val="1A1A1A"/>
                <w:sz w:val="19"/>
                <w:szCs w:val="19"/>
              </w:rPr>
              <w:t xml:space="preserve"> </w:t>
            </w:r>
          </w:p>
        </w:tc>
      </w:tr>
    </w:tbl>
    <w:p w14:paraId="6FE08AD6" w14:textId="77777777" w:rsidR="000976EE" w:rsidRDefault="00000000">
      <w:pPr>
        <w:spacing w:before="200" w:after="80"/>
      </w:pPr>
      <w:r>
        <w:rPr>
          <w:b/>
          <w:bCs/>
          <w:color w:val="1F3864"/>
          <w:sz w:val="22"/>
          <w:szCs w:val="22"/>
        </w:rPr>
        <w:t>Report #5</w:t>
      </w:r>
    </w:p>
    <w:tbl>
      <w:tblPr>
        <w:tblW w:w="13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938"/>
      </w:tblGrid>
      <w:tr w:rsidR="000976EE" w14:paraId="29184803"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143B2B55" w14:textId="77777777" w:rsidR="000976EE" w:rsidRDefault="00000000">
            <w:r>
              <w:rPr>
                <w:b/>
                <w:bCs/>
                <w:color w:val="1F3864"/>
                <w:sz w:val="19"/>
                <w:szCs w:val="19"/>
              </w:rPr>
              <w:t>Screen / Activity affected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3CFA0B75" w14:textId="77777777" w:rsidR="000976EE" w:rsidRDefault="00000000">
            <w:r>
              <w:rPr>
                <w:color w:val="1A1A1A"/>
                <w:sz w:val="19"/>
                <w:szCs w:val="19"/>
              </w:rPr>
              <w:t xml:space="preserve"> </w:t>
            </w:r>
          </w:p>
          <w:p w14:paraId="5F966E74" w14:textId="77777777" w:rsidR="000976EE" w:rsidRDefault="00000000">
            <w:r>
              <w:rPr>
                <w:color w:val="1A1A1A"/>
                <w:sz w:val="19"/>
                <w:szCs w:val="19"/>
              </w:rPr>
              <w:t xml:space="preserve"> </w:t>
            </w:r>
          </w:p>
        </w:tc>
      </w:tr>
      <w:tr w:rsidR="000976EE" w14:paraId="4AC8701A"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238F55D6" w14:textId="77777777" w:rsidR="000976EE" w:rsidRDefault="00000000">
            <w:r>
              <w:rPr>
                <w:b/>
                <w:bCs/>
                <w:color w:val="1F3864"/>
                <w:sz w:val="19"/>
                <w:szCs w:val="19"/>
              </w:rPr>
              <w:t>File(s) you inspected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4CDCB5CD" w14:textId="77777777" w:rsidR="000976EE" w:rsidRDefault="00000000">
            <w:r>
              <w:rPr>
                <w:color w:val="1A1A1A"/>
                <w:sz w:val="19"/>
                <w:szCs w:val="19"/>
              </w:rPr>
              <w:t xml:space="preserve"> </w:t>
            </w:r>
          </w:p>
          <w:p w14:paraId="4A37691E" w14:textId="77777777" w:rsidR="000976EE" w:rsidRDefault="00000000">
            <w:r>
              <w:rPr>
                <w:color w:val="1A1A1A"/>
                <w:sz w:val="19"/>
                <w:szCs w:val="19"/>
              </w:rPr>
              <w:t xml:space="preserve"> </w:t>
            </w:r>
          </w:p>
        </w:tc>
      </w:tr>
      <w:tr w:rsidR="000976EE" w14:paraId="7060E3D7"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068164E0" w14:textId="77777777" w:rsidR="000976EE" w:rsidRDefault="00000000">
            <w:r>
              <w:rPr>
                <w:b/>
                <w:bCs/>
                <w:color w:val="1F3864"/>
                <w:sz w:val="19"/>
                <w:szCs w:val="19"/>
              </w:rPr>
              <w:t>Condition needed to reproduce it (if any)</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2D07872B" w14:textId="77777777" w:rsidR="000976EE" w:rsidRDefault="00000000">
            <w:r>
              <w:rPr>
                <w:color w:val="1A1A1A"/>
                <w:sz w:val="19"/>
                <w:szCs w:val="19"/>
              </w:rPr>
              <w:t xml:space="preserve"> </w:t>
            </w:r>
          </w:p>
          <w:p w14:paraId="14D95364" w14:textId="77777777" w:rsidR="000976EE" w:rsidRDefault="00000000">
            <w:r>
              <w:rPr>
                <w:color w:val="1A1A1A"/>
                <w:sz w:val="19"/>
                <w:szCs w:val="19"/>
              </w:rPr>
              <w:t xml:space="preserve"> </w:t>
            </w:r>
          </w:p>
        </w:tc>
      </w:tr>
      <w:tr w:rsidR="000976EE" w14:paraId="67E2F115"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50119801" w14:textId="77777777" w:rsidR="000976EE" w:rsidRDefault="00000000">
            <w:r>
              <w:rPr>
                <w:b/>
                <w:bCs/>
                <w:color w:val="1F3864"/>
                <w:sz w:val="19"/>
                <w:szCs w:val="19"/>
              </w:rPr>
              <w:t>Root cause, in your own words</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4E014397" w14:textId="77777777" w:rsidR="000976EE" w:rsidRDefault="00000000">
            <w:r>
              <w:rPr>
                <w:color w:val="1A1A1A"/>
                <w:sz w:val="19"/>
                <w:szCs w:val="19"/>
              </w:rPr>
              <w:t xml:space="preserve"> </w:t>
            </w:r>
          </w:p>
          <w:p w14:paraId="218AE0E8" w14:textId="77777777" w:rsidR="000976EE" w:rsidRDefault="00000000">
            <w:r>
              <w:rPr>
                <w:color w:val="1A1A1A"/>
                <w:sz w:val="19"/>
                <w:szCs w:val="19"/>
              </w:rPr>
              <w:t xml:space="preserve"> </w:t>
            </w:r>
          </w:p>
        </w:tc>
      </w:tr>
      <w:tr w:rsidR="000976EE" w14:paraId="7EF1DCCC"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08479371" w14:textId="77777777" w:rsidR="000976EE" w:rsidRDefault="00000000">
            <w:r>
              <w:rPr>
                <w:b/>
                <w:bCs/>
                <w:color w:val="1F3864"/>
                <w:sz w:val="19"/>
                <w:szCs w:val="19"/>
              </w:rPr>
              <w:t>Exact fix (file + line changed)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3CEFFD3D" w14:textId="77777777" w:rsidR="000976EE" w:rsidRDefault="00000000">
            <w:r>
              <w:rPr>
                <w:color w:val="1A1A1A"/>
                <w:sz w:val="19"/>
                <w:szCs w:val="19"/>
              </w:rPr>
              <w:t xml:space="preserve"> </w:t>
            </w:r>
          </w:p>
          <w:p w14:paraId="5DD2E6EC" w14:textId="77777777" w:rsidR="000976EE" w:rsidRDefault="00000000">
            <w:r>
              <w:rPr>
                <w:color w:val="1A1A1A"/>
                <w:sz w:val="19"/>
                <w:szCs w:val="19"/>
              </w:rPr>
              <w:t xml:space="preserve"> </w:t>
            </w:r>
          </w:p>
        </w:tc>
      </w:tr>
      <w:tr w:rsidR="000976EE" w14:paraId="54D98D19"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1FB081FC" w14:textId="77777777" w:rsidR="000976EE" w:rsidRDefault="00000000">
            <w:r>
              <w:rPr>
                <w:b/>
                <w:bCs/>
                <w:color w:val="1F3864"/>
                <w:sz w:val="19"/>
                <w:szCs w:val="19"/>
              </w:rPr>
              <w:t>How you verified the fix (steps taken)</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51776E66" w14:textId="77777777" w:rsidR="000976EE" w:rsidRDefault="00000000">
            <w:r>
              <w:rPr>
                <w:color w:val="1A1A1A"/>
                <w:sz w:val="19"/>
                <w:szCs w:val="19"/>
              </w:rPr>
              <w:t xml:space="preserve"> </w:t>
            </w:r>
          </w:p>
          <w:p w14:paraId="6DD30E54" w14:textId="77777777" w:rsidR="000976EE" w:rsidRDefault="00000000">
            <w:r>
              <w:rPr>
                <w:color w:val="1A1A1A"/>
                <w:sz w:val="19"/>
                <w:szCs w:val="19"/>
              </w:rPr>
              <w:t xml:space="preserve"> </w:t>
            </w:r>
          </w:p>
        </w:tc>
      </w:tr>
    </w:tbl>
    <w:p w14:paraId="3906D72B" w14:textId="77777777" w:rsidR="000976EE" w:rsidRDefault="00000000">
      <w:pPr>
        <w:spacing w:before="200" w:after="80"/>
      </w:pPr>
      <w:r>
        <w:rPr>
          <w:b/>
          <w:bCs/>
          <w:color w:val="1F3864"/>
          <w:sz w:val="22"/>
          <w:szCs w:val="22"/>
        </w:rPr>
        <w:t>Report #6</w:t>
      </w:r>
    </w:p>
    <w:tbl>
      <w:tblPr>
        <w:tblW w:w="13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938"/>
      </w:tblGrid>
      <w:tr w:rsidR="000976EE" w14:paraId="10D68834"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5679535A" w14:textId="77777777" w:rsidR="000976EE" w:rsidRDefault="00000000">
            <w:r>
              <w:rPr>
                <w:b/>
                <w:bCs/>
                <w:color w:val="1F3864"/>
                <w:sz w:val="19"/>
                <w:szCs w:val="19"/>
              </w:rPr>
              <w:t>Screen / Activity affected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077F8F85" w14:textId="77777777" w:rsidR="000976EE" w:rsidRDefault="00000000">
            <w:r>
              <w:rPr>
                <w:color w:val="1A1A1A"/>
                <w:sz w:val="19"/>
                <w:szCs w:val="19"/>
              </w:rPr>
              <w:t xml:space="preserve"> </w:t>
            </w:r>
          </w:p>
          <w:p w14:paraId="43B1A367" w14:textId="77777777" w:rsidR="000976EE" w:rsidRDefault="00000000">
            <w:r>
              <w:rPr>
                <w:color w:val="1A1A1A"/>
                <w:sz w:val="19"/>
                <w:szCs w:val="19"/>
              </w:rPr>
              <w:t xml:space="preserve"> </w:t>
            </w:r>
          </w:p>
        </w:tc>
      </w:tr>
      <w:tr w:rsidR="000976EE" w14:paraId="44E6BFB2"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1133E7F1" w14:textId="77777777" w:rsidR="000976EE" w:rsidRDefault="00000000">
            <w:r>
              <w:rPr>
                <w:b/>
                <w:bCs/>
                <w:color w:val="1F3864"/>
                <w:sz w:val="19"/>
                <w:szCs w:val="19"/>
              </w:rPr>
              <w:t>File(s) you inspected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0F55D31C" w14:textId="77777777" w:rsidR="000976EE" w:rsidRDefault="00000000">
            <w:r>
              <w:rPr>
                <w:color w:val="1A1A1A"/>
                <w:sz w:val="19"/>
                <w:szCs w:val="19"/>
              </w:rPr>
              <w:t xml:space="preserve"> </w:t>
            </w:r>
          </w:p>
          <w:p w14:paraId="6A908261" w14:textId="77777777" w:rsidR="000976EE" w:rsidRDefault="00000000">
            <w:r>
              <w:rPr>
                <w:color w:val="1A1A1A"/>
                <w:sz w:val="19"/>
                <w:szCs w:val="19"/>
              </w:rPr>
              <w:t xml:space="preserve"> </w:t>
            </w:r>
          </w:p>
        </w:tc>
      </w:tr>
      <w:tr w:rsidR="000976EE" w14:paraId="2C924481"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6354DE30" w14:textId="77777777" w:rsidR="000976EE" w:rsidRDefault="00000000">
            <w:r>
              <w:rPr>
                <w:b/>
                <w:bCs/>
                <w:color w:val="1F3864"/>
                <w:sz w:val="19"/>
                <w:szCs w:val="19"/>
              </w:rPr>
              <w:t>Condition needed to reproduce it (if any)</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49DCBF10" w14:textId="77777777" w:rsidR="000976EE" w:rsidRDefault="00000000">
            <w:r>
              <w:rPr>
                <w:color w:val="1A1A1A"/>
                <w:sz w:val="19"/>
                <w:szCs w:val="19"/>
              </w:rPr>
              <w:t xml:space="preserve"> </w:t>
            </w:r>
          </w:p>
          <w:p w14:paraId="349AAAAB" w14:textId="77777777" w:rsidR="000976EE" w:rsidRDefault="00000000">
            <w:r>
              <w:rPr>
                <w:color w:val="1A1A1A"/>
                <w:sz w:val="19"/>
                <w:szCs w:val="19"/>
              </w:rPr>
              <w:t xml:space="preserve"> </w:t>
            </w:r>
          </w:p>
        </w:tc>
      </w:tr>
      <w:tr w:rsidR="000976EE" w14:paraId="57373B87"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025ACF4D" w14:textId="77777777" w:rsidR="000976EE" w:rsidRDefault="00000000">
            <w:r>
              <w:rPr>
                <w:b/>
                <w:bCs/>
                <w:color w:val="1F3864"/>
                <w:sz w:val="19"/>
                <w:szCs w:val="19"/>
              </w:rPr>
              <w:t>Root cause, in your own words</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70CF668E" w14:textId="77777777" w:rsidR="000976EE" w:rsidRDefault="00000000">
            <w:r>
              <w:rPr>
                <w:color w:val="1A1A1A"/>
                <w:sz w:val="19"/>
                <w:szCs w:val="19"/>
              </w:rPr>
              <w:t xml:space="preserve"> </w:t>
            </w:r>
          </w:p>
          <w:p w14:paraId="5F9E4E85" w14:textId="77777777" w:rsidR="000976EE" w:rsidRDefault="00000000">
            <w:r>
              <w:rPr>
                <w:color w:val="1A1A1A"/>
                <w:sz w:val="19"/>
                <w:szCs w:val="19"/>
              </w:rPr>
              <w:t xml:space="preserve"> </w:t>
            </w:r>
          </w:p>
        </w:tc>
      </w:tr>
      <w:tr w:rsidR="000976EE" w14:paraId="40C2ADDF"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7CF38381" w14:textId="77777777" w:rsidR="000976EE" w:rsidRDefault="00000000">
            <w:r>
              <w:rPr>
                <w:b/>
                <w:bCs/>
                <w:color w:val="1F3864"/>
                <w:sz w:val="19"/>
                <w:szCs w:val="19"/>
              </w:rPr>
              <w:t>Exact fix (file + line changed)</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2508E76C" w14:textId="77777777" w:rsidR="000976EE" w:rsidRDefault="00000000">
            <w:r>
              <w:rPr>
                <w:color w:val="1A1A1A"/>
                <w:sz w:val="19"/>
                <w:szCs w:val="19"/>
              </w:rPr>
              <w:t xml:space="preserve"> </w:t>
            </w:r>
          </w:p>
          <w:p w14:paraId="61A2E1F0" w14:textId="77777777" w:rsidR="000976EE" w:rsidRDefault="00000000">
            <w:r>
              <w:rPr>
                <w:color w:val="1A1A1A"/>
                <w:sz w:val="19"/>
                <w:szCs w:val="19"/>
              </w:rPr>
              <w:t xml:space="preserve"> </w:t>
            </w:r>
          </w:p>
        </w:tc>
      </w:tr>
      <w:tr w:rsidR="000976EE" w14:paraId="33B49F50" w14:textId="77777777">
        <w:tblPrEx>
          <w:tblCellMar>
            <w:top w:w="0" w:type="dxa"/>
            <w:bottom w:w="0" w:type="dxa"/>
          </w:tblCellMar>
        </w:tblPrEx>
        <w:tc>
          <w:tcPr>
            <w:tcW w:w="2400" w:type="dxa"/>
            <w:tcBorders>
              <w:top w:val="single" w:sz="4" w:space="0" w:color="AFC8E8"/>
              <w:left w:val="single" w:sz="4" w:space="0" w:color="AFC8E8"/>
              <w:bottom w:val="single" w:sz="4" w:space="0" w:color="AFC8E8"/>
              <w:right w:val="single" w:sz="4" w:space="0" w:color="AFC8E8"/>
            </w:tcBorders>
            <w:shd w:val="clear" w:color="auto" w:fill="F2F6FC"/>
            <w:tcMar>
              <w:top w:w="90" w:type="dxa"/>
              <w:left w:w="110" w:type="dxa"/>
              <w:bottom w:w="90" w:type="dxa"/>
              <w:right w:w="110" w:type="dxa"/>
            </w:tcMar>
            <w:vAlign w:val="center"/>
          </w:tcPr>
          <w:p w14:paraId="07951D41" w14:textId="77777777" w:rsidR="000976EE" w:rsidRDefault="00000000">
            <w:r>
              <w:rPr>
                <w:b/>
                <w:bCs/>
                <w:color w:val="1F3864"/>
                <w:sz w:val="19"/>
                <w:szCs w:val="19"/>
              </w:rPr>
              <w:t>How you verified the fix (steps taken)</w:t>
            </w:r>
          </w:p>
        </w:tc>
        <w:tc>
          <w:tcPr>
            <w:tcW w:w="10938" w:type="dxa"/>
            <w:tcBorders>
              <w:top w:val="single" w:sz="4" w:space="0" w:color="C3C2B7"/>
              <w:left w:val="single" w:sz="4" w:space="0" w:color="C3C2B7"/>
              <w:bottom w:val="single" w:sz="4" w:space="0" w:color="C3C2B7"/>
              <w:right w:val="single" w:sz="4" w:space="0" w:color="C3C2B7"/>
            </w:tcBorders>
            <w:tcMar>
              <w:top w:w="90" w:type="dxa"/>
              <w:left w:w="110" w:type="dxa"/>
              <w:bottom w:w="220" w:type="dxa"/>
              <w:right w:w="110" w:type="dxa"/>
            </w:tcMar>
          </w:tcPr>
          <w:p w14:paraId="7E9006E6" w14:textId="77777777" w:rsidR="000976EE" w:rsidRDefault="00000000">
            <w:r>
              <w:rPr>
                <w:color w:val="1A1A1A"/>
                <w:sz w:val="19"/>
                <w:szCs w:val="19"/>
              </w:rPr>
              <w:t xml:space="preserve"> </w:t>
            </w:r>
          </w:p>
          <w:p w14:paraId="76659FE9" w14:textId="77777777" w:rsidR="000976EE" w:rsidRDefault="00000000">
            <w:r>
              <w:rPr>
                <w:color w:val="1A1A1A"/>
                <w:sz w:val="19"/>
                <w:szCs w:val="19"/>
              </w:rPr>
              <w:t xml:space="preserve"> </w:t>
            </w:r>
          </w:p>
        </w:tc>
      </w:tr>
    </w:tbl>
    <w:p w14:paraId="335088AB" w14:textId="77777777" w:rsidR="000976EE" w:rsidRDefault="00000000">
      <w:pPr>
        <w:pStyle w:val="Heading1"/>
        <w:pBdr>
          <w:bottom w:val="single" w:sz="8" w:space="4" w:color="1F3864"/>
        </w:pBdr>
        <w:spacing w:before="300" w:after="160"/>
      </w:pPr>
      <w:r>
        <w:rPr>
          <w:b/>
          <w:bCs/>
          <w:color w:val="1F3864"/>
          <w:sz w:val="30"/>
          <w:szCs w:val="30"/>
        </w:rPr>
        <w:lastRenderedPageBreak/>
        <w:t>Submission Checklist</w:t>
      </w:r>
    </w:p>
    <w:tbl>
      <w:tblPr>
        <w:tblW w:w="13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0"/>
        <w:gridCol w:w="2838"/>
      </w:tblGrid>
      <w:tr w:rsidR="000976EE" w14:paraId="05D1A67B" w14:textId="77777777">
        <w:tblPrEx>
          <w:tblCellMar>
            <w:top w:w="0" w:type="dxa"/>
            <w:bottom w:w="0" w:type="dxa"/>
          </w:tblCellMar>
        </w:tblPrEx>
        <w:trPr>
          <w:tblHeader/>
        </w:trPr>
        <w:tc>
          <w:tcPr>
            <w:tcW w:w="10500" w:type="dxa"/>
            <w:shd w:val="clear" w:color="auto" w:fill="1F3864"/>
            <w:tcMar>
              <w:top w:w="80" w:type="dxa"/>
              <w:left w:w="100" w:type="dxa"/>
              <w:bottom w:w="80" w:type="dxa"/>
              <w:right w:w="100" w:type="dxa"/>
            </w:tcMar>
            <w:vAlign w:val="center"/>
          </w:tcPr>
          <w:p w14:paraId="3397E256" w14:textId="77777777" w:rsidR="000976EE" w:rsidRDefault="00000000">
            <w:r>
              <w:rPr>
                <w:b/>
                <w:bCs/>
                <w:color w:val="FFFFFF"/>
                <w:sz w:val="19"/>
                <w:szCs w:val="19"/>
              </w:rPr>
              <w:t>Item</w:t>
            </w:r>
          </w:p>
        </w:tc>
        <w:tc>
          <w:tcPr>
            <w:tcW w:w="2838" w:type="dxa"/>
            <w:shd w:val="clear" w:color="auto" w:fill="1F3864"/>
            <w:tcMar>
              <w:top w:w="80" w:type="dxa"/>
              <w:left w:w="100" w:type="dxa"/>
              <w:bottom w:w="80" w:type="dxa"/>
              <w:right w:w="100" w:type="dxa"/>
            </w:tcMar>
            <w:vAlign w:val="center"/>
          </w:tcPr>
          <w:p w14:paraId="64D2CB64" w14:textId="77777777" w:rsidR="000976EE" w:rsidRDefault="00000000">
            <w:r>
              <w:rPr>
                <w:b/>
                <w:bCs/>
                <w:color w:val="FFFFFF"/>
                <w:sz w:val="19"/>
                <w:szCs w:val="19"/>
              </w:rPr>
              <w:t>Done?</w:t>
            </w:r>
          </w:p>
        </w:tc>
      </w:tr>
      <w:tr w:rsidR="000976EE" w14:paraId="201C1C48" w14:textId="77777777">
        <w:tblPrEx>
          <w:tblCellMar>
            <w:top w:w="0" w:type="dxa"/>
            <w:bottom w:w="0" w:type="dxa"/>
          </w:tblCellMar>
        </w:tblPrEx>
        <w:tc>
          <w:tcPr>
            <w:tcW w:w="10500" w:type="dxa"/>
            <w:tcBorders>
              <w:top w:val="single" w:sz="4" w:space="0" w:color="C3C2B7"/>
              <w:left w:val="single" w:sz="4" w:space="0" w:color="C3C2B7"/>
              <w:bottom w:val="single" w:sz="4" w:space="0" w:color="C3C2B7"/>
              <w:right w:val="single" w:sz="4" w:space="0" w:color="C3C2B7"/>
            </w:tcBorders>
            <w:tcMar>
              <w:top w:w="70" w:type="dxa"/>
              <w:left w:w="100" w:type="dxa"/>
              <w:bottom w:w="70" w:type="dxa"/>
              <w:right w:w="100" w:type="dxa"/>
            </w:tcMar>
            <w:vAlign w:val="center"/>
          </w:tcPr>
          <w:p w14:paraId="56EC666B" w14:textId="77777777" w:rsidR="000976EE" w:rsidRDefault="00000000">
            <w:r>
              <w:rPr>
                <w:color w:val="1A1A1A"/>
                <w:sz w:val="19"/>
                <w:szCs w:val="19"/>
              </w:rPr>
              <w:t>All 6 Bug Hunt Log entries completed</w:t>
            </w:r>
          </w:p>
        </w:tc>
        <w:tc>
          <w:tcPr>
            <w:tcW w:w="2838" w:type="dxa"/>
            <w:tcBorders>
              <w:top w:val="single" w:sz="4" w:space="0" w:color="C3C2B7"/>
              <w:left w:val="single" w:sz="4" w:space="0" w:color="C3C2B7"/>
              <w:bottom w:val="single" w:sz="4" w:space="0" w:color="C3C2B7"/>
              <w:right w:val="single" w:sz="4" w:space="0" w:color="C3C2B7"/>
            </w:tcBorders>
            <w:tcMar>
              <w:top w:w="70" w:type="dxa"/>
              <w:left w:w="100" w:type="dxa"/>
              <w:bottom w:w="70" w:type="dxa"/>
              <w:right w:w="100" w:type="dxa"/>
            </w:tcMar>
            <w:vAlign w:val="center"/>
          </w:tcPr>
          <w:p w14:paraId="4621F761" w14:textId="77777777" w:rsidR="000976EE" w:rsidRDefault="00000000">
            <w:r>
              <w:rPr>
                <w:color w:val="1A1A1A"/>
                <w:sz w:val="19"/>
                <w:szCs w:val="19"/>
              </w:rPr>
              <w:t>☐</w:t>
            </w:r>
          </w:p>
        </w:tc>
      </w:tr>
      <w:tr w:rsidR="000976EE" w14:paraId="598DED33" w14:textId="77777777">
        <w:tblPrEx>
          <w:tblCellMar>
            <w:top w:w="0" w:type="dxa"/>
            <w:bottom w:w="0" w:type="dxa"/>
          </w:tblCellMar>
        </w:tblPrEx>
        <w:tc>
          <w:tcPr>
            <w:tcW w:w="10500" w:type="dxa"/>
            <w:tcBorders>
              <w:top w:val="single" w:sz="4" w:space="0" w:color="C3C2B7"/>
              <w:left w:val="single" w:sz="4" w:space="0" w:color="C3C2B7"/>
              <w:bottom w:val="single" w:sz="4" w:space="0" w:color="C3C2B7"/>
              <w:right w:val="single" w:sz="4" w:space="0" w:color="C3C2B7"/>
            </w:tcBorders>
            <w:tcMar>
              <w:top w:w="70" w:type="dxa"/>
              <w:left w:w="100" w:type="dxa"/>
              <w:bottom w:w="70" w:type="dxa"/>
              <w:right w:w="100" w:type="dxa"/>
            </w:tcMar>
            <w:vAlign w:val="center"/>
          </w:tcPr>
          <w:p w14:paraId="7175BA0A" w14:textId="77777777" w:rsidR="000976EE" w:rsidRDefault="00000000">
            <w:r>
              <w:rPr>
                <w:color w:val="1A1A1A"/>
                <w:sz w:val="19"/>
                <w:szCs w:val="19"/>
              </w:rPr>
              <w:t>Project runs without crashing after all fixes</w:t>
            </w:r>
          </w:p>
        </w:tc>
        <w:tc>
          <w:tcPr>
            <w:tcW w:w="2838" w:type="dxa"/>
            <w:tcBorders>
              <w:top w:val="single" w:sz="4" w:space="0" w:color="C3C2B7"/>
              <w:left w:val="single" w:sz="4" w:space="0" w:color="C3C2B7"/>
              <w:bottom w:val="single" w:sz="4" w:space="0" w:color="C3C2B7"/>
              <w:right w:val="single" w:sz="4" w:space="0" w:color="C3C2B7"/>
            </w:tcBorders>
            <w:tcMar>
              <w:top w:w="70" w:type="dxa"/>
              <w:left w:w="100" w:type="dxa"/>
              <w:bottom w:w="70" w:type="dxa"/>
              <w:right w:w="100" w:type="dxa"/>
            </w:tcMar>
            <w:vAlign w:val="center"/>
          </w:tcPr>
          <w:p w14:paraId="4C6F0133" w14:textId="77777777" w:rsidR="000976EE" w:rsidRDefault="00000000">
            <w:r>
              <w:rPr>
                <w:color w:val="1A1A1A"/>
                <w:sz w:val="19"/>
                <w:szCs w:val="19"/>
              </w:rPr>
              <w:t>☐</w:t>
            </w:r>
          </w:p>
        </w:tc>
      </w:tr>
      <w:tr w:rsidR="000976EE" w14:paraId="30C084B2" w14:textId="77777777">
        <w:tblPrEx>
          <w:tblCellMar>
            <w:top w:w="0" w:type="dxa"/>
            <w:bottom w:w="0" w:type="dxa"/>
          </w:tblCellMar>
        </w:tblPrEx>
        <w:tc>
          <w:tcPr>
            <w:tcW w:w="10500" w:type="dxa"/>
            <w:tcBorders>
              <w:top w:val="single" w:sz="4" w:space="0" w:color="C3C2B7"/>
              <w:left w:val="single" w:sz="4" w:space="0" w:color="C3C2B7"/>
              <w:bottom w:val="single" w:sz="4" w:space="0" w:color="C3C2B7"/>
              <w:right w:val="single" w:sz="4" w:space="0" w:color="C3C2B7"/>
            </w:tcBorders>
            <w:tcMar>
              <w:top w:w="70" w:type="dxa"/>
              <w:left w:w="100" w:type="dxa"/>
              <w:bottom w:w="70" w:type="dxa"/>
              <w:right w:w="100" w:type="dxa"/>
            </w:tcMar>
            <w:vAlign w:val="center"/>
          </w:tcPr>
          <w:p w14:paraId="34D1980B" w14:textId="77777777" w:rsidR="000976EE" w:rsidRDefault="00000000">
            <w:r>
              <w:rPr>
                <w:color w:val="1A1A1A"/>
                <w:sz w:val="19"/>
                <w:szCs w:val="19"/>
              </w:rPr>
              <w:t>Re-tested Report #1 with the device language set to an RTL language (e.g. Arabic/Urdu)</w:t>
            </w:r>
          </w:p>
        </w:tc>
        <w:tc>
          <w:tcPr>
            <w:tcW w:w="2838" w:type="dxa"/>
            <w:tcBorders>
              <w:top w:val="single" w:sz="4" w:space="0" w:color="C3C2B7"/>
              <w:left w:val="single" w:sz="4" w:space="0" w:color="C3C2B7"/>
              <w:bottom w:val="single" w:sz="4" w:space="0" w:color="C3C2B7"/>
              <w:right w:val="single" w:sz="4" w:space="0" w:color="C3C2B7"/>
            </w:tcBorders>
            <w:tcMar>
              <w:top w:w="70" w:type="dxa"/>
              <w:left w:w="100" w:type="dxa"/>
              <w:bottom w:w="70" w:type="dxa"/>
              <w:right w:w="100" w:type="dxa"/>
            </w:tcMar>
            <w:vAlign w:val="center"/>
          </w:tcPr>
          <w:p w14:paraId="67C2A1A7" w14:textId="77777777" w:rsidR="000976EE" w:rsidRDefault="00000000">
            <w:r>
              <w:rPr>
                <w:color w:val="1A1A1A"/>
                <w:sz w:val="19"/>
                <w:szCs w:val="19"/>
              </w:rPr>
              <w:t>☐</w:t>
            </w:r>
          </w:p>
        </w:tc>
      </w:tr>
      <w:tr w:rsidR="000976EE" w14:paraId="7A0A792F" w14:textId="77777777">
        <w:tblPrEx>
          <w:tblCellMar>
            <w:top w:w="0" w:type="dxa"/>
            <w:bottom w:w="0" w:type="dxa"/>
          </w:tblCellMar>
        </w:tblPrEx>
        <w:tc>
          <w:tcPr>
            <w:tcW w:w="10500" w:type="dxa"/>
            <w:tcBorders>
              <w:top w:val="single" w:sz="4" w:space="0" w:color="C3C2B7"/>
              <w:left w:val="single" w:sz="4" w:space="0" w:color="C3C2B7"/>
              <w:bottom w:val="single" w:sz="4" w:space="0" w:color="C3C2B7"/>
              <w:right w:val="single" w:sz="4" w:space="0" w:color="C3C2B7"/>
            </w:tcBorders>
            <w:tcMar>
              <w:top w:w="70" w:type="dxa"/>
              <w:left w:w="100" w:type="dxa"/>
              <w:bottom w:w="70" w:type="dxa"/>
              <w:right w:w="100" w:type="dxa"/>
            </w:tcMar>
            <w:vAlign w:val="center"/>
          </w:tcPr>
          <w:p w14:paraId="64AF7242" w14:textId="77777777" w:rsidR="000976EE" w:rsidRDefault="00000000">
            <w:r>
              <w:rPr>
                <w:color w:val="1A1A1A"/>
                <w:sz w:val="19"/>
                <w:szCs w:val="19"/>
              </w:rPr>
              <w:t>Re-tested Report #6 by tapping the toggle button at least 3 times in a row</w:t>
            </w:r>
          </w:p>
        </w:tc>
        <w:tc>
          <w:tcPr>
            <w:tcW w:w="2838" w:type="dxa"/>
            <w:tcBorders>
              <w:top w:val="single" w:sz="4" w:space="0" w:color="C3C2B7"/>
              <w:left w:val="single" w:sz="4" w:space="0" w:color="C3C2B7"/>
              <w:bottom w:val="single" w:sz="4" w:space="0" w:color="C3C2B7"/>
              <w:right w:val="single" w:sz="4" w:space="0" w:color="C3C2B7"/>
            </w:tcBorders>
            <w:tcMar>
              <w:top w:w="70" w:type="dxa"/>
              <w:left w:w="100" w:type="dxa"/>
              <w:bottom w:w="70" w:type="dxa"/>
              <w:right w:w="100" w:type="dxa"/>
            </w:tcMar>
            <w:vAlign w:val="center"/>
          </w:tcPr>
          <w:p w14:paraId="39BF46C3" w14:textId="77777777" w:rsidR="000976EE" w:rsidRDefault="00000000">
            <w:r>
              <w:rPr>
                <w:color w:val="1A1A1A"/>
                <w:sz w:val="19"/>
                <w:szCs w:val="19"/>
              </w:rPr>
              <w:t>☐</w:t>
            </w:r>
          </w:p>
        </w:tc>
      </w:tr>
      <w:tr w:rsidR="000976EE" w14:paraId="5A845ACC" w14:textId="77777777">
        <w:tblPrEx>
          <w:tblCellMar>
            <w:top w:w="0" w:type="dxa"/>
            <w:bottom w:w="0" w:type="dxa"/>
          </w:tblCellMar>
        </w:tblPrEx>
        <w:tc>
          <w:tcPr>
            <w:tcW w:w="10500" w:type="dxa"/>
            <w:tcBorders>
              <w:top w:val="single" w:sz="4" w:space="0" w:color="C3C2B7"/>
              <w:left w:val="single" w:sz="4" w:space="0" w:color="C3C2B7"/>
              <w:bottom w:val="single" w:sz="4" w:space="0" w:color="C3C2B7"/>
              <w:right w:val="single" w:sz="4" w:space="0" w:color="C3C2B7"/>
            </w:tcBorders>
            <w:tcMar>
              <w:top w:w="70" w:type="dxa"/>
              <w:left w:w="100" w:type="dxa"/>
              <w:bottom w:w="70" w:type="dxa"/>
              <w:right w:w="100" w:type="dxa"/>
            </w:tcMar>
            <w:vAlign w:val="center"/>
          </w:tcPr>
          <w:p w14:paraId="7ED7F1D0" w14:textId="77777777" w:rsidR="000976EE" w:rsidRDefault="00000000">
            <w:r>
              <w:rPr>
                <w:color w:val="1A1A1A"/>
                <w:sz w:val="19"/>
                <w:szCs w:val="19"/>
              </w:rPr>
              <w:t>Re-tested Report #5 by actually scrolling the Coordinator Layout screen</w:t>
            </w:r>
          </w:p>
        </w:tc>
        <w:tc>
          <w:tcPr>
            <w:tcW w:w="2838" w:type="dxa"/>
            <w:tcBorders>
              <w:top w:val="single" w:sz="4" w:space="0" w:color="C3C2B7"/>
              <w:left w:val="single" w:sz="4" w:space="0" w:color="C3C2B7"/>
              <w:bottom w:val="single" w:sz="4" w:space="0" w:color="C3C2B7"/>
              <w:right w:val="single" w:sz="4" w:space="0" w:color="C3C2B7"/>
            </w:tcBorders>
            <w:tcMar>
              <w:top w:w="70" w:type="dxa"/>
              <w:left w:w="100" w:type="dxa"/>
              <w:bottom w:w="70" w:type="dxa"/>
              <w:right w:w="100" w:type="dxa"/>
            </w:tcMar>
            <w:vAlign w:val="center"/>
          </w:tcPr>
          <w:p w14:paraId="3D64AE6D" w14:textId="77777777" w:rsidR="000976EE" w:rsidRDefault="00000000">
            <w:r>
              <w:rPr>
                <w:color w:val="1A1A1A"/>
                <w:sz w:val="19"/>
                <w:szCs w:val="19"/>
              </w:rPr>
              <w:t>☐</w:t>
            </w:r>
          </w:p>
        </w:tc>
      </w:tr>
      <w:tr w:rsidR="000976EE" w14:paraId="10FE39FF" w14:textId="77777777">
        <w:tblPrEx>
          <w:tblCellMar>
            <w:top w:w="0" w:type="dxa"/>
            <w:bottom w:w="0" w:type="dxa"/>
          </w:tblCellMar>
        </w:tblPrEx>
        <w:tc>
          <w:tcPr>
            <w:tcW w:w="10500" w:type="dxa"/>
            <w:tcBorders>
              <w:top w:val="single" w:sz="4" w:space="0" w:color="C3C2B7"/>
              <w:left w:val="single" w:sz="4" w:space="0" w:color="C3C2B7"/>
              <w:bottom w:val="single" w:sz="4" w:space="0" w:color="C3C2B7"/>
              <w:right w:val="single" w:sz="4" w:space="0" w:color="C3C2B7"/>
            </w:tcBorders>
            <w:tcMar>
              <w:top w:w="70" w:type="dxa"/>
              <w:left w:w="100" w:type="dxa"/>
              <w:bottom w:w="70" w:type="dxa"/>
              <w:right w:w="100" w:type="dxa"/>
            </w:tcMar>
            <w:vAlign w:val="center"/>
          </w:tcPr>
          <w:p w14:paraId="229C1DBA" w14:textId="77777777" w:rsidR="000976EE" w:rsidRDefault="00000000">
            <w:r>
              <w:rPr>
                <w:color w:val="1A1A1A"/>
                <w:sz w:val="19"/>
                <w:szCs w:val="19"/>
              </w:rPr>
              <w:t>Modified project (or a diff/patch) submitted along with this worksheet</w:t>
            </w:r>
          </w:p>
        </w:tc>
        <w:tc>
          <w:tcPr>
            <w:tcW w:w="2838" w:type="dxa"/>
            <w:tcBorders>
              <w:top w:val="single" w:sz="4" w:space="0" w:color="C3C2B7"/>
              <w:left w:val="single" w:sz="4" w:space="0" w:color="C3C2B7"/>
              <w:bottom w:val="single" w:sz="4" w:space="0" w:color="C3C2B7"/>
              <w:right w:val="single" w:sz="4" w:space="0" w:color="C3C2B7"/>
            </w:tcBorders>
            <w:tcMar>
              <w:top w:w="70" w:type="dxa"/>
              <w:left w:w="100" w:type="dxa"/>
              <w:bottom w:w="70" w:type="dxa"/>
              <w:right w:w="100" w:type="dxa"/>
            </w:tcMar>
            <w:vAlign w:val="center"/>
          </w:tcPr>
          <w:p w14:paraId="5A2D2556" w14:textId="77777777" w:rsidR="000976EE" w:rsidRDefault="00000000">
            <w:r>
              <w:rPr>
                <w:color w:val="1A1A1A"/>
                <w:sz w:val="19"/>
                <w:szCs w:val="19"/>
              </w:rPr>
              <w:t>☐</w:t>
            </w:r>
          </w:p>
        </w:tc>
      </w:tr>
    </w:tbl>
    <w:p w14:paraId="0403B8BE" w14:textId="77777777" w:rsidR="000976EE" w:rsidRDefault="00000000">
      <w:pPr>
        <w:spacing w:after="120" w:line="300" w:lineRule="auto"/>
      </w:pPr>
      <w:r>
        <w:rPr>
          <w:i/>
          <w:iCs/>
          <w:color w:val="52514E"/>
          <w:sz w:val="21"/>
          <w:szCs w:val="21"/>
        </w:rPr>
        <w:t>Note: fixing a symptom without being able to explain the root cause in the log will not receive full credit — the explanation is worth as much as the fix itself.</w:t>
      </w:r>
    </w:p>
    <w:sectPr w:rsidR="000976EE">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722235"/>
    <w:multiLevelType w:val="hybridMultilevel"/>
    <w:tmpl w:val="159E99E2"/>
    <w:lvl w:ilvl="0" w:tplc="DF541A1C">
      <w:start w:val="1"/>
      <w:numFmt w:val="bullet"/>
      <w:lvlText w:val="●"/>
      <w:lvlJc w:val="left"/>
      <w:pPr>
        <w:ind w:left="720" w:hanging="360"/>
      </w:pPr>
    </w:lvl>
    <w:lvl w:ilvl="1" w:tplc="26562D44">
      <w:start w:val="1"/>
      <w:numFmt w:val="bullet"/>
      <w:lvlText w:val="○"/>
      <w:lvlJc w:val="left"/>
      <w:pPr>
        <w:ind w:left="1440" w:hanging="360"/>
      </w:pPr>
    </w:lvl>
    <w:lvl w:ilvl="2" w:tplc="D2F0F5D0">
      <w:start w:val="1"/>
      <w:numFmt w:val="bullet"/>
      <w:lvlText w:val="■"/>
      <w:lvlJc w:val="left"/>
      <w:pPr>
        <w:ind w:left="2160" w:hanging="360"/>
      </w:pPr>
    </w:lvl>
    <w:lvl w:ilvl="3" w:tplc="B386ABE4">
      <w:start w:val="1"/>
      <w:numFmt w:val="bullet"/>
      <w:lvlText w:val="●"/>
      <w:lvlJc w:val="left"/>
      <w:pPr>
        <w:ind w:left="2880" w:hanging="360"/>
      </w:pPr>
    </w:lvl>
    <w:lvl w:ilvl="4" w:tplc="F5A45770">
      <w:start w:val="1"/>
      <w:numFmt w:val="bullet"/>
      <w:lvlText w:val="○"/>
      <w:lvlJc w:val="left"/>
      <w:pPr>
        <w:ind w:left="3600" w:hanging="360"/>
      </w:pPr>
    </w:lvl>
    <w:lvl w:ilvl="5" w:tplc="E67E361A">
      <w:start w:val="1"/>
      <w:numFmt w:val="bullet"/>
      <w:lvlText w:val="■"/>
      <w:lvlJc w:val="left"/>
      <w:pPr>
        <w:ind w:left="4320" w:hanging="360"/>
      </w:pPr>
    </w:lvl>
    <w:lvl w:ilvl="6" w:tplc="D048D386">
      <w:start w:val="1"/>
      <w:numFmt w:val="bullet"/>
      <w:lvlText w:val="●"/>
      <w:lvlJc w:val="left"/>
      <w:pPr>
        <w:ind w:left="5040" w:hanging="360"/>
      </w:pPr>
    </w:lvl>
    <w:lvl w:ilvl="7" w:tplc="3AEA6E0C">
      <w:start w:val="1"/>
      <w:numFmt w:val="bullet"/>
      <w:lvlText w:val="●"/>
      <w:lvlJc w:val="left"/>
      <w:pPr>
        <w:ind w:left="5760" w:hanging="360"/>
      </w:pPr>
    </w:lvl>
    <w:lvl w:ilvl="8" w:tplc="60003BC8">
      <w:start w:val="1"/>
      <w:numFmt w:val="bullet"/>
      <w:lvlText w:val="●"/>
      <w:lvlJc w:val="left"/>
      <w:pPr>
        <w:ind w:left="6480" w:hanging="360"/>
      </w:pPr>
    </w:lvl>
  </w:abstractNum>
  <w:num w:numId="1" w16cid:durableId="4288960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6EE"/>
    <w:rsid w:val="000976EE"/>
    <w:rsid w:val="007A65D0"/>
    <w:rsid w:val="00935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4D9892"/>
  <w15:docId w15:val="{094EB21B-95EB-A049-A1F6-AE695F14C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1085</Words>
  <Characters>5427</Characters>
  <Application>Microsoft Office Word</Application>
  <DocSecurity>0</DocSecurity>
  <Lines>224</Lines>
  <Paragraphs>95</Paragraphs>
  <ScaleCrop>false</ScaleCrop>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SATHIYAMURTHY K</cp:lastModifiedBy>
  <cp:revision>2</cp:revision>
  <dcterms:created xsi:type="dcterms:W3CDTF">2026-08-17T08:25:00Z</dcterms:created>
  <dcterms:modified xsi:type="dcterms:W3CDTF">2026-08-17T08:25:00Z</dcterms:modified>
</cp:coreProperties>
</file>