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FA94" w14:textId="7F48368E" w:rsidR="00F56F2E" w:rsidRDefault="007058B8" w:rsidP="0000387E">
      <w:pPr>
        <w:jc w:val="center"/>
        <w:rPr>
          <w:rFonts w:ascii="Verdana" w:hAnsi="Verdana"/>
          <w:b/>
          <w:sz w:val="28"/>
          <w:szCs w:val="28"/>
        </w:rPr>
      </w:pPr>
      <w:r w:rsidRPr="007058B8">
        <w:rPr>
          <w:rFonts w:ascii="Verdana" w:hAnsi="Verdana"/>
          <w:b/>
          <w:sz w:val="28"/>
          <w:szCs w:val="28"/>
        </w:rPr>
        <w:t>VR - Buligo IR financial Excel Export CR</w:t>
      </w:r>
      <w:r w:rsidR="004102EA" w:rsidRPr="004102EA">
        <w:rPr>
          <w:rFonts w:ascii="Verdana" w:hAnsi="Verdana"/>
          <w:b/>
          <w:sz w:val="28"/>
          <w:szCs w:val="28"/>
        </w:rPr>
        <w:t>-UTC-01</w:t>
      </w:r>
    </w:p>
    <w:p w14:paraId="123DBE42" w14:textId="77777777" w:rsidR="00255653" w:rsidRPr="0000387E" w:rsidRDefault="0000387E" w:rsidP="0000387E">
      <w:pPr>
        <w:jc w:val="center"/>
        <w:rPr>
          <w:rFonts w:ascii="Verdana" w:hAnsi="Verdana"/>
          <w:b/>
          <w:sz w:val="28"/>
          <w:szCs w:val="28"/>
        </w:rPr>
      </w:pPr>
      <w:r w:rsidRPr="0000387E">
        <w:rPr>
          <w:rFonts w:ascii="Verdana" w:hAnsi="Verdana"/>
          <w:b/>
          <w:sz w:val="28"/>
          <w:szCs w:val="28"/>
        </w:rPr>
        <w:t>Unit Testing Checklist</w:t>
      </w:r>
    </w:p>
    <w:p w14:paraId="65B8B02F" w14:textId="77777777" w:rsidR="0000387E" w:rsidRDefault="0000387E"/>
    <w:p w14:paraId="794BDC7A" w14:textId="77777777" w:rsidR="0000387E" w:rsidRDefault="000038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67"/>
      </w:tblGrid>
      <w:tr w:rsidR="0000387E" w14:paraId="37E589D8" w14:textId="77777777" w:rsidTr="0000387E">
        <w:tc>
          <w:tcPr>
            <w:tcW w:w="675" w:type="dxa"/>
          </w:tcPr>
          <w:p w14:paraId="6E56399E" w14:textId="77777777" w:rsidR="0000387E" w:rsidRDefault="00E90F5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8567" w:type="dxa"/>
          </w:tcPr>
          <w:p w14:paraId="7CED41A1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Review design specification with designer</w:t>
            </w:r>
          </w:p>
          <w:p w14:paraId="34FBB899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74807F77" w14:textId="77777777" w:rsidTr="0000387E">
        <w:tc>
          <w:tcPr>
            <w:tcW w:w="675" w:type="dxa"/>
          </w:tcPr>
          <w:p w14:paraId="7BE5E926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3E2E5429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Prepare unit test plan before coding</w:t>
            </w:r>
          </w:p>
          <w:p w14:paraId="125F7E64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22AD59DF" w14:textId="77777777" w:rsidTr="0000387E">
        <w:tc>
          <w:tcPr>
            <w:tcW w:w="675" w:type="dxa"/>
          </w:tcPr>
          <w:p w14:paraId="00A700D4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1D77D97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Create test data and document expected test results</w:t>
            </w:r>
          </w:p>
          <w:p w14:paraId="62F9C2A7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6E0B42C" w14:textId="77777777" w:rsidTr="0000387E">
        <w:tc>
          <w:tcPr>
            <w:tcW w:w="675" w:type="dxa"/>
          </w:tcPr>
          <w:p w14:paraId="6F5D9008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736B82CE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 xml:space="preserve">Ensure that test data validates the module's logic, adherence to </w:t>
            </w:r>
          </w:p>
          <w:p w14:paraId="7E861B6F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functional requirements and adherence to technical standards</w:t>
            </w:r>
          </w:p>
          <w:p w14:paraId="79D7623D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2A6109A5" w14:textId="77777777" w:rsidTr="0000387E">
        <w:tc>
          <w:tcPr>
            <w:tcW w:w="675" w:type="dxa"/>
          </w:tcPr>
          <w:p w14:paraId="056CD920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3BD24BA2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Ensure that test data tests all module source code and each conditional logic branch</w:t>
            </w:r>
          </w:p>
          <w:p w14:paraId="0DAC69BC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7D0B8D54" w14:textId="77777777" w:rsidTr="0000387E">
        <w:tc>
          <w:tcPr>
            <w:tcW w:w="675" w:type="dxa"/>
          </w:tcPr>
          <w:p w14:paraId="67BBC931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A225D3B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Conduct unit test in personal schema</w:t>
            </w:r>
          </w:p>
          <w:p w14:paraId="035F60A7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31C897B3" w14:textId="77777777" w:rsidTr="0000387E">
        <w:tc>
          <w:tcPr>
            <w:tcW w:w="675" w:type="dxa"/>
          </w:tcPr>
          <w:p w14:paraId="3F39C53A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65029B3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Document test results</w:t>
            </w:r>
          </w:p>
          <w:p w14:paraId="6C5C7385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26967EA0" w14:textId="77777777" w:rsidTr="0000387E">
        <w:tc>
          <w:tcPr>
            <w:tcW w:w="675" w:type="dxa"/>
          </w:tcPr>
          <w:p w14:paraId="77707488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303382B0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Place test data and test results in project documentation repository</w:t>
            </w:r>
          </w:p>
          <w:p w14:paraId="43296863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374C8E75" w14:textId="77777777" w:rsidTr="0000387E">
        <w:tc>
          <w:tcPr>
            <w:tcW w:w="675" w:type="dxa"/>
          </w:tcPr>
          <w:p w14:paraId="76847FBC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542557AA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Check code into code repository</w:t>
            </w:r>
          </w:p>
          <w:p w14:paraId="37A10513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69659C94" w14:textId="77777777" w:rsidTr="0000387E">
        <w:tc>
          <w:tcPr>
            <w:tcW w:w="675" w:type="dxa"/>
          </w:tcPr>
          <w:p w14:paraId="0F01EF34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5842696B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Validate that code readiness review has been completed</w:t>
            </w:r>
          </w:p>
          <w:p w14:paraId="06D30B4F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2F444C02" w14:textId="77777777" w:rsidTr="0000387E">
        <w:tc>
          <w:tcPr>
            <w:tcW w:w="675" w:type="dxa"/>
          </w:tcPr>
          <w:p w14:paraId="7A34D385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57A39BE3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code and unit test results conform to data movement best practices</w:t>
            </w:r>
          </w:p>
          <w:p w14:paraId="3AA035FF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2C457F5D" w14:textId="77777777" w:rsidTr="0000387E">
        <w:tc>
          <w:tcPr>
            <w:tcW w:w="675" w:type="dxa"/>
          </w:tcPr>
          <w:p w14:paraId="6A24B06E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1C9165A6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all conditional logic paths were followed and that all error messages were tested properly</w:t>
            </w:r>
          </w:p>
          <w:p w14:paraId="10F5442F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2F373308" w14:textId="77777777" w:rsidTr="0000387E">
        <w:tc>
          <w:tcPr>
            <w:tcW w:w="675" w:type="dxa"/>
          </w:tcPr>
          <w:p w14:paraId="0133E6C9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058B8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3F2951E2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coding security vulnerability issues have been addressed</w:t>
            </w:r>
          </w:p>
        </w:tc>
      </w:tr>
    </w:tbl>
    <w:p w14:paraId="73AD765F" w14:textId="77777777" w:rsidR="00E90F51" w:rsidRDefault="00E90F51"/>
    <w:p w14:paraId="60A30AC1" w14:textId="77777777" w:rsidR="00E90F51" w:rsidRDefault="00E90F51" w:rsidP="00E90F51">
      <w:pPr>
        <w:pStyle w:val="Heading1"/>
        <w:numPr>
          <w:ilvl w:val="0"/>
          <w:numId w:val="0"/>
        </w:numPr>
      </w:pPr>
      <w:bookmarkStart w:id="1" w:name="_Toc505609954"/>
      <w:r w:rsidRPr="0062320C">
        <w:rPr>
          <w:sz w:val="24"/>
        </w:rPr>
        <w:t>Modification</w:t>
      </w:r>
      <w:r>
        <w:t xml:space="preserve"> History</w:t>
      </w:r>
      <w:bookmarkEnd w:id="1"/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060"/>
        <w:gridCol w:w="3330"/>
        <w:gridCol w:w="1530"/>
      </w:tblGrid>
      <w:tr w:rsidR="005563E1" w14:paraId="0B881818" w14:textId="77777777" w:rsidTr="005563E1">
        <w:trPr>
          <w:trHeight w:val="313"/>
        </w:trPr>
        <w:tc>
          <w:tcPr>
            <w:tcW w:w="1800" w:type="dxa"/>
            <w:shd w:val="clear" w:color="auto" w:fill="C0C0C0"/>
            <w:vAlign w:val="center"/>
          </w:tcPr>
          <w:p w14:paraId="69E06BD9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C0C0C0"/>
            <w:vAlign w:val="center"/>
          </w:tcPr>
          <w:p w14:paraId="61964696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Author(s)</w:t>
            </w:r>
          </w:p>
        </w:tc>
        <w:tc>
          <w:tcPr>
            <w:tcW w:w="3330" w:type="dxa"/>
            <w:shd w:val="clear" w:color="auto" w:fill="C0C0C0"/>
            <w:vAlign w:val="center"/>
          </w:tcPr>
          <w:p w14:paraId="5D1ED1C4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Modification History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02622DEA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 xml:space="preserve">   Version</w:t>
            </w:r>
          </w:p>
        </w:tc>
      </w:tr>
      <w:tr w:rsidR="005563E1" w14:paraId="00D88FD7" w14:textId="77777777" w:rsidTr="005563E1">
        <w:trPr>
          <w:trHeight w:val="424"/>
        </w:trPr>
        <w:tc>
          <w:tcPr>
            <w:tcW w:w="1800" w:type="dxa"/>
          </w:tcPr>
          <w:p w14:paraId="7F10F907" w14:textId="1C4CE576" w:rsidR="00E90F51" w:rsidRPr="0062320C" w:rsidRDefault="007058B8" w:rsidP="004102EA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</w:t>
            </w:r>
            <w:r w:rsidR="004102EA">
              <w:rPr>
                <w:sz w:val="22"/>
                <w:szCs w:val="24"/>
              </w:rPr>
              <w:t xml:space="preserve"> Jan 2023</w:t>
            </w:r>
          </w:p>
        </w:tc>
        <w:tc>
          <w:tcPr>
            <w:tcW w:w="3060" w:type="dxa"/>
          </w:tcPr>
          <w:p w14:paraId="492E8E19" w14:textId="15B88D4F" w:rsidR="00E90F51" w:rsidRPr="0062320C" w:rsidRDefault="007058B8" w:rsidP="00B23550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1A0E3CDC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Initial document creation</w:t>
            </w:r>
          </w:p>
        </w:tc>
        <w:tc>
          <w:tcPr>
            <w:tcW w:w="1530" w:type="dxa"/>
          </w:tcPr>
          <w:p w14:paraId="2F418D5A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0.1</w:t>
            </w:r>
          </w:p>
        </w:tc>
      </w:tr>
      <w:tr w:rsidR="004102EA" w:rsidRPr="0062320C" w14:paraId="482F8CBE" w14:textId="77777777" w:rsidTr="0082307B">
        <w:trPr>
          <w:trHeight w:val="424"/>
        </w:trPr>
        <w:tc>
          <w:tcPr>
            <w:tcW w:w="1800" w:type="dxa"/>
          </w:tcPr>
          <w:p w14:paraId="0F12CBED" w14:textId="20F33FAF" w:rsidR="004102EA" w:rsidRPr="0062320C" w:rsidRDefault="007058B8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</w:t>
            </w:r>
            <w:r w:rsidR="004102EA">
              <w:rPr>
                <w:sz w:val="22"/>
                <w:szCs w:val="24"/>
              </w:rPr>
              <w:t xml:space="preserve"> Jan 2023</w:t>
            </w:r>
          </w:p>
        </w:tc>
        <w:tc>
          <w:tcPr>
            <w:tcW w:w="3060" w:type="dxa"/>
          </w:tcPr>
          <w:p w14:paraId="5F260C01" w14:textId="00D0C141" w:rsidR="004102EA" w:rsidRPr="0062320C" w:rsidRDefault="007058B8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51A75D96" w14:textId="77777777"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Updated final version</w:t>
            </w:r>
          </w:p>
        </w:tc>
        <w:tc>
          <w:tcPr>
            <w:tcW w:w="1530" w:type="dxa"/>
          </w:tcPr>
          <w:p w14:paraId="1CBE3623" w14:textId="77777777"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</w:t>
            </w:r>
          </w:p>
        </w:tc>
      </w:tr>
    </w:tbl>
    <w:p w14:paraId="63373F6B" w14:textId="77777777" w:rsidR="00E90F51" w:rsidRDefault="00E90F51" w:rsidP="005F6CA0"/>
    <w:sectPr w:rsidR="00E90F51" w:rsidSect="0096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4657"/>
    <w:multiLevelType w:val="multilevel"/>
    <w:tmpl w:val="4D7858C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85194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87E"/>
    <w:rsid w:val="0000387E"/>
    <w:rsid w:val="004102EA"/>
    <w:rsid w:val="004E50D8"/>
    <w:rsid w:val="005563E1"/>
    <w:rsid w:val="005F6CA0"/>
    <w:rsid w:val="0062320C"/>
    <w:rsid w:val="007058B8"/>
    <w:rsid w:val="007F405B"/>
    <w:rsid w:val="00967DA9"/>
    <w:rsid w:val="00A756AB"/>
    <w:rsid w:val="00C77E65"/>
    <w:rsid w:val="00D42868"/>
    <w:rsid w:val="00E90F51"/>
    <w:rsid w:val="00F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B3A"/>
  <w15:docId w15:val="{C9B1FFAE-EA3C-4E10-9F4D-22080383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A9"/>
  </w:style>
  <w:style w:type="paragraph" w:styleId="Heading1">
    <w:name w:val="heading 1"/>
    <w:basedOn w:val="Normal"/>
    <w:next w:val="Normal"/>
    <w:link w:val="Heading1Char"/>
    <w:autoRedefine/>
    <w:qFormat/>
    <w:rsid w:val="00E90F51"/>
    <w:pPr>
      <w:keepNext/>
      <w:numPr>
        <w:numId w:val="1"/>
      </w:numPr>
      <w:pBdr>
        <w:bottom w:val="single" w:sz="4" w:space="0" w:color="auto"/>
      </w:pBdr>
      <w:tabs>
        <w:tab w:val="left" w:pos="540"/>
      </w:tabs>
      <w:spacing w:before="480" w:after="360" w:line="360" w:lineRule="auto"/>
      <w:outlineLvl w:val="0"/>
    </w:pPr>
    <w:rPr>
      <w:rFonts w:ascii="Verdana" w:eastAsia="Times New Roman" w:hAnsi="Verdana" w:cs="Times New Roman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E90F51"/>
    <w:pPr>
      <w:keepNext/>
      <w:numPr>
        <w:ilvl w:val="1"/>
        <w:numId w:val="1"/>
      </w:numPr>
      <w:pBdr>
        <w:bottom w:val="single" w:sz="4" w:space="1" w:color="auto"/>
      </w:pBdr>
      <w:spacing w:before="360" w:after="360" w:line="360" w:lineRule="auto"/>
      <w:outlineLvl w:val="1"/>
    </w:pPr>
    <w:rPr>
      <w:rFonts w:ascii="Verdana" w:eastAsia="Times New Roman" w:hAnsi="Verdana" w:cs="Arial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E90F51"/>
    <w:pPr>
      <w:keepNext/>
      <w:numPr>
        <w:ilvl w:val="2"/>
        <w:numId w:val="1"/>
      </w:numPr>
      <w:pBdr>
        <w:bottom w:val="single" w:sz="4" w:space="1" w:color="auto"/>
      </w:pBdr>
      <w:tabs>
        <w:tab w:val="left" w:pos="1800"/>
      </w:tabs>
      <w:spacing w:before="360" w:after="360" w:line="360" w:lineRule="auto"/>
      <w:outlineLvl w:val="2"/>
    </w:pPr>
    <w:rPr>
      <w:rFonts w:ascii="Verdana" w:eastAsia="Times New Roman" w:hAnsi="Verdana" w:cs="Arial"/>
      <w:b/>
      <w:sz w:val="1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E90F51"/>
    <w:pPr>
      <w:keepNext/>
      <w:numPr>
        <w:ilvl w:val="3"/>
        <w:numId w:val="1"/>
      </w:numPr>
      <w:pBdr>
        <w:bottom w:val="single" w:sz="4" w:space="1" w:color="auto"/>
      </w:pBdr>
      <w:tabs>
        <w:tab w:val="left" w:pos="2700"/>
      </w:tabs>
      <w:spacing w:before="360" w:after="360" w:line="360" w:lineRule="auto"/>
      <w:outlineLvl w:val="3"/>
    </w:pPr>
    <w:rPr>
      <w:rFonts w:ascii="Verdana" w:eastAsia="Times New Roman" w:hAnsi="Verdana" w:cs="Times New Roman"/>
      <w:b/>
      <w:bCs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90F51"/>
    <w:rPr>
      <w:rFonts w:ascii="Verdana" w:eastAsia="Times New Roman" w:hAnsi="Verdana" w:cs="Times New Roman"/>
      <w:b/>
      <w:b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90F51"/>
    <w:rPr>
      <w:rFonts w:ascii="Verdana" w:eastAsia="Times New Roman" w:hAnsi="Verdana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90F51"/>
    <w:rPr>
      <w:rFonts w:ascii="Verdana" w:eastAsia="Times New Roman" w:hAnsi="Verdana" w:cs="Arial"/>
      <w:b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90F51"/>
    <w:rPr>
      <w:rFonts w:ascii="Verdana" w:eastAsia="Times New Roman" w:hAnsi="Verdana" w:cs="Times New Roman"/>
      <w:b/>
      <w:bCs/>
      <w:sz w:val="18"/>
      <w:szCs w:val="20"/>
      <w:lang w:val="en-US"/>
    </w:rPr>
  </w:style>
  <w:style w:type="paragraph" w:customStyle="1" w:styleId="TableText">
    <w:name w:val="Table Text"/>
    <w:basedOn w:val="Normal"/>
    <w:rsid w:val="00E90F51"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HeadingText">
    <w:name w:val="Table Heading Text"/>
    <w:basedOn w:val="TableText"/>
    <w:rsid w:val="00E90F5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john.ebenezer</dc:creator>
  <cp:lastModifiedBy>Sathiyaseelan Ram</cp:lastModifiedBy>
  <cp:revision>12</cp:revision>
  <dcterms:created xsi:type="dcterms:W3CDTF">2011-08-12T11:35:00Z</dcterms:created>
  <dcterms:modified xsi:type="dcterms:W3CDTF">2023-03-14T09:40:00Z</dcterms:modified>
</cp:coreProperties>
</file>