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2E" w:rsidRDefault="004102EA" w:rsidP="0000387E">
      <w:pPr>
        <w:jc w:val="center"/>
        <w:rPr>
          <w:rFonts w:ascii="Verdana" w:hAnsi="Verdana"/>
          <w:b/>
          <w:sz w:val="28"/>
          <w:szCs w:val="28"/>
        </w:rPr>
      </w:pPr>
      <w:r w:rsidRPr="004102EA">
        <w:rPr>
          <w:rFonts w:ascii="Verdana" w:hAnsi="Verdana"/>
          <w:b/>
          <w:sz w:val="28"/>
          <w:szCs w:val="28"/>
        </w:rPr>
        <w:t>VR-</w:t>
      </w:r>
      <w:proofErr w:type="spellStart"/>
      <w:r w:rsidRPr="004102EA">
        <w:rPr>
          <w:rFonts w:ascii="Verdana" w:hAnsi="Verdana"/>
          <w:b/>
          <w:sz w:val="28"/>
          <w:szCs w:val="28"/>
        </w:rPr>
        <w:t>Shreem</w:t>
      </w:r>
      <w:proofErr w:type="spellEnd"/>
      <w:r w:rsidRPr="004102EA">
        <w:rPr>
          <w:rFonts w:ascii="Verdana" w:hAnsi="Verdana"/>
          <w:b/>
          <w:sz w:val="28"/>
          <w:szCs w:val="28"/>
        </w:rPr>
        <w:t xml:space="preserve"> IR - Internal reports - Investor </w:t>
      </w:r>
      <w:proofErr w:type="spellStart"/>
      <w:r w:rsidRPr="004102EA">
        <w:rPr>
          <w:rFonts w:ascii="Verdana" w:hAnsi="Verdana"/>
          <w:b/>
          <w:sz w:val="28"/>
          <w:szCs w:val="28"/>
        </w:rPr>
        <w:t>Signnow</w:t>
      </w:r>
      <w:proofErr w:type="spellEnd"/>
      <w:r w:rsidRPr="004102EA">
        <w:rPr>
          <w:rFonts w:ascii="Verdana" w:hAnsi="Verdana"/>
          <w:b/>
          <w:sz w:val="28"/>
          <w:szCs w:val="28"/>
        </w:rPr>
        <w:t xml:space="preserve"> Attributes CR-UTC-01</w:t>
      </w:r>
    </w:p>
    <w:p w:rsidR="00255653" w:rsidRPr="0000387E" w:rsidRDefault="0000387E" w:rsidP="0000387E">
      <w:pPr>
        <w:jc w:val="center"/>
        <w:rPr>
          <w:rFonts w:ascii="Verdana" w:hAnsi="Verdana"/>
          <w:b/>
          <w:sz w:val="28"/>
          <w:szCs w:val="28"/>
        </w:rPr>
      </w:pPr>
      <w:r w:rsidRPr="0000387E">
        <w:rPr>
          <w:rFonts w:ascii="Verdana" w:hAnsi="Verdana"/>
          <w:b/>
          <w:sz w:val="28"/>
          <w:szCs w:val="28"/>
        </w:rPr>
        <w:t>Unit Testing Checklist</w:t>
      </w:r>
      <w:bookmarkStart w:id="0" w:name="_GoBack"/>
      <w:bookmarkEnd w:id="0"/>
    </w:p>
    <w:p w:rsidR="0000387E" w:rsidRDefault="0000387E"/>
    <w:p w:rsidR="0000387E" w:rsidRDefault="000038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67"/>
      </w:tblGrid>
      <w:tr w:rsidR="0000387E" w:rsidTr="0000387E">
        <w:tc>
          <w:tcPr>
            <w:tcW w:w="675" w:type="dxa"/>
          </w:tcPr>
          <w:p w:rsidR="0000387E" w:rsidRDefault="00E90F51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Review design specification with designer</w:t>
            </w:r>
          </w:p>
          <w:p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Prepare unit test plan before coding</w:t>
            </w:r>
          </w:p>
          <w:p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Create test data and document expected test results</w:t>
            </w:r>
          </w:p>
          <w:p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 xml:space="preserve">Ensure that test data validates the module's logic, adherence to </w:t>
            </w:r>
          </w:p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functional requirements and adherence to technical standards</w:t>
            </w:r>
          </w:p>
          <w:p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Ensure that test data tests all module source code and each conditional logic branch</w:t>
            </w:r>
          </w:p>
          <w:p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Conduct unit test in personal schema</w:t>
            </w:r>
          </w:p>
          <w:p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Document test results</w:t>
            </w:r>
          </w:p>
          <w:p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Place test data and test results in project documentation repository</w:t>
            </w:r>
          </w:p>
          <w:p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Check code into code repository</w:t>
            </w:r>
          </w:p>
          <w:p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Validate that code readiness review has been completed</w:t>
            </w:r>
          </w:p>
          <w:p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code and unit test results conform to data movement best practices</w:t>
            </w:r>
          </w:p>
          <w:p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all conditional logic paths were followed and that all error messages were tested properly</w:t>
            </w:r>
          </w:p>
          <w:p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:rsidTr="0000387E">
        <w:tc>
          <w:tcPr>
            <w:tcW w:w="675" w:type="dxa"/>
          </w:tcPr>
          <w:p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6CA0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coding security vulnerability issues have been addressed</w:t>
            </w:r>
          </w:p>
        </w:tc>
      </w:tr>
    </w:tbl>
    <w:p w:rsidR="00E90F51" w:rsidRDefault="00E90F51"/>
    <w:p w:rsidR="00E90F51" w:rsidRDefault="00E90F51" w:rsidP="00E90F51">
      <w:pPr>
        <w:pStyle w:val="Heading1"/>
        <w:numPr>
          <w:ilvl w:val="0"/>
          <w:numId w:val="0"/>
        </w:numPr>
      </w:pPr>
      <w:bookmarkStart w:id="2" w:name="_Toc505609954"/>
      <w:r w:rsidRPr="0062320C">
        <w:rPr>
          <w:sz w:val="24"/>
        </w:rPr>
        <w:t>Modification</w:t>
      </w:r>
      <w:r>
        <w:t xml:space="preserve"> History</w:t>
      </w:r>
      <w:bookmarkEnd w:id="2"/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060"/>
        <w:gridCol w:w="3330"/>
        <w:gridCol w:w="1530"/>
      </w:tblGrid>
      <w:tr w:rsidR="005563E1" w:rsidTr="005563E1">
        <w:trPr>
          <w:trHeight w:val="313"/>
        </w:trPr>
        <w:tc>
          <w:tcPr>
            <w:tcW w:w="1800" w:type="dxa"/>
            <w:shd w:val="clear" w:color="auto" w:fill="C0C0C0"/>
            <w:vAlign w:val="center"/>
          </w:tcPr>
          <w:p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Date</w:t>
            </w:r>
          </w:p>
        </w:tc>
        <w:tc>
          <w:tcPr>
            <w:tcW w:w="3060" w:type="dxa"/>
            <w:shd w:val="clear" w:color="auto" w:fill="C0C0C0"/>
            <w:vAlign w:val="center"/>
          </w:tcPr>
          <w:p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Author(s)</w:t>
            </w:r>
          </w:p>
        </w:tc>
        <w:tc>
          <w:tcPr>
            <w:tcW w:w="3330" w:type="dxa"/>
            <w:shd w:val="clear" w:color="auto" w:fill="C0C0C0"/>
            <w:vAlign w:val="center"/>
          </w:tcPr>
          <w:p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Modification History</w:t>
            </w:r>
          </w:p>
        </w:tc>
        <w:tc>
          <w:tcPr>
            <w:tcW w:w="1530" w:type="dxa"/>
            <w:shd w:val="clear" w:color="auto" w:fill="C0C0C0"/>
            <w:vAlign w:val="center"/>
          </w:tcPr>
          <w:p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 xml:space="preserve">   Version</w:t>
            </w:r>
          </w:p>
        </w:tc>
      </w:tr>
      <w:tr w:rsidR="005563E1" w:rsidTr="005563E1">
        <w:trPr>
          <w:trHeight w:val="424"/>
        </w:trPr>
        <w:tc>
          <w:tcPr>
            <w:tcW w:w="1800" w:type="dxa"/>
          </w:tcPr>
          <w:p w:rsidR="00E90F51" w:rsidRPr="0062320C" w:rsidRDefault="004102EA" w:rsidP="004102EA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 Jan 2023</w:t>
            </w:r>
          </w:p>
        </w:tc>
        <w:tc>
          <w:tcPr>
            <w:tcW w:w="3060" w:type="dxa"/>
          </w:tcPr>
          <w:p w:rsidR="00E90F51" w:rsidRPr="0062320C" w:rsidRDefault="004102EA" w:rsidP="00B23550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Jayapriya Murugan</w:t>
            </w:r>
          </w:p>
        </w:tc>
        <w:tc>
          <w:tcPr>
            <w:tcW w:w="3330" w:type="dxa"/>
          </w:tcPr>
          <w:p w:rsidR="00E90F51" w:rsidRPr="0062320C" w:rsidRDefault="00E90F51" w:rsidP="00B23550">
            <w:pPr>
              <w:pStyle w:val="Table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Initial document creation</w:t>
            </w:r>
          </w:p>
        </w:tc>
        <w:tc>
          <w:tcPr>
            <w:tcW w:w="1530" w:type="dxa"/>
          </w:tcPr>
          <w:p w:rsidR="00E90F51" w:rsidRPr="0062320C" w:rsidRDefault="00E90F51" w:rsidP="00B23550">
            <w:pPr>
              <w:pStyle w:val="Table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0.1</w:t>
            </w:r>
          </w:p>
        </w:tc>
      </w:tr>
      <w:tr w:rsidR="004102EA" w:rsidRPr="0062320C" w:rsidTr="0082307B">
        <w:trPr>
          <w:trHeight w:val="424"/>
        </w:trPr>
        <w:tc>
          <w:tcPr>
            <w:tcW w:w="1800" w:type="dxa"/>
          </w:tcPr>
          <w:p w:rsidR="004102EA" w:rsidRPr="0062320C" w:rsidRDefault="004102EA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 Jan 2023</w:t>
            </w:r>
          </w:p>
        </w:tc>
        <w:tc>
          <w:tcPr>
            <w:tcW w:w="3060" w:type="dxa"/>
          </w:tcPr>
          <w:p w:rsidR="004102EA" w:rsidRPr="0062320C" w:rsidRDefault="004102EA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Jayapriya Murugan</w:t>
            </w:r>
          </w:p>
        </w:tc>
        <w:tc>
          <w:tcPr>
            <w:tcW w:w="3330" w:type="dxa"/>
          </w:tcPr>
          <w:p w:rsidR="004102EA" w:rsidRPr="0062320C" w:rsidRDefault="004102EA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Updated final version</w:t>
            </w:r>
          </w:p>
        </w:tc>
        <w:tc>
          <w:tcPr>
            <w:tcW w:w="1530" w:type="dxa"/>
          </w:tcPr>
          <w:p w:rsidR="004102EA" w:rsidRPr="0062320C" w:rsidRDefault="004102EA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1.0</w:t>
            </w:r>
          </w:p>
        </w:tc>
      </w:tr>
    </w:tbl>
    <w:p w:rsidR="00E90F51" w:rsidRDefault="00E90F51" w:rsidP="005F6CA0"/>
    <w:sectPr w:rsidR="00E90F51" w:rsidSect="0096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B4657"/>
    <w:multiLevelType w:val="multilevel"/>
    <w:tmpl w:val="4D7858C4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387E"/>
    <w:rsid w:val="0000387E"/>
    <w:rsid w:val="004102EA"/>
    <w:rsid w:val="004E50D8"/>
    <w:rsid w:val="005563E1"/>
    <w:rsid w:val="005F6CA0"/>
    <w:rsid w:val="0062320C"/>
    <w:rsid w:val="007F405B"/>
    <w:rsid w:val="00967DA9"/>
    <w:rsid w:val="00A756AB"/>
    <w:rsid w:val="00C77E65"/>
    <w:rsid w:val="00D42868"/>
    <w:rsid w:val="00E90F51"/>
    <w:rsid w:val="00F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A9"/>
  </w:style>
  <w:style w:type="paragraph" w:styleId="Heading1">
    <w:name w:val="heading 1"/>
    <w:basedOn w:val="Normal"/>
    <w:next w:val="Normal"/>
    <w:link w:val="Heading1Char"/>
    <w:autoRedefine/>
    <w:qFormat/>
    <w:rsid w:val="00E90F51"/>
    <w:pPr>
      <w:keepNext/>
      <w:numPr>
        <w:numId w:val="1"/>
      </w:numPr>
      <w:pBdr>
        <w:bottom w:val="single" w:sz="4" w:space="0" w:color="auto"/>
      </w:pBdr>
      <w:tabs>
        <w:tab w:val="left" w:pos="540"/>
      </w:tabs>
      <w:spacing w:before="480" w:after="360" w:line="360" w:lineRule="auto"/>
      <w:outlineLvl w:val="0"/>
    </w:pPr>
    <w:rPr>
      <w:rFonts w:ascii="Verdana" w:eastAsia="Times New Roman" w:hAnsi="Verdana" w:cs="Times New Roman"/>
      <w:b/>
      <w:bCs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E90F51"/>
    <w:pPr>
      <w:keepNext/>
      <w:numPr>
        <w:ilvl w:val="1"/>
        <w:numId w:val="1"/>
      </w:numPr>
      <w:pBdr>
        <w:bottom w:val="single" w:sz="4" w:space="1" w:color="auto"/>
      </w:pBdr>
      <w:spacing w:before="360" w:after="360" w:line="360" w:lineRule="auto"/>
      <w:outlineLvl w:val="1"/>
    </w:pPr>
    <w:rPr>
      <w:rFonts w:ascii="Verdana" w:eastAsia="Times New Roman" w:hAnsi="Verdana" w:cs="Arial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E90F51"/>
    <w:pPr>
      <w:keepNext/>
      <w:numPr>
        <w:ilvl w:val="2"/>
        <w:numId w:val="1"/>
      </w:numPr>
      <w:pBdr>
        <w:bottom w:val="single" w:sz="4" w:space="1" w:color="auto"/>
      </w:pBdr>
      <w:tabs>
        <w:tab w:val="left" w:pos="1800"/>
      </w:tabs>
      <w:spacing w:before="360" w:after="360" w:line="360" w:lineRule="auto"/>
      <w:outlineLvl w:val="2"/>
    </w:pPr>
    <w:rPr>
      <w:rFonts w:ascii="Verdana" w:eastAsia="Times New Roman" w:hAnsi="Verdana" w:cs="Arial"/>
      <w:b/>
      <w:sz w:val="18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E90F51"/>
    <w:pPr>
      <w:keepNext/>
      <w:numPr>
        <w:ilvl w:val="3"/>
        <w:numId w:val="1"/>
      </w:numPr>
      <w:pBdr>
        <w:bottom w:val="single" w:sz="4" w:space="1" w:color="auto"/>
      </w:pBdr>
      <w:tabs>
        <w:tab w:val="left" w:pos="2700"/>
      </w:tabs>
      <w:spacing w:before="360" w:after="360" w:line="360" w:lineRule="auto"/>
      <w:outlineLvl w:val="3"/>
    </w:pPr>
    <w:rPr>
      <w:rFonts w:ascii="Verdana" w:eastAsia="Times New Roman" w:hAnsi="Verdana" w:cs="Times New Roman"/>
      <w:b/>
      <w:bCs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8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90F51"/>
    <w:rPr>
      <w:rFonts w:ascii="Verdana" w:eastAsia="Times New Roman" w:hAnsi="Verdana" w:cs="Times New Roman"/>
      <w:b/>
      <w:b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90F51"/>
    <w:rPr>
      <w:rFonts w:ascii="Verdana" w:eastAsia="Times New Roman" w:hAnsi="Verdana" w:cs="Arial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90F51"/>
    <w:rPr>
      <w:rFonts w:ascii="Verdana" w:eastAsia="Times New Roman" w:hAnsi="Verdana" w:cs="Arial"/>
      <w:b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90F51"/>
    <w:rPr>
      <w:rFonts w:ascii="Verdana" w:eastAsia="Times New Roman" w:hAnsi="Verdana" w:cs="Times New Roman"/>
      <w:b/>
      <w:bCs/>
      <w:sz w:val="18"/>
      <w:szCs w:val="20"/>
      <w:lang w:val="en-US"/>
    </w:rPr>
  </w:style>
  <w:style w:type="paragraph" w:customStyle="1" w:styleId="TableText">
    <w:name w:val="Table Text"/>
    <w:basedOn w:val="Normal"/>
    <w:rsid w:val="00E90F51"/>
    <w:pPr>
      <w:spacing w:before="60" w:after="60" w:line="240" w:lineRule="auto"/>
    </w:pPr>
    <w:rPr>
      <w:rFonts w:ascii="Verdana" w:eastAsia="Times New Roman" w:hAnsi="Verdana" w:cs="Times New Roman"/>
      <w:sz w:val="17"/>
      <w:szCs w:val="20"/>
      <w:lang w:val="en-US"/>
    </w:rPr>
  </w:style>
  <w:style w:type="paragraph" w:customStyle="1" w:styleId="TableHeadingText">
    <w:name w:val="Table Heading Text"/>
    <w:basedOn w:val="TableText"/>
    <w:rsid w:val="00E90F51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john.ebenezer</dc:creator>
  <cp:lastModifiedBy>Jayapriya Murugan</cp:lastModifiedBy>
  <cp:revision>11</cp:revision>
  <dcterms:created xsi:type="dcterms:W3CDTF">2011-08-12T11:35:00Z</dcterms:created>
  <dcterms:modified xsi:type="dcterms:W3CDTF">2023-02-06T05:18:00Z</dcterms:modified>
</cp:coreProperties>
</file>