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26571960"/>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B42498" w:rsidRDefault="00B42498">
          <w:pPr>
            <w:pStyle w:val="a8"/>
          </w:pPr>
          <w:r>
            <w:t>Оглавление</w:t>
          </w:r>
        </w:p>
        <w:p w:rsidR="00F9785A" w:rsidRDefault="00B42498">
          <w:pPr>
            <w:pStyle w:val="21"/>
            <w:tabs>
              <w:tab w:val="right" w:leader="dot" w:pos="9345"/>
            </w:tabs>
            <w:rPr>
              <w:rFonts w:cstheme="minorBidi"/>
              <w:noProof/>
            </w:rPr>
          </w:pPr>
          <w:r>
            <w:rPr>
              <w:b/>
              <w:bCs/>
            </w:rPr>
            <w:fldChar w:fldCharType="begin"/>
          </w:r>
          <w:r>
            <w:rPr>
              <w:b/>
              <w:bCs/>
            </w:rPr>
            <w:instrText xml:space="preserve"> TOC \o "1-3" \h \z \u </w:instrText>
          </w:r>
          <w:r>
            <w:rPr>
              <w:b/>
              <w:bCs/>
            </w:rPr>
            <w:fldChar w:fldCharType="separate"/>
          </w:r>
          <w:hyperlink w:anchor="_Toc526594570" w:history="1">
            <w:r w:rsidR="00F9785A" w:rsidRPr="00B635F9">
              <w:rPr>
                <w:rStyle w:val="a7"/>
                <w:rFonts w:ascii="Times New Roman" w:hAnsi="Times New Roman"/>
                <w:b/>
                <w:noProof/>
              </w:rPr>
              <w:t>ИСПОЛЬЗУЕМЫЕ ОПРЕДЕЛЕНИЯ</w:t>
            </w:r>
            <w:r w:rsidR="00F9785A">
              <w:rPr>
                <w:noProof/>
                <w:webHidden/>
              </w:rPr>
              <w:tab/>
            </w:r>
            <w:r w:rsidR="00F9785A">
              <w:rPr>
                <w:noProof/>
                <w:webHidden/>
              </w:rPr>
              <w:fldChar w:fldCharType="begin"/>
            </w:r>
            <w:r w:rsidR="00F9785A">
              <w:rPr>
                <w:noProof/>
                <w:webHidden/>
              </w:rPr>
              <w:instrText xml:space="preserve"> PAGEREF _Toc526594570 \h </w:instrText>
            </w:r>
            <w:r w:rsidR="00F9785A">
              <w:rPr>
                <w:noProof/>
                <w:webHidden/>
              </w:rPr>
            </w:r>
            <w:r w:rsidR="00F9785A">
              <w:rPr>
                <w:noProof/>
                <w:webHidden/>
              </w:rPr>
              <w:fldChar w:fldCharType="separate"/>
            </w:r>
            <w:r w:rsidR="00F9785A">
              <w:rPr>
                <w:noProof/>
                <w:webHidden/>
              </w:rPr>
              <w:t>3</w:t>
            </w:r>
            <w:r w:rsidR="00F9785A">
              <w:rPr>
                <w:noProof/>
                <w:webHidden/>
              </w:rPr>
              <w:fldChar w:fldCharType="end"/>
            </w:r>
          </w:hyperlink>
        </w:p>
        <w:p w:rsidR="00F9785A" w:rsidRDefault="00F9785A">
          <w:pPr>
            <w:pStyle w:val="21"/>
            <w:tabs>
              <w:tab w:val="right" w:leader="dot" w:pos="9345"/>
            </w:tabs>
            <w:rPr>
              <w:rFonts w:cstheme="minorBidi"/>
              <w:noProof/>
            </w:rPr>
          </w:pPr>
          <w:hyperlink w:anchor="_Toc526594571" w:history="1">
            <w:r w:rsidRPr="00B635F9">
              <w:rPr>
                <w:rStyle w:val="a7"/>
                <w:rFonts w:ascii="Times New Roman" w:hAnsi="Times New Roman"/>
                <w:b/>
                <w:noProof/>
              </w:rPr>
              <w:t>ПЕРЕЧЕНЬ</w:t>
            </w:r>
            <w:r w:rsidRPr="00B635F9">
              <w:rPr>
                <w:rStyle w:val="a7"/>
                <w:rFonts w:ascii="Times New Roman" w:hAnsi="Times New Roman"/>
                <w:b/>
                <w:noProof/>
                <w:lang w:val="en-US"/>
              </w:rPr>
              <w:t xml:space="preserve"> </w:t>
            </w:r>
            <w:r w:rsidRPr="00B635F9">
              <w:rPr>
                <w:rStyle w:val="a7"/>
                <w:rFonts w:ascii="Times New Roman" w:hAnsi="Times New Roman"/>
                <w:b/>
                <w:noProof/>
              </w:rPr>
              <w:t>СОКРАЩЕНИЙ</w:t>
            </w:r>
            <w:r>
              <w:rPr>
                <w:noProof/>
                <w:webHidden/>
              </w:rPr>
              <w:tab/>
            </w:r>
            <w:r>
              <w:rPr>
                <w:noProof/>
                <w:webHidden/>
              </w:rPr>
              <w:fldChar w:fldCharType="begin"/>
            </w:r>
            <w:r>
              <w:rPr>
                <w:noProof/>
                <w:webHidden/>
              </w:rPr>
              <w:instrText xml:space="preserve"> PAGEREF _Toc526594571 \h </w:instrText>
            </w:r>
            <w:r>
              <w:rPr>
                <w:noProof/>
                <w:webHidden/>
              </w:rPr>
            </w:r>
            <w:r>
              <w:rPr>
                <w:noProof/>
                <w:webHidden/>
              </w:rPr>
              <w:fldChar w:fldCharType="separate"/>
            </w:r>
            <w:r>
              <w:rPr>
                <w:noProof/>
                <w:webHidden/>
              </w:rPr>
              <w:t>4</w:t>
            </w:r>
            <w:r>
              <w:rPr>
                <w:noProof/>
                <w:webHidden/>
              </w:rPr>
              <w:fldChar w:fldCharType="end"/>
            </w:r>
          </w:hyperlink>
        </w:p>
        <w:p w:rsidR="00F9785A" w:rsidRDefault="00F9785A">
          <w:pPr>
            <w:pStyle w:val="21"/>
            <w:tabs>
              <w:tab w:val="right" w:leader="dot" w:pos="9345"/>
            </w:tabs>
            <w:rPr>
              <w:rFonts w:cstheme="minorBidi"/>
              <w:noProof/>
            </w:rPr>
          </w:pPr>
          <w:hyperlink w:anchor="_Toc526594572" w:history="1">
            <w:r w:rsidRPr="00B635F9">
              <w:rPr>
                <w:rStyle w:val="a7"/>
                <w:rFonts w:ascii="Times New Roman" w:hAnsi="Times New Roman"/>
                <w:b/>
                <w:noProof/>
              </w:rPr>
              <w:t>ВВЕДЕНИЕ</w:t>
            </w:r>
            <w:r>
              <w:rPr>
                <w:noProof/>
                <w:webHidden/>
              </w:rPr>
              <w:tab/>
            </w:r>
            <w:r>
              <w:rPr>
                <w:noProof/>
                <w:webHidden/>
              </w:rPr>
              <w:fldChar w:fldCharType="begin"/>
            </w:r>
            <w:r>
              <w:rPr>
                <w:noProof/>
                <w:webHidden/>
              </w:rPr>
              <w:instrText xml:space="preserve"> PAGEREF _Toc526594572 \h </w:instrText>
            </w:r>
            <w:r>
              <w:rPr>
                <w:noProof/>
                <w:webHidden/>
              </w:rPr>
            </w:r>
            <w:r>
              <w:rPr>
                <w:noProof/>
                <w:webHidden/>
              </w:rPr>
              <w:fldChar w:fldCharType="separate"/>
            </w:r>
            <w:r>
              <w:rPr>
                <w:noProof/>
                <w:webHidden/>
              </w:rPr>
              <w:t>5</w:t>
            </w:r>
            <w:r>
              <w:rPr>
                <w:noProof/>
                <w:webHidden/>
              </w:rPr>
              <w:fldChar w:fldCharType="end"/>
            </w:r>
          </w:hyperlink>
        </w:p>
        <w:p w:rsidR="00F9785A" w:rsidRDefault="00F9785A">
          <w:pPr>
            <w:pStyle w:val="11"/>
            <w:rPr>
              <w:rFonts w:asciiTheme="minorHAnsi" w:eastAsiaTheme="minorEastAsia" w:hAnsiTheme="minorHAnsi"/>
              <w:noProof/>
              <w:sz w:val="22"/>
              <w:lang w:eastAsia="ru-RU"/>
            </w:rPr>
          </w:pPr>
          <w:hyperlink w:anchor="_Toc526594573" w:history="1">
            <w:r w:rsidRPr="00B635F9">
              <w:rPr>
                <w:rStyle w:val="a7"/>
                <w:noProof/>
              </w:rPr>
              <w:t>Современные проблемы стеганографии</w:t>
            </w:r>
            <w:r>
              <w:rPr>
                <w:noProof/>
                <w:webHidden/>
              </w:rPr>
              <w:tab/>
            </w:r>
            <w:r>
              <w:rPr>
                <w:noProof/>
                <w:webHidden/>
              </w:rPr>
              <w:fldChar w:fldCharType="begin"/>
            </w:r>
            <w:r>
              <w:rPr>
                <w:noProof/>
                <w:webHidden/>
              </w:rPr>
              <w:instrText xml:space="preserve"> PAGEREF _Toc526594573 \h </w:instrText>
            </w:r>
            <w:r>
              <w:rPr>
                <w:noProof/>
                <w:webHidden/>
              </w:rPr>
            </w:r>
            <w:r>
              <w:rPr>
                <w:noProof/>
                <w:webHidden/>
              </w:rPr>
              <w:fldChar w:fldCharType="separate"/>
            </w:r>
            <w:r>
              <w:rPr>
                <w:noProof/>
                <w:webHidden/>
              </w:rPr>
              <w:t>8</w:t>
            </w:r>
            <w:r>
              <w:rPr>
                <w:noProof/>
                <w:webHidden/>
              </w:rPr>
              <w:fldChar w:fldCharType="end"/>
            </w:r>
          </w:hyperlink>
        </w:p>
        <w:p w:rsidR="00F9785A" w:rsidRDefault="00F9785A">
          <w:pPr>
            <w:pStyle w:val="11"/>
            <w:rPr>
              <w:rFonts w:asciiTheme="minorHAnsi" w:eastAsiaTheme="minorEastAsia" w:hAnsiTheme="minorHAnsi"/>
              <w:noProof/>
              <w:sz w:val="22"/>
              <w:lang w:eastAsia="ru-RU"/>
            </w:rPr>
          </w:pPr>
          <w:hyperlink w:anchor="_Toc526594574" w:history="1">
            <w:r w:rsidRPr="00B635F9">
              <w:rPr>
                <w:rStyle w:val="a7"/>
                <w:noProof/>
              </w:rPr>
              <w:t>Клиент-серверное взаимодействие</w:t>
            </w:r>
            <w:r>
              <w:rPr>
                <w:noProof/>
                <w:webHidden/>
              </w:rPr>
              <w:tab/>
            </w:r>
            <w:r>
              <w:rPr>
                <w:noProof/>
                <w:webHidden/>
              </w:rPr>
              <w:fldChar w:fldCharType="begin"/>
            </w:r>
            <w:r>
              <w:rPr>
                <w:noProof/>
                <w:webHidden/>
              </w:rPr>
              <w:instrText xml:space="preserve"> PAGEREF _Toc526594574 \h </w:instrText>
            </w:r>
            <w:r>
              <w:rPr>
                <w:noProof/>
                <w:webHidden/>
              </w:rPr>
            </w:r>
            <w:r>
              <w:rPr>
                <w:noProof/>
                <w:webHidden/>
              </w:rPr>
              <w:fldChar w:fldCharType="separate"/>
            </w:r>
            <w:r>
              <w:rPr>
                <w:noProof/>
                <w:webHidden/>
              </w:rPr>
              <w:t>11</w:t>
            </w:r>
            <w:r>
              <w:rPr>
                <w:noProof/>
                <w:webHidden/>
              </w:rPr>
              <w:fldChar w:fldCharType="end"/>
            </w:r>
          </w:hyperlink>
        </w:p>
        <w:p w:rsidR="00F9785A" w:rsidRDefault="00F9785A">
          <w:pPr>
            <w:pStyle w:val="11"/>
            <w:rPr>
              <w:rFonts w:asciiTheme="minorHAnsi" w:eastAsiaTheme="minorEastAsia" w:hAnsiTheme="minorHAnsi"/>
              <w:noProof/>
              <w:sz w:val="22"/>
              <w:lang w:eastAsia="ru-RU"/>
            </w:rPr>
          </w:pPr>
          <w:hyperlink w:anchor="_Toc526594575" w:history="1">
            <w:r w:rsidRPr="00B635F9">
              <w:rPr>
                <w:rStyle w:val="a7"/>
                <w:noProof/>
              </w:rPr>
              <w:t>Цифровая стеганография</w:t>
            </w:r>
            <w:r>
              <w:rPr>
                <w:noProof/>
                <w:webHidden/>
              </w:rPr>
              <w:tab/>
            </w:r>
            <w:r>
              <w:rPr>
                <w:noProof/>
                <w:webHidden/>
              </w:rPr>
              <w:fldChar w:fldCharType="begin"/>
            </w:r>
            <w:r>
              <w:rPr>
                <w:noProof/>
                <w:webHidden/>
              </w:rPr>
              <w:instrText xml:space="preserve"> PAGEREF _Toc526594575 \h </w:instrText>
            </w:r>
            <w:r>
              <w:rPr>
                <w:noProof/>
                <w:webHidden/>
              </w:rPr>
            </w:r>
            <w:r>
              <w:rPr>
                <w:noProof/>
                <w:webHidden/>
              </w:rPr>
              <w:fldChar w:fldCharType="separate"/>
            </w:r>
            <w:r>
              <w:rPr>
                <w:noProof/>
                <w:webHidden/>
              </w:rPr>
              <w:t>13</w:t>
            </w:r>
            <w:r>
              <w:rPr>
                <w:noProof/>
                <w:webHidden/>
              </w:rPr>
              <w:fldChar w:fldCharType="end"/>
            </w:r>
          </w:hyperlink>
        </w:p>
        <w:p w:rsidR="00F9785A" w:rsidRDefault="00F9785A">
          <w:pPr>
            <w:pStyle w:val="11"/>
            <w:rPr>
              <w:rFonts w:asciiTheme="minorHAnsi" w:eastAsiaTheme="minorEastAsia" w:hAnsiTheme="minorHAnsi"/>
              <w:noProof/>
              <w:sz w:val="22"/>
              <w:lang w:eastAsia="ru-RU"/>
            </w:rPr>
          </w:pPr>
          <w:hyperlink w:anchor="_Toc526594576" w:history="1">
            <w:r w:rsidRPr="00B635F9">
              <w:rPr>
                <w:rStyle w:val="a7"/>
                <w:noProof/>
              </w:rPr>
              <w:t>Постановка цели</w:t>
            </w:r>
            <w:r>
              <w:rPr>
                <w:noProof/>
                <w:webHidden/>
              </w:rPr>
              <w:tab/>
            </w:r>
            <w:r>
              <w:rPr>
                <w:noProof/>
                <w:webHidden/>
              </w:rPr>
              <w:fldChar w:fldCharType="begin"/>
            </w:r>
            <w:r>
              <w:rPr>
                <w:noProof/>
                <w:webHidden/>
              </w:rPr>
              <w:instrText xml:space="preserve"> PAGEREF _Toc526594576 \h </w:instrText>
            </w:r>
            <w:r>
              <w:rPr>
                <w:noProof/>
                <w:webHidden/>
              </w:rPr>
            </w:r>
            <w:r>
              <w:rPr>
                <w:noProof/>
                <w:webHidden/>
              </w:rPr>
              <w:fldChar w:fldCharType="separate"/>
            </w:r>
            <w:r>
              <w:rPr>
                <w:noProof/>
                <w:webHidden/>
              </w:rPr>
              <w:t>15</w:t>
            </w:r>
            <w:r>
              <w:rPr>
                <w:noProof/>
                <w:webHidden/>
              </w:rPr>
              <w:fldChar w:fldCharType="end"/>
            </w:r>
          </w:hyperlink>
        </w:p>
        <w:p w:rsidR="00F9785A" w:rsidRDefault="00F9785A">
          <w:pPr>
            <w:pStyle w:val="21"/>
            <w:tabs>
              <w:tab w:val="right" w:leader="dot" w:pos="9345"/>
            </w:tabs>
            <w:rPr>
              <w:rFonts w:cstheme="minorBidi"/>
              <w:noProof/>
            </w:rPr>
          </w:pPr>
          <w:hyperlink w:anchor="_Toc526594577" w:history="1">
            <w:r w:rsidRPr="00B635F9">
              <w:rPr>
                <w:rStyle w:val="a7"/>
                <w:rFonts w:ascii="Times New Roman" w:hAnsi="Times New Roman"/>
                <w:b/>
                <w:noProof/>
              </w:rPr>
              <w:t>Классификация методов сокрытия информации</w:t>
            </w:r>
            <w:r>
              <w:rPr>
                <w:noProof/>
                <w:webHidden/>
              </w:rPr>
              <w:tab/>
            </w:r>
            <w:r>
              <w:rPr>
                <w:noProof/>
                <w:webHidden/>
              </w:rPr>
              <w:fldChar w:fldCharType="begin"/>
            </w:r>
            <w:r>
              <w:rPr>
                <w:noProof/>
                <w:webHidden/>
              </w:rPr>
              <w:instrText xml:space="preserve"> PAGEREF _Toc526594577 \h </w:instrText>
            </w:r>
            <w:r>
              <w:rPr>
                <w:noProof/>
                <w:webHidden/>
              </w:rPr>
            </w:r>
            <w:r>
              <w:rPr>
                <w:noProof/>
                <w:webHidden/>
              </w:rPr>
              <w:fldChar w:fldCharType="separate"/>
            </w:r>
            <w:r>
              <w:rPr>
                <w:noProof/>
                <w:webHidden/>
              </w:rPr>
              <w:t>15</w:t>
            </w:r>
            <w:r>
              <w:rPr>
                <w:noProof/>
                <w:webHidden/>
              </w:rPr>
              <w:fldChar w:fldCharType="end"/>
            </w:r>
          </w:hyperlink>
        </w:p>
        <w:p w:rsidR="00F9785A" w:rsidRDefault="00F9785A">
          <w:pPr>
            <w:pStyle w:val="11"/>
            <w:rPr>
              <w:rFonts w:asciiTheme="minorHAnsi" w:eastAsiaTheme="minorEastAsia" w:hAnsiTheme="minorHAnsi"/>
              <w:noProof/>
              <w:sz w:val="22"/>
              <w:lang w:eastAsia="ru-RU"/>
            </w:rPr>
          </w:pPr>
          <w:hyperlink w:anchor="_Toc526594578" w:history="1">
            <w:r w:rsidRPr="00B635F9">
              <w:rPr>
                <w:rStyle w:val="a7"/>
                <w:noProof/>
              </w:rPr>
              <w:t>Обзор методов цифровой стеганографии</w:t>
            </w:r>
            <w:r>
              <w:rPr>
                <w:noProof/>
                <w:webHidden/>
              </w:rPr>
              <w:tab/>
            </w:r>
            <w:r>
              <w:rPr>
                <w:noProof/>
                <w:webHidden/>
              </w:rPr>
              <w:fldChar w:fldCharType="begin"/>
            </w:r>
            <w:r>
              <w:rPr>
                <w:noProof/>
                <w:webHidden/>
              </w:rPr>
              <w:instrText xml:space="preserve"> PAGEREF _Toc526594578 \h </w:instrText>
            </w:r>
            <w:r>
              <w:rPr>
                <w:noProof/>
                <w:webHidden/>
              </w:rPr>
            </w:r>
            <w:r>
              <w:rPr>
                <w:noProof/>
                <w:webHidden/>
              </w:rPr>
              <w:fldChar w:fldCharType="separate"/>
            </w:r>
            <w:r>
              <w:rPr>
                <w:noProof/>
                <w:webHidden/>
              </w:rPr>
              <w:t>16</w:t>
            </w:r>
            <w:r>
              <w:rPr>
                <w:noProof/>
                <w:webHidden/>
              </w:rPr>
              <w:fldChar w:fldCharType="end"/>
            </w:r>
          </w:hyperlink>
        </w:p>
        <w:p w:rsidR="00F9785A" w:rsidRDefault="00F9785A">
          <w:pPr>
            <w:pStyle w:val="11"/>
            <w:rPr>
              <w:rFonts w:asciiTheme="minorHAnsi" w:eastAsiaTheme="minorEastAsia" w:hAnsiTheme="minorHAnsi"/>
              <w:noProof/>
              <w:sz w:val="22"/>
              <w:lang w:eastAsia="ru-RU"/>
            </w:rPr>
          </w:pPr>
          <w:hyperlink w:anchor="_Toc526594579" w:history="1">
            <w:r w:rsidRPr="00B635F9">
              <w:rPr>
                <w:rStyle w:val="a7"/>
                <w:noProof/>
              </w:rPr>
              <w:t>Метод встраивания в область ДПФ</w:t>
            </w:r>
            <w:r>
              <w:rPr>
                <w:noProof/>
                <w:webHidden/>
              </w:rPr>
              <w:tab/>
            </w:r>
            <w:r>
              <w:rPr>
                <w:noProof/>
                <w:webHidden/>
              </w:rPr>
              <w:fldChar w:fldCharType="begin"/>
            </w:r>
            <w:r>
              <w:rPr>
                <w:noProof/>
                <w:webHidden/>
              </w:rPr>
              <w:instrText xml:space="preserve"> PAGEREF _Toc526594579 \h </w:instrText>
            </w:r>
            <w:r>
              <w:rPr>
                <w:noProof/>
                <w:webHidden/>
              </w:rPr>
            </w:r>
            <w:r>
              <w:rPr>
                <w:noProof/>
                <w:webHidden/>
              </w:rPr>
              <w:fldChar w:fldCharType="separate"/>
            </w:r>
            <w:r>
              <w:rPr>
                <w:noProof/>
                <w:webHidden/>
              </w:rPr>
              <w:t>18</w:t>
            </w:r>
            <w:r>
              <w:rPr>
                <w:noProof/>
                <w:webHidden/>
              </w:rPr>
              <w:fldChar w:fldCharType="end"/>
            </w:r>
          </w:hyperlink>
        </w:p>
        <w:p w:rsidR="00F9785A" w:rsidRDefault="00F9785A">
          <w:pPr>
            <w:pStyle w:val="11"/>
            <w:rPr>
              <w:rFonts w:asciiTheme="minorHAnsi" w:eastAsiaTheme="minorEastAsia" w:hAnsiTheme="minorHAnsi"/>
              <w:noProof/>
              <w:sz w:val="22"/>
              <w:lang w:eastAsia="ru-RU"/>
            </w:rPr>
          </w:pPr>
          <w:hyperlink w:anchor="_Toc526594580" w:history="1">
            <w:r w:rsidRPr="00B635F9">
              <w:rPr>
                <w:rStyle w:val="a7"/>
                <w:noProof/>
              </w:rPr>
              <w:t>Алгоритм встраивания ЦВЗ</w:t>
            </w:r>
            <w:r>
              <w:rPr>
                <w:noProof/>
                <w:webHidden/>
              </w:rPr>
              <w:tab/>
            </w:r>
            <w:r>
              <w:rPr>
                <w:noProof/>
                <w:webHidden/>
              </w:rPr>
              <w:fldChar w:fldCharType="begin"/>
            </w:r>
            <w:r>
              <w:rPr>
                <w:noProof/>
                <w:webHidden/>
              </w:rPr>
              <w:instrText xml:space="preserve"> PAGEREF _Toc526594580 \h </w:instrText>
            </w:r>
            <w:r>
              <w:rPr>
                <w:noProof/>
                <w:webHidden/>
              </w:rPr>
            </w:r>
            <w:r>
              <w:rPr>
                <w:noProof/>
                <w:webHidden/>
              </w:rPr>
              <w:fldChar w:fldCharType="separate"/>
            </w:r>
            <w:r>
              <w:rPr>
                <w:noProof/>
                <w:webHidden/>
              </w:rPr>
              <w:t>19</w:t>
            </w:r>
            <w:r>
              <w:rPr>
                <w:noProof/>
                <w:webHidden/>
              </w:rPr>
              <w:fldChar w:fldCharType="end"/>
            </w:r>
          </w:hyperlink>
        </w:p>
        <w:p w:rsidR="00F9785A" w:rsidRDefault="00F9785A">
          <w:pPr>
            <w:pStyle w:val="11"/>
            <w:rPr>
              <w:rFonts w:asciiTheme="minorHAnsi" w:eastAsiaTheme="minorEastAsia" w:hAnsiTheme="minorHAnsi"/>
              <w:noProof/>
              <w:sz w:val="22"/>
              <w:lang w:eastAsia="ru-RU"/>
            </w:rPr>
          </w:pPr>
          <w:hyperlink w:anchor="_Toc526594581" w:history="1">
            <w:r w:rsidRPr="00B635F9">
              <w:rPr>
                <w:rStyle w:val="a7"/>
                <w:noProof/>
              </w:rPr>
              <w:t>Дискретное косинус-преобразование</w:t>
            </w:r>
            <w:r>
              <w:rPr>
                <w:noProof/>
                <w:webHidden/>
              </w:rPr>
              <w:tab/>
            </w:r>
            <w:r>
              <w:rPr>
                <w:noProof/>
                <w:webHidden/>
              </w:rPr>
              <w:fldChar w:fldCharType="begin"/>
            </w:r>
            <w:r>
              <w:rPr>
                <w:noProof/>
                <w:webHidden/>
              </w:rPr>
              <w:instrText xml:space="preserve"> PAGEREF _Toc526594581 \h </w:instrText>
            </w:r>
            <w:r>
              <w:rPr>
                <w:noProof/>
                <w:webHidden/>
              </w:rPr>
            </w:r>
            <w:r>
              <w:rPr>
                <w:noProof/>
                <w:webHidden/>
              </w:rPr>
              <w:fldChar w:fldCharType="separate"/>
            </w:r>
            <w:r>
              <w:rPr>
                <w:noProof/>
                <w:webHidden/>
              </w:rPr>
              <w:t>21</w:t>
            </w:r>
            <w:r>
              <w:rPr>
                <w:noProof/>
                <w:webHidden/>
              </w:rPr>
              <w:fldChar w:fldCharType="end"/>
            </w:r>
          </w:hyperlink>
        </w:p>
        <w:p w:rsidR="00F9785A" w:rsidRDefault="00F9785A">
          <w:pPr>
            <w:pStyle w:val="11"/>
            <w:rPr>
              <w:rFonts w:asciiTheme="minorHAnsi" w:eastAsiaTheme="minorEastAsia" w:hAnsiTheme="minorHAnsi"/>
              <w:noProof/>
              <w:sz w:val="22"/>
              <w:lang w:eastAsia="ru-RU"/>
            </w:rPr>
          </w:pPr>
          <w:hyperlink w:anchor="_Toc526594582" w:history="1">
            <w:r w:rsidRPr="00B635F9">
              <w:rPr>
                <w:rStyle w:val="a7"/>
                <w:noProof/>
              </w:rPr>
              <w:t>Least Significant Bits (LSB)</w:t>
            </w:r>
            <w:r>
              <w:rPr>
                <w:noProof/>
                <w:webHidden/>
              </w:rPr>
              <w:tab/>
            </w:r>
            <w:r>
              <w:rPr>
                <w:noProof/>
                <w:webHidden/>
              </w:rPr>
              <w:fldChar w:fldCharType="begin"/>
            </w:r>
            <w:r>
              <w:rPr>
                <w:noProof/>
                <w:webHidden/>
              </w:rPr>
              <w:instrText xml:space="preserve"> PAGEREF _Toc526594582 \h </w:instrText>
            </w:r>
            <w:r>
              <w:rPr>
                <w:noProof/>
                <w:webHidden/>
              </w:rPr>
            </w:r>
            <w:r>
              <w:rPr>
                <w:noProof/>
                <w:webHidden/>
              </w:rPr>
              <w:fldChar w:fldCharType="separate"/>
            </w:r>
            <w:r>
              <w:rPr>
                <w:noProof/>
                <w:webHidden/>
              </w:rPr>
              <w:t>22</w:t>
            </w:r>
            <w:r>
              <w:rPr>
                <w:noProof/>
                <w:webHidden/>
              </w:rPr>
              <w:fldChar w:fldCharType="end"/>
            </w:r>
          </w:hyperlink>
        </w:p>
        <w:p w:rsidR="00F9785A" w:rsidRDefault="00F9785A">
          <w:pPr>
            <w:pStyle w:val="21"/>
            <w:tabs>
              <w:tab w:val="right" w:leader="dot" w:pos="9345"/>
            </w:tabs>
            <w:rPr>
              <w:rFonts w:cstheme="minorBidi"/>
              <w:noProof/>
            </w:rPr>
          </w:pPr>
          <w:hyperlink w:anchor="_Toc526594583" w:history="1">
            <w:r w:rsidRPr="00B635F9">
              <w:rPr>
                <w:rStyle w:val="a7"/>
                <w:rFonts w:ascii="Times New Roman" w:hAnsi="Times New Roman"/>
                <w:b/>
                <w:noProof/>
              </w:rPr>
              <w:t>Методы встраивания в пространственные области изображений</w:t>
            </w:r>
            <w:r>
              <w:rPr>
                <w:noProof/>
                <w:webHidden/>
              </w:rPr>
              <w:tab/>
            </w:r>
            <w:r>
              <w:rPr>
                <w:noProof/>
                <w:webHidden/>
              </w:rPr>
              <w:fldChar w:fldCharType="begin"/>
            </w:r>
            <w:r>
              <w:rPr>
                <w:noProof/>
                <w:webHidden/>
              </w:rPr>
              <w:instrText xml:space="preserve"> PAGEREF _Toc526594583 \h </w:instrText>
            </w:r>
            <w:r>
              <w:rPr>
                <w:noProof/>
                <w:webHidden/>
              </w:rPr>
            </w:r>
            <w:r>
              <w:rPr>
                <w:noProof/>
                <w:webHidden/>
              </w:rPr>
              <w:fldChar w:fldCharType="separate"/>
            </w:r>
            <w:r>
              <w:rPr>
                <w:noProof/>
                <w:webHidden/>
              </w:rPr>
              <w:t>24</w:t>
            </w:r>
            <w:r>
              <w:rPr>
                <w:noProof/>
                <w:webHidden/>
              </w:rPr>
              <w:fldChar w:fldCharType="end"/>
            </w:r>
          </w:hyperlink>
        </w:p>
        <w:p w:rsidR="00F9785A" w:rsidRDefault="00F9785A">
          <w:pPr>
            <w:pStyle w:val="11"/>
            <w:rPr>
              <w:rFonts w:asciiTheme="minorHAnsi" w:eastAsiaTheme="minorEastAsia" w:hAnsiTheme="minorHAnsi"/>
              <w:noProof/>
              <w:sz w:val="22"/>
              <w:lang w:eastAsia="ru-RU"/>
            </w:rPr>
          </w:pPr>
          <w:hyperlink w:anchor="_Toc526594584" w:history="1">
            <w:r w:rsidRPr="00B635F9">
              <w:rPr>
                <w:rStyle w:val="a7"/>
                <w:noProof/>
              </w:rPr>
              <w:t>Метод Kutter</w:t>
            </w:r>
            <w:r>
              <w:rPr>
                <w:noProof/>
                <w:webHidden/>
              </w:rPr>
              <w:tab/>
            </w:r>
            <w:r>
              <w:rPr>
                <w:noProof/>
                <w:webHidden/>
              </w:rPr>
              <w:fldChar w:fldCharType="begin"/>
            </w:r>
            <w:r>
              <w:rPr>
                <w:noProof/>
                <w:webHidden/>
              </w:rPr>
              <w:instrText xml:space="preserve"> PAGEREF _Toc526594584 \h </w:instrText>
            </w:r>
            <w:r>
              <w:rPr>
                <w:noProof/>
                <w:webHidden/>
              </w:rPr>
            </w:r>
            <w:r>
              <w:rPr>
                <w:noProof/>
                <w:webHidden/>
              </w:rPr>
              <w:fldChar w:fldCharType="separate"/>
            </w:r>
            <w:r>
              <w:rPr>
                <w:noProof/>
                <w:webHidden/>
              </w:rPr>
              <w:t>24</w:t>
            </w:r>
            <w:r>
              <w:rPr>
                <w:noProof/>
                <w:webHidden/>
              </w:rPr>
              <w:fldChar w:fldCharType="end"/>
            </w:r>
          </w:hyperlink>
        </w:p>
        <w:p w:rsidR="00F9785A" w:rsidRDefault="00F9785A">
          <w:pPr>
            <w:pStyle w:val="11"/>
            <w:rPr>
              <w:rFonts w:asciiTheme="minorHAnsi" w:eastAsiaTheme="minorEastAsia" w:hAnsiTheme="minorHAnsi"/>
              <w:noProof/>
              <w:sz w:val="22"/>
              <w:lang w:eastAsia="ru-RU"/>
            </w:rPr>
          </w:pPr>
          <w:hyperlink w:anchor="_Toc526594585" w:history="1">
            <w:r w:rsidRPr="00B635F9">
              <w:rPr>
                <w:rStyle w:val="a7"/>
                <w:noProof/>
              </w:rPr>
              <w:t>Метод Bruyndonckx</w:t>
            </w:r>
            <w:r>
              <w:rPr>
                <w:noProof/>
                <w:webHidden/>
              </w:rPr>
              <w:tab/>
            </w:r>
            <w:r>
              <w:rPr>
                <w:noProof/>
                <w:webHidden/>
              </w:rPr>
              <w:fldChar w:fldCharType="begin"/>
            </w:r>
            <w:r>
              <w:rPr>
                <w:noProof/>
                <w:webHidden/>
              </w:rPr>
              <w:instrText xml:space="preserve"> PAGEREF _Toc526594585 \h </w:instrText>
            </w:r>
            <w:r>
              <w:rPr>
                <w:noProof/>
                <w:webHidden/>
              </w:rPr>
            </w:r>
            <w:r>
              <w:rPr>
                <w:noProof/>
                <w:webHidden/>
              </w:rPr>
              <w:fldChar w:fldCharType="separate"/>
            </w:r>
            <w:r>
              <w:rPr>
                <w:noProof/>
                <w:webHidden/>
              </w:rPr>
              <w:t>24</w:t>
            </w:r>
            <w:r>
              <w:rPr>
                <w:noProof/>
                <w:webHidden/>
              </w:rPr>
              <w:fldChar w:fldCharType="end"/>
            </w:r>
          </w:hyperlink>
        </w:p>
        <w:p w:rsidR="00F9785A" w:rsidRDefault="00F9785A">
          <w:pPr>
            <w:pStyle w:val="11"/>
            <w:rPr>
              <w:rFonts w:asciiTheme="minorHAnsi" w:eastAsiaTheme="minorEastAsia" w:hAnsiTheme="minorHAnsi"/>
              <w:noProof/>
              <w:sz w:val="22"/>
              <w:lang w:eastAsia="ru-RU"/>
            </w:rPr>
          </w:pPr>
          <w:hyperlink w:anchor="_Toc526594586" w:history="1">
            <w:r w:rsidRPr="00B635F9">
              <w:rPr>
                <w:rStyle w:val="a7"/>
                <w:noProof/>
              </w:rPr>
              <w:t>Метод Langelaar</w:t>
            </w:r>
            <w:r>
              <w:rPr>
                <w:noProof/>
                <w:webHidden/>
              </w:rPr>
              <w:tab/>
            </w:r>
            <w:r>
              <w:rPr>
                <w:noProof/>
                <w:webHidden/>
              </w:rPr>
              <w:fldChar w:fldCharType="begin"/>
            </w:r>
            <w:r>
              <w:rPr>
                <w:noProof/>
                <w:webHidden/>
              </w:rPr>
              <w:instrText xml:space="preserve"> PAGEREF _Toc526594586 \h </w:instrText>
            </w:r>
            <w:r>
              <w:rPr>
                <w:noProof/>
                <w:webHidden/>
              </w:rPr>
            </w:r>
            <w:r>
              <w:rPr>
                <w:noProof/>
                <w:webHidden/>
              </w:rPr>
              <w:fldChar w:fldCharType="separate"/>
            </w:r>
            <w:r>
              <w:rPr>
                <w:noProof/>
                <w:webHidden/>
              </w:rPr>
              <w:t>25</w:t>
            </w:r>
            <w:r>
              <w:rPr>
                <w:noProof/>
                <w:webHidden/>
              </w:rPr>
              <w:fldChar w:fldCharType="end"/>
            </w:r>
          </w:hyperlink>
        </w:p>
        <w:p w:rsidR="00F9785A" w:rsidRDefault="00F9785A">
          <w:pPr>
            <w:pStyle w:val="11"/>
            <w:rPr>
              <w:rFonts w:asciiTheme="minorHAnsi" w:eastAsiaTheme="minorEastAsia" w:hAnsiTheme="minorHAnsi"/>
              <w:noProof/>
              <w:sz w:val="22"/>
              <w:lang w:eastAsia="ru-RU"/>
            </w:rPr>
          </w:pPr>
          <w:hyperlink w:anchor="_Toc526594587" w:history="1">
            <w:r w:rsidRPr="00B635F9">
              <w:rPr>
                <w:rStyle w:val="a7"/>
                <w:noProof/>
              </w:rPr>
              <w:t>Метод Rongen</w:t>
            </w:r>
            <w:r>
              <w:rPr>
                <w:noProof/>
                <w:webHidden/>
              </w:rPr>
              <w:tab/>
            </w:r>
            <w:r>
              <w:rPr>
                <w:noProof/>
                <w:webHidden/>
              </w:rPr>
              <w:fldChar w:fldCharType="begin"/>
            </w:r>
            <w:r>
              <w:rPr>
                <w:noProof/>
                <w:webHidden/>
              </w:rPr>
              <w:instrText xml:space="preserve"> PAGEREF _Toc526594587 \h </w:instrText>
            </w:r>
            <w:r>
              <w:rPr>
                <w:noProof/>
                <w:webHidden/>
              </w:rPr>
            </w:r>
            <w:r>
              <w:rPr>
                <w:noProof/>
                <w:webHidden/>
              </w:rPr>
              <w:fldChar w:fldCharType="separate"/>
            </w:r>
            <w:r>
              <w:rPr>
                <w:noProof/>
                <w:webHidden/>
              </w:rPr>
              <w:t>25</w:t>
            </w:r>
            <w:r>
              <w:rPr>
                <w:noProof/>
                <w:webHidden/>
              </w:rPr>
              <w:fldChar w:fldCharType="end"/>
            </w:r>
          </w:hyperlink>
        </w:p>
        <w:p w:rsidR="00F9785A" w:rsidRDefault="00F9785A">
          <w:pPr>
            <w:pStyle w:val="11"/>
            <w:rPr>
              <w:rFonts w:asciiTheme="minorHAnsi" w:eastAsiaTheme="minorEastAsia" w:hAnsiTheme="minorHAnsi"/>
              <w:noProof/>
              <w:sz w:val="22"/>
              <w:lang w:eastAsia="ru-RU"/>
            </w:rPr>
          </w:pPr>
          <w:hyperlink w:anchor="_Toc526594588" w:history="1">
            <w:r w:rsidRPr="00B635F9">
              <w:rPr>
                <w:rStyle w:val="a7"/>
                <w:noProof/>
              </w:rPr>
              <w:t>Метод Patchwork</w:t>
            </w:r>
            <w:r>
              <w:rPr>
                <w:noProof/>
                <w:webHidden/>
              </w:rPr>
              <w:tab/>
            </w:r>
            <w:r>
              <w:rPr>
                <w:noProof/>
                <w:webHidden/>
              </w:rPr>
              <w:fldChar w:fldCharType="begin"/>
            </w:r>
            <w:r>
              <w:rPr>
                <w:noProof/>
                <w:webHidden/>
              </w:rPr>
              <w:instrText xml:space="preserve"> PAGEREF _Toc526594588 \h </w:instrText>
            </w:r>
            <w:r>
              <w:rPr>
                <w:noProof/>
                <w:webHidden/>
              </w:rPr>
            </w:r>
            <w:r>
              <w:rPr>
                <w:noProof/>
                <w:webHidden/>
              </w:rPr>
              <w:fldChar w:fldCharType="separate"/>
            </w:r>
            <w:r>
              <w:rPr>
                <w:noProof/>
                <w:webHidden/>
              </w:rPr>
              <w:t>26</w:t>
            </w:r>
            <w:r>
              <w:rPr>
                <w:noProof/>
                <w:webHidden/>
              </w:rPr>
              <w:fldChar w:fldCharType="end"/>
            </w:r>
          </w:hyperlink>
        </w:p>
        <w:p w:rsidR="00F9785A" w:rsidRDefault="00F9785A">
          <w:pPr>
            <w:pStyle w:val="11"/>
            <w:rPr>
              <w:rFonts w:asciiTheme="minorHAnsi" w:eastAsiaTheme="minorEastAsia" w:hAnsiTheme="minorHAnsi"/>
              <w:noProof/>
              <w:sz w:val="22"/>
              <w:lang w:eastAsia="ru-RU"/>
            </w:rPr>
          </w:pPr>
          <w:hyperlink w:anchor="_Toc526594589" w:history="1">
            <w:r w:rsidRPr="00B635F9">
              <w:rPr>
                <w:rStyle w:val="a7"/>
                <w:noProof/>
              </w:rPr>
              <w:t>Метод Bender</w:t>
            </w:r>
            <w:r>
              <w:rPr>
                <w:noProof/>
                <w:webHidden/>
              </w:rPr>
              <w:tab/>
            </w:r>
            <w:r>
              <w:rPr>
                <w:noProof/>
                <w:webHidden/>
              </w:rPr>
              <w:fldChar w:fldCharType="begin"/>
            </w:r>
            <w:r>
              <w:rPr>
                <w:noProof/>
                <w:webHidden/>
              </w:rPr>
              <w:instrText xml:space="preserve"> PAGEREF _Toc526594589 \h </w:instrText>
            </w:r>
            <w:r>
              <w:rPr>
                <w:noProof/>
                <w:webHidden/>
              </w:rPr>
            </w:r>
            <w:r>
              <w:rPr>
                <w:noProof/>
                <w:webHidden/>
              </w:rPr>
              <w:fldChar w:fldCharType="separate"/>
            </w:r>
            <w:r>
              <w:rPr>
                <w:noProof/>
                <w:webHidden/>
              </w:rPr>
              <w:t>26</w:t>
            </w:r>
            <w:r>
              <w:rPr>
                <w:noProof/>
                <w:webHidden/>
              </w:rPr>
              <w:fldChar w:fldCharType="end"/>
            </w:r>
          </w:hyperlink>
        </w:p>
        <w:p w:rsidR="00F9785A" w:rsidRDefault="00F9785A">
          <w:pPr>
            <w:pStyle w:val="21"/>
            <w:tabs>
              <w:tab w:val="right" w:leader="dot" w:pos="9345"/>
            </w:tabs>
            <w:rPr>
              <w:rFonts w:cstheme="minorBidi"/>
              <w:noProof/>
            </w:rPr>
          </w:pPr>
          <w:hyperlink w:anchor="_Toc526594590" w:history="1">
            <w:r w:rsidRPr="00B635F9">
              <w:rPr>
                <w:rStyle w:val="a7"/>
                <w:rFonts w:ascii="Times New Roman" w:hAnsi="Times New Roman"/>
                <w:b/>
                <w:noProof/>
              </w:rPr>
              <w:t>Обоснование выбранного метода и формата.</w:t>
            </w:r>
            <w:r>
              <w:rPr>
                <w:noProof/>
                <w:webHidden/>
              </w:rPr>
              <w:tab/>
            </w:r>
            <w:r>
              <w:rPr>
                <w:noProof/>
                <w:webHidden/>
              </w:rPr>
              <w:fldChar w:fldCharType="begin"/>
            </w:r>
            <w:r>
              <w:rPr>
                <w:noProof/>
                <w:webHidden/>
              </w:rPr>
              <w:instrText xml:space="preserve"> PAGEREF _Toc526594590 \h </w:instrText>
            </w:r>
            <w:r>
              <w:rPr>
                <w:noProof/>
                <w:webHidden/>
              </w:rPr>
            </w:r>
            <w:r>
              <w:rPr>
                <w:noProof/>
                <w:webHidden/>
              </w:rPr>
              <w:fldChar w:fldCharType="separate"/>
            </w:r>
            <w:r>
              <w:rPr>
                <w:noProof/>
                <w:webHidden/>
              </w:rPr>
              <w:t>27</w:t>
            </w:r>
            <w:r>
              <w:rPr>
                <w:noProof/>
                <w:webHidden/>
              </w:rPr>
              <w:fldChar w:fldCharType="end"/>
            </w:r>
          </w:hyperlink>
        </w:p>
        <w:p w:rsidR="00F9785A" w:rsidRDefault="00F9785A">
          <w:pPr>
            <w:pStyle w:val="11"/>
            <w:rPr>
              <w:rFonts w:asciiTheme="minorHAnsi" w:eastAsiaTheme="minorEastAsia" w:hAnsiTheme="minorHAnsi"/>
              <w:noProof/>
              <w:sz w:val="22"/>
              <w:lang w:eastAsia="ru-RU"/>
            </w:rPr>
          </w:pPr>
          <w:hyperlink w:anchor="_Toc526594591" w:history="1">
            <w:r w:rsidRPr="00B635F9">
              <w:rPr>
                <w:rStyle w:val="a7"/>
                <w:noProof/>
              </w:rPr>
              <w:t>Математическая модель цифрового изображения JPEG</w:t>
            </w:r>
            <w:r>
              <w:rPr>
                <w:noProof/>
                <w:webHidden/>
              </w:rPr>
              <w:tab/>
            </w:r>
            <w:r>
              <w:rPr>
                <w:noProof/>
                <w:webHidden/>
              </w:rPr>
              <w:fldChar w:fldCharType="begin"/>
            </w:r>
            <w:r>
              <w:rPr>
                <w:noProof/>
                <w:webHidden/>
              </w:rPr>
              <w:instrText xml:space="preserve"> PAGEREF _Toc526594591 \h </w:instrText>
            </w:r>
            <w:r>
              <w:rPr>
                <w:noProof/>
                <w:webHidden/>
              </w:rPr>
            </w:r>
            <w:r>
              <w:rPr>
                <w:noProof/>
                <w:webHidden/>
              </w:rPr>
              <w:fldChar w:fldCharType="separate"/>
            </w:r>
            <w:r>
              <w:rPr>
                <w:noProof/>
                <w:webHidden/>
              </w:rPr>
              <w:t>28</w:t>
            </w:r>
            <w:r>
              <w:rPr>
                <w:noProof/>
                <w:webHidden/>
              </w:rPr>
              <w:fldChar w:fldCharType="end"/>
            </w:r>
          </w:hyperlink>
        </w:p>
        <w:p w:rsidR="00F9785A" w:rsidRDefault="00F9785A">
          <w:pPr>
            <w:pStyle w:val="21"/>
            <w:tabs>
              <w:tab w:val="right" w:leader="dot" w:pos="9345"/>
            </w:tabs>
            <w:rPr>
              <w:rFonts w:cstheme="minorBidi"/>
              <w:noProof/>
            </w:rPr>
          </w:pPr>
          <w:hyperlink w:anchor="_Toc526594592" w:history="1">
            <w:r w:rsidRPr="00B635F9">
              <w:rPr>
                <w:rStyle w:val="a7"/>
                <w:rFonts w:ascii="Times New Roman" w:hAnsi="Times New Roman"/>
                <w:b/>
                <w:noProof/>
              </w:rPr>
              <w:t>Анализ критериев выбора контейнера</w:t>
            </w:r>
            <w:r>
              <w:rPr>
                <w:noProof/>
                <w:webHidden/>
              </w:rPr>
              <w:tab/>
            </w:r>
            <w:r>
              <w:rPr>
                <w:noProof/>
                <w:webHidden/>
              </w:rPr>
              <w:fldChar w:fldCharType="begin"/>
            </w:r>
            <w:r>
              <w:rPr>
                <w:noProof/>
                <w:webHidden/>
              </w:rPr>
              <w:instrText xml:space="preserve"> PAGEREF _Toc526594592 \h </w:instrText>
            </w:r>
            <w:r>
              <w:rPr>
                <w:noProof/>
                <w:webHidden/>
              </w:rPr>
            </w:r>
            <w:r>
              <w:rPr>
                <w:noProof/>
                <w:webHidden/>
              </w:rPr>
              <w:fldChar w:fldCharType="separate"/>
            </w:r>
            <w:r>
              <w:rPr>
                <w:noProof/>
                <w:webHidden/>
              </w:rPr>
              <w:t>34</w:t>
            </w:r>
            <w:r>
              <w:rPr>
                <w:noProof/>
                <w:webHidden/>
              </w:rPr>
              <w:fldChar w:fldCharType="end"/>
            </w:r>
          </w:hyperlink>
        </w:p>
        <w:p w:rsidR="00F9785A" w:rsidRDefault="00F9785A">
          <w:pPr>
            <w:pStyle w:val="11"/>
            <w:rPr>
              <w:rFonts w:asciiTheme="minorHAnsi" w:eastAsiaTheme="minorEastAsia" w:hAnsiTheme="minorHAnsi"/>
              <w:noProof/>
              <w:sz w:val="22"/>
              <w:lang w:eastAsia="ru-RU"/>
            </w:rPr>
          </w:pPr>
          <w:hyperlink w:anchor="_Toc526594593" w:history="1">
            <w:r w:rsidRPr="00B635F9">
              <w:rPr>
                <w:rStyle w:val="a7"/>
                <w:noProof/>
              </w:rPr>
              <w:t>Общие критерии выбора контейнеров</w:t>
            </w:r>
            <w:r>
              <w:rPr>
                <w:noProof/>
                <w:webHidden/>
              </w:rPr>
              <w:tab/>
            </w:r>
            <w:r>
              <w:rPr>
                <w:noProof/>
                <w:webHidden/>
              </w:rPr>
              <w:fldChar w:fldCharType="begin"/>
            </w:r>
            <w:r>
              <w:rPr>
                <w:noProof/>
                <w:webHidden/>
              </w:rPr>
              <w:instrText xml:space="preserve"> PAGEREF _Toc526594593 \h </w:instrText>
            </w:r>
            <w:r>
              <w:rPr>
                <w:noProof/>
                <w:webHidden/>
              </w:rPr>
            </w:r>
            <w:r>
              <w:rPr>
                <w:noProof/>
                <w:webHidden/>
              </w:rPr>
              <w:fldChar w:fldCharType="separate"/>
            </w:r>
            <w:r>
              <w:rPr>
                <w:noProof/>
                <w:webHidden/>
              </w:rPr>
              <w:t>34</w:t>
            </w:r>
            <w:r>
              <w:rPr>
                <w:noProof/>
                <w:webHidden/>
              </w:rPr>
              <w:fldChar w:fldCharType="end"/>
            </w:r>
          </w:hyperlink>
        </w:p>
        <w:p w:rsidR="00F9785A" w:rsidRDefault="00F9785A">
          <w:pPr>
            <w:pStyle w:val="11"/>
            <w:rPr>
              <w:rFonts w:asciiTheme="minorHAnsi" w:eastAsiaTheme="minorEastAsia" w:hAnsiTheme="minorHAnsi"/>
              <w:noProof/>
              <w:sz w:val="22"/>
              <w:lang w:eastAsia="ru-RU"/>
            </w:rPr>
          </w:pPr>
          <w:hyperlink w:anchor="_Toc526594594" w:history="1">
            <w:r w:rsidRPr="00B635F9">
              <w:rPr>
                <w:rStyle w:val="a7"/>
                <w:noProof/>
              </w:rPr>
              <w:t>Классификация критериев выбора контейнера для LSB-метода</w:t>
            </w:r>
            <w:r>
              <w:rPr>
                <w:noProof/>
                <w:webHidden/>
              </w:rPr>
              <w:tab/>
            </w:r>
            <w:r>
              <w:rPr>
                <w:noProof/>
                <w:webHidden/>
              </w:rPr>
              <w:fldChar w:fldCharType="begin"/>
            </w:r>
            <w:r>
              <w:rPr>
                <w:noProof/>
                <w:webHidden/>
              </w:rPr>
              <w:instrText xml:space="preserve"> PAGEREF _Toc526594594 \h </w:instrText>
            </w:r>
            <w:r>
              <w:rPr>
                <w:noProof/>
                <w:webHidden/>
              </w:rPr>
            </w:r>
            <w:r>
              <w:rPr>
                <w:noProof/>
                <w:webHidden/>
              </w:rPr>
              <w:fldChar w:fldCharType="separate"/>
            </w:r>
            <w:r>
              <w:rPr>
                <w:noProof/>
                <w:webHidden/>
              </w:rPr>
              <w:t>35</w:t>
            </w:r>
            <w:r>
              <w:rPr>
                <w:noProof/>
                <w:webHidden/>
              </w:rPr>
              <w:fldChar w:fldCharType="end"/>
            </w:r>
          </w:hyperlink>
        </w:p>
        <w:p w:rsidR="00F9785A" w:rsidRDefault="00F9785A">
          <w:pPr>
            <w:pStyle w:val="11"/>
            <w:rPr>
              <w:rFonts w:asciiTheme="minorHAnsi" w:eastAsiaTheme="minorEastAsia" w:hAnsiTheme="minorHAnsi"/>
              <w:noProof/>
              <w:sz w:val="22"/>
              <w:lang w:eastAsia="ru-RU"/>
            </w:rPr>
          </w:pPr>
          <w:hyperlink w:anchor="_Toc526594595" w:history="1">
            <w:r w:rsidRPr="00B635F9">
              <w:rPr>
                <w:rStyle w:val="a7"/>
                <w:noProof/>
              </w:rPr>
              <w:t>Критерий эффективности в стеганографии изображений</w:t>
            </w:r>
            <w:r>
              <w:rPr>
                <w:noProof/>
                <w:webHidden/>
              </w:rPr>
              <w:tab/>
            </w:r>
            <w:r>
              <w:rPr>
                <w:noProof/>
                <w:webHidden/>
              </w:rPr>
              <w:fldChar w:fldCharType="begin"/>
            </w:r>
            <w:r>
              <w:rPr>
                <w:noProof/>
                <w:webHidden/>
              </w:rPr>
              <w:instrText xml:space="preserve"> PAGEREF _Toc526594595 \h </w:instrText>
            </w:r>
            <w:r>
              <w:rPr>
                <w:noProof/>
                <w:webHidden/>
              </w:rPr>
            </w:r>
            <w:r>
              <w:rPr>
                <w:noProof/>
                <w:webHidden/>
              </w:rPr>
              <w:fldChar w:fldCharType="separate"/>
            </w:r>
            <w:r>
              <w:rPr>
                <w:noProof/>
                <w:webHidden/>
              </w:rPr>
              <w:t>37</w:t>
            </w:r>
            <w:r>
              <w:rPr>
                <w:noProof/>
                <w:webHidden/>
              </w:rPr>
              <w:fldChar w:fldCharType="end"/>
            </w:r>
          </w:hyperlink>
        </w:p>
        <w:p w:rsidR="00F9785A" w:rsidRDefault="00F9785A">
          <w:pPr>
            <w:pStyle w:val="11"/>
            <w:rPr>
              <w:rFonts w:asciiTheme="minorHAnsi" w:eastAsiaTheme="minorEastAsia" w:hAnsiTheme="minorHAnsi"/>
              <w:noProof/>
              <w:sz w:val="22"/>
              <w:lang w:eastAsia="ru-RU"/>
            </w:rPr>
          </w:pPr>
          <w:hyperlink w:anchor="_Toc526594596" w:history="1">
            <w:r w:rsidRPr="00B635F9">
              <w:rPr>
                <w:rStyle w:val="a7"/>
                <w:noProof/>
              </w:rPr>
              <w:t>Атаки на стегосистему.</w:t>
            </w:r>
            <w:r>
              <w:rPr>
                <w:noProof/>
                <w:webHidden/>
              </w:rPr>
              <w:tab/>
            </w:r>
            <w:r>
              <w:rPr>
                <w:noProof/>
                <w:webHidden/>
              </w:rPr>
              <w:fldChar w:fldCharType="begin"/>
            </w:r>
            <w:r>
              <w:rPr>
                <w:noProof/>
                <w:webHidden/>
              </w:rPr>
              <w:instrText xml:space="preserve"> PAGEREF _Toc526594596 \h </w:instrText>
            </w:r>
            <w:r>
              <w:rPr>
                <w:noProof/>
                <w:webHidden/>
              </w:rPr>
            </w:r>
            <w:r>
              <w:rPr>
                <w:noProof/>
                <w:webHidden/>
              </w:rPr>
              <w:fldChar w:fldCharType="separate"/>
            </w:r>
            <w:r>
              <w:rPr>
                <w:noProof/>
                <w:webHidden/>
              </w:rPr>
              <w:t>40</w:t>
            </w:r>
            <w:r>
              <w:rPr>
                <w:noProof/>
                <w:webHidden/>
              </w:rPr>
              <w:fldChar w:fldCharType="end"/>
            </w:r>
          </w:hyperlink>
        </w:p>
        <w:p w:rsidR="00F9785A" w:rsidRDefault="00F9785A">
          <w:pPr>
            <w:pStyle w:val="21"/>
            <w:tabs>
              <w:tab w:val="right" w:leader="dot" w:pos="9345"/>
            </w:tabs>
            <w:rPr>
              <w:rFonts w:cstheme="minorBidi"/>
              <w:noProof/>
            </w:rPr>
          </w:pPr>
          <w:hyperlink w:anchor="_Toc526594597" w:history="1">
            <w:r w:rsidRPr="00B635F9">
              <w:rPr>
                <w:rStyle w:val="a7"/>
                <w:rFonts w:ascii="Times New Roman" w:hAnsi="Times New Roman"/>
                <w:b/>
                <w:noProof/>
              </w:rPr>
              <w:t>РАЗРАБОТКА ПРОГРАММНОГО ОБЕСПЕЧЕНИЯ</w:t>
            </w:r>
            <w:r>
              <w:rPr>
                <w:noProof/>
                <w:webHidden/>
              </w:rPr>
              <w:tab/>
            </w:r>
            <w:r>
              <w:rPr>
                <w:noProof/>
                <w:webHidden/>
              </w:rPr>
              <w:fldChar w:fldCharType="begin"/>
            </w:r>
            <w:r>
              <w:rPr>
                <w:noProof/>
                <w:webHidden/>
              </w:rPr>
              <w:instrText xml:space="preserve"> PAGEREF _Toc526594597 \h </w:instrText>
            </w:r>
            <w:r>
              <w:rPr>
                <w:noProof/>
                <w:webHidden/>
              </w:rPr>
            </w:r>
            <w:r>
              <w:rPr>
                <w:noProof/>
                <w:webHidden/>
              </w:rPr>
              <w:fldChar w:fldCharType="separate"/>
            </w:r>
            <w:r>
              <w:rPr>
                <w:noProof/>
                <w:webHidden/>
              </w:rPr>
              <w:t>44</w:t>
            </w:r>
            <w:r>
              <w:rPr>
                <w:noProof/>
                <w:webHidden/>
              </w:rPr>
              <w:fldChar w:fldCharType="end"/>
            </w:r>
          </w:hyperlink>
        </w:p>
        <w:p w:rsidR="00F9785A" w:rsidRDefault="00F9785A">
          <w:pPr>
            <w:pStyle w:val="11"/>
            <w:rPr>
              <w:rFonts w:asciiTheme="minorHAnsi" w:eastAsiaTheme="minorEastAsia" w:hAnsiTheme="minorHAnsi"/>
              <w:noProof/>
              <w:sz w:val="22"/>
              <w:lang w:eastAsia="ru-RU"/>
            </w:rPr>
          </w:pPr>
          <w:hyperlink w:anchor="_Toc526594598" w:history="1">
            <w:r w:rsidRPr="00B635F9">
              <w:rPr>
                <w:rStyle w:val="a7"/>
                <w:noProof/>
              </w:rPr>
              <w:t>Перспективы</w:t>
            </w:r>
            <w:r>
              <w:rPr>
                <w:noProof/>
                <w:webHidden/>
              </w:rPr>
              <w:tab/>
            </w:r>
            <w:r>
              <w:rPr>
                <w:noProof/>
                <w:webHidden/>
              </w:rPr>
              <w:fldChar w:fldCharType="begin"/>
            </w:r>
            <w:r>
              <w:rPr>
                <w:noProof/>
                <w:webHidden/>
              </w:rPr>
              <w:instrText xml:space="preserve"> PAGEREF _Toc526594598 \h </w:instrText>
            </w:r>
            <w:r>
              <w:rPr>
                <w:noProof/>
                <w:webHidden/>
              </w:rPr>
            </w:r>
            <w:r>
              <w:rPr>
                <w:noProof/>
                <w:webHidden/>
              </w:rPr>
              <w:fldChar w:fldCharType="separate"/>
            </w:r>
            <w:r>
              <w:rPr>
                <w:noProof/>
                <w:webHidden/>
              </w:rPr>
              <w:t>46</w:t>
            </w:r>
            <w:r>
              <w:rPr>
                <w:noProof/>
                <w:webHidden/>
              </w:rPr>
              <w:fldChar w:fldCharType="end"/>
            </w:r>
          </w:hyperlink>
        </w:p>
        <w:p w:rsidR="00F9785A" w:rsidRDefault="00F9785A">
          <w:pPr>
            <w:pStyle w:val="21"/>
            <w:tabs>
              <w:tab w:val="right" w:leader="dot" w:pos="9345"/>
            </w:tabs>
            <w:rPr>
              <w:rFonts w:cstheme="minorBidi"/>
              <w:noProof/>
            </w:rPr>
          </w:pPr>
          <w:hyperlink w:anchor="_Toc526594599" w:history="1">
            <w:r w:rsidRPr="00B635F9">
              <w:rPr>
                <w:rStyle w:val="a7"/>
                <w:rFonts w:ascii="Times New Roman" w:hAnsi="Times New Roman"/>
                <w:b/>
                <w:noProof/>
              </w:rPr>
              <w:t>ЗАКЛЮЧЕНИЕ</w:t>
            </w:r>
            <w:r>
              <w:rPr>
                <w:noProof/>
                <w:webHidden/>
              </w:rPr>
              <w:tab/>
            </w:r>
            <w:r>
              <w:rPr>
                <w:noProof/>
                <w:webHidden/>
              </w:rPr>
              <w:fldChar w:fldCharType="begin"/>
            </w:r>
            <w:r>
              <w:rPr>
                <w:noProof/>
                <w:webHidden/>
              </w:rPr>
              <w:instrText xml:space="preserve"> PAGEREF _Toc526594599 \h </w:instrText>
            </w:r>
            <w:r>
              <w:rPr>
                <w:noProof/>
                <w:webHidden/>
              </w:rPr>
            </w:r>
            <w:r>
              <w:rPr>
                <w:noProof/>
                <w:webHidden/>
              </w:rPr>
              <w:fldChar w:fldCharType="separate"/>
            </w:r>
            <w:r>
              <w:rPr>
                <w:noProof/>
                <w:webHidden/>
              </w:rPr>
              <w:t>47</w:t>
            </w:r>
            <w:r>
              <w:rPr>
                <w:noProof/>
                <w:webHidden/>
              </w:rPr>
              <w:fldChar w:fldCharType="end"/>
            </w:r>
          </w:hyperlink>
        </w:p>
        <w:p w:rsidR="00F9785A" w:rsidRDefault="00F9785A">
          <w:pPr>
            <w:pStyle w:val="21"/>
            <w:tabs>
              <w:tab w:val="right" w:leader="dot" w:pos="9345"/>
            </w:tabs>
            <w:rPr>
              <w:rFonts w:cstheme="minorBidi"/>
              <w:noProof/>
            </w:rPr>
          </w:pPr>
          <w:hyperlink w:anchor="_Toc526594600" w:history="1">
            <w:r w:rsidRPr="00B635F9">
              <w:rPr>
                <w:rStyle w:val="a7"/>
                <w:rFonts w:ascii="Times New Roman" w:hAnsi="Times New Roman"/>
                <w:b/>
                <w:noProof/>
              </w:rPr>
              <w:t>Литература</w:t>
            </w:r>
            <w:r>
              <w:rPr>
                <w:noProof/>
                <w:webHidden/>
              </w:rPr>
              <w:tab/>
            </w:r>
            <w:r>
              <w:rPr>
                <w:noProof/>
                <w:webHidden/>
              </w:rPr>
              <w:fldChar w:fldCharType="begin"/>
            </w:r>
            <w:r>
              <w:rPr>
                <w:noProof/>
                <w:webHidden/>
              </w:rPr>
              <w:instrText xml:space="preserve"> PAGEREF _Toc526594600 \h </w:instrText>
            </w:r>
            <w:r>
              <w:rPr>
                <w:noProof/>
                <w:webHidden/>
              </w:rPr>
            </w:r>
            <w:r>
              <w:rPr>
                <w:noProof/>
                <w:webHidden/>
              </w:rPr>
              <w:fldChar w:fldCharType="separate"/>
            </w:r>
            <w:r>
              <w:rPr>
                <w:noProof/>
                <w:webHidden/>
              </w:rPr>
              <w:t>48</w:t>
            </w:r>
            <w:r>
              <w:rPr>
                <w:noProof/>
                <w:webHidden/>
              </w:rPr>
              <w:fldChar w:fldCharType="end"/>
            </w:r>
          </w:hyperlink>
        </w:p>
        <w:p w:rsidR="00B42498" w:rsidRDefault="00B42498">
          <w:r>
            <w:rPr>
              <w:b/>
              <w:bCs/>
            </w:rPr>
            <w:fldChar w:fldCharType="end"/>
          </w:r>
        </w:p>
      </w:sdtContent>
    </w:sdt>
    <w:p w:rsidR="00B42498" w:rsidRDefault="00B42498" w:rsidP="00B42498">
      <w:pPr>
        <w:pStyle w:val="2"/>
        <w:rPr>
          <w:rFonts w:cs="Times New Roman"/>
        </w:rPr>
      </w:pPr>
    </w:p>
    <w:p w:rsidR="00705057" w:rsidRPr="00B42498" w:rsidRDefault="00B42498" w:rsidP="00B42498">
      <w:pPr>
        <w:pStyle w:val="2"/>
        <w:jc w:val="center"/>
        <w:rPr>
          <w:rFonts w:ascii="Times New Roman" w:hAnsi="Times New Roman" w:cs="Times New Roman"/>
          <w:b/>
        </w:rPr>
      </w:pPr>
      <w:r w:rsidRPr="00B42498">
        <w:br w:type="page"/>
      </w:r>
      <w:bookmarkStart w:id="0" w:name="_Toc526594570"/>
      <w:r w:rsidR="00782462" w:rsidRPr="00B42498">
        <w:rPr>
          <w:rFonts w:ascii="Times New Roman" w:hAnsi="Times New Roman" w:cs="Times New Roman"/>
          <w:b/>
          <w:color w:val="auto"/>
          <w:sz w:val="28"/>
        </w:rPr>
        <w:lastRenderedPageBreak/>
        <w:t xml:space="preserve">ИСПОЛЬЗУЕМЫЕ </w:t>
      </w:r>
      <w:r w:rsidR="00705057" w:rsidRPr="00B42498">
        <w:rPr>
          <w:rFonts w:ascii="Times New Roman" w:hAnsi="Times New Roman" w:cs="Times New Roman"/>
          <w:b/>
          <w:color w:val="auto"/>
          <w:sz w:val="28"/>
        </w:rPr>
        <w:t>ОПРЕДЕЛЕНИЯ</w:t>
      </w:r>
      <w:bookmarkEnd w:id="0"/>
    </w:p>
    <w:p w:rsidR="00705057" w:rsidRPr="00022B97" w:rsidRDefault="00705057" w:rsidP="00187C60">
      <w:pPr>
        <w:autoSpaceDE w:val="0"/>
        <w:autoSpaceDN w:val="0"/>
        <w:adjustRightInd w:val="0"/>
        <w:spacing w:after="0" w:line="240" w:lineRule="auto"/>
        <w:ind w:firstLine="708"/>
        <w:jc w:val="both"/>
        <w:rPr>
          <w:rFonts w:ascii="Times New Roman" w:hAnsi="Times New Roman" w:cs="Times New Roman"/>
          <w:sz w:val="28"/>
          <w:szCs w:val="28"/>
        </w:rPr>
      </w:pPr>
      <w:r w:rsidRPr="00022B97">
        <w:rPr>
          <w:rFonts w:ascii="Times New Roman" w:hAnsi="Times New Roman" w:cs="Times New Roman"/>
          <w:sz w:val="28"/>
          <w:szCs w:val="28"/>
        </w:rPr>
        <w:t>В выпускной квалификационной работе используются следующие термины с</w:t>
      </w:r>
      <w:r w:rsidR="00187C60">
        <w:rPr>
          <w:rFonts w:ascii="Times New Roman" w:hAnsi="Times New Roman" w:cs="Times New Roman"/>
          <w:sz w:val="28"/>
          <w:szCs w:val="28"/>
        </w:rPr>
        <w:t xml:space="preserve"> </w:t>
      </w:r>
      <w:r w:rsidRPr="00022B97">
        <w:rPr>
          <w:rFonts w:ascii="Times New Roman" w:hAnsi="Times New Roman" w:cs="Times New Roman"/>
          <w:sz w:val="28"/>
          <w:szCs w:val="28"/>
        </w:rPr>
        <w:t>соответствующими определениями:</w:t>
      </w:r>
    </w:p>
    <w:p w:rsidR="00022B97" w:rsidRPr="00022B97" w:rsidRDefault="00022B97" w:rsidP="00022B97">
      <w:pPr>
        <w:autoSpaceDE w:val="0"/>
        <w:autoSpaceDN w:val="0"/>
        <w:adjustRightInd w:val="0"/>
        <w:spacing w:after="0" w:line="240" w:lineRule="auto"/>
        <w:jc w:val="both"/>
        <w:rPr>
          <w:rFonts w:ascii="Times New Roman" w:hAnsi="Times New Roman" w:cs="Times New Roman"/>
          <w:sz w:val="28"/>
          <w:szCs w:val="28"/>
        </w:rPr>
      </w:pPr>
      <w:r w:rsidRPr="00022B97">
        <w:rPr>
          <w:rFonts w:ascii="Times New Roman" w:hAnsi="Times New Roman" w:cs="Times New Roman"/>
          <w:sz w:val="28"/>
          <w:szCs w:val="28"/>
        </w:rPr>
        <w:t xml:space="preserve">-сообщение – любые данные, предназначенные для передачи. </w:t>
      </w:r>
    </w:p>
    <w:p w:rsidR="00022B97" w:rsidRPr="00022B97" w:rsidRDefault="00022B97" w:rsidP="00022B97">
      <w:pPr>
        <w:autoSpaceDE w:val="0"/>
        <w:autoSpaceDN w:val="0"/>
        <w:adjustRightInd w:val="0"/>
        <w:spacing w:after="0" w:line="240" w:lineRule="auto"/>
        <w:jc w:val="both"/>
        <w:rPr>
          <w:rFonts w:ascii="Times New Roman" w:hAnsi="Times New Roman" w:cs="Times New Roman"/>
          <w:sz w:val="28"/>
          <w:szCs w:val="28"/>
        </w:rPr>
      </w:pPr>
      <w:r w:rsidRPr="00022B97">
        <w:rPr>
          <w:rFonts w:ascii="Times New Roman" w:hAnsi="Times New Roman" w:cs="Times New Roman"/>
          <w:sz w:val="28"/>
          <w:szCs w:val="28"/>
        </w:rPr>
        <w:t xml:space="preserve">-контейнер – исходный файл, предназначенный для сокрытия данных (сообщений). </w:t>
      </w:r>
    </w:p>
    <w:p w:rsidR="00022B97" w:rsidRPr="00022B97" w:rsidRDefault="00022B97" w:rsidP="00022B97">
      <w:pPr>
        <w:autoSpaceDE w:val="0"/>
        <w:autoSpaceDN w:val="0"/>
        <w:adjustRightInd w:val="0"/>
        <w:spacing w:after="0" w:line="240" w:lineRule="auto"/>
        <w:jc w:val="both"/>
        <w:rPr>
          <w:rFonts w:ascii="Times New Roman" w:hAnsi="Times New Roman" w:cs="Times New Roman"/>
          <w:sz w:val="28"/>
          <w:szCs w:val="28"/>
        </w:rPr>
      </w:pPr>
      <w:r w:rsidRPr="00022B97">
        <w:rPr>
          <w:rFonts w:ascii="Times New Roman" w:hAnsi="Times New Roman" w:cs="Times New Roman"/>
          <w:sz w:val="28"/>
          <w:szCs w:val="28"/>
        </w:rPr>
        <w:t>-</w:t>
      </w:r>
      <w:proofErr w:type="spellStart"/>
      <w:r w:rsidRPr="00022B97">
        <w:rPr>
          <w:rFonts w:ascii="Times New Roman" w:hAnsi="Times New Roman" w:cs="Times New Roman"/>
          <w:sz w:val="28"/>
          <w:szCs w:val="28"/>
        </w:rPr>
        <w:t>стегосообщение</w:t>
      </w:r>
      <w:proofErr w:type="spellEnd"/>
      <w:r w:rsidRPr="00022B97">
        <w:rPr>
          <w:rFonts w:ascii="Times New Roman" w:hAnsi="Times New Roman" w:cs="Times New Roman"/>
          <w:sz w:val="28"/>
          <w:szCs w:val="28"/>
        </w:rPr>
        <w:t xml:space="preserve"> – информация, встраиваемая в контейнер. </w:t>
      </w:r>
    </w:p>
    <w:p w:rsidR="00022B97" w:rsidRPr="00022B97" w:rsidRDefault="00022B97" w:rsidP="00022B97">
      <w:pPr>
        <w:autoSpaceDE w:val="0"/>
        <w:autoSpaceDN w:val="0"/>
        <w:adjustRightInd w:val="0"/>
        <w:spacing w:after="0" w:line="240" w:lineRule="auto"/>
        <w:jc w:val="both"/>
        <w:rPr>
          <w:rFonts w:ascii="Times New Roman" w:hAnsi="Times New Roman" w:cs="Times New Roman"/>
          <w:sz w:val="28"/>
          <w:szCs w:val="28"/>
        </w:rPr>
      </w:pPr>
      <w:r w:rsidRPr="00022B97">
        <w:rPr>
          <w:rFonts w:ascii="Times New Roman" w:hAnsi="Times New Roman" w:cs="Times New Roman"/>
          <w:sz w:val="28"/>
          <w:szCs w:val="28"/>
        </w:rPr>
        <w:t>-пустой контейнер – исходный</w:t>
      </w:r>
      <w:r>
        <w:rPr>
          <w:rFonts w:ascii="Times New Roman" w:hAnsi="Times New Roman" w:cs="Times New Roman"/>
          <w:sz w:val="28"/>
          <w:szCs w:val="28"/>
        </w:rPr>
        <w:t xml:space="preserve"> файл без встроенного сообщения</w:t>
      </w:r>
    </w:p>
    <w:p w:rsidR="00022B97" w:rsidRPr="00022B97" w:rsidRDefault="00022B97" w:rsidP="00022B97">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-з</w:t>
      </w:r>
      <w:r w:rsidRPr="00022B97">
        <w:rPr>
          <w:rFonts w:ascii="Times New Roman" w:hAnsi="Times New Roman" w:cs="Times New Roman"/>
          <w:sz w:val="28"/>
          <w:szCs w:val="28"/>
        </w:rPr>
        <w:t>аполненный контейнер – контейнер, содержащий встроенное сообщение.</w:t>
      </w:r>
    </w:p>
    <w:p w:rsidR="00705057" w:rsidRPr="00022B97" w:rsidRDefault="00705057" w:rsidP="00022B97">
      <w:pPr>
        <w:autoSpaceDE w:val="0"/>
        <w:autoSpaceDN w:val="0"/>
        <w:adjustRightInd w:val="0"/>
        <w:spacing w:after="0" w:line="240" w:lineRule="auto"/>
        <w:jc w:val="both"/>
        <w:rPr>
          <w:rFonts w:ascii="Times New Roman" w:hAnsi="Times New Roman" w:cs="Times New Roman"/>
          <w:sz w:val="28"/>
          <w:szCs w:val="28"/>
        </w:rPr>
      </w:pPr>
      <w:r w:rsidRPr="00022B97">
        <w:rPr>
          <w:rFonts w:ascii="Times New Roman" w:hAnsi="Times New Roman" w:cs="Times New Roman"/>
          <w:sz w:val="28"/>
          <w:szCs w:val="28"/>
        </w:rPr>
        <w:t>– браузер — программное обеспечение, основной задачей которого является</w:t>
      </w:r>
    </w:p>
    <w:p w:rsidR="00705057" w:rsidRPr="00022B97" w:rsidRDefault="00705057" w:rsidP="00022B97">
      <w:pPr>
        <w:autoSpaceDE w:val="0"/>
        <w:autoSpaceDN w:val="0"/>
        <w:adjustRightInd w:val="0"/>
        <w:spacing w:after="0" w:line="240" w:lineRule="auto"/>
        <w:jc w:val="both"/>
        <w:rPr>
          <w:rFonts w:ascii="Times New Roman" w:hAnsi="Times New Roman" w:cs="Times New Roman"/>
          <w:sz w:val="28"/>
          <w:szCs w:val="28"/>
        </w:rPr>
      </w:pPr>
      <w:r w:rsidRPr="00022B97">
        <w:rPr>
          <w:rFonts w:ascii="Times New Roman" w:hAnsi="Times New Roman" w:cs="Times New Roman"/>
          <w:sz w:val="28"/>
          <w:szCs w:val="28"/>
        </w:rPr>
        <w:t xml:space="preserve">просмотр веб-страниц, документов, </w:t>
      </w:r>
      <w:proofErr w:type="spellStart"/>
      <w:r w:rsidRPr="00022B97">
        <w:rPr>
          <w:rFonts w:ascii="Times New Roman" w:hAnsi="Times New Roman" w:cs="Times New Roman"/>
          <w:sz w:val="28"/>
          <w:szCs w:val="28"/>
        </w:rPr>
        <w:t>медиафайлов</w:t>
      </w:r>
      <w:proofErr w:type="spellEnd"/>
      <w:r w:rsidRPr="00022B97">
        <w:rPr>
          <w:rFonts w:ascii="Times New Roman" w:hAnsi="Times New Roman" w:cs="Times New Roman"/>
          <w:sz w:val="28"/>
          <w:szCs w:val="28"/>
        </w:rPr>
        <w:t xml:space="preserve"> и других типов данных;</w:t>
      </w:r>
    </w:p>
    <w:p w:rsidR="00705057" w:rsidRPr="00022B97" w:rsidRDefault="00705057" w:rsidP="00022B97">
      <w:pPr>
        <w:autoSpaceDE w:val="0"/>
        <w:autoSpaceDN w:val="0"/>
        <w:adjustRightInd w:val="0"/>
        <w:spacing w:after="0" w:line="240" w:lineRule="auto"/>
        <w:jc w:val="both"/>
        <w:rPr>
          <w:rFonts w:ascii="Times New Roman" w:hAnsi="Times New Roman" w:cs="Times New Roman"/>
          <w:sz w:val="28"/>
          <w:szCs w:val="28"/>
        </w:rPr>
      </w:pPr>
      <w:r w:rsidRPr="00022B97">
        <w:rPr>
          <w:rFonts w:ascii="Times New Roman" w:hAnsi="Times New Roman" w:cs="Times New Roman"/>
          <w:sz w:val="28"/>
          <w:szCs w:val="28"/>
        </w:rPr>
        <w:t>– сервер — аппаратно-программный комплекс, задачей которого является</w:t>
      </w:r>
    </w:p>
    <w:p w:rsidR="00705057" w:rsidRPr="00022B97" w:rsidRDefault="00705057" w:rsidP="00022B97">
      <w:pPr>
        <w:autoSpaceDE w:val="0"/>
        <w:autoSpaceDN w:val="0"/>
        <w:adjustRightInd w:val="0"/>
        <w:spacing w:after="0" w:line="240" w:lineRule="auto"/>
        <w:jc w:val="both"/>
        <w:rPr>
          <w:rFonts w:ascii="Times New Roman" w:hAnsi="Times New Roman" w:cs="Times New Roman"/>
          <w:sz w:val="28"/>
          <w:szCs w:val="28"/>
        </w:rPr>
      </w:pPr>
      <w:r w:rsidRPr="00022B97">
        <w:rPr>
          <w:rFonts w:ascii="Times New Roman" w:hAnsi="Times New Roman" w:cs="Times New Roman"/>
          <w:sz w:val="28"/>
          <w:szCs w:val="28"/>
        </w:rPr>
        <w:t>обработка запросов от клиентов — устройств или программ, запрашивающих</w:t>
      </w:r>
    </w:p>
    <w:p w:rsidR="00705057" w:rsidRPr="00022B97" w:rsidRDefault="00705057" w:rsidP="00022B97">
      <w:pPr>
        <w:autoSpaceDE w:val="0"/>
        <w:autoSpaceDN w:val="0"/>
        <w:adjustRightInd w:val="0"/>
        <w:spacing w:after="0" w:line="240" w:lineRule="auto"/>
        <w:jc w:val="both"/>
        <w:rPr>
          <w:rFonts w:ascii="Times New Roman" w:hAnsi="Times New Roman" w:cs="Times New Roman"/>
          <w:sz w:val="28"/>
          <w:szCs w:val="28"/>
        </w:rPr>
      </w:pPr>
      <w:r w:rsidRPr="00022B97">
        <w:rPr>
          <w:rFonts w:ascii="Times New Roman" w:hAnsi="Times New Roman" w:cs="Times New Roman"/>
          <w:sz w:val="28"/>
          <w:szCs w:val="28"/>
        </w:rPr>
        <w:t>определенную информацию или создающие задачи для обработки;</w:t>
      </w:r>
    </w:p>
    <w:p w:rsidR="00705057" w:rsidRPr="00022B97" w:rsidRDefault="00705057" w:rsidP="00022B97">
      <w:pPr>
        <w:autoSpaceDE w:val="0"/>
        <w:autoSpaceDN w:val="0"/>
        <w:adjustRightInd w:val="0"/>
        <w:spacing w:after="0" w:line="240" w:lineRule="auto"/>
        <w:jc w:val="both"/>
        <w:rPr>
          <w:rFonts w:ascii="Times New Roman" w:hAnsi="Times New Roman" w:cs="Times New Roman"/>
          <w:sz w:val="28"/>
          <w:szCs w:val="28"/>
        </w:rPr>
      </w:pPr>
      <w:r w:rsidRPr="00022B97">
        <w:rPr>
          <w:rFonts w:ascii="Times New Roman" w:hAnsi="Times New Roman" w:cs="Times New Roman"/>
          <w:sz w:val="28"/>
          <w:szCs w:val="28"/>
        </w:rPr>
        <w:t>– аккаунт — учетная запись пользователя в системе; как правило, набор</w:t>
      </w:r>
    </w:p>
    <w:p w:rsidR="00705057" w:rsidRPr="00022B97" w:rsidRDefault="00705057" w:rsidP="00022B97">
      <w:pPr>
        <w:autoSpaceDE w:val="0"/>
        <w:autoSpaceDN w:val="0"/>
        <w:adjustRightInd w:val="0"/>
        <w:spacing w:after="0" w:line="240" w:lineRule="auto"/>
        <w:jc w:val="both"/>
        <w:rPr>
          <w:rFonts w:ascii="Times New Roman" w:hAnsi="Times New Roman" w:cs="Times New Roman"/>
          <w:sz w:val="28"/>
          <w:szCs w:val="28"/>
        </w:rPr>
      </w:pPr>
      <w:r w:rsidRPr="00022B97">
        <w:rPr>
          <w:rFonts w:ascii="Times New Roman" w:hAnsi="Times New Roman" w:cs="Times New Roman"/>
          <w:sz w:val="28"/>
          <w:szCs w:val="28"/>
        </w:rPr>
        <w:t>информации о конкретном пользователе веб-ресурса;</w:t>
      </w:r>
    </w:p>
    <w:p w:rsidR="00705057" w:rsidRPr="00022B97" w:rsidRDefault="00705057" w:rsidP="00022B97">
      <w:pPr>
        <w:autoSpaceDE w:val="0"/>
        <w:autoSpaceDN w:val="0"/>
        <w:adjustRightInd w:val="0"/>
        <w:spacing w:after="0" w:line="240" w:lineRule="auto"/>
        <w:jc w:val="both"/>
        <w:rPr>
          <w:rFonts w:ascii="Times New Roman" w:hAnsi="Times New Roman" w:cs="Times New Roman"/>
          <w:sz w:val="28"/>
          <w:szCs w:val="28"/>
        </w:rPr>
      </w:pPr>
      <w:r w:rsidRPr="00022B97">
        <w:rPr>
          <w:rFonts w:ascii="Times New Roman" w:hAnsi="Times New Roman" w:cs="Times New Roman"/>
          <w:sz w:val="28"/>
          <w:szCs w:val="28"/>
        </w:rPr>
        <w:t>– стеганография — наука о скрытой передаче данных; совокупность методов</w:t>
      </w:r>
    </w:p>
    <w:p w:rsidR="00705057" w:rsidRPr="00022B97" w:rsidRDefault="00705057" w:rsidP="00022B97">
      <w:pPr>
        <w:autoSpaceDE w:val="0"/>
        <w:autoSpaceDN w:val="0"/>
        <w:adjustRightInd w:val="0"/>
        <w:spacing w:after="0" w:line="240" w:lineRule="auto"/>
        <w:jc w:val="both"/>
        <w:rPr>
          <w:rFonts w:ascii="Times New Roman" w:hAnsi="Times New Roman" w:cs="Times New Roman"/>
          <w:sz w:val="28"/>
          <w:szCs w:val="28"/>
        </w:rPr>
      </w:pPr>
      <w:r w:rsidRPr="00022B97">
        <w:rPr>
          <w:rFonts w:ascii="Times New Roman" w:hAnsi="Times New Roman" w:cs="Times New Roman"/>
          <w:sz w:val="28"/>
          <w:szCs w:val="28"/>
        </w:rPr>
        <w:t>по скрытой передаче одних данных в содержании других;</w:t>
      </w:r>
    </w:p>
    <w:p w:rsidR="00705057" w:rsidRPr="00022B97" w:rsidRDefault="00705057" w:rsidP="00022B97">
      <w:pPr>
        <w:autoSpaceDE w:val="0"/>
        <w:autoSpaceDN w:val="0"/>
        <w:adjustRightInd w:val="0"/>
        <w:spacing w:after="0" w:line="240" w:lineRule="auto"/>
        <w:jc w:val="both"/>
        <w:rPr>
          <w:rFonts w:ascii="Times New Roman" w:hAnsi="Times New Roman" w:cs="Times New Roman"/>
          <w:sz w:val="28"/>
          <w:szCs w:val="28"/>
        </w:rPr>
      </w:pPr>
      <w:r w:rsidRPr="00022B97">
        <w:rPr>
          <w:rFonts w:ascii="Times New Roman" w:hAnsi="Times New Roman" w:cs="Times New Roman"/>
          <w:sz w:val="28"/>
          <w:szCs w:val="28"/>
        </w:rPr>
        <w:t>– модуляция — процесс преобразования оригинального сигнала в сигнал с</w:t>
      </w:r>
    </w:p>
    <w:p w:rsidR="00705057" w:rsidRPr="00022B97" w:rsidRDefault="00705057" w:rsidP="00022B97">
      <w:pPr>
        <w:autoSpaceDE w:val="0"/>
        <w:autoSpaceDN w:val="0"/>
        <w:adjustRightInd w:val="0"/>
        <w:spacing w:after="0" w:line="240" w:lineRule="auto"/>
        <w:jc w:val="both"/>
        <w:rPr>
          <w:rFonts w:ascii="Times New Roman" w:hAnsi="Times New Roman" w:cs="Times New Roman"/>
          <w:sz w:val="28"/>
          <w:szCs w:val="28"/>
        </w:rPr>
      </w:pPr>
      <w:r w:rsidRPr="00022B97">
        <w:rPr>
          <w:rFonts w:ascii="Times New Roman" w:hAnsi="Times New Roman" w:cs="Times New Roman"/>
          <w:sz w:val="28"/>
          <w:szCs w:val="28"/>
        </w:rPr>
        <w:t>другими параметрами, пригодными для определенных условий использования;</w:t>
      </w:r>
    </w:p>
    <w:p w:rsidR="00705057" w:rsidRPr="00022B97" w:rsidRDefault="00705057" w:rsidP="00022B97">
      <w:pPr>
        <w:autoSpaceDE w:val="0"/>
        <w:autoSpaceDN w:val="0"/>
        <w:adjustRightInd w:val="0"/>
        <w:spacing w:after="0" w:line="240" w:lineRule="auto"/>
        <w:jc w:val="both"/>
        <w:rPr>
          <w:rFonts w:ascii="Times New Roman" w:hAnsi="Times New Roman" w:cs="Times New Roman"/>
          <w:sz w:val="28"/>
          <w:szCs w:val="28"/>
        </w:rPr>
      </w:pPr>
      <w:r w:rsidRPr="00022B97">
        <w:rPr>
          <w:rFonts w:ascii="Times New Roman" w:hAnsi="Times New Roman" w:cs="Times New Roman"/>
          <w:sz w:val="28"/>
          <w:szCs w:val="28"/>
        </w:rPr>
        <w:t>– помехоустойчивое кодирование — совокупность методов, применяемых</w:t>
      </w:r>
    </w:p>
    <w:p w:rsidR="00705057" w:rsidRPr="00022B97" w:rsidRDefault="00705057" w:rsidP="00022B97">
      <w:pPr>
        <w:autoSpaceDE w:val="0"/>
        <w:autoSpaceDN w:val="0"/>
        <w:adjustRightInd w:val="0"/>
        <w:spacing w:after="0" w:line="240" w:lineRule="auto"/>
        <w:jc w:val="both"/>
        <w:rPr>
          <w:rFonts w:ascii="Times New Roman" w:hAnsi="Times New Roman" w:cs="Times New Roman"/>
          <w:sz w:val="28"/>
          <w:szCs w:val="28"/>
        </w:rPr>
      </w:pPr>
      <w:r w:rsidRPr="00022B97">
        <w:rPr>
          <w:rFonts w:ascii="Times New Roman" w:hAnsi="Times New Roman" w:cs="Times New Roman"/>
          <w:sz w:val="28"/>
          <w:szCs w:val="28"/>
        </w:rPr>
        <w:t>при передаче или хранении информации, обеспечивающих сохранность этой</w:t>
      </w:r>
    </w:p>
    <w:p w:rsidR="00705057" w:rsidRPr="00022B97" w:rsidRDefault="00705057" w:rsidP="00022B97">
      <w:pPr>
        <w:autoSpaceDE w:val="0"/>
        <w:autoSpaceDN w:val="0"/>
        <w:adjustRightInd w:val="0"/>
        <w:spacing w:after="0" w:line="240" w:lineRule="auto"/>
        <w:jc w:val="both"/>
        <w:rPr>
          <w:rFonts w:ascii="Times New Roman" w:hAnsi="Times New Roman" w:cs="Times New Roman"/>
          <w:sz w:val="28"/>
          <w:szCs w:val="28"/>
        </w:rPr>
      </w:pPr>
      <w:r w:rsidRPr="00022B97">
        <w:rPr>
          <w:rFonts w:ascii="Times New Roman" w:hAnsi="Times New Roman" w:cs="Times New Roman"/>
          <w:sz w:val="28"/>
          <w:szCs w:val="28"/>
        </w:rPr>
        <w:t>информации за счет наличия избыточных данных, используемых для</w:t>
      </w:r>
    </w:p>
    <w:p w:rsidR="00705057" w:rsidRPr="00022B97" w:rsidRDefault="00705057" w:rsidP="00022B97">
      <w:pPr>
        <w:autoSpaceDE w:val="0"/>
        <w:autoSpaceDN w:val="0"/>
        <w:adjustRightInd w:val="0"/>
        <w:spacing w:after="0" w:line="240" w:lineRule="auto"/>
        <w:jc w:val="both"/>
        <w:rPr>
          <w:rFonts w:ascii="Times New Roman" w:hAnsi="Times New Roman" w:cs="Times New Roman"/>
          <w:sz w:val="28"/>
          <w:szCs w:val="28"/>
        </w:rPr>
      </w:pPr>
      <w:r w:rsidRPr="00022B97">
        <w:rPr>
          <w:rFonts w:ascii="Times New Roman" w:hAnsi="Times New Roman" w:cs="Times New Roman"/>
          <w:sz w:val="28"/>
          <w:szCs w:val="28"/>
        </w:rPr>
        <w:t>восстановления потерянных данных;</w:t>
      </w:r>
    </w:p>
    <w:p w:rsidR="00705057" w:rsidRPr="00022B97" w:rsidRDefault="00705057" w:rsidP="00022B97">
      <w:pPr>
        <w:autoSpaceDE w:val="0"/>
        <w:autoSpaceDN w:val="0"/>
        <w:adjustRightInd w:val="0"/>
        <w:spacing w:after="0" w:line="240" w:lineRule="auto"/>
        <w:jc w:val="both"/>
        <w:rPr>
          <w:rFonts w:ascii="Times New Roman" w:hAnsi="Times New Roman" w:cs="Times New Roman"/>
          <w:sz w:val="28"/>
          <w:szCs w:val="28"/>
        </w:rPr>
      </w:pPr>
      <w:r w:rsidRPr="00022B97">
        <w:rPr>
          <w:rFonts w:ascii="Times New Roman" w:hAnsi="Times New Roman" w:cs="Times New Roman"/>
          <w:sz w:val="28"/>
          <w:szCs w:val="28"/>
        </w:rPr>
        <w:t xml:space="preserve">– </w:t>
      </w:r>
      <w:proofErr w:type="spellStart"/>
      <w:r w:rsidRPr="00022B97">
        <w:rPr>
          <w:rFonts w:ascii="Times New Roman" w:hAnsi="Times New Roman" w:cs="Times New Roman"/>
          <w:sz w:val="28"/>
          <w:szCs w:val="28"/>
        </w:rPr>
        <w:t>битрейт</w:t>
      </w:r>
      <w:proofErr w:type="spellEnd"/>
      <w:r w:rsidRPr="00022B97">
        <w:rPr>
          <w:rFonts w:ascii="Times New Roman" w:hAnsi="Times New Roman" w:cs="Times New Roman"/>
          <w:sz w:val="28"/>
          <w:szCs w:val="28"/>
        </w:rPr>
        <w:t xml:space="preserve"> — условное обозначение скорости записи данных, обозначающее</w:t>
      </w:r>
    </w:p>
    <w:p w:rsidR="00705057" w:rsidRPr="00022B97" w:rsidRDefault="00705057" w:rsidP="00022B97">
      <w:pPr>
        <w:autoSpaceDE w:val="0"/>
        <w:autoSpaceDN w:val="0"/>
        <w:adjustRightInd w:val="0"/>
        <w:spacing w:after="0" w:line="240" w:lineRule="auto"/>
        <w:jc w:val="both"/>
        <w:rPr>
          <w:rFonts w:ascii="Times New Roman" w:hAnsi="Times New Roman" w:cs="Times New Roman"/>
          <w:sz w:val="28"/>
          <w:szCs w:val="28"/>
        </w:rPr>
      </w:pPr>
      <w:r w:rsidRPr="00022B97">
        <w:rPr>
          <w:rFonts w:ascii="Times New Roman" w:hAnsi="Times New Roman" w:cs="Times New Roman"/>
          <w:sz w:val="28"/>
          <w:szCs w:val="28"/>
        </w:rPr>
        <w:t>количество данных в единицу времени, необходимых для кодирования</w:t>
      </w:r>
    </w:p>
    <w:p w:rsidR="00705057" w:rsidRPr="00022B97" w:rsidRDefault="00705057" w:rsidP="00022B97">
      <w:pPr>
        <w:autoSpaceDE w:val="0"/>
        <w:autoSpaceDN w:val="0"/>
        <w:adjustRightInd w:val="0"/>
        <w:spacing w:after="0" w:line="240" w:lineRule="auto"/>
        <w:jc w:val="both"/>
        <w:rPr>
          <w:rFonts w:ascii="Times New Roman" w:hAnsi="Times New Roman" w:cs="Times New Roman"/>
          <w:sz w:val="28"/>
          <w:szCs w:val="28"/>
        </w:rPr>
      </w:pPr>
      <w:r w:rsidRPr="00022B97">
        <w:rPr>
          <w:rFonts w:ascii="Times New Roman" w:hAnsi="Times New Roman" w:cs="Times New Roman"/>
          <w:sz w:val="28"/>
          <w:szCs w:val="28"/>
        </w:rPr>
        <w:t>определенной части информации;</w:t>
      </w:r>
    </w:p>
    <w:p w:rsidR="00705057" w:rsidRPr="00022B97" w:rsidRDefault="00705057" w:rsidP="00022B97">
      <w:pPr>
        <w:autoSpaceDE w:val="0"/>
        <w:autoSpaceDN w:val="0"/>
        <w:adjustRightInd w:val="0"/>
        <w:spacing w:after="0" w:line="240" w:lineRule="auto"/>
        <w:jc w:val="both"/>
        <w:rPr>
          <w:rFonts w:ascii="Times New Roman" w:hAnsi="Times New Roman" w:cs="Times New Roman"/>
          <w:sz w:val="28"/>
          <w:szCs w:val="28"/>
        </w:rPr>
      </w:pPr>
      <w:r w:rsidRPr="00022B97">
        <w:rPr>
          <w:rFonts w:ascii="Times New Roman" w:hAnsi="Times New Roman" w:cs="Times New Roman"/>
          <w:sz w:val="28"/>
          <w:szCs w:val="28"/>
        </w:rPr>
        <w:t>– мессенджер — приложение для обмена мгновенными сообщениями,</w:t>
      </w:r>
    </w:p>
    <w:p w:rsidR="00022B97" w:rsidRDefault="00705057" w:rsidP="00022B97">
      <w:pPr>
        <w:autoSpaceDE w:val="0"/>
        <w:autoSpaceDN w:val="0"/>
        <w:adjustRightInd w:val="0"/>
        <w:spacing w:after="0" w:line="240" w:lineRule="auto"/>
        <w:jc w:val="both"/>
        <w:rPr>
          <w:rFonts w:ascii="Times New Roman" w:hAnsi="Times New Roman" w:cs="Times New Roman"/>
          <w:sz w:val="28"/>
          <w:szCs w:val="28"/>
        </w:rPr>
      </w:pPr>
      <w:r w:rsidRPr="00022B97">
        <w:rPr>
          <w:rFonts w:ascii="Times New Roman" w:hAnsi="Times New Roman" w:cs="Times New Roman"/>
          <w:sz w:val="28"/>
          <w:szCs w:val="28"/>
        </w:rPr>
        <w:t xml:space="preserve">основной функцией которого является передача сообщений и файлов, в том числе </w:t>
      </w:r>
      <w:proofErr w:type="spellStart"/>
      <w:r w:rsidRPr="00022B97">
        <w:rPr>
          <w:rFonts w:ascii="Times New Roman" w:hAnsi="Times New Roman" w:cs="Times New Roman"/>
          <w:sz w:val="28"/>
          <w:szCs w:val="28"/>
        </w:rPr>
        <w:t>медиаданных</w:t>
      </w:r>
      <w:proofErr w:type="spellEnd"/>
      <w:r w:rsidRPr="00022B97">
        <w:rPr>
          <w:rFonts w:ascii="Times New Roman" w:hAnsi="Times New Roman" w:cs="Times New Roman"/>
          <w:sz w:val="28"/>
          <w:szCs w:val="28"/>
        </w:rPr>
        <w:t>, сфокусированное на скорости работы и широкой доступности для использования в различных условиях.</w:t>
      </w:r>
      <w:r w:rsidR="00022B97" w:rsidRPr="00022B97">
        <w:rPr>
          <w:rFonts w:ascii="Times New Roman" w:hAnsi="Times New Roman" w:cs="Times New Roman"/>
          <w:sz w:val="28"/>
          <w:szCs w:val="28"/>
        </w:rPr>
        <w:t xml:space="preserve"> </w:t>
      </w:r>
    </w:p>
    <w:p w:rsidR="00022B97" w:rsidRDefault="00022B97" w:rsidP="00022B97">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-о</w:t>
      </w:r>
      <w:r w:rsidRPr="00022B97">
        <w:rPr>
          <w:rFonts w:ascii="Times New Roman" w:hAnsi="Times New Roman" w:cs="Times New Roman"/>
          <w:sz w:val="28"/>
          <w:szCs w:val="28"/>
        </w:rPr>
        <w:t>бъем контейнера – максимально возможная часть файла, пригодная для встраивания (включения) сообщения, зависит от метода встраивания.</w:t>
      </w:r>
    </w:p>
    <w:p w:rsidR="00022B97" w:rsidRPr="00022B97" w:rsidRDefault="00022B97" w:rsidP="00022B97">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-п</w:t>
      </w:r>
      <w:r w:rsidRPr="00022B97">
        <w:rPr>
          <w:rFonts w:ascii="Times New Roman" w:hAnsi="Times New Roman" w:cs="Times New Roman"/>
          <w:sz w:val="28"/>
          <w:szCs w:val="28"/>
        </w:rPr>
        <w:t>роцент заполнения контейнера – доля контейнерного объема (для заданного метода встраивания), занятая встроенным сообщением.</w:t>
      </w:r>
    </w:p>
    <w:p w:rsidR="00022B97" w:rsidRDefault="00022B97">
      <w:pPr>
        <w:rPr>
          <w:rFonts w:ascii="Times New Roman" w:hAnsi="Times New Roman" w:cs="Times New Roman"/>
          <w:sz w:val="28"/>
          <w:szCs w:val="28"/>
        </w:rPr>
      </w:pPr>
      <w:r>
        <w:rPr>
          <w:rFonts w:ascii="Times New Roman" w:hAnsi="Times New Roman" w:cs="Times New Roman"/>
          <w:sz w:val="28"/>
          <w:szCs w:val="28"/>
        </w:rPr>
        <w:br w:type="page"/>
      </w:r>
    </w:p>
    <w:p w:rsidR="00022B97" w:rsidRPr="00B42498" w:rsidRDefault="00022B97" w:rsidP="00B42498">
      <w:pPr>
        <w:pStyle w:val="2"/>
        <w:jc w:val="center"/>
        <w:rPr>
          <w:rFonts w:ascii="Times New Roman" w:hAnsi="Times New Roman" w:cs="Times New Roman"/>
          <w:b/>
          <w:color w:val="auto"/>
          <w:sz w:val="28"/>
          <w:szCs w:val="28"/>
          <w:lang w:val="en-US"/>
        </w:rPr>
      </w:pPr>
      <w:bookmarkStart w:id="1" w:name="_Toc526594571"/>
      <w:r w:rsidRPr="00B42498">
        <w:rPr>
          <w:rFonts w:ascii="Times New Roman" w:hAnsi="Times New Roman" w:cs="Times New Roman"/>
          <w:b/>
          <w:color w:val="auto"/>
          <w:sz w:val="28"/>
          <w:szCs w:val="28"/>
        </w:rPr>
        <w:lastRenderedPageBreak/>
        <w:t>ПЕРЕЧЕНЬ</w:t>
      </w:r>
      <w:r w:rsidRPr="00B42498">
        <w:rPr>
          <w:rFonts w:ascii="Times New Roman" w:hAnsi="Times New Roman" w:cs="Times New Roman"/>
          <w:b/>
          <w:color w:val="auto"/>
          <w:sz w:val="28"/>
          <w:szCs w:val="28"/>
          <w:lang w:val="en-US"/>
        </w:rPr>
        <w:t xml:space="preserve"> </w:t>
      </w:r>
      <w:r w:rsidRPr="00B42498">
        <w:rPr>
          <w:rFonts w:ascii="Times New Roman" w:hAnsi="Times New Roman" w:cs="Times New Roman"/>
          <w:b/>
          <w:color w:val="auto"/>
          <w:sz w:val="28"/>
          <w:szCs w:val="28"/>
        </w:rPr>
        <w:t>СОКРАЩЕНИЙ</w:t>
      </w:r>
      <w:bookmarkEnd w:id="1"/>
    </w:p>
    <w:p w:rsidR="00022B97" w:rsidRPr="00187C60" w:rsidRDefault="00022B97" w:rsidP="00705057">
      <w:pPr>
        <w:autoSpaceDE w:val="0"/>
        <w:autoSpaceDN w:val="0"/>
        <w:adjustRightInd w:val="0"/>
        <w:spacing w:after="0" w:line="240" w:lineRule="auto"/>
        <w:rPr>
          <w:rFonts w:ascii="Times New Roman" w:hAnsi="Times New Roman" w:cs="Times New Roman"/>
          <w:sz w:val="28"/>
          <w:szCs w:val="28"/>
          <w:lang w:val="en-US"/>
        </w:rPr>
      </w:pPr>
      <w:r w:rsidRPr="00187C60">
        <w:rPr>
          <w:rFonts w:ascii="Times New Roman" w:hAnsi="Times New Roman" w:cs="Times New Roman"/>
          <w:sz w:val="28"/>
          <w:szCs w:val="28"/>
          <w:lang w:val="en-US"/>
        </w:rPr>
        <w:t xml:space="preserve">LSB – Least Significant Bit </w:t>
      </w:r>
    </w:p>
    <w:p w:rsidR="00022B97" w:rsidRPr="00187C60" w:rsidRDefault="00022B97" w:rsidP="00705057">
      <w:pPr>
        <w:autoSpaceDE w:val="0"/>
        <w:autoSpaceDN w:val="0"/>
        <w:adjustRightInd w:val="0"/>
        <w:spacing w:after="0" w:line="240" w:lineRule="auto"/>
        <w:rPr>
          <w:rFonts w:ascii="Times New Roman" w:hAnsi="Times New Roman" w:cs="Times New Roman"/>
          <w:sz w:val="28"/>
          <w:szCs w:val="28"/>
          <w:lang w:val="en-US"/>
        </w:rPr>
      </w:pPr>
      <w:r w:rsidRPr="00187C60">
        <w:rPr>
          <w:rFonts w:ascii="Times New Roman" w:hAnsi="Times New Roman" w:cs="Times New Roman"/>
          <w:sz w:val="28"/>
          <w:szCs w:val="28"/>
          <w:lang w:val="en-US"/>
        </w:rPr>
        <w:t xml:space="preserve">RGB – Red Green Blue </w:t>
      </w:r>
    </w:p>
    <w:p w:rsidR="00022B97" w:rsidRPr="00187C60" w:rsidRDefault="00022B97" w:rsidP="00705057">
      <w:pPr>
        <w:autoSpaceDE w:val="0"/>
        <w:autoSpaceDN w:val="0"/>
        <w:adjustRightInd w:val="0"/>
        <w:spacing w:after="0" w:line="240" w:lineRule="auto"/>
        <w:rPr>
          <w:rFonts w:ascii="Times New Roman" w:hAnsi="Times New Roman" w:cs="Times New Roman"/>
          <w:sz w:val="28"/>
          <w:szCs w:val="28"/>
          <w:lang w:val="en-US"/>
        </w:rPr>
      </w:pPr>
      <w:r w:rsidRPr="00187C60">
        <w:rPr>
          <w:rFonts w:ascii="Times New Roman" w:hAnsi="Times New Roman" w:cs="Times New Roman"/>
          <w:sz w:val="28"/>
          <w:szCs w:val="28"/>
          <w:lang w:val="en-US"/>
        </w:rPr>
        <w:t xml:space="preserve">JPEG – Joint Photographic Experts Group </w:t>
      </w:r>
    </w:p>
    <w:p w:rsidR="00022B97" w:rsidRPr="00187C60" w:rsidRDefault="00022B97" w:rsidP="00705057">
      <w:pPr>
        <w:autoSpaceDE w:val="0"/>
        <w:autoSpaceDN w:val="0"/>
        <w:adjustRightInd w:val="0"/>
        <w:spacing w:after="0" w:line="240" w:lineRule="auto"/>
        <w:rPr>
          <w:rFonts w:ascii="Times New Roman" w:hAnsi="Times New Roman" w:cs="Times New Roman"/>
          <w:sz w:val="28"/>
          <w:szCs w:val="28"/>
          <w:lang w:val="en-US"/>
        </w:rPr>
      </w:pPr>
      <w:r w:rsidRPr="00187C60">
        <w:rPr>
          <w:rFonts w:ascii="Times New Roman" w:hAnsi="Times New Roman" w:cs="Times New Roman"/>
          <w:sz w:val="28"/>
          <w:szCs w:val="28"/>
          <w:lang w:val="en-US"/>
        </w:rPr>
        <w:t xml:space="preserve">BMP – Bitmap Picture </w:t>
      </w:r>
    </w:p>
    <w:p w:rsidR="00022B97" w:rsidRPr="00187C60" w:rsidRDefault="00022B97" w:rsidP="00705057">
      <w:pPr>
        <w:autoSpaceDE w:val="0"/>
        <w:autoSpaceDN w:val="0"/>
        <w:adjustRightInd w:val="0"/>
        <w:spacing w:after="0" w:line="240" w:lineRule="auto"/>
        <w:rPr>
          <w:rFonts w:ascii="Times New Roman" w:hAnsi="Times New Roman" w:cs="Times New Roman"/>
          <w:sz w:val="28"/>
          <w:szCs w:val="28"/>
          <w:lang w:val="en-US"/>
        </w:rPr>
      </w:pPr>
      <w:r w:rsidRPr="00187C60">
        <w:rPr>
          <w:rFonts w:ascii="Times New Roman" w:hAnsi="Times New Roman" w:cs="Times New Roman"/>
          <w:sz w:val="28"/>
          <w:szCs w:val="28"/>
          <w:lang w:val="en-US"/>
        </w:rPr>
        <w:t xml:space="preserve">RS – Regular-Singular, </w:t>
      </w:r>
      <w:r w:rsidRPr="00187C60">
        <w:rPr>
          <w:rFonts w:ascii="Times New Roman" w:hAnsi="Times New Roman" w:cs="Times New Roman"/>
          <w:sz w:val="28"/>
          <w:szCs w:val="28"/>
        </w:rPr>
        <w:t>то</w:t>
      </w:r>
      <w:r w:rsidRPr="00187C60">
        <w:rPr>
          <w:rFonts w:ascii="Times New Roman" w:hAnsi="Times New Roman" w:cs="Times New Roman"/>
          <w:sz w:val="28"/>
          <w:szCs w:val="28"/>
          <w:lang w:val="en-US"/>
        </w:rPr>
        <w:t xml:space="preserve"> </w:t>
      </w:r>
      <w:r w:rsidRPr="00187C60">
        <w:rPr>
          <w:rFonts w:ascii="Times New Roman" w:hAnsi="Times New Roman" w:cs="Times New Roman"/>
          <w:sz w:val="28"/>
          <w:szCs w:val="28"/>
        </w:rPr>
        <w:t>есть</w:t>
      </w:r>
      <w:r w:rsidRPr="00187C60">
        <w:rPr>
          <w:rFonts w:ascii="Times New Roman" w:hAnsi="Times New Roman" w:cs="Times New Roman"/>
          <w:sz w:val="28"/>
          <w:szCs w:val="28"/>
          <w:lang w:val="en-US"/>
        </w:rPr>
        <w:t xml:space="preserve"> «</w:t>
      </w:r>
      <w:r w:rsidRPr="00187C60">
        <w:rPr>
          <w:rFonts w:ascii="Times New Roman" w:hAnsi="Times New Roman" w:cs="Times New Roman"/>
          <w:sz w:val="28"/>
          <w:szCs w:val="28"/>
        </w:rPr>
        <w:t>регулярно</w:t>
      </w:r>
      <w:r w:rsidRPr="00187C60">
        <w:rPr>
          <w:rFonts w:ascii="Times New Roman" w:hAnsi="Times New Roman" w:cs="Times New Roman"/>
          <w:sz w:val="28"/>
          <w:szCs w:val="28"/>
          <w:lang w:val="en-US"/>
        </w:rPr>
        <w:t>-</w:t>
      </w:r>
      <w:r w:rsidRPr="00187C60">
        <w:rPr>
          <w:rFonts w:ascii="Times New Roman" w:hAnsi="Times New Roman" w:cs="Times New Roman"/>
          <w:sz w:val="28"/>
          <w:szCs w:val="28"/>
        </w:rPr>
        <w:t>сингулярный</w:t>
      </w:r>
      <w:r w:rsidRPr="00187C60">
        <w:rPr>
          <w:rFonts w:ascii="Times New Roman" w:hAnsi="Times New Roman" w:cs="Times New Roman"/>
          <w:sz w:val="28"/>
          <w:szCs w:val="28"/>
          <w:lang w:val="en-US"/>
        </w:rPr>
        <w:t xml:space="preserve">». </w:t>
      </w:r>
    </w:p>
    <w:p w:rsidR="00022B97" w:rsidRPr="00187C60" w:rsidRDefault="00022B97" w:rsidP="00705057">
      <w:pPr>
        <w:autoSpaceDE w:val="0"/>
        <w:autoSpaceDN w:val="0"/>
        <w:adjustRightInd w:val="0"/>
        <w:spacing w:after="0" w:line="240" w:lineRule="auto"/>
        <w:rPr>
          <w:rFonts w:ascii="Times New Roman" w:hAnsi="Times New Roman" w:cs="Times New Roman"/>
          <w:sz w:val="28"/>
          <w:szCs w:val="28"/>
          <w:lang w:val="en-US"/>
        </w:rPr>
      </w:pPr>
      <w:r w:rsidRPr="00187C60">
        <w:rPr>
          <w:rFonts w:ascii="Times New Roman" w:hAnsi="Times New Roman" w:cs="Times New Roman"/>
          <w:sz w:val="28"/>
          <w:szCs w:val="28"/>
          <w:lang w:val="en-US"/>
        </w:rPr>
        <w:t xml:space="preserve">TIFF – Tagged Image File Format </w:t>
      </w:r>
    </w:p>
    <w:p w:rsidR="00022B97" w:rsidRPr="00960F4C" w:rsidRDefault="00022B97" w:rsidP="00705057">
      <w:pPr>
        <w:autoSpaceDE w:val="0"/>
        <w:autoSpaceDN w:val="0"/>
        <w:adjustRightInd w:val="0"/>
        <w:spacing w:after="0" w:line="240" w:lineRule="auto"/>
        <w:rPr>
          <w:rFonts w:ascii="Times New Roman" w:hAnsi="Times New Roman" w:cs="Times New Roman"/>
          <w:sz w:val="28"/>
          <w:szCs w:val="28"/>
        </w:rPr>
      </w:pPr>
      <w:r w:rsidRPr="00187C60">
        <w:rPr>
          <w:rFonts w:ascii="Times New Roman" w:hAnsi="Times New Roman" w:cs="Times New Roman"/>
          <w:sz w:val="28"/>
          <w:szCs w:val="28"/>
          <w:lang w:val="en-US"/>
        </w:rPr>
        <w:t>PNG</w:t>
      </w:r>
      <w:r w:rsidRPr="00187C60">
        <w:rPr>
          <w:rFonts w:ascii="Times New Roman" w:hAnsi="Times New Roman" w:cs="Times New Roman"/>
          <w:sz w:val="28"/>
          <w:szCs w:val="28"/>
        </w:rPr>
        <w:t xml:space="preserve"> – </w:t>
      </w:r>
      <w:r w:rsidRPr="00187C60">
        <w:rPr>
          <w:rFonts w:ascii="Times New Roman" w:hAnsi="Times New Roman" w:cs="Times New Roman"/>
          <w:sz w:val="28"/>
          <w:szCs w:val="28"/>
          <w:lang w:val="en-US"/>
        </w:rPr>
        <w:t>Portable</w:t>
      </w:r>
      <w:r w:rsidRPr="00187C60">
        <w:rPr>
          <w:rFonts w:ascii="Times New Roman" w:hAnsi="Times New Roman" w:cs="Times New Roman"/>
          <w:sz w:val="28"/>
          <w:szCs w:val="28"/>
        </w:rPr>
        <w:t xml:space="preserve"> </w:t>
      </w:r>
      <w:r w:rsidRPr="00187C60">
        <w:rPr>
          <w:rFonts w:ascii="Times New Roman" w:hAnsi="Times New Roman" w:cs="Times New Roman"/>
          <w:sz w:val="28"/>
          <w:szCs w:val="28"/>
          <w:lang w:val="en-US"/>
        </w:rPr>
        <w:t>Network</w:t>
      </w:r>
      <w:r w:rsidRPr="00187C60">
        <w:rPr>
          <w:rFonts w:ascii="Times New Roman" w:hAnsi="Times New Roman" w:cs="Times New Roman"/>
          <w:sz w:val="28"/>
          <w:szCs w:val="28"/>
        </w:rPr>
        <w:t xml:space="preserve"> </w:t>
      </w:r>
      <w:r w:rsidRPr="00187C60">
        <w:rPr>
          <w:rFonts w:ascii="Times New Roman" w:hAnsi="Times New Roman" w:cs="Times New Roman"/>
          <w:sz w:val="28"/>
          <w:szCs w:val="28"/>
          <w:lang w:val="en-US"/>
        </w:rPr>
        <w:t>Graphics</w:t>
      </w:r>
      <w:r w:rsidRPr="00187C60">
        <w:rPr>
          <w:rFonts w:ascii="Times New Roman" w:hAnsi="Times New Roman" w:cs="Times New Roman"/>
          <w:sz w:val="28"/>
          <w:szCs w:val="28"/>
        </w:rPr>
        <w:t xml:space="preserve"> (формат хранения растровых графических изображений) </w:t>
      </w:r>
    </w:p>
    <w:p w:rsidR="00022B97" w:rsidRPr="00960F4C" w:rsidRDefault="00022B97" w:rsidP="00705057">
      <w:pPr>
        <w:autoSpaceDE w:val="0"/>
        <w:autoSpaceDN w:val="0"/>
        <w:adjustRightInd w:val="0"/>
        <w:spacing w:after="0" w:line="240" w:lineRule="auto"/>
        <w:rPr>
          <w:rFonts w:ascii="Times New Roman" w:hAnsi="Times New Roman" w:cs="Times New Roman"/>
          <w:sz w:val="28"/>
          <w:szCs w:val="28"/>
        </w:rPr>
      </w:pPr>
      <w:r w:rsidRPr="00960F4C">
        <w:rPr>
          <w:rFonts w:ascii="Times New Roman" w:hAnsi="Times New Roman" w:cs="Times New Roman"/>
          <w:sz w:val="28"/>
          <w:szCs w:val="28"/>
          <w:lang w:val="en-US"/>
        </w:rPr>
        <w:t>TGA</w:t>
      </w:r>
      <w:r w:rsidRPr="00960F4C">
        <w:rPr>
          <w:rFonts w:ascii="Times New Roman" w:hAnsi="Times New Roman" w:cs="Times New Roman"/>
          <w:sz w:val="28"/>
          <w:szCs w:val="28"/>
        </w:rPr>
        <w:t xml:space="preserve"> – </w:t>
      </w:r>
      <w:proofErr w:type="spellStart"/>
      <w:r w:rsidRPr="00960F4C">
        <w:rPr>
          <w:rFonts w:ascii="Times New Roman" w:hAnsi="Times New Roman" w:cs="Times New Roman"/>
          <w:sz w:val="28"/>
          <w:szCs w:val="28"/>
          <w:lang w:val="en-US"/>
        </w:rPr>
        <w:t>Truevision</w:t>
      </w:r>
      <w:proofErr w:type="spellEnd"/>
      <w:r w:rsidRPr="00960F4C">
        <w:rPr>
          <w:rFonts w:ascii="Times New Roman" w:hAnsi="Times New Roman" w:cs="Times New Roman"/>
          <w:sz w:val="28"/>
          <w:szCs w:val="28"/>
        </w:rPr>
        <w:t xml:space="preserve"> </w:t>
      </w:r>
      <w:r w:rsidRPr="00960F4C">
        <w:rPr>
          <w:rFonts w:ascii="Times New Roman" w:hAnsi="Times New Roman" w:cs="Times New Roman"/>
          <w:sz w:val="28"/>
          <w:szCs w:val="28"/>
          <w:lang w:val="en-US"/>
        </w:rPr>
        <w:t>TGA</w:t>
      </w:r>
      <w:r w:rsidRPr="00960F4C">
        <w:rPr>
          <w:rFonts w:ascii="Times New Roman" w:hAnsi="Times New Roman" w:cs="Times New Roman"/>
          <w:sz w:val="28"/>
          <w:szCs w:val="28"/>
        </w:rPr>
        <w:t xml:space="preserve"> (</w:t>
      </w:r>
      <w:r w:rsidRPr="00960F4C">
        <w:rPr>
          <w:rFonts w:ascii="Times New Roman" w:hAnsi="Times New Roman" w:cs="Times New Roman"/>
          <w:sz w:val="28"/>
          <w:szCs w:val="28"/>
          <w:lang w:val="en-US"/>
        </w:rPr>
        <w:t>TGA</w:t>
      </w:r>
      <w:r w:rsidRPr="00960F4C">
        <w:rPr>
          <w:rFonts w:ascii="Times New Roman" w:hAnsi="Times New Roman" w:cs="Times New Roman"/>
          <w:sz w:val="28"/>
          <w:szCs w:val="28"/>
        </w:rPr>
        <w:t xml:space="preserve"> – растровый графический формат) </w:t>
      </w:r>
    </w:p>
    <w:p w:rsidR="00960F4C" w:rsidRPr="00B42498" w:rsidRDefault="00960F4C" w:rsidP="00960F4C">
      <w:pPr>
        <w:autoSpaceDE w:val="0"/>
        <w:autoSpaceDN w:val="0"/>
        <w:adjustRightInd w:val="0"/>
        <w:spacing w:after="0" w:line="240" w:lineRule="auto"/>
        <w:rPr>
          <w:rFonts w:ascii="Times New Roman" w:hAnsi="Times New Roman" w:cs="Times New Roman"/>
          <w:sz w:val="28"/>
          <w:szCs w:val="28"/>
        </w:rPr>
      </w:pPr>
      <w:r w:rsidRPr="00960F4C">
        <w:rPr>
          <w:rFonts w:ascii="Times New Roman" w:hAnsi="Times New Roman" w:cs="Times New Roman"/>
          <w:sz w:val="28"/>
          <w:szCs w:val="28"/>
        </w:rPr>
        <w:t xml:space="preserve">ДКП - </w:t>
      </w:r>
      <w:r>
        <w:rPr>
          <w:rFonts w:ascii="Times New Roman" w:hAnsi="Times New Roman" w:cs="Times New Roman"/>
          <w:sz w:val="28"/>
          <w:szCs w:val="28"/>
        </w:rPr>
        <w:t>Дискретное косинус-преобразование</w:t>
      </w:r>
    </w:p>
    <w:p w:rsidR="00022B97" w:rsidRPr="00960F4C" w:rsidRDefault="00022B97" w:rsidP="00705057">
      <w:pPr>
        <w:autoSpaceDE w:val="0"/>
        <w:autoSpaceDN w:val="0"/>
        <w:adjustRightInd w:val="0"/>
        <w:spacing w:after="0" w:line="240" w:lineRule="auto"/>
        <w:rPr>
          <w:rFonts w:ascii="Times New Roman" w:hAnsi="Times New Roman" w:cs="Times New Roman"/>
          <w:sz w:val="28"/>
          <w:szCs w:val="28"/>
        </w:rPr>
      </w:pPr>
      <w:r w:rsidRPr="00960F4C">
        <w:rPr>
          <w:rFonts w:ascii="Times New Roman" w:hAnsi="Times New Roman" w:cs="Times New Roman"/>
          <w:sz w:val="28"/>
          <w:szCs w:val="28"/>
        </w:rPr>
        <w:t xml:space="preserve">ЦВЗ – цифровой водяной знак </w:t>
      </w:r>
    </w:p>
    <w:p w:rsidR="00187C60" w:rsidRPr="00187C60" w:rsidRDefault="00022B97" w:rsidP="00705057">
      <w:pPr>
        <w:autoSpaceDE w:val="0"/>
        <w:autoSpaceDN w:val="0"/>
        <w:adjustRightInd w:val="0"/>
        <w:spacing w:after="0" w:line="240" w:lineRule="auto"/>
        <w:rPr>
          <w:rFonts w:ascii="Times New Roman" w:hAnsi="Times New Roman" w:cs="Times New Roman"/>
          <w:sz w:val="28"/>
          <w:szCs w:val="28"/>
        </w:rPr>
      </w:pPr>
      <w:r w:rsidRPr="00960F4C">
        <w:rPr>
          <w:rFonts w:ascii="Times New Roman" w:hAnsi="Times New Roman" w:cs="Times New Roman"/>
          <w:sz w:val="28"/>
          <w:szCs w:val="28"/>
        </w:rPr>
        <w:t xml:space="preserve">БЧХ – коды </w:t>
      </w:r>
      <w:proofErr w:type="spellStart"/>
      <w:r w:rsidRPr="00960F4C">
        <w:rPr>
          <w:rFonts w:ascii="Times New Roman" w:hAnsi="Times New Roman" w:cs="Times New Roman"/>
          <w:sz w:val="28"/>
          <w:szCs w:val="28"/>
        </w:rPr>
        <w:t>Боуза-Чоудхури-</w:t>
      </w:r>
      <w:r w:rsidRPr="00187C60">
        <w:rPr>
          <w:rFonts w:ascii="Times New Roman" w:hAnsi="Times New Roman" w:cs="Times New Roman"/>
          <w:sz w:val="28"/>
          <w:szCs w:val="28"/>
        </w:rPr>
        <w:t>Хоквингема</w:t>
      </w:r>
      <w:proofErr w:type="spellEnd"/>
      <w:r w:rsidRPr="00187C60">
        <w:rPr>
          <w:rFonts w:ascii="Times New Roman" w:hAnsi="Times New Roman" w:cs="Times New Roman"/>
          <w:sz w:val="28"/>
          <w:szCs w:val="28"/>
        </w:rPr>
        <w:t xml:space="preserve"> (оставляют один из больших классов линейных кодов, исправляющих ошибки) </w:t>
      </w:r>
    </w:p>
    <w:p w:rsidR="00705057" w:rsidRPr="00187C60" w:rsidRDefault="00022B97" w:rsidP="00705057">
      <w:pPr>
        <w:autoSpaceDE w:val="0"/>
        <w:autoSpaceDN w:val="0"/>
        <w:adjustRightInd w:val="0"/>
        <w:spacing w:after="0" w:line="240" w:lineRule="auto"/>
        <w:rPr>
          <w:rFonts w:ascii="Times New Roman" w:hAnsi="Times New Roman" w:cs="Times New Roman"/>
          <w:sz w:val="28"/>
          <w:szCs w:val="28"/>
        </w:rPr>
      </w:pPr>
      <w:r w:rsidRPr="00187C60">
        <w:rPr>
          <w:rFonts w:ascii="Times New Roman" w:hAnsi="Times New Roman" w:cs="Times New Roman"/>
          <w:sz w:val="28"/>
          <w:szCs w:val="28"/>
        </w:rPr>
        <w:t>НЗБ – наименее значащие биты</w:t>
      </w:r>
    </w:p>
    <w:p w:rsidR="00187C60" w:rsidRPr="00187C60" w:rsidRDefault="00187C60" w:rsidP="00187C60">
      <w:pPr>
        <w:autoSpaceDE w:val="0"/>
        <w:autoSpaceDN w:val="0"/>
        <w:adjustRightInd w:val="0"/>
        <w:spacing w:after="0" w:line="240" w:lineRule="auto"/>
        <w:rPr>
          <w:rFonts w:ascii="Times New Roman" w:hAnsi="Times New Roman" w:cs="Times New Roman"/>
          <w:sz w:val="28"/>
          <w:szCs w:val="28"/>
        </w:rPr>
      </w:pPr>
      <w:r w:rsidRPr="00187C60">
        <w:rPr>
          <w:rFonts w:ascii="Times New Roman" w:hAnsi="Times New Roman" w:cs="Times New Roman"/>
          <w:sz w:val="28"/>
          <w:szCs w:val="28"/>
        </w:rPr>
        <w:t>ПО — Программное Обеспечение</w:t>
      </w:r>
    </w:p>
    <w:p w:rsidR="00187C60" w:rsidRPr="00187C60" w:rsidRDefault="00187C60" w:rsidP="00187C60">
      <w:pPr>
        <w:autoSpaceDE w:val="0"/>
        <w:autoSpaceDN w:val="0"/>
        <w:adjustRightInd w:val="0"/>
        <w:spacing w:after="0" w:line="240" w:lineRule="auto"/>
        <w:rPr>
          <w:rFonts w:ascii="Times New Roman" w:hAnsi="Times New Roman" w:cs="Times New Roman"/>
          <w:sz w:val="28"/>
          <w:szCs w:val="28"/>
        </w:rPr>
      </w:pPr>
      <w:r w:rsidRPr="00187C60">
        <w:rPr>
          <w:rFonts w:ascii="Times New Roman" w:hAnsi="Times New Roman" w:cs="Times New Roman"/>
          <w:sz w:val="28"/>
          <w:szCs w:val="28"/>
        </w:rPr>
        <w:t>СМИ — Средства Массовой Информации</w:t>
      </w:r>
    </w:p>
    <w:p w:rsidR="00187C60" w:rsidRPr="00187C60" w:rsidRDefault="00187C60" w:rsidP="00187C60">
      <w:pPr>
        <w:autoSpaceDE w:val="0"/>
        <w:autoSpaceDN w:val="0"/>
        <w:adjustRightInd w:val="0"/>
        <w:spacing w:after="0" w:line="240" w:lineRule="auto"/>
        <w:rPr>
          <w:rFonts w:ascii="Times New Roman" w:hAnsi="Times New Roman" w:cs="Times New Roman"/>
          <w:sz w:val="28"/>
          <w:szCs w:val="28"/>
        </w:rPr>
      </w:pPr>
      <w:r w:rsidRPr="00187C60">
        <w:rPr>
          <w:rFonts w:ascii="Times New Roman" w:hAnsi="Times New Roman" w:cs="Times New Roman"/>
          <w:sz w:val="28"/>
          <w:szCs w:val="28"/>
        </w:rPr>
        <w:t>ДПФ — Дискретное Преобразование Фурье</w:t>
      </w:r>
    </w:p>
    <w:p w:rsidR="00187C60" w:rsidRPr="00187C60" w:rsidRDefault="00187C60" w:rsidP="00187C60">
      <w:pPr>
        <w:autoSpaceDE w:val="0"/>
        <w:autoSpaceDN w:val="0"/>
        <w:adjustRightInd w:val="0"/>
        <w:spacing w:after="0" w:line="240" w:lineRule="auto"/>
        <w:rPr>
          <w:rFonts w:ascii="Times New Roman" w:hAnsi="Times New Roman" w:cs="Times New Roman"/>
          <w:sz w:val="28"/>
          <w:szCs w:val="28"/>
        </w:rPr>
      </w:pPr>
      <w:r w:rsidRPr="00187C60">
        <w:rPr>
          <w:rFonts w:ascii="Times New Roman" w:hAnsi="Times New Roman" w:cs="Times New Roman"/>
          <w:sz w:val="28"/>
          <w:szCs w:val="28"/>
        </w:rPr>
        <w:t>БДПФ — Быстрое Дискретное Преобразование Фурье</w:t>
      </w:r>
    </w:p>
    <w:p w:rsidR="00187C60" w:rsidRPr="00187C60" w:rsidRDefault="00187C60" w:rsidP="00187C60">
      <w:pPr>
        <w:autoSpaceDE w:val="0"/>
        <w:autoSpaceDN w:val="0"/>
        <w:adjustRightInd w:val="0"/>
        <w:spacing w:after="0" w:line="240" w:lineRule="auto"/>
        <w:rPr>
          <w:rFonts w:ascii="Times New Roman" w:hAnsi="Times New Roman" w:cs="Times New Roman"/>
          <w:sz w:val="28"/>
          <w:szCs w:val="28"/>
        </w:rPr>
      </w:pPr>
      <w:r w:rsidRPr="00187C60">
        <w:rPr>
          <w:rFonts w:ascii="Times New Roman" w:hAnsi="Times New Roman" w:cs="Times New Roman"/>
          <w:sz w:val="28"/>
          <w:szCs w:val="28"/>
        </w:rPr>
        <w:t>ДЭВ — Дифференциальное Встраивание Энергии</w:t>
      </w:r>
    </w:p>
    <w:p w:rsidR="00187C60" w:rsidRPr="00187C60" w:rsidRDefault="00187C60" w:rsidP="00187C60">
      <w:pPr>
        <w:autoSpaceDE w:val="0"/>
        <w:autoSpaceDN w:val="0"/>
        <w:adjustRightInd w:val="0"/>
        <w:spacing w:after="0" w:line="240" w:lineRule="auto"/>
        <w:rPr>
          <w:rFonts w:ascii="Times New Roman" w:hAnsi="Times New Roman" w:cs="Times New Roman"/>
          <w:sz w:val="28"/>
          <w:szCs w:val="28"/>
          <w:lang w:val="en-US"/>
        </w:rPr>
      </w:pPr>
      <w:r w:rsidRPr="00187C60">
        <w:rPr>
          <w:rFonts w:ascii="Times New Roman" w:hAnsi="Times New Roman" w:cs="Times New Roman"/>
          <w:sz w:val="28"/>
          <w:szCs w:val="28"/>
          <w:lang w:val="en-US"/>
        </w:rPr>
        <w:t>AM — Amplitude Modulation</w:t>
      </w:r>
    </w:p>
    <w:p w:rsidR="00187C60" w:rsidRPr="00187C60" w:rsidRDefault="00187C60" w:rsidP="00187C60">
      <w:pPr>
        <w:autoSpaceDE w:val="0"/>
        <w:autoSpaceDN w:val="0"/>
        <w:adjustRightInd w:val="0"/>
        <w:spacing w:after="0" w:line="240" w:lineRule="auto"/>
        <w:rPr>
          <w:rFonts w:ascii="Times New Roman" w:hAnsi="Times New Roman" w:cs="Times New Roman"/>
          <w:sz w:val="28"/>
          <w:szCs w:val="28"/>
          <w:lang w:val="en-US"/>
        </w:rPr>
      </w:pPr>
      <w:r w:rsidRPr="00187C60">
        <w:rPr>
          <w:rFonts w:ascii="Times New Roman" w:hAnsi="Times New Roman" w:cs="Times New Roman"/>
          <w:sz w:val="28"/>
          <w:szCs w:val="28"/>
          <w:lang w:val="en-US"/>
        </w:rPr>
        <w:t>FM — Frequency Modulation</w:t>
      </w:r>
    </w:p>
    <w:p w:rsidR="00187C60" w:rsidRPr="00187C60" w:rsidRDefault="00187C60" w:rsidP="00187C60">
      <w:pPr>
        <w:autoSpaceDE w:val="0"/>
        <w:autoSpaceDN w:val="0"/>
        <w:adjustRightInd w:val="0"/>
        <w:spacing w:after="0" w:line="240" w:lineRule="auto"/>
        <w:rPr>
          <w:rFonts w:ascii="Times New Roman" w:hAnsi="Times New Roman" w:cs="Times New Roman"/>
          <w:sz w:val="28"/>
          <w:szCs w:val="28"/>
          <w:lang w:val="en-US"/>
        </w:rPr>
      </w:pPr>
      <w:r w:rsidRPr="00187C60">
        <w:rPr>
          <w:rFonts w:ascii="Times New Roman" w:hAnsi="Times New Roman" w:cs="Times New Roman"/>
          <w:sz w:val="28"/>
          <w:szCs w:val="28"/>
          <w:lang w:val="en-US"/>
        </w:rPr>
        <w:t>GUI — Graphical User Interface</w:t>
      </w:r>
    </w:p>
    <w:p w:rsidR="00187C60" w:rsidRPr="00187C60" w:rsidRDefault="00187C60" w:rsidP="00187C60">
      <w:pPr>
        <w:autoSpaceDE w:val="0"/>
        <w:autoSpaceDN w:val="0"/>
        <w:adjustRightInd w:val="0"/>
        <w:spacing w:after="0" w:line="240" w:lineRule="auto"/>
        <w:rPr>
          <w:rFonts w:ascii="Times New Roman" w:hAnsi="Times New Roman" w:cs="Times New Roman"/>
          <w:sz w:val="28"/>
          <w:szCs w:val="28"/>
          <w:lang w:val="en-US"/>
        </w:rPr>
      </w:pPr>
      <w:r w:rsidRPr="00187C60">
        <w:rPr>
          <w:rFonts w:ascii="Times New Roman" w:hAnsi="Times New Roman" w:cs="Times New Roman"/>
          <w:sz w:val="28"/>
          <w:szCs w:val="28"/>
          <w:lang w:val="en-US"/>
        </w:rPr>
        <w:t>ID — Identification; identity</w:t>
      </w:r>
    </w:p>
    <w:p w:rsidR="00187C60" w:rsidRPr="00187C60" w:rsidRDefault="00187C60" w:rsidP="00187C60">
      <w:pPr>
        <w:autoSpaceDE w:val="0"/>
        <w:autoSpaceDN w:val="0"/>
        <w:adjustRightInd w:val="0"/>
        <w:spacing w:after="0" w:line="240" w:lineRule="auto"/>
        <w:rPr>
          <w:rFonts w:ascii="Times New Roman" w:hAnsi="Times New Roman" w:cs="Times New Roman"/>
          <w:b/>
          <w:bCs/>
          <w:sz w:val="28"/>
          <w:szCs w:val="28"/>
        </w:rPr>
      </w:pPr>
      <w:r w:rsidRPr="00187C60">
        <w:rPr>
          <w:rFonts w:ascii="Times New Roman" w:hAnsi="Times New Roman" w:cs="Times New Roman"/>
          <w:sz w:val="28"/>
          <w:szCs w:val="28"/>
        </w:rPr>
        <w:t xml:space="preserve">FSK — </w:t>
      </w:r>
      <w:proofErr w:type="spellStart"/>
      <w:r w:rsidRPr="00187C60">
        <w:rPr>
          <w:rFonts w:ascii="Times New Roman" w:hAnsi="Times New Roman" w:cs="Times New Roman"/>
          <w:sz w:val="28"/>
          <w:szCs w:val="28"/>
        </w:rPr>
        <w:t>Frequency</w:t>
      </w:r>
      <w:proofErr w:type="spellEnd"/>
      <w:r w:rsidRPr="00187C60">
        <w:rPr>
          <w:rFonts w:ascii="Times New Roman" w:hAnsi="Times New Roman" w:cs="Times New Roman"/>
          <w:sz w:val="28"/>
          <w:szCs w:val="28"/>
        </w:rPr>
        <w:t xml:space="preserve"> </w:t>
      </w:r>
      <w:proofErr w:type="spellStart"/>
      <w:r w:rsidRPr="00187C60">
        <w:rPr>
          <w:rFonts w:ascii="Times New Roman" w:hAnsi="Times New Roman" w:cs="Times New Roman"/>
          <w:sz w:val="28"/>
          <w:szCs w:val="28"/>
        </w:rPr>
        <w:t>Shift</w:t>
      </w:r>
      <w:proofErr w:type="spellEnd"/>
      <w:r w:rsidRPr="00187C60">
        <w:rPr>
          <w:rFonts w:ascii="Times New Roman" w:hAnsi="Times New Roman" w:cs="Times New Roman"/>
          <w:sz w:val="28"/>
          <w:szCs w:val="28"/>
        </w:rPr>
        <w:t xml:space="preserve"> </w:t>
      </w:r>
      <w:proofErr w:type="spellStart"/>
      <w:r w:rsidRPr="00187C60">
        <w:rPr>
          <w:rFonts w:ascii="Times New Roman" w:hAnsi="Times New Roman" w:cs="Times New Roman"/>
          <w:sz w:val="28"/>
          <w:szCs w:val="28"/>
        </w:rPr>
        <w:t>Keying</w:t>
      </w:r>
      <w:proofErr w:type="spellEnd"/>
    </w:p>
    <w:p w:rsidR="00705057" w:rsidRPr="00187C60" w:rsidRDefault="00705057">
      <w:pPr>
        <w:rPr>
          <w:rFonts w:ascii="Times New Roman" w:hAnsi="Times New Roman" w:cs="Times New Roman"/>
          <w:b/>
          <w:bCs/>
          <w:sz w:val="28"/>
          <w:szCs w:val="28"/>
        </w:rPr>
      </w:pPr>
      <w:r w:rsidRPr="00187C60">
        <w:rPr>
          <w:rFonts w:ascii="Times New Roman" w:hAnsi="Times New Roman" w:cs="Times New Roman"/>
          <w:b/>
          <w:bCs/>
          <w:sz w:val="28"/>
          <w:szCs w:val="28"/>
        </w:rPr>
        <w:br w:type="page"/>
      </w:r>
    </w:p>
    <w:p w:rsidR="001C68DC" w:rsidRPr="00B42498" w:rsidRDefault="001C68DC" w:rsidP="00B42498">
      <w:pPr>
        <w:pStyle w:val="2"/>
        <w:jc w:val="center"/>
        <w:rPr>
          <w:rFonts w:ascii="Times New Roman" w:hAnsi="Times New Roman" w:cs="Times New Roman"/>
          <w:b/>
          <w:color w:val="auto"/>
          <w:sz w:val="28"/>
          <w:szCs w:val="28"/>
        </w:rPr>
      </w:pPr>
      <w:bookmarkStart w:id="2" w:name="_Toc526594572"/>
      <w:r w:rsidRPr="00B42498">
        <w:rPr>
          <w:rFonts w:ascii="Times New Roman" w:hAnsi="Times New Roman" w:cs="Times New Roman"/>
          <w:b/>
          <w:color w:val="auto"/>
          <w:sz w:val="28"/>
          <w:szCs w:val="28"/>
        </w:rPr>
        <w:lastRenderedPageBreak/>
        <w:t>ВВЕДЕНИЕ</w:t>
      </w:r>
      <w:bookmarkEnd w:id="2"/>
    </w:p>
    <w:p w:rsidR="001C68DC" w:rsidRPr="00705057" w:rsidRDefault="001C68DC" w:rsidP="001C68DC">
      <w:pPr>
        <w:ind w:firstLine="708"/>
        <w:jc w:val="both"/>
        <w:rPr>
          <w:rFonts w:ascii="Times New Roman" w:hAnsi="Times New Roman" w:cs="Times New Roman"/>
          <w:sz w:val="28"/>
          <w:szCs w:val="28"/>
        </w:rPr>
      </w:pPr>
      <w:r w:rsidRPr="00705057">
        <w:rPr>
          <w:rFonts w:ascii="Times New Roman" w:hAnsi="Times New Roman" w:cs="Times New Roman"/>
          <w:sz w:val="28"/>
          <w:szCs w:val="28"/>
        </w:rPr>
        <w:t xml:space="preserve">Стеганография – это наука о скрытой передаче информации путём сохранения в тайне самого факта передачи. В отличие от криптографии, которая скрывает только содержимое секретного сообщения, стеганография скрывает факт его существования. Стеганография обычно используется в дополнение к методам криптографии. </w:t>
      </w:r>
    </w:p>
    <w:p w:rsidR="001C68DC" w:rsidRPr="00705057" w:rsidRDefault="001C68DC" w:rsidP="001C68DC">
      <w:pPr>
        <w:ind w:firstLine="708"/>
        <w:jc w:val="both"/>
        <w:rPr>
          <w:rFonts w:ascii="Times New Roman" w:hAnsi="Times New Roman" w:cs="Times New Roman"/>
          <w:sz w:val="28"/>
          <w:szCs w:val="28"/>
        </w:rPr>
      </w:pPr>
      <w:r w:rsidRPr="00705057">
        <w:rPr>
          <w:rFonts w:ascii="Times New Roman" w:hAnsi="Times New Roman" w:cs="Times New Roman"/>
          <w:sz w:val="28"/>
          <w:szCs w:val="28"/>
        </w:rPr>
        <w:t>Слово "стеганография" в переводе с греческого буквально означает "тайнопись" (</w:t>
      </w:r>
      <w:proofErr w:type="spellStart"/>
      <w:r w:rsidRPr="00705057">
        <w:rPr>
          <w:rFonts w:ascii="Times New Roman" w:hAnsi="Times New Roman" w:cs="Times New Roman"/>
          <w:sz w:val="28"/>
          <w:szCs w:val="28"/>
        </w:rPr>
        <w:t>steganos</w:t>
      </w:r>
      <w:proofErr w:type="spellEnd"/>
      <w:r w:rsidRPr="00705057">
        <w:rPr>
          <w:rFonts w:ascii="Times New Roman" w:hAnsi="Times New Roman" w:cs="Times New Roman"/>
          <w:sz w:val="28"/>
          <w:szCs w:val="28"/>
        </w:rPr>
        <w:t xml:space="preserve"> - секрет, тайна; </w:t>
      </w:r>
      <w:proofErr w:type="spellStart"/>
      <w:r w:rsidRPr="00705057">
        <w:rPr>
          <w:rFonts w:ascii="Times New Roman" w:hAnsi="Times New Roman" w:cs="Times New Roman"/>
          <w:sz w:val="28"/>
          <w:szCs w:val="28"/>
        </w:rPr>
        <w:t>graphy</w:t>
      </w:r>
      <w:proofErr w:type="spellEnd"/>
      <w:r w:rsidRPr="00705057">
        <w:rPr>
          <w:rFonts w:ascii="Times New Roman" w:hAnsi="Times New Roman" w:cs="Times New Roman"/>
          <w:sz w:val="28"/>
          <w:szCs w:val="28"/>
        </w:rPr>
        <w:t xml:space="preserve"> - запись). К ней относится огромное множество секретных средств передачи сообщений, таких как невидимые чернила, микрофотоснимки, условное расположение знаков, тайные каналы и средства связи на плавающих частотах и т. д. </w:t>
      </w:r>
    </w:p>
    <w:p w:rsidR="001C68DC" w:rsidRPr="00705057" w:rsidRDefault="001C68DC" w:rsidP="001C68DC">
      <w:pPr>
        <w:ind w:firstLine="708"/>
        <w:jc w:val="both"/>
        <w:rPr>
          <w:rFonts w:ascii="Times New Roman" w:hAnsi="Times New Roman" w:cs="Times New Roman"/>
          <w:sz w:val="28"/>
          <w:szCs w:val="28"/>
        </w:rPr>
      </w:pPr>
      <w:r w:rsidRPr="00705057">
        <w:rPr>
          <w:rFonts w:ascii="Times New Roman" w:hAnsi="Times New Roman" w:cs="Times New Roman"/>
          <w:sz w:val="28"/>
          <w:szCs w:val="28"/>
        </w:rPr>
        <w:t xml:space="preserve">Стеганография занимает свою нишу в обеспечении безопасности: она не заменяет, а дополняет криптографию. Сокрытие сообщения методами стеганографии значительно снижает вероятность обнаружения самого факта передачи сообщения. А если это сообщение к тому же зашифровано, то оно имеет еще один, дополнительный, уровень защиты. </w:t>
      </w:r>
    </w:p>
    <w:p w:rsidR="00D23F28" w:rsidRPr="00705057" w:rsidRDefault="001C68DC" w:rsidP="001C68DC">
      <w:pPr>
        <w:ind w:firstLine="708"/>
        <w:jc w:val="both"/>
        <w:rPr>
          <w:rFonts w:ascii="Times New Roman" w:hAnsi="Times New Roman" w:cs="Times New Roman"/>
          <w:sz w:val="28"/>
          <w:szCs w:val="28"/>
        </w:rPr>
      </w:pPr>
      <w:r w:rsidRPr="00705057">
        <w:rPr>
          <w:rFonts w:ascii="Times New Roman" w:hAnsi="Times New Roman" w:cs="Times New Roman"/>
          <w:sz w:val="28"/>
          <w:szCs w:val="28"/>
        </w:rPr>
        <w:t>Стеганография берет свое начало в древней Греции. Первые упоминания о реализации скрытой связи были найдены в летописи Геродота, написанной в V веке до нашей эры. В ней был описан метод незаметной передачи посланий, применявшийся в войне между Персией и Грецией. Сам метод заключался в следующем. В древние времена для письма использовались дощечки, покрытые воском. Для скрытой передачи сообщения с дощечки соскабливался воск, сообщение писалось прямо по дереву, затем воск наносился заново.</w:t>
      </w:r>
    </w:p>
    <w:p w:rsidR="001C68DC" w:rsidRPr="00705057" w:rsidRDefault="001C68DC" w:rsidP="001C68DC">
      <w:pPr>
        <w:ind w:firstLine="708"/>
        <w:jc w:val="both"/>
        <w:rPr>
          <w:rFonts w:ascii="Times New Roman" w:hAnsi="Times New Roman" w:cs="Times New Roman"/>
          <w:sz w:val="28"/>
          <w:szCs w:val="28"/>
        </w:rPr>
      </w:pPr>
      <w:r w:rsidRPr="00705057">
        <w:rPr>
          <w:rFonts w:ascii="Times New Roman" w:hAnsi="Times New Roman" w:cs="Times New Roman"/>
          <w:sz w:val="28"/>
          <w:szCs w:val="28"/>
        </w:rPr>
        <w:t>Основной областью применения компьютерной стеганографии является сокрытие сообщений в цифровых данных, как правило, имеющих аналоговую природу (изображения, аудио- и видеозаписи). Также в качестве контейнеров используют текстовые и исполняемые файлы. В данной работе информация скрывалась в графических контейнерах.</w:t>
      </w:r>
    </w:p>
    <w:p w:rsidR="001C68DC" w:rsidRPr="00705057" w:rsidRDefault="001C68DC" w:rsidP="001C68DC">
      <w:pPr>
        <w:pStyle w:val="Default"/>
        <w:ind w:firstLine="708"/>
        <w:jc w:val="both"/>
        <w:rPr>
          <w:sz w:val="28"/>
          <w:szCs w:val="28"/>
        </w:rPr>
      </w:pPr>
      <w:r w:rsidRPr="00705057">
        <w:rPr>
          <w:sz w:val="28"/>
          <w:szCs w:val="28"/>
        </w:rPr>
        <w:t xml:space="preserve">В настоящее время в связи с бурным развитием вычислительной техники и новых каналов передачи информации появились новые </w:t>
      </w:r>
      <w:proofErr w:type="spellStart"/>
      <w:r w:rsidRPr="00705057">
        <w:rPr>
          <w:sz w:val="28"/>
          <w:szCs w:val="28"/>
        </w:rPr>
        <w:t>стеганографические</w:t>
      </w:r>
      <w:proofErr w:type="spellEnd"/>
      <w:r w:rsidRPr="00705057">
        <w:rPr>
          <w:sz w:val="28"/>
          <w:szCs w:val="28"/>
        </w:rPr>
        <w:t xml:space="preserve"> методы, в основе которых лежат особенности представления информации в компьютерных файлах, вычислительных сетях и т. п. Это дает нам возможность говорить о становлении нового направления - компьютерной стеганографии. </w:t>
      </w:r>
    </w:p>
    <w:p w:rsidR="00315ED5" w:rsidRPr="00315ED5" w:rsidRDefault="001C68DC" w:rsidP="00315ED5">
      <w:pPr>
        <w:ind w:firstLine="708"/>
        <w:jc w:val="both"/>
        <w:rPr>
          <w:rFonts w:ascii="Times New Roman" w:hAnsi="Times New Roman" w:cs="Times New Roman"/>
          <w:sz w:val="28"/>
          <w:szCs w:val="28"/>
        </w:rPr>
      </w:pPr>
      <w:r w:rsidRPr="00705057">
        <w:rPr>
          <w:rFonts w:ascii="Times New Roman" w:hAnsi="Times New Roman" w:cs="Times New Roman"/>
          <w:sz w:val="28"/>
          <w:szCs w:val="28"/>
        </w:rPr>
        <w:t xml:space="preserve">Цель выпускной квалификационной работы – реализация некоторых алгоритмов скрытия данных в графических изображениях формата JPEG, исследование их на устойчивость к </w:t>
      </w:r>
      <w:proofErr w:type="spellStart"/>
      <w:r w:rsidRPr="00705057">
        <w:rPr>
          <w:rFonts w:ascii="Times New Roman" w:hAnsi="Times New Roman" w:cs="Times New Roman"/>
          <w:sz w:val="28"/>
          <w:szCs w:val="28"/>
        </w:rPr>
        <w:t>атаким</w:t>
      </w:r>
      <w:proofErr w:type="spellEnd"/>
      <w:r w:rsidRPr="00705057">
        <w:rPr>
          <w:rFonts w:ascii="Times New Roman" w:hAnsi="Times New Roman" w:cs="Times New Roman"/>
          <w:sz w:val="28"/>
          <w:szCs w:val="28"/>
        </w:rPr>
        <w:t xml:space="preserve"> и изменение заполненного контейнера.</w:t>
      </w:r>
    </w:p>
    <w:p w:rsidR="00315ED5" w:rsidRDefault="00315ED5" w:rsidP="00BA7D8D">
      <w:pPr>
        <w:pStyle w:val="Default"/>
        <w:ind w:firstLine="708"/>
        <w:jc w:val="both"/>
        <w:rPr>
          <w:color w:val="auto"/>
          <w:sz w:val="28"/>
          <w:szCs w:val="28"/>
        </w:rPr>
      </w:pPr>
      <w:r>
        <w:rPr>
          <w:color w:val="auto"/>
          <w:sz w:val="28"/>
          <w:szCs w:val="28"/>
        </w:rPr>
        <w:lastRenderedPageBreak/>
        <w:t xml:space="preserve">Задача данной выпускной квалификационной работы заключается в ознакомлении с общими принципами </w:t>
      </w:r>
      <w:proofErr w:type="spellStart"/>
      <w:r>
        <w:rPr>
          <w:color w:val="auto"/>
          <w:sz w:val="28"/>
          <w:szCs w:val="28"/>
        </w:rPr>
        <w:t>стеганографических</w:t>
      </w:r>
      <w:proofErr w:type="spellEnd"/>
      <w:r>
        <w:rPr>
          <w:color w:val="auto"/>
          <w:sz w:val="28"/>
          <w:szCs w:val="28"/>
        </w:rPr>
        <w:t xml:space="preserve"> методов, реализация метода наименьшего значащего бита (LSB) для скрытия информации в графических изображениях формата JPEG. </w:t>
      </w:r>
    </w:p>
    <w:p w:rsidR="00315ED5" w:rsidRDefault="00315ED5" w:rsidP="00315ED5">
      <w:pPr>
        <w:pStyle w:val="Default"/>
        <w:rPr>
          <w:color w:val="auto"/>
          <w:sz w:val="28"/>
          <w:szCs w:val="28"/>
        </w:rPr>
      </w:pPr>
      <w:r>
        <w:rPr>
          <w:color w:val="auto"/>
          <w:sz w:val="28"/>
          <w:szCs w:val="28"/>
        </w:rPr>
        <w:t xml:space="preserve">Данный проект реализует следующие цели: </w:t>
      </w:r>
    </w:p>
    <w:p w:rsidR="00315ED5" w:rsidRDefault="00315ED5" w:rsidP="00315ED5">
      <w:pPr>
        <w:pStyle w:val="Default"/>
        <w:numPr>
          <w:ilvl w:val="0"/>
          <w:numId w:val="12"/>
        </w:numPr>
        <w:rPr>
          <w:color w:val="auto"/>
          <w:sz w:val="28"/>
          <w:szCs w:val="28"/>
        </w:rPr>
      </w:pPr>
      <w:r w:rsidRPr="003B0926">
        <w:rPr>
          <w:color w:val="auto"/>
          <w:sz w:val="28"/>
          <w:szCs w:val="28"/>
        </w:rPr>
        <w:t xml:space="preserve">Ознакомление с теорией стеганографии и </w:t>
      </w:r>
      <w:proofErr w:type="spellStart"/>
      <w:r w:rsidRPr="003B0926">
        <w:rPr>
          <w:color w:val="auto"/>
          <w:sz w:val="28"/>
          <w:szCs w:val="28"/>
        </w:rPr>
        <w:t>стегоанализа</w:t>
      </w:r>
      <w:proofErr w:type="spellEnd"/>
      <w:r w:rsidRPr="003B0926">
        <w:rPr>
          <w:color w:val="auto"/>
          <w:sz w:val="28"/>
          <w:szCs w:val="28"/>
        </w:rPr>
        <w:t xml:space="preserve"> </w:t>
      </w:r>
    </w:p>
    <w:p w:rsidR="00315ED5" w:rsidRDefault="00315ED5" w:rsidP="00315ED5">
      <w:pPr>
        <w:pStyle w:val="Default"/>
        <w:numPr>
          <w:ilvl w:val="0"/>
          <w:numId w:val="12"/>
        </w:numPr>
        <w:rPr>
          <w:color w:val="auto"/>
          <w:sz w:val="28"/>
          <w:szCs w:val="28"/>
        </w:rPr>
      </w:pPr>
      <w:r>
        <w:rPr>
          <w:color w:val="auto"/>
          <w:sz w:val="28"/>
          <w:szCs w:val="28"/>
        </w:rPr>
        <w:t xml:space="preserve">Анализ различных методов </w:t>
      </w:r>
      <w:proofErr w:type="spellStart"/>
      <w:r>
        <w:rPr>
          <w:color w:val="auto"/>
          <w:sz w:val="28"/>
          <w:szCs w:val="28"/>
        </w:rPr>
        <w:t>стеганографического</w:t>
      </w:r>
      <w:proofErr w:type="spellEnd"/>
      <w:r>
        <w:rPr>
          <w:color w:val="auto"/>
          <w:sz w:val="28"/>
          <w:szCs w:val="28"/>
        </w:rPr>
        <w:t xml:space="preserve"> сокрытия данных</w:t>
      </w:r>
    </w:p>
    <w:p w:rsidR="00315ED5" w:rsidRDefault="00315ED5" w:rsidP="00315ED5">
      <w:pPr>
        <w:pStyle w:val="Default"/>
        <w:numPr>
          <w:ilvl w:val="0"/>
          <w:numId w:val="12"/>
        </w:numPr>
        <w:rPr>
          <w:color w:val="auto"/>
          <w:sz w:val="28"/>
          <w:szCs w:val="28"/>
        </w:rPr>
      </w:pPr>
      <w:r w:rsidRPr="003B0926">
        <w:rPr>
          <w:color w:val="auto"/>
          <w:sz w:val="28"/>
          <w:szCs w:val="28"/>
        </w:rPr>
        <w:t xml:space="preserve">Реализация метода скрытия в файле JPEG после маркера FF D9 </w:t>
      </w:r>
    </w:p>
    <w:p w:rsidR="00315ED5" w:rsidRDefault="00315ED5" w:rsidP="00315ED5">
      <w:pPr>
        <w:pStyle w:val="Default"/>
        <w:numPr>
          <w:ilvl w:val="0"/>
          <w:numId w:val="12"/>
        </w:numPr>
        <w:rPr>
          <w:color w:val="auto"/>
          <w:sz w:val="28"/>
          <w:szCs w:val="28"/>
        </w:rPr>
      </w:pPr>
      <w:r w:rsidRPr="003B0926">
        <w:rPr>
          <w:color w:val="auto"/>
          <w:sz w:val="28"/>
          <w:szCs w:val="28"/>
        </w:rPr>
        <w:t xml:space="preserve">Анализ метода скрытия в файле JPEG после маркера FF D9 </w:t>
      </w:r>
    </w:p>
    <w:p w:rsidR="00315ED5" w:rsidRDefault="00315ED5" w:rsidP="00315ED5">
      <w:pPr>
        <w:pStyle w:val="Default"/>
        <w:numPr>
          <w:ilvl w:val="0"/>
          <w:numId w:val="12"/>
        </w:numPr>
        <w:rPr>
          <w:color w:val="auto"/>
        </w:rPr>
      </w:pPr>
      <w:r w:rsidRPr="003B0926">
        <w:rPr>
          <w:color w:val="auto"/>
          <w:sz w:val="28"/>
          <w:szCs w:val="28"/>
        </w:rPr>
        <w:t xml:space="preserve">Реализация метода скрытия данных методом LSB для JPEG </w:t>
      </w:r>
    </w:p>
    <w:p w:rsidR="00315ED5" w:rsidRPr="003B0926" w:rsidRDefault="00315ED5" w:rsidP="00315ED5">
      <w:pPr>
        <w:pStyle w:val="Default"/>
        <w:numPr>
          <w:ilvl w:val="0"/>
          <w:numId w:val="12"/>
        </w:numPr>
        <w:rPr>
          <w:color w:val="auto"/>
        </w:rPr>
      </w:pPr>
      <w:r>
        <w:rPr>
          <w:color w:val="auto"/>
          <w:sz w:val="28"/>
          <w:szCs w:val="28"/>
        </w:rPr>
        <w:t xml:space="preserve">Анализ метода скрытия данных методом LSB для JPEG на устойчивость к пассивным атакам и искажениям </w:t>
      </w:r>
    </w:p>
    <w:p w:rsidR="00315ED5" w:rsidRDefault="00315ED5" w:rsidP="00315ED5">
      <w:pPr>
        <w:pStyle w:val="Default"/>
        <w:numPr>
          <w:ilvl w:val="0"/>
          <w:numId w:val="12"/>
        </w:numPr>
        <w:rPr>
          <w:color w:val="auto"/>
          <w:sz w:val="28"/>
          <w:szCs w:val="28"/>
        </w:rPr>
      </w:pPr>
      <w:r>
        <w:rPr>
          <w:color w:val="auto"/>
          <w:sz w:val="28"/>
          <w:szCs w:val="28"/>
        </w:rPr>
        <w:t xml:space="preserve">Анализ изменения параметров контейнера при скрытии в нем данных </w:t>
      </w:r>
    </w:p>
    <w:p w:rsidR="00315ED5" w:rsidRPr="00315ED5" w:rsidRDefault="00315ED5" w:rsidP="00315ED5">
      <w:pPr>
        <w:pStyle w:val="Default"/>
        <w:ind w:left="360"/>
        <w:rPr>
          <w:color w:val="auto"/>
          <w:sz w:val="28"/>
          <w:szCs w:val="28"/>
        </w:rPr>
      </w:pPr>
    </w:p>
    <w:p w:rsidR="00705057" w:rsidRPr="00705057" w:rsidRDefault="001C68DC" w:rsidP="001C68DC">
      <w:pPr>
        <w:ind w:firstLine="708"/>
        <w:jc w:val="both"/>
        <w:rPr>
          <w:rFonts w:ascii="Times New Roman" w:hAnsi="Times New Roman" w:cs="Times New Roman"/>
          <w:sz w:val="28"/>
          <w:szCs w:val="28"/>
        </w:rPr>
      </w:pPr>
      <w:r w:rsidRPr="00705057">
        <w:rPr>
          <w:rFonts w:ascii="Times New Roman" w:hAnsi="Times New Roman" w:cs="Times New Roman"/>
          <w:sz w:val="28"/>
          <w:szCs w:val="28"/>
        </w:rPr>
        <w:t xml:space="preserve">Методы стеганографии применяются не только для скрытной передачи сообщений, но и используют для защиты авторских или имущественных прав на цифровое изображение, фотографии или другие оцифрованные произведения искусства. Преимущества, которые дают представление и передача сообщений в цифровом виде, могут оказаться перечеркнутыми легкостью, с которой возможно их воровство или модификация. Поэтому разрабатываются различные меры защиты информации, организационного и технического характера. Один из наиболее эффективных технических средств защиты мультимедийной информации заключается во встраивании в защищаемый объект невидимых меток – цифровых водяных знаков. Они могут содержать много полезной информации: когда создан файл, кто владеет авторскими правами, как вступить в контакт с автором и т.д. Все внесенные данные могут рассматриваться как веские доказательства при рассмотрении вопросов и судебных разбирательств об авторстве или для доказательства факта нелегального копирования и часто имеют решающее значение. </w:t>
      </w:r>
    </w:p>
    <w:p w:rsidR="00705057" w:rsidRPr="00705057" w:rsidRDefault="001C68DC" w:rsidP="001C68DC">
      <w:pPr>
        <w:ind w:firstLine="708"/>
        <w:jc w:val="both"/>
        <w:rPr>
          <w:rFonts w:ascii="Times New Roman" w:hAnsi="Times New Roman" w:cs="Times New Roman"/>
          <w:sz w:val="28"/>
          <w:szCs w:val="28"/>
        </w:rPr>
      </w:pPr>
      <w:r w:rsidRPr="00705057">
        <w:rPr>
          <w:rFonts w:ascii="Times New Roman" w:hAnsi="Times New Roman" w:cs="Times New Roman"/>
          <w:sz w:val="28"/>
          <w:szCs w:val="28"/>
        </w:rPr>
        <w:t>Наиболее распространенным на сегодняшний день методом цифровой стеганографии является метод, заключающейся во вложении скрываемого сообщения в изображение путем модификации наименее значимых бит (LSB). Цифровые изображения представляют собой матрицу пикселов. Пиксел – это единичный элемент изображения. Он имеет фиксированную разряд</w:t>
      </w:r>
      <w:r w:rsidR="00705057" w:rsidRPr="00705057">
        <w:rPr>
          <w:rFonts w:ascii="Times New Roman" w:hAnsi="Times New Roman" w:cs="Times New Roman"/>
          <w:sz w:val="28"/>
          <w:szCs w:val="28"/>
        </w:rPr>
        <w:t xml:space="preserve">ность двоичного представления. </w:t>
      </w:r>
    </w:p>
    <w:p w:rsidR="001C68DC" w:rsidRPr="00C76B16" w:rsidRDefault="001C68DC" w:rsidP="00187C60">
      <w:pPr>
        <w:ind w:firstLine="708"/>
        <w:jc w:val="both"/>
        <w:rPr>
          <w:rFonts w:ascii="Times New Roman" w:hAnsi="Times New Roman" w:cs="Times New Roman"/>
          <w:sz w:val="28"/>
          <w:szCs w:val="28"/>
        </w:rPr>
      </w:pPr>
      <w:r w:rsidRPr="00705057">
        <w:rPr>
          <w:rFonts w:ascii="Times New Roman" w:hAnsi="Times New Roman" w:cs="Times New Roman"/>
          <w:sz w:val="28"/>
          <w:szCs w:val="28"/>
        </w:rPr>
        <w:t xml:space="preserve">Например, в простейшей черно-белой картинке каждый пиксель описывается одним байтом, который кодирует яркость пикселя: ноль — черный, 255 — белый, все остальное — градации серого. Если изменить любой байт такого файла или, что тоже самое, отдельные биты этого байта, то соответствующий ему пиксель изменит яркость. При этом изменение разных битов влияет на яркость пикселя по-разному: первый очень сильно, второй </w:t>
      </w:r>
      <w:r w:rsidRPr="00705057">
        <w:rPr>
          <w:rFonts w:ascii="Times New Roman" w:hAnsi="Times New Roman" w:cs="Times New Roman"/>
          <w:sz w:val="28"/>
          <w:szCs w:val="28"/>
        </w:rPr>
        <w:lastRenderedPageBreak/>
        <w:t xml:space="preserve">слабее, а </w:t>
      </w:r>
      <w:r w:rsidRPr="00774D72">
        <w:rPr>
          <w:rFonts w:ascii="Times New Roman" w:hAnsi="Times New Roman" w:cs="Times New Roman"/>
          <w:sz w:val="28"/>
          <w:szCs w:val="28"/>
        </w:rPr>
        <w:t>последний, восьмой бит может добавить байту (а значит, и пикселю) только единицу. Нормальный человек не заметит изменение яркости точки на одну (1/255</w:t>
      </w:r>
      <w:r w:rsidRPr="00187C60">
        <w:rPr>
          <w:rFonts w:ascii="Times New Roman" w:hAnsi="Times New Roman" w:cs="Times New Roman"/>
          <w:sz w:val="28"/>
          <w:szCs w:val="28"/>
        </w:rPr>
        <w:t>) градацию серого. А значит, абсолютно не важно, каковы последние биты каждого байта. И их можно обнулять, переставлять, заменять, — картинка при этом будет казаться одинаковой.</w:t>
      </w:r>
      <w:r w:rsidR="00601327">
        <w:rPr>
          <w:rFonts w:ascii="Times New Roman" w:hAnsi="Times New Roman" w:cs="Times New Roman"/>
          <w:sz w:val="28"/>
          <w:szCs w:val="28"/>
        </w:rPr>
        <w:t xml:space="preserve"> </w:t>
      </w:r>
      <w:r w:rsidR="00C76B16" w:rsidRPr="00C76B16">
        <w:rPr>
          <w:rFonts w:ascii="Times New Roman" w:hAnsi="Times New Roman" w:cs="Times New Roman"/>
          <w:sz w:val="28"/>
          <w:szCs w:val="28"/>
        </w:rPr>
        <w:t>[1]</w:t>
      </w:r>
    </w:p>
    <w:p w:rsidR="00404745" w:rsidRPr="00F9785A" w:rsidRDefault="00187C60" w:rsidP="00F9785A">
      <w:pPr>
        <w:autoSpaceDE w:val="0"/>
        <w:autoSpaceDN w:val="0"/>
        <w:adjustRightInd w:val="0"/>
        <w:spacing w:after="0" w:line="240" w:lineRule="auto"/>
        <w:ind w:firstLine="708"/>
        <w:jc w:val="both"/>
        <w:rPr>
          <w:rFonts w:ascii="Times New Roman" w:hAnsi="Times New Roman" w:cs="Times New Roman"/>
          <w:sz w:val="28"/>
          <w:szCs w:val="28"/>
        </w:rPr>
      </w:pPr>
      <w:r w:rsidRPr="00187C60">
        <w:rPr>
          <w:rFonts w:ascii="Times New Roman" w:hAnsi="Times New Roman" w:cs="Times New Roman"/>
          <w:sz w:val="28"/>
          <w:szCs w:val="28"/>
        </w:rPr>
        <w:t>Практическая значимость исследования заключается в разработке</w:t>
      </w:r>
      <w:r>
        <w:rPr>
          <w:rFonts w:ascii="Times New Roman" w:hAnsi="Times New Roman" w:cs="Times New Roman"/>
          <w:sz w:val="28"/>
          <w:szCs w:val="28"/>
        </w:rPr>
        <w:t xml:space="preserve"> </w:t>
      </w:r>
      <w:r w:rsidRPr="00187C60">
        <w:rPr>
          <w:rFonts w:ascii="Times New Roman" w:hAnsi="Times New Roman" w:cs="Times New Roman"/>
          <w:sz w:val="28"/>
          <w:szCs w:val="28"/>
        </w:rPr>
        <w:t xml:space="preserve">программного </w:t>
      </w:r>
      <w:r>
        <w:rPr>
          <w:rFonts w:ascii="Times New Roman" w:hAnsi="Times New Roman" w:cs="Times New Roman"/>
          <w:sz w:val="28"/>
          <w:szCs w:val="28"/>
        </w:rPr>
        <w:t>средства</w:t>
      </w:r>
      <w:r w:rsidRPr="00187C60">
        <w:rPr>
          <w:rFonts w:ascii="Times New Roman" w:hAnsi="Times New Roman" w:cs="Times New Roman"/>
          <w:sz w:val="28"/>
          <w:szCs w:val="28"/>
        </w:rPr>
        <w:t>, готового для внедрения в существующие системы,</w:t>
      </w:r>
      <w:r>
        <w:rPr>
          <w:rFonts w:ascii="Times New Roman" w:hAnsi="Times New Roman" w:cs="Times New Roman"/>
          <w:sz w:val="28"/>
          <w:szCs w:val="28"/>
        </w:rPr>
        <w:t xml:space="preserve"> </w:t>
      </w:r>
      <w:r w:rsidRPr="00187C60">
        <w:rPr>
          <w:rFonts w:ascii="Times New Roman" w:hAnsi="Times New Roman" w:cs="Times New Roman"/>
          <w:sz w:val="28"/>
          <w:szCs w:val="28"/>
        </w:rPr>
        <w:t>выполняющие распространение контента по модели ограниченного доступа к</w:t>
      </w:r>
      <w:r>
        <w:rPr>
          <w:rFonts w:ascii="Times New Roman" w:hAnsi="Times New Roman" w:cs="Times New Roman"/>
          <w:sz w:val="28"/>
          <w:szCs w:val="28"/>
        </w:rPr>
        <w:t xml:space="preserve"> </w:t>
      </w:r>
      <w:r w:rsidRPr="00187C60">
        <w:rPr>
          <w:rFonts w:ascii="Times New Roman" w:hAnsi="Times New Roman" w:cs="Times New Roman"/>
          <w:sz w:val="28"/>
          <w:szCs w:val="28"/>
        </w:rPr>
        <w:t>данным, для защиты распространяемых изображений. Разработанный алгоритм</w:t>
      </w:r>
      <w:r>
        <w:rPr>
          <w:rFonts w:ascii="Times New Roman" w:hAnsi="Times New Roman" w:cs="Times New Roman"/>
          <w:sz w:val="28"/>
          <w:szCs w:val="28"/>
        </w:rPr>
        <w:t xml:space="preserve"> </w:t>
      </w:r>
      <w:r w:rsidRPr="00187C60">
        <w:rPr>
          <w:rFonts w:ascii="Times New Roman" w:hAnsi="Times New Roman" w:cs="Times New Roman"/>
          <w:sz w:val="28"/>
          <w:szCs w:val="28"/>
        </w:rPr>
        <w:t xml:space="preserve">легко расширяется до аналогичного, пригодного для использования в </w:t>
      </w:r>
      <w:r>
        <w:rPr>
          <w:rFonts w:ascii="Times New Roman" w:hAnsi="Times New Roman" w:cs="Times New Roman"/>
          <w:sz w:val="28"/>
          <w:szCs w:val="28"/>
        </w:rPr>
        <w:t xml:space="preserve">любых </w:t>
      </w:r>
      <w:proofErr w:type="spellStart"/>
      <w:r>
        <w:rPr>
          <w:rFonts w:ascii="Times New Roman" w:hAnsi="Times New Roman" w:cs="Times New Roman"/>
          <w:sz w:val="28"/>
          <w:szCs w:val="28"/>
        </w:rPr>
        <w:t>медио</w:t>
      </w:r>
      <w:r w:rsidRPr="00187C60">
        <w:rPr>
          <w:rFonts w:ascii="Times New Roman" w:hAnsi="Times New Roman" w:cs="Times New Roman"/>
          <w:sz w:val="28"/>
          <w:szCs w:val="28"/>
        </w:rPr>
        <w:t>файлах</w:t>
      </w:r>
      <w:proofErr w:type="spellEnd"/>
      <w:r w:rsidRPr="00187C60">
        <w:rPr>
          <w:rFonts w:ascii="Times New Roman" w:hAnsi="Times New Roman" w:cs="Times New Roman"/>
          <w:sz w:val="28"/>
          <w:szCs w:val="28"/>
        </w:rPr>
        <w:t>.</w:t>
      </w:r>
      <w:bookmarkStart w:id="3" w:name="_GoBack"/>
      <w:bookmarkEnd w:id="3"/>
      <w:r w:rsidR="00404745">
        <w:rPr>
          <w:rFonts w:ascii="Times New Roman" w:hAnsi="Times New Roman" w:cs="Times New Roman"/>
          <w:b/>
          <w:sz w:val="40"/>
          <w:szCs w:val="28"/>
        </w:rPr>
        <w:br w:type="page"/>
      </w:r>
    </w:p>
    <w:p w:rsidR="00DF55FF" w:rsidRPr="00554737" w:rsidRDefault="00404745" w:rsidP="00554737">
      <w:pPr>
        <w:pStyle w:val="1"/>
      </w:pPr>
      <w:bookmarkStart w:id="4" w:name="_Toc526594573"/>
      <w:r w:rsidRPr="00A70444">
        <w:lastRenderedPageBreak/>
        <w:t>Современные проблемы стеганографии</w:t>
      </w:r>
      <w:bookmarkEnd w:id="4"/>
    </w:p>
    <w:p w:rsidR="00DF55FF" w:rsidRPr="00DF55FF" w:rsidRDefault="00DF55FF" w:rsidP="00DF55FF">
      <w:pPr>
        <w:autoSpaceDE w:val="0"/>
        <w:autoSpaceDN w:val="0"/>
        <w:adjustRightInd w:val="0"/>
        <w:spacing w:after="0" w:line="240" w:lineRule="auto"/>
        <w:ind w:firstLine="708"/>
        <w:jc w:val="both"/>
        <w:rPr>
          <w:rFonts w:ascii="Times New Roman" w:hAnsi="Times New Roman" w:cs="Times New Roman"/>
          <w:sz w:val="28"/>
          <w:szCs w:val="28"/>
        </w:rPr>
      </w:pPr>
      <w:r w:rsidRPr="00DF55FF">
        <w:rPr>
          <w:rFonts w:ascii="Times New Roman" w:hAnsi="Times New Roman" w:cs="Times New Roman"/>
          <w:sz w:val="28"/>
          <w:szCs w:val="28"/>
        </w:rPr>
        <w:t>Опишем сценарий использования разрабатываемого алгоритма для</w:t>
      </w:r>
    </w:p>
    <w:p w:rsidR="00DF55FF" w:rsidRPr="00DF55FF" w:rsidRDefault="00DF55FF" w:rsidP="00DF55FF">
      <w:pPr>
        <w:autoSpaceDE w:val="0"/>
        <w:autoSpaceDN w:val="0"/>
        <w:adjustRightInd w:val="0"/>
        <w:spacing w:after="0" w:line="240" w:lineRule="auto"/>
        <w:jc w:val="both"/>
        <w:rPr>
          <w:rFonts w:ascii="Times New Roman" w:hAnsi="Times New Roman" w:cs="Times New Roman"/>
          <w:sz w:val="28"/>
          <w:szCs w:val="28"/>
        </w:rPr>
      </w:pPr>
      <w:r w:rsidRPr="00DF55FF">
        <w:rPr>
          <w:rFonts w:ascii="Times New Roman" w:hAnsi="Times New Roman" w:cs="Times New Roman"/>
          <w:sz w:val="28"/>
          <w:szCs w:val="28"/>
        </w:rPr>
        <w:t>обоснования практической значимости работы. Существуют компании, бизнес которых сосредоточен исключительно на</w:t>
      </w:r>
      <w:r>
        <w:rPr>
          <w:rFonts w:ascii="Times New Roman" w:hAnsi="Times New Roman" w:cs="Times New Roman"/>
          <w:sz w:val="28"/>
          <w:szCs w:val="28"/>
        </w:rPr>
        <w:t xml:space="preserve"> </w:t>
      </w:r>
      <w:r w:rsidRPr="00DF55FF">
        <w:rPr>
          <w:rFonts w:ascii="Times New Roman" w:hAnsi="Times New Roman" w:cs="Times New Roman"/>
          <w:sz w:val="28"/>
          <w:szCs w:val="28"/>
        </w:rPr>
        <w:t>предоставлении информационных услуг. Интернет для таких компаний является</w:t>
      </w:r>
      <w:r>
        <w:rPr>
          <w:rFonts w:ascii="Times New Roman" w:hAnsi="Times New Roman" w:cs="Times New Roman"/>
          <w:sz w:val="28"/>
          <w:szCs w:val="28"/>
        </w:rPr>
        <w:t xml:space="preserve"> </w:t>
      </w:r>
      <w:r w:rsidRPr="00DF55FF">
        <w:rPr>
          <w:rFonts w:ascii="Times New Roman" w:hAnsi="Times New Roman" w:cs="Times New Roman"/>
          <w:sz w:val="28"/>
          <w:szCs w:val="28"/>
        </w:rPr>
        <w:t>основным каналом связи с клиентом и основным каналом распространения своей</w:t>
      </w:r>
      <w:r>
        <w:rPr>
          <w:rFonts w:ascii="Times New Roman" w:hAnsi="Times New Roman" w:cs="Times New Roman"/>
          <w:sz w:val="28"/>
          <w:szCs w:val="28"/>
        </w:rPr>
        <w:t xml:space="preserve"> </w:t>
      </w:r>
      <w:r w:rsidRPr="00DF55FF">
        <w:rPr>
          <w:rFonts w:ascii="Times New Roman" w:hAnsi="Times New Roman" w:cs="Times New Roman"/>
          <w:sz w:val="28"/>
          <w:szCs w:val="28"/>
        </w:rPr>
        <w:t>продукции. Например, среди таких можно отметить электронные СМИ, форумы, блоги, образовательные ресурсы, новостные подписки и другие.</w:t>
      </w:r>
    </w:p>
    <w:p w:rsidR="00DF55FF" w:rsidRPr="00DF55FF" w:rsidRDefault="00DF55FF" w:rsidP="00DF55FF">
      <w:pPr>
        <w:autoSpaceDE w:val="0"/>
        <w:autoSpaceDN w:val="0"/>
        <w:adjustRightInd w:val="0"/>
        <w:spacing w:after="0" w:line="240" w:lineRule="auto"/>
        <w:ind w:firstLine="708"/>
        <w:jc w:val="both"/>
        <w:rPr>
          <w:rFonts w:ascii="Times New Roman" w:hAnsi="Times New Roman" w:cs="Times New Roman"/>
          <w:sz w:val="28"/>
          <w:szCs w:val="28"/>
        </w:rPr>
      </w:pPr>
      <w:r w:rsidRPr="00DF55FF">
        <w:rPr>
          <w:rFonts w:ascii="Times New Roman" w:hAnsi="Times New Roman" w:cs="Times New Roman"/>
          <w:sz w:val="28"/>
          <w:szCs w:val="28"/>
        </w:rPr>
        <w:t>Для удобства, остановимся на примере образовательных ресурсов. Среди пользователей глобальной сети Интернет все более популярным</w:t>
      </w:r>
      <w:r>
        <w:rPr>
          <w:rFonts w:ascii="Times New Roman" w:hAnsi="Times New Roman" w:cs="Times New Roman"/>
          <w:sz w:val="28"/>
          <w:szCs w:val="28"/>
        </w:rPr>
        <w:t xml:space="preserve"> </w:t>
      </w:r>
      <w:r w:rsidRPr="00DF55FF">
        <w:rPr>
          <w:rFonts w:ascii="Times New Roman" w:hAnsi="Times New Roman" w:cs="Times New Roman"/>
          <w:sz w:val="28"/>
          <w:szCs w:val="28"/>
        </w:rPr>
        <w:t>становится явление сетевого обучения — способ, при котором вы сможете получить</w:t>
      </w:r>
      <w:r>
        <w:rPr>
          <w:rFonts w:ascii="Times New Roman" w:hAnsi="Times New Roman" w:cs="Times New Roman"/>
          <w:sz w:val="28"/>
          <w:szCs w:val="28"/>
        </w:rPr>
        <w:t xml:space="preserve"> </w:t>
      </w:r>
      <w:r w:rsidRPr="00DF55FF">
        <w:rPr>
          <w:rFonts w:ascii="Times New Roman" w:hAnsi="Times New Roman" w:cs="Times New Roman"/>
          <w:sz w:val="28"/>
          <w:szCs w:val="28"/>
        </w:rPr>
        <w:t>полезные прикладные умения или теоретические знания, не выходя из дома. Для</w:t>
      </w:r>
      <w:r>
        <w:rPr>
          <w:rFonts w:ascii="Times New Roman" w:hAnsi="Times New Roman" w:cs="Times New Roman"/>
          <w:sz w:val="28"/>
          <w:szCs w:val="28"/>
        </w:rPr>
        <w:t xml:space="preserve"> </w:t>
      </w:r>
      <w:r w:rsidRPr="00DF55FF">
        <w:rPr>
          <w:rFonts w:ascii="Times New Roman" w:hAnsi="Times New Roman" w:cs="Times New Roman"/>
          <w:sz w:val="28"/>
          <w:szCs w:val="28"/>
        </w:rPr>
        <w:t>этого требуется быть участником какого-либо образовательного ресурса,</w:t>
      </w:r>
      <w:r>
        <w:rPr>
          <w:rFonts w:ascii="Times New Roman" w:hAnsi="Times New Roman" w:cs="Times New Roman"/>
          <w:sz w:val="28"/>
          <w:szCs w:val="28"/>
        </w:rPr>
        <w:t xml:space="preserve"> </w:t>
      </w:r>
      <w:r w:rsidRPr="00DF55FF">
        <w:rPr>
          <w:rFonts w:ascii="Times New Roman" w:hAnsi="Times New Roman" w:cs="Times New Roman"/>
          <w:sz w:val="28"/>
          <w:szCs w:val="28"/>
        </w:rPr>
        <w:t>публикующего курсы по интересующим вас темам. Такие курсы создаются силами</w:t>
      </w:r>
      <w:r>
        <w:rPr>
          <w:rFonts w:ascii="Times New Roman" w:hAnsi="Times New Roman" w:cs="Times New Roman"/>
          <w:sz w:val="28"/>
          <w:szCs w:val="28"/>
        </w:rPr>
        <w:t xml:space="preserve"> </w:t>
      </w:r>
      <w:r w:rsidRPr="00DF55FF">
        <w:rPr>
          <w:rFonts w:ascii="Times New Roman" w:hAnsi="Times New Roman" w:cs="Times New Roman"/>
          <w:sz w:val="28"/>
          <w:szCs w:val="28"/>
        </w:rPr>
        <w:t>частных компаний и распространяются по модели платных подписок или</w:t>
      </w:r>
      <w:r>
        <w:rPr>
          <w:rFonts w:ascii="Times New Roman" w:hAnsi="Times New Roman" w:cs="Times New Roman"/>
          <w:sz w:val="28"/>
          <w:szCs w:val="28"/>
        </w:rPr>
        <w:t xml:space="preserve"> </w:t>
      </w:r>
      <w:r w:rsidRPr="00DF55FF">
        <w:rPr>
          <w:rFonts w:ascii="Times New Roman" w:hAnsi="Times New Roman" w:cs="Times New Roman"/>
          <w:sz w:val="28"/>
          <w:szCs w:val="28"/>
        </w:rPr>
        <w:t>единовременной оплате доступа к курсу.</w:t>
      </w:r>
    </w:p>
    <w:p w:rsidR="007724BF" w:rsidRDefault="00DF55FF" w:rsidP="00DF55FF">
      <w:pPr>
        <w:autoSpaceDE w:val="0"/>
        <w:autoSpaceDN w:val="0"/>
        <w:adjustRightInd w:val="0"/>
        <w:spacing w:after="0" w:line="240" w:lineRule="auto"/>
        <w:ind w:firstLine="708"/>
        <w:jc w:val="both"/>
        <w:rPr>
          <w:rFonts w:ascii="Times New Roman" w:hAnsi="Times New Roman" w:cs="Times New Roman"/>
          <w:sz w:val="28"/>
          <w:szCs w:val="28"/>
        </w:rPr>
      </w:pPr>
      <w:r w:rsidRPr="00DF55FF">
        <w:rPr>
          <w:rFonts w:ascii="Times New Roman" w:hAnsi="Times New Roman" w:cs="Times New Roman"/>
          <w:sz w:val="28"/>
          <w:szCs w:val="28"/>
        </w:rPr>
        <w:t>Таким образом, авторы передают свои знания и опыт студентам в обмен на</w:t>
      </w:r>
      <w:r>
        <w:rPr>
          <w:rFonts w:ascii="Times New Roman" w:hAnsi="Times New Roman" w:cs="Times New Roman"/>
          <w:sz w:val="28"/>
          <w:szCs w:val="28"/>
        </w:rPr>
        <w:t xml:space="preserve"> </w:t>
      </w:r>
      <w:r w:rsidRPr="00DF55FF">
        <w:rPr>
          <w:rFonts w:ascii="Times New Roman" w:hAnsi="Times New Roman" w:cs="Times New Roman"/>
          <w:sz w:val="28"/>
          <w:szCs w:val="28"/>
        </w:rPr>
        <w:t>вознаграждение. Это очень хороший способ научиться чему-то новому, что не</w:t>
      </w:r>
      <w:r>
        <w:rPr>
          <w:rFonts w:ascii="Times New Roman" w:hAnsi="Times New Roman" w:cs="Times New Roman"/>
          <w:sz w:val="28"/>
          <w:szCs w:val="28"/>
        </w:rPr>
        <w:t xml:space="preserve"> </w:t>
      </w:r>
      <w:r w:rsidRPr="00DF55FF">
        <w:rPr>
          <w:rFonts w:ascii="Times New Roman" w:hAnsi="Times New Roman" w:cs="Times New Roman"/>
          <w:sz w:val="28"/>
          <w:szCs w:val="28"/>
        </w:rPr>
        <w:t>входит стандартные академические программы или появилось не так давно, а рынок</w:t>
      </w:r>
      <w:r>
        <w:rPr>
          <w:rFonts w:ascii="Times New Roman" w:hAnsi="Times New Roman" w:cs="Times New Roman"/>
          <w:sz w:val="28"/>
          <w:szCs w:val="28"/>
        </w:rPr>
        <w:t xml:space="preserve"> </w:t>
      </w:r>
      <w:r w:rsidRPr="00DF55FF">
        <w:rPr>
          <w:rFonts w:ascii="Times New Roman" w:hAnsi="Times New Roman" w:cs="Times New Roman"/>
          <w:sz w:val="28"/>
          <w:szCs w:val="28"/>
        </w:rPr>
        <w:t>уже требует специалистов соответствующего профиля. К примеру, это очень</w:t>
      </w:r>
      <w:r>
        <w:rPr>
          <w:rFonts w:ascii="Times New Roman" w:hAnsi="Times New Roman" w:cs="Times New Roman"/>
          <w:sz w:val="28"/>
          <w:szCs w:val="28"/>
        </w:rPr>
        <w:t xml:space="preserve"> </w:t>
      </w:r>
      <w:r w:rsidRPr="00DF55FF">
        <w:rPr>
          <w:rFonts w:ascii="Times New Roman" w:hAnsi="Times New Roman" w:cs="Times New Roman"/>
          <w:sz w:val="28"/>
          <w:szCs w:val="28"/>
        </w:rPr>
        <w:t xml:space="preserve">актуально в сфере веб-разработки — </w:t>
      </w:r>
      <w:proofErr w:type="spellStart"/>
      <w:r w:rsidRPr="00DF55FF">
        <w:rPr>
          <w:rFonts w:ascii="Times New Roman" w:hAnsi="Times New Roman" w:cs="Times New Roman"/>
          <w:sz w:val="28"/>
          <w:szCs w:val="28"/>
        </w:rPr>
        <w:t>back-end</w:t>
      </w:r>
      <w:proofErr w:type="spellEnd"/>
      <w:r w:rsidRPr="00DF55FF">
        <w:rPr>
          <w:rFonts w:ascii="Times New Roman" w:hAnsi="Times New Roman" w:cs="Times New Roman"/>
          <w:sz w:val="28"/>
          <w:szCs w:val="28"/>
        </w:rPr>
        <w:t xml:space="preserve"> и </w:t>
      </w:r>
      <w:proofErr w:type="spellStart"/>
      <w:r w:rsidRPr="00DF55FF">
        <w:rPr>
          <w:rFonts w:ascii="Times New Roman" w:hAnsi="Times New Roman" w:cs="Times New Roman"/>
          <w:sz w:val="28"/>
          <w:szCs w:val="28"/>
        </w:rPr>
        <w:t>front-end</w:t>
      </w:r>
      <w:proofErr w:type="spellEnd"/>
      <w:r w:rsidRPr="00DF55FF">
        <w:rPr>
          <w:rFonts w:ascii="Times New Roman" w:hAnsi="Times New Roman" w:cs="Times New Roman"/>
          <w:sz w:val="28"/>
          <w:szCs w:val="28"/>
        </w:rPr>
        <w:t xml:space="preserve"> технологии развиваются</w:t>
      </w:r>
      <w:r>
        <w:rPr>
          <w:rFonts w:ascii="Times New Roman" w:hAnsi="Times New Roman" w:cs="Times New Roman"/>
          <w:sz w:val="28"/>
          <w:szCs w:val="28"/>
        </w:rPr>
        <w:t xml:space="preserve"> </w:t>
      </w:r>
      <w:r w:rsidRPr="00DF55FF">
        <w:rPr>
          <w:rFonts w:ascii="Times New Roman" w:hAnsi="Times New Roman" w:cs="Times New Roman"/>
          <w:sz w:val="28"/>
          <w:szCs w:val="28"/>
        </w:rPr>
        <w:t>сейчас очень стремительно, не без причины широкого распространения облачных</w:t>
      </w:r>
      <w:r>
        <w:rPr>
          <w:rFonts w:ascii="Times New Roman" w:hAnsi="Times New Roman" w:cs="Times New Roman"/>
          <w:sz w:val="28"/>
          <w:szCs w:val="28"/>
        </w:rPr>
        <w:t xml:space="preserve"> </w:t>
      </w:r>
      <w:r w:rsidRPr="00DF55FF">
        <w:rPr>
          <w:rFonts w:ascii="Times New Roman" w:hAnsi="Times New Roman" w:cs="Times New Roman"/>
          <w:sz w:val="28"/>
          <w:szCs w:val="28"/>
        </w:rPr>
        <w:t xml:space="preserve">технологий, и появляются новые </w:t>
      </w:r>
      <w:proofErr w:type="spellStart"/>
      <w:r w:rsidRPr="00DF55FF">
        <w:rPr>
          <w:rFonts w:ascii="Times New Roman" w:hAnsi="Times New Roman" w:cs="Times New Roman"/>
          <w:sz w:val="28"/>
          <w:szCs w:val="28"/>
        </w:rPr>
        <w:t>фреймворки</w:t>
      </w:r>
      <w:proofErr w:type="spellEnd"/>
      <w:r w:rsidRPr="00DF55FF">
        <w:rPr>
          <w:rFonts w:ascii="Times New Roman" w:hAnsi="Times New Roman" w:cs="Times New Roman"/>
          <w:sz w:val="28"/>
          <w:szCs w:val="28"/>
        </w:rPr>
        <w:t>, библиотеки, программное</w:t>
      </w:r>
      <w:r>
        <w:rPr>
          <w:rFonts w:ascii="Times New Roman" w:hAnsi="Times New Roman" w:cs="Times New Roman"/>
          <w:sz w:val="28"/>
          <w:szCs w:val="28"/>
        </w:rPr>
        <w:t xml:space="preserve"> </w:t>
      </w:r>
      <w:r w:rsidRPr="00DF55FF">
        <w:rPr>
          <w:rFonts w:ascii="Times New Roman" w:hAnsi="Times New Roman" w:cs="Times New Roman"/>
          <w:sz w:val="28"/>
          <w:szCs w:val="28"/>
        </w:rPr>
        <w:t>обеспечение, работе с которыми не научит ни один университет, а компаниям уже</w:t>
      </w:r>
      <w:r>
        <w:rPr>
          <w:rFonts w:ascii="Times New Roman" w:hAnsi="Times New Roman" w:cs="Times New Roman"/>
          <w:sz w:val="28"/>
          <w:szCs w:val="28"/>
        </w:rPr>
        <w:t xml:space="preserve"> </w:t>
      </w:r>
      <w:r w:rsidRPr="00DF55FF">
        <w:rPr>
          <w:rFonts w:ascii="Times New Roman" w:hAnsi="Times New Roman" w:cs="Times New Roman"/>
          <w:sz w:val="28"/>
          <w:szCs w:val="28"/>
        </w:rPr>
        <w:t>сейчас нужны специалисты, способные внедрять самые последние разработки.</w:t>
      </w:r>
      <w:r>
        <w:rPr>
          <w:rFonts w:ascii="Times New Roman" w:hAnsi="Times New Roman" w:cs="Times New Roman"/>
          <w:sz w:val="28"/>
          <w:szCs w:val="28"/>
        </w:rPr>
        <w:t xml:space="preserve"> </w:t>
      </w:r>
    </w:p>
    <w:p w:rsidR="00DF55FF" w:rsidRPr="00DF55FF" w:rsidRDefault="00DF55FF" w:rsidP="007724BF">
      <w:pPr>
        <w:autoSpaceDE w:val="0"/>
        <w:autoSpaceDN w:val="0"/>
        <w:adjustRightInd w:val="0"/>
        <w:spacing w:after="0" w:line="240" w:lineRule="auto"/>
        <w:ind w:firstLine="708"/>
        <w:jc w:val="both"/>
        <w:rPr>
          <w:rFonts w:ascii="Times New Roman" w:hAnsi="Times New Roman" w:cs="Times New Roman"/>
          <w:sz w:val="28"/>
          <w:szCs w:val="28"/>
        </w:rPr>
      </w:pPr>
      <w:r w:rsidRPr="00DF55FF">
        <w:rPr>
          <w:rFonts w:ascii="Times New Roman" w:hAnsi="Times New Roman" w:cs="Times New Roman"/>
          <w:sz w:val="28"/>
          <w:szCs w:val="28"/>
        </w:rPr>
        <w:t>Еще в качестве примера можно привести то, что существуют компании,</w:t>
      </w:r>
      <w:r>
        <w:rPr>
          <w:rFonts w:ascii="Times New Roman" w:hAnsi="Times New Roman" w:cs="Times New Roman"/>
          <w:sz w:val="28"/>
          <w:szCs w:val="28"/>
        </w:rPr>
        <w:t xml:space="preserve"> </w:t>
      </w:r>
      <w:r w:rsidRPr="00DF55FF">
        <w:rPr>
          <w:rFonts w:ascii="Times New Roman" w:hAnsi="Times New Roman" w:cs="Times New Roman"/>
          <w:sz w:val="28"/>
          <w:szCs w:val="28"/>
        </w:rPr>
        <w:t>предлагающие свои уникальные методики самостоятельного изучения английского</w:t>
      </w:r>
      <w:r>
        <w:rPr>
          <w:rFonts w:ascii="Times New Roman" w:hAnsi="Times New Roman" w:cs="Times New Roman"/>
          <w:sz w:val="28"/>
          <w:szCs w:val="28"/>
        </w:rPr>
        <w:t xml:space="preserve"> </w:t>
      </w:r>
      <w:r w:rsidRPr="00DF55FF">
        <w:rPr>
          <w:rFonts w:ascii="Times New Roman" w:hAnsi="Times New Roman" w:cs="Times New Roman"/>
          <w:sz w:val="28"/>
          <w:szCs w:val="28"/>
        </w:rPr>
        <w:t>языка посредством прохождения авторских онлайн-курсов. Это может быть полезно людям в удаленных уголках страны; людям, у которых нет достаточного количества</w:t>
      </w:r>
      <w:r w:rsidR="007724BF">
        <w:rPr>
          <w:rFonts w:ascii="Times New Roman" w:hAnsi="Times New Roman" w:cs="Times New Roman"/>
          <w:sz w:val="28"/>
          <w:szCs w:val="28"/>
        </w:rPr>
        <w:t xml:space="preserve"> </w:t>
      </w:r>
      <w:r w:rsidRPr="00DF55FF">
        <w:rPr>
          <w:rFonts w:ascii="Times New Roman" w:hAnsi="Times New Roman" w:cs="Times New Roman"/>
          <w:sz w:val="28"/>
          <w:szCs w:val="28"/>
        </w:rPr>
        <w:t>времени для очного обучения в группах, и просто всем тем, кому такой способ</w:t>
      </w:r>
      <w:r w:rsidR="007724BF">
        <w:rPr>
          <w:rFonts w:ascii="Times New Roman" w:hAnsi="Times New Roman" w:cs="Times New Roman"/>
          <w:sz w:val="28"/>
          <w:szCs w:val="28"/>
        </w:rPr>
        <w:t xml:space="preserve"> </w:t>
      </w:r>
      <w:r w:rsidRPr="00DF55FF">
        <w:rPr>
          <w:rFonts w:ascii="Times New Roman" w:hAnsi="Times New Roman" w:cs="Times New Roman"/>
          <w:sz w:val="28"/>
          <w:szCs w:val="28"/>
        </w:rPr>
        <w:t>получения информации кажется более комфортным и привлекательным.</w:t>
      </w:r>
    </w:p>
    <w:p w:rsidR="00DF55FF" w:rsidRPr="00DF55FF" w:rsidRDefault="00DF55FF" w:rsidP="00DF55FF">
      <w:pPr>
        <w:autoSpaceDE w:val="0"/>
        <w:autoSpaceDN w:val="0"/>
        <w:adjustRightInd w:val="0"/>
        <w:spacing w:after="0" w:line="240" w:lineRule="auto"/>
        <w:ind w:firstLine="708"/>
        <w:jc w:val="both"/>
        <w:rPr>
          <w:rFonts w:ascii="Times New Roman" w:hAnsi="Times New Roman" w:cs="Times New Roman"/>
          <w:sz w:val="28"/>
          <w:szCs w:val="28"/>
        </w:rPr>
      </w:pPr>
      <w:r w:rsidRPr="00DF55FF">
        <w:rPr>
          <w:rFonts w:ascii="Times New Roman" w:hAnsi="Times New Roman" w:cs="Times New Roman"/>
          <w:sz w:val="28"/>
          <w:szCs w:val="28"/>
        </w:rPr>
        <w:t>На этой почве и появляются различные компании-поставщики</w:t>
      </w:r>
      <w:r>
        <w:rPr>
          <w:rFonts w:ascii="Times New Roman" w:hAnsi="Times New Roman" w:cs="Times New Roman"/>
          <w:sz w:val="28"/>
          <w:szCs w:val="28"/>
        </w:rPr>
        <w:t xml:space="preserve"> </w:t>
      </w:r>
      <w:r w:rsidRPr="00DF55FF">
        <w:rPr>
          <w:rFonts w:ascii="Times New Roman" w:hAnsi="Times New Roman" w:cs="Times New Roman"/>
          <w:sz w:val="28"/>
          <w:szCs w:val="28"/>
        </w:rPr>
        <w:t>образовательного контента, бизнес-модель которых строится на продаже доступа к</w:t>
      </w:r>
      <w:r>
        <w:rPr>
          <w:rFonts w:ascii="Times New Roman" w:hAnsi="Times New Roman" w:cs="Times New Roman"/>
          <w:sz w:val="28"/>
          <w:szCs w:val="28"/>
        </w:rPr>
        <w:t xml:space="preserve"> </w:t>
      </w:r>
      <w:r w:rsidRPr="00DF55FF">
        <w:rPr>
          <w:rFonts w:ascii="Times New Roman" w:hAnsi="Times New Roman" w:cs="Times New Roman"/>
          <w:sz w:val="28"/>
          <w:szCs w:val="28"/>
        </w:rPr>
        <w:t>курсам большому количеству студентов из разных уголков планеты.</w:t>
      </w:r>
    </w:p>
    <w:p w:rsidR="00DF55FF" w:rsidRPr="00DF55FF" w:rsidRDefault="00DF55FF" w:rsidP="00DF55FF">
      <w:pPr>
        <w:autoSpaceDE w:val="0"/>
        <w:autoSpaceDN w:val="0"/>
        <w:adjustRightInd w:val="0"/>
        <w:spacing w:after="0" w:line="240" w:lineRule="auto"/>
        <w:jc w:val="both"/>
        <w:rPr>
          <w:rFonts w:ascii="Times New Roman" w:hAnsi="Times New Roman" w:cs="Times New Roman"/>
          <w:sz w:val="28"/>
          <w:szCs w:val="28"/>
        </w:rPr>
      </w:pPr>
      <w:r w:rsidRPr="00DF55FF">
        <w:rPr>
          <w:rFonts w:ascii="Times New Roman" w:hAnsi="Times New Roman" w:cs="Times New Roman"/>
          <w:sz w:val="28"/>
          <w:szCs w:val="28"/>
        </w:rPr>
        <w:t>Здесь и проявляется проблематика — защита авторского контента. В</w:t>
      </w:r>
      <w:r>
        <w:rPr>
          <w:rFonts w:ascii="Times New Roman" w:hAnsi="Times New Roman" w:cs="Times New Roman"/>
          <w:sz w:val="28"/>
          <w:szCs w:val="28"/>
        </w:rPr>
        <w:t xml:space="preserve"> </w:t>
      </w:r>
      <w:r w:rsidRPr="00DF55FF">
        <w:rPr>
          <w:rFonts w:ascii="Times New Roman" w:hAnsi="Times New Roman" w:cs="Times New Roman"/>
          <w:sz w:val="28"/>
          <w:szCs w:val="28"/>
        </w:rPr>
        <w:t>интересах компаний сделать так, чтобы курс, проданный одному студенту, был</w:t>
      </w:r>
      <w:r>
        <w:rPr>
          <w:rFonts w:ascii="Times New Roman" w:hAnsi="Times New Roman" w:cs="Times New Roman"/>
          <w:sz w:val="28"/>
          <w:szCs w:val="28"/>
        </w:rPr>
        <w:t xml:space="preserve"> </w:t>
      </w:r>
      <w:r w:rsidRPr="00DF55FF">
        <w:rPr>
          <w:rFonts w:ascii="Times New Roman" w:hAnsi="Times New Roman" w:cs="Times New Roman"/>
          <w:sz w:val="28"/>
          <w:szCs w:val="28"/>
        </w:rPr>
        <w:t>доступен именно этому студенту. Если же он распространяет материалы курса</w:t>
      </w:r>
      <w:r>
        <w:rPr>
          <w:rFonts w:ascii="Times New Roman" w:hAnsi="Times New Roman" w:cs="Times New Roman"/>
          <w:sz w:val="28"/>
          <w:szCs w:val="28"/>
        </w:rPr>
        <w:t xml:space="preserve"> </w:t>
      </w:r>
      <w:r w:rsidRPr="00DF55FF">
        <w:rPr>
          <w:rFonts w:ascii="Times New Roman" w:hAnsi="Times New Roman" w:cs="Times New Roman"/>
          <w:sz w:val="28"/>
          <w:szCs w:val="28"/>
        </w:rPr>
        <w:t xml:space="preserve">(например, </w:t>
      </w:r>
      <w:proofErr w:type="spellStart"/>
      <w:r w:rsidRPr="00DF55FF">
        <w:rPr>
          <w:rFonts w:ascii="Times New Roman" w:hAnsi="Times New Roman" w:cs="Times New Roman"/>
          <w:sz w:val="28"/>
          <w:szCs w:val="28"/>
        </w:rPr>
        <w:t>видеоуроки</w:t>
      </w:r>
      <w:proofErr w:type="spellEnd"/>
      <w:r w:rsidRPr="00DF55FF">
        <w:rPr>
          <w:rFonts w:ascii="Times New Roman" w:hAnsi="Times New Roman" w:cs="Times New Roman"/>
          <w:sz w:val="28"/>
          <w:szCs w:val="28"/>
        </w:rPr>
        <w:t>) среди своих знакомых или просто среди всех желающих, то</w:t>
      </w:r>
      <w:r>
        <w:rPr>
          <w:rFonts w:ascii="Times New Roman" w:hAnsi="Times New Roman" w:cs="Times New Roman"/>
          <w:sz w:val="28"/>
          <w:szCs w:val="28"/>
        </w:rPr>
        <w:t xml:space="preserve"> </w:t>
      </w:r>
      <w:r w:rsidRPr="00DF55FF">
        <w:rPr>
          <w:rFonts w:ascii="Times New Roman" w:hAnsi="Times New Roman" w:cs="Times New Roman"/>
          <w:sz w:val="28"/>
          <w:szCs w:val="28"/>
        </w:rPr>
        <w:t>компания терпит убытки в виде упущенной выгоды, ведь все те, кто получил</w:t>
      </w:r>
      <w:r>
        <w:rPr>
          <w:rFonts w:ascii="Times New Roman" w:hAnsi="Times New Roman" w:cs="Times New Roman"/>
          <w:sz w:val="28"/>
          <w:szCs w:val="28"/>
        </w:rPr>
        <w:t xml:space="preserve"> </w:t>
      </w:r>
      <w:r w:rsidRPr="00DF55FF">
        <w:rPr>
          <w:rFonts w:ascii="Times New Roman" w:hAnsi="Times New Roman" w:cs="Times New Roman"/>
          <w:sz w:val="28"/>
          <w:szCs w:val="28"/>
        </w:rPr>
        <w:t>материалы курса от одного студента могли стать клиентами компании.</w:t>
      </w:r>
      <w:r>
        <w:rPr>
          <w:rFonts w:ascii="Times New Roman" w:hAnsi="Times New Roman" w:cs="Times New Roman"/>
          <w:sz w:val="28"/>
          <w:szCs w:val="28"/>
        </w:rPr>
        <w:t xml:space="preserve"> </w:t>
      </w:r>
      <w:r w:rsidRPr="00DF55FF">
        <w:rPr>
          <w:rFonts w:ascii="Times New Roman" w:hAnsi="Times New Roman" w:cs="Times New Roman"/>
          <w:sz w:val="28"/>
          <w:szCs w:val="28"/>
        </w:rPr>
        <w:t>Явление несанкционированного распространения контента, защищенного</w:t>
      </w:r>
      <w:r>
        <w:rPr>
          <w:rFonts w:ascii="Times New Roman" w:hAnsi="Times New Roman" w:cs="Times New Roman"/>
          <w:sz w:val="28"/>
          <w:szCs w:val="28"/>
        </w:rPr>
        <w:t xml:space="preserve"> </w:t>
      </w:r>
      <w:r w:rsidRPr="00DF55FF">
        <w:rPr>
          <w:rFonts w:ascii="Times New Roman" w:hAnsi="Times New Roman" w:cs="Times New Roman"/>
          <w:sz w:val="28"/>
          <w:szCs w:val="28"/>
        </w:rPr>
        <w:t>авторскими правами, называется компьютерным пиратством.</w:t>
      </w:r>
    </w:p>
    <w:p w:rsidR="00DF55FF" w:rsidRPr="00DF55FF" w:rsidRDefault="00DF55FF" w:rsidP="00C41718">
      <w:pPr>
        <w:autoSpaceDE w:val="0"/>
        <w:autoSpaceDN w:val="0"/>
        <w:adjustRightInd w:val="0"/>
        <w:spacing w:after="0" w:line="240" w:lineRule="auto"/>
        <w:ind w:firstLine="708"/>
        <w:jc w:val="both"/>
        <w:rPr>
          <w:rFonts w:ascii="Times New Roman" w:hAnsi="Times New Roman" w:cs="Times New Roman"/>
          <w:sz w:val="28"/>
          <w:szCs w:val="28"/>
        </w:rPr>
      </w:pPr>
      <w:r w:rsidRPr="00DF55FF">
        <w:rPr>
          <w:rFonts w:ascii="Times New Roman" w:hAnsi="Times New Roman" w:cs="Times New Roman"/>
          <w:sz w:val="28"/>
          <w:szCs w:val="28"/>
        </w:rPr>
        <w:lastRenderedPageBreak/>
        <w:t>Компьютерное пиратство — незаконное распространение или использование</w:t>
      </w:r>
      <w:r w:rsidR="00C41718">
        <w:rPr>
          <w:rFonts w:ascii="Times New Roman" w:hAnsi="Times New Roman" w:cs="Times New Roman"/>
          <w:sz w:val="28"/>
          <w:szCs w:val="28"/>
        </w:rPr>
        <w:t xml:space="preserve"> </w:t>
      </w:r>
      <w:r w:rsidRPr="00DF55FF">
        <w:rPr>
          <w:rFonts w:ascii="Times New Roman" w:hAnsi="Times New Roman" w:cs="Times New Roman"/>
          <w:sz w:val="28"/>
          <w:szCs w:val="28"/>
        </w:rPr>
        <w:t>материалов, защищенных авторским правом, без разрешения автора или с</w:t>
      </w:r>
      <w:r w:rsidR="00C41718">
        <w:rPr>
          <w:rFonts w:ascii="Times New Roman" w:hAnsi="Times New Roman" w:cs="Times New Roman"/>
          <w:sz w:val="28"/>
          <w:szCs w:val="28"/>
        </w:rPr>
        <w:t xml:space="preserve"> </w:t>
      </w:r>
      <w:r w:rsidRPr="00DF55FF">
        <w:rPr>
          <w:rFonts w:ascii="Times New Roman" w:hAnsi="Times New Roman" w:cs="Times New Roman"/>
          <w:sz w:val="28"/>
          <w:szCs w:val="28"/>
        </w:rPr>
        <w:t>нарушением договора о использовании таких материалов.</w:t>
      </w:r>
      <w:r>
        <w:rPr>
          <w:rFonts w:ascii="Times New Roman" w:hAnsi="Times New Roman" w:cs="Times New Roman"/>
          <w:sz w:val="28"/>
          <w:szCs w:val="28"/>
        </w:rPr>
        <w:t xml:space="preserve"> </w:t>
      </w:r>
      <w:r w:rsidRPr="00DF55FF">
        <w:rPr>
          <w:rFonts w:ascii="Times New Roman" w:hAnsi="Times New Roman" w:cs="Times New Roman"/>
          <w:sz w:val="28"/>
          <w:szCs w:val="28"/>
        </w:rPr>
        <w:t>Такие действия являются правонарушением и преследуются по закону.</w:t>
      </w:r>
      <w:r>
        <w:rPr>
          <w:rFonts w:ascii="Times New Roman" w:hAnsi="Times New Roman" w:cs="Times New Roman"/>
          <w:sz w:val="28"/>
          <w:szCs w:val="28"/>
        </w:rPr>
        <w:t xml:space="preserve"> </w:t>
      </w:r>
      <w:r w:rsidRPr="00DF55FF">
        <w:rPr>
          <w:rFonts w:ascii="Times New Roman" w:hAnsi="Times New Roman" w:cs="Times New Roman"/>
          <w:sz w:val="28"/>
          <w:szCs w:val="28"/>
        </w:rPr>
        <w:t>Однако, нежелание некоторых пользователей платить за труд автора приводит к</w:t>
      </w:r>
      <w:r>
        <w:rPr>
          <w:rFonts w:ascii="Times New Roman" w:hAnsi="Times New Roman" w:cs="Times New Roman"/>
          <w:sz w:val="28"/>
          <w:szCs w:val="28"/>
        </w:rPr>
        <w:t xml:space="preserve"> </w:t>
      </w:r>
      <w:r w:rsidRPr="00DF55FF">
        <w:rPr>
          <w:rFonts w:ascii="Times New Roman" w:hAnsi="Times New Roman" w:cs="Times New Roman"/>
          <w:sz w:val="28"/>
          <w:szCs w:val="28"/>
        </w:rPr>
        <w:t>тому, что защищенные авторским правом материалы курсов становятся публично</w:t>
      </w:r>
      <w:r>
        <w:rPr>
          <w:rFonts w:ascii="Times New Roman" w:hAnsi="Times New Roman" w:cs="Times New Roman"/>
          <w:sz w:val="28"/>
          <w:szCs w:val="28"/>
        </w:rPr>
        <w:t xml:space="preserve"> </w:t>
      </w:r>
      <w:r w:rsidRPr="00DF55FF">
        <w:rPr>
          <w:rFonts w:ascii="Times New Roman" w:hAnsi="Times New Roman" w:cs="Times New Roman"/>
          <w:sz w:val="28"/>
          <w:szCs w:val="28"/>
        </w:rPr>
        <w:t>доступными неограниченному кругу лиц.</w:t>
      </w:r>
      <w:r>
        <w:rPr>
          <w:rFonts w:ascii="Times New Roman" w:hAnsi="Times New Roman" w:cs="Times New Roman"/>
          <w:sz w:val="28"/>
          <w:szCs w:val="28"/>
        </w:rPr>
        <w:t xml:space="preserve"> </w:t>
      </w:r>
      <w:r w:rsidRPr="00DF55FF">
        <w:rPr>
          <w:rFonts w:ascii="Times New Roman" w:hAnsi="Times New Roman" w:cs="Times New Roman"/>
          <w:sz w:val="28"/>
          <w:szCs w:val="28"/>
        </w:rPr>
        <w:t xml:space="preserve">Данная работа не приводит способы защиты </w:t>
      </w:r>
      <w:proofErr w:type="spellStart"/>
      <w:r w:rsidRPr="00DF55FF">
        <w:rPr>
          <w:rFonts w:ascii="Times New Roman" w:hAnsi="Times New Roman" w:cs="Times New Roman"/>
          <w:sz w:val="28"/>
          <w:szCs w:val="28"/>
        </w:rPr>
        <w:t>интернет-ресурса</w:t>
      </w:r>
      <w:proofErr w:type="spellEnd"/>
      <w:r w:rsidRPr="00DF55FF">
        <w:rPr>
          <w:rFonts w:ascii="Times New Roman" w:hAnsi="Times New Roman" w:cs="Times New Roman"/>
          <w:sz w:val="28"/>
          <w:szCs w:val="28"/>
        </w:rPr>
        <w:t xml:space="preserve"> от таких</w:t>
      </w:r>
      <w:r>
        <w:rPr>
          <w:rFonts w:ascii="Times New Roman" w:hAnsi="Times New Roman" w:cs="Times New Roman"/>
          <w:sz w:val="28"/>
          <w:szCs w:val="28"/>
        </w:rPr>
        <w:t xml:space="preserve"> </w:t>
      </w:r>
      <w:r w:rsidRPr="00DF55FF">
        <w:rPr>
          <w:rFonts w:ascii="Times New Roman" w:hAnsi="Times New Roman" w:cs="Times New Roman"/>
          <w:sz w:val="28"/>
          <w:szCs w:val="28"/>
        </w:rPr>
        <w:t>действий, но рассматривает способ сократить издержки через быструю локализацию</w:t>
      </w:r>
      <w:r>
        <w:rPr>
          <w:rFonts w:ascii="Times New Roman" w:hAnsi="Times New Roman" w:cs="Times New Roman"/>
          <w:sz w:val="28"/>
          <w:szCs w:val="28"/>
        </w:rPr>
        <w:t xml:space="preserve"> </w:t>
      </w:r>
      <w:r w:rsidRPr="00DF55FF">
        <w:rPr>
          <w:rFonts w:ascii="Times New Roman" w:hAnsi="Times New Roman" w:cs="Times New Roman"/>
          <w:sz w:val="28"/>
          <w:szCs w:val="28"/>
        </w:rPr>
        <w:t>источника утечки, а именно аккаунта пользователя, который стал распространять</w:t>
      </w:r>
      <w:r>
        <w:rPr>
          <w:rFonts w:ascii="Times New Roman" w:hAnsi="Times New Roman" w:cs="Times New Roman"/>
          <w:sz w:val="28"/>
          <w:szCs w:val="28"/>
        </w:rPr>
        <w:t xml:space="preserve"> </w:t>
      </w:r>
      <w:proofErr w:type="spellStart"/>
      <w:r w:rsidRPr="00DF55FF">
        <w:rPr>
          <w:rFonts w:ascii="Times New Roman" w:hAnsi="Times New Roman" w:cs="Times New Roman"/>
          <w:sz w:val="28"/>
          <w:szCs w:val="28"/>
        </w:rPr>
        <w:t>медиаданные</w:t>
      </w:r>
      <w:proofErr w:type="spellEnd"/>
      <w:r w:rsidRPr="00DF55FF">
        <w:rPr>
          <w:rFonts w:ascii="Times New Roman" w:hAnsi="Times New Roman" w:cs="Times New Roman"/>
          <w:sz w:val="28"/>
          <w:szCs w:val="28"/>
        </w:rPr>
        <w:t xml:space="preserve"> купленного курса.</w:t>
      </w:r>
    </w:p>
    <w:p w:rsidR="00DF55FF" w:rsidRPr="00DF55FF" w:rsidRDefault="00DF55FF" w:rsidP="00DF55FF">
      <w:pPr>
        <w:autoSpaceDE w:val="0"/>
        <w:autoSpaceDN w:val="0"/>
        <w:adjustRightInd w:val="0"/>
        <w:spacing w:after="0" w:line="240" w:lineRule="auto"/>
        <w:ind w:firstLine="708"/>
        <w:jc w:val="both"/>
        <w:rPr>
          <w:rFonts w:ascii="Times New Roman" w:hAnsi="Times New Roman" w:cs="Times New Roman"/>
          <w:b/>
          <w:sz w:val="28"/>
          <w:szCs w:val="28"/>
        </w:rPr>
      </w:pPr>
      <w:r w:rsidRPr="00DF55FF">
        <w:rPr>
          <w:rFonts w:ascii="Times New Roman" w:hAnsi="Times New Roman" w:cs="Times New Roman"/>
          <w:sz w:val="28"/>
          <w:szCs w:val="28"/>
        </w:rPr>
        <w:t xml:space="preserve">Чтобы понимать, каким образом </w:t>
      </w:r>
      <w:proofErr w:type="spellStart"/>
      <w:r w:rsidRPr="00DF55FF">
        <w:rPr>
          <w:rFonts w:ascii="Times New Roman" w:hAnsi="Times New Roman" w:cs="Times New Roman"/>
          <w:sz w:val="28"/>
          <w:szCs w:val="28"/>
        </w:rPr>
        <w:t>медиаданные</w:t>
      </w:r>
      <w:proofErr w:type="spellEnd"/>
      <w:r w:rsidRPr="00DF55FF">
        <w:rPr>
          <w:rFonts w:ascii="Times New Roman" w:hAnsi="Times New Roman" w:cs="Times New Roman"/>
          <w:sz w:val="28"/>
          <w:szCs w:val="28"/>
        </w:rPr>
        <w:t xml:space="preserve"> могут быть скопированы и</w:t>
      </w:r>
      <w:r>
        <w:rPr>
          <w:rFonts w:ascii="Times New Roman" w:hAnsi="Times New Roman" w:cs="Times New Roman"/>
          <w:sz w:val="28"/>
          <w:szCs w:val="28"/>
        </w:rPr>
        <w:t xml:space="preserve"> </w:t>
      </w:r>
      <w:r w:rsidRPr="00DF55FF">
        <w:rPr>
          <w:rFonts w:ascii="Times New Roman" w:hAnsi="Times New Roman" w:cs="Times New Roman"/>
          <w:sz w:val="28"/>
          <w:szCs w:val="28"/>
        </w:rPr>
        <w:t>распространены, следует немного углубиться в специфику клиент-серверного</w:t>
      </w:r>
      <w:r>
        <w:rPr>
          <w:rFonts w:ascii="Times New Roman" w:hAnsi="Times New Roman" w:cs="Times New Roman"/>
          <w:sz w:val="28"/>
          <w:szCs w:val="28"/>
        </w:rPr>
        <w:t xml:space="preserve"> </w:t>
      </w:r>
      <w:r w:rsidRPr="00DF55FF">
        <w:rPr>
          <w:rFonts w:ascii="Times New Roman" w:hAnsi="Times New Roman" w:cs="Times New Roman"/>
          <w:sz w:val="28"/>
          <w:szCs w:val="28"/>
        </w:rPr>
        <w:t>взаимодействия — то есть процесса взаимодействия устройства пользователя</w:t>
      </w:r>
      <w:r>
        <w:rPr>
          <w:rFonts w:ascii="Times New Roman" w:hAnsi="Times New Roman" w:cs="Times New Roman"/>
          <w:sz w:val="28"/>
          <w:szCs w:val="28"/>
        </w:rPr>
        <w:t xml:space="preserve"> </w:t>
      </w:r>
      <w:r w:rsidRPr="00DF55FF">
        <w:rPr>
          <w:rFonts w:ascii="Times New Roman" w:hAnsi="Times New Roman" w:cs="Times New Roman"/>
          <w:sz w:val="28"/>
          <w:szCs w:val="28"/>
        </w:rPr>
        <w:t>(студента) и сервера (онлайн-ресурса), где студенту предоставлен доступ к</w:t>
      </w:r>
      <w:r>
        <w:rPr>
          <w:rFonts w:ascii="Times New Roman" w:hAnsi="Times New Roman" w:cs="Times New Roman"/>
          <w:sz w:val="28"/>
          <w:szCs w:val="28"/>
        </w:rPr>
        <w:t xml:space="preserve"> </w:t>
      </w:r>
      <w:r w:rsidRPr="00DF55FF">
        <w:rPr>
          <w:rFonts w:ascii="Times New Roman" w:hAnsi="Times New Roman" w:cs="Times New Roman"/>
          <w:sz w:val="28"/>
          <w:szCs w:val="28"/>
        </w:rPr>
        <w:t>купленному образовательному курсу.</w:t>
      </w:r>
    </w:p>
    <w:p w:rsidR="00DF55FF" w:rsidRPr="00DF55FF" w:rsidRDefault="00DF55FF" w:rsidP="00DF55FF">
      <w:pPr>
        <w:autoSpaceDE w:val="0"/>
        <w:autoSpaceDN w:val="0"/>
        <w:adjustRightInd w:val="0"/>
        <w:spacing w:after="0" w:line="240" w:lineRule="auto"/>
        <w:ind w:firstLine="708"/>
        <w:jc w:val="both"/>
        <w:rPr>
          <w:rFonts w:ascii="Times New Roman" w:hAnsi="Times New Roman" w:cs="Times New Roman"/>
          <w:sz w:val="28"/>
          <w:szCs w:val="28"/>
        </w:rPr>
      </w:pPr>
    </w:p>
    <w:p w:rsidR="00404745" w:rsidRPr="00DF55FF" w:rsidRDefault="007724BF" w:rsidP="007724BF">
      <w:pPr>
        <w:autoSpaceDE w:val="0"/>
        <w:autoSpaceDN w:val="0"/>
        <w:adjustRightInd w:val="0"/>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Таким образом, в</w:t>
      </w:r>
      <w:r w:rsidR="00404745" w:rsidRPr="00DF55FF">
        <w:rPr>
          <w:rFonts w:ascii="Times New Roman" w:hAnsi="Times New Roman" w:cs="Times New Roman"/>
          <w:sz w:val="28"/>
          <w:szCs w:val="28"/>
        </w:rPr>
        <w:t xml:space="preserve"> настоящее время продолжается развитие методов стеганографии в</w:t>
      </w:r>
      <w:r>
        <w:rPr>
          <w:rFonts w:ascii="Times New Roman" w:hAnsi="Times New Roman" w:cs="Times New Roman"/>
          <w:sz w:val="28"/>
          <w:szCs w:val="28"/>
        </w:rPr>
        <w:t xml:space="preserve"> </w:t>
      </w:r>
      <w:r w:rsidR="00404745" w:rsidRPr="00DF55FF">
        <w:rPr>
          <w:rFonts w:ascii="Times New Roman" w:hAnsi="Times New Roman" w:cs="Times New Roman"/>
          <w:sz w:val="28"/>
          <w:szCs w:val="28"/>
        </w:rPr>
        <w:t>связи с необходимостью решения следующих задач:</w:t>
      </w:r>
    </w:p>
    <w:p w:rsidR="00404745" w:rsidRPr="00DF55FF" w:rsidRDefault="00404745" w:rsidP="00DF55FF">
      <w:pPr>
        <w:autoSpaceDE w:val="0"/>
        <w:autoSpaceDN w:val="0"/>
        <w:adjustRightInd w:val="0"/>
        <w:spacing w:after="0" w:line="240" w:lineRule="auto"/>
        <w:jc w:val="both"/>
        <w:rPr>
          <w:rFonts w:ascii="Times New Roman" w:hAnsi="Times New Roman" w:cs="Times New Roman"/>
          <w:sz w:val="28"/>
          <w:szCs w:val="28"/>
        </w:rPr>
      </w:pPr>
      <w:r w:rsidRPr="00DF55FF">
        <w:rPr>
          <w:rFonts w:ascii="Times New Roman" w:hAnsi="Times New Roman" w:cs="Times New Roman"/>
          <w:sz w:val="28"/>
          <w:szCs w:val="28"/>
        </w:rPr>
        <w:t>1) Защита авторских прав с помощью цифровых подписей и водяных знаков</w:t>
      </w:r>
    </w:p>
    <w:p w:rsidR="00404745" w:rsidRPr="00DF55FF" w:rsidRDefault="00404745" w:rsidP="00DF55FF">
      <w:pPr>
        <w:autoSpaceDE w:val="0"/>
        <w:autoSpaceDN w:val="0"/>
        <w:adjustRightInd w:val="0"/>
        <w:spacing w:after="0" w:line="240" w:lineRule="auto"/>
        <w:jc w:val="both"/>
        <w:rPr>
          <w:rFonts w:ascii="Times New Roman" w:hAnsi="Times New Roman" w:cs="Times New Roman"/>
          <w:sz w:val="28"/>
          <w:szCs w:val="28"/>
        </w:rPr>
      </w:pPr>
      <w:r w:rsidRPr="00DF55FF">
        <w:rPr>
          <w:rFonts w:ascii="Times New Roman" w:hAnsi="Times New Roman" w:cs="Times New Roman"/>
          <w:sz w:val="28"/>
          <w:szCs w:val="28"/>
        </w:rPr>
        <w:t>В копию защищаемого файла внедряется дополнительная информация, позволяющая определить автора.</w:t>
      </w:r>
    </w:p>
    <w:p w:rsidR="00404745" w:rsidRPr="00DF55FF" w:rsidRDefault="00404745" w:rsidP="00DF55FF">
      <w:pPr>
        <w:autoSpaceDE w:val="0"/>
        <w:autoSpaceDN w:val="0"/>
        <w:adjustRightInd w:val="0"/>
        <w:spacing w:after="0" w:line="240" w:lineRule="auto"/>
        <w:jc w:val="both"/>
        <w:rPr>
          <w:rFonts w:ascii="Times New Roman" w:hAnsi="Times New Roman" w:cs="Times New Roman"/>
          <w:sz w:val="28"/>
          <w:szCs w:val="28"/>
        </w:rPr>
      </w:pPr>
      <w:r w:rsidRPr="00DF55FF">
        <w:rPr>
          <w:rFonts w:ascii="Times New Roman" w:hAnsi="Times New Roman" w:cs="Times New Roman"/>
          <w:sz w:val="28"/>
          <w:szCs w:val="28"/>
        </w:rPr>
        <w:t>2) Скрытая передача данных</w:t>
      </w:r>
    </w:p>
    <w:p w:rsidR="00404745" w:rsidRPr="00DF55FF" w:rsidRDefault="00404745" w:rsidP="00DF55FF">
      <w:pPr>
        <w:autoSpaceDE w:val="0"/>
        <w:autoSpaceDN w:val="0"/>
        <w:adjustRightInd w:val="0"/>
        <w:spacing w:after="0" w:line="240" w:lineRule="auto"/>
        <w:jc w:val="both"/>
        <w:rPr>
          <w:rFonts w:ascii="Times New Roman" w:hAnsi="Times New Roman" w:cs="Times New Roman"/>
          <w:sz w:val="28"/>
          <w:szCs w:val="28"/>
        </w:rPr>
      </w:pPr>
      <w:r w:rsidRPr="00DF55FF">
        <w:rPr>
          <w:rFonts w:ascii="Times New Roman" w:hAnsi="Times New Roman" w:cs="Times New Roman"/>
          <w:sz w:val="28"/>
          <w:szCs w:val="28"/>
        </w:rPr>
        <w:t>Передача данных со скрытием самого факта передачи.</w:t>
      </w:r>
    </w:p>
    <w:p w:rsidR="00404745" w:rsidRPr="00DF55FF" w:rsidRDefault="00404745" w:rsidP="00DF55FF">
      <w:pPr>
        <w:autoSpaceDE w:val="0"/>
        <w:autoSpaceDN w:val="0"/>
        <w:adjustRightInd w:val="0"/>
        <w:spacing w:after="0" w:line="240" w:lineRule="auto"/>
        <w:jc w:val="both"/>
        <w:rPr>
          <w:rFonts w:ascii="Times New Roman" w:hAnsi="Times New Roman" w:cs="Times New Roman"/>
          <w:sz w:val="28"/>
          <w:szCs w:val="28"/>
        </w:rPr>
      </w:pPr>
      <w:r w:rsidRPr="00DF55FF">
        <w:rPr>
          <w:rFonts w:ascii="Times New Roman" w:hAnsi="Times New Roman" w:cs="Times New Roman"/>
          <w:sz w:val="28"/>
          <w:szCs w:val="28"/>
        </w:rPr>
        <w:t>3) Скрытое хранение данных</w:t>
      </w:r>
    </w:p>
    <w:p w:rsidR="00404745" w:rsidRPr="00404745" w:rsidRDefault="00404745" w:rsidP="00DF55FF">
      <w:pPr>
        <w:autoSpaceDE w:val="0"/>
        <w:autoSpaceDN w:val="0"/>
        <w:adjustRightInd w:val="0"/>
        <w:spacing w:after="0" w:line="240" w:lineRule="auto"/>
        <w:jc w:val="both"/>
        <w:rPr>
          <w:rFonts w:ascii="Times New Roman" w:hAnsi="Times New Roman" w:cs="Times New Roman"/>
          <w:sz w:val="28"/>
          <w:szCs w:val="28"/>
        </w:rPr>
      </w:pPr>
      <w:r w:rsidRPr="00DF55FF">
        <w:rPr>
          <w:rFonts w:ascii="Times New Roman" w:hAnsi="Times New Roman" w:cs="Times New Roman"/>
          <w:sz w:val="28"/>
          <w:szCs w:val="28"/>
        </w:rPr>
        <w:t>Данная задача схожа с предыдущей</w:t>
      </w:r>
      <w:r w:rsidRPr="00404745">
        <w:rPr>
          <w:rFonts w:ascii="Times New Roman" w:hAnsi="Times New Roman" w:cs="Times New Roman"/>
          <w:sz w:val="28"/>
          <w:szCs w:val="28"/>
        </w:rPr>
        <w:t>. Скрывается сам факт хранения</w:t>
      </w:r>
      <w:r>
        <w:rPr>
          <w:rFonts w:ascii="Times New Roman" w:hAnsi="Times New Roman" w:cs="Times New Roman"/>
          <w:sz w:val="28"/>
          <w:szCs w:val="28"/>
        </w:rPr>
        <w:t xml:space="preserve"> </w:t>
      </w:r>
      <w:r w:rsidRPr="00404745">
        <w:rPr>
          <w:rFonts w:ascii="Times New Roman" w:hAnsi="Times New Roman" w:cs="Times New Roman"/>
          <w:sz w:val="28"/>
          <w:szCs w:val="28"/>
        </w:rPr>
        <w:t>информации. Для решения задачи чаще всего используется избыточность</w:t>
      </w:r>
      <w:r>
        <w:rPr>
          <w:rFonts w:ascii="Times New Roman" w:hAnsi="Times New Roman" w:cs="Times New Roman"/>
          <w:sz w:val="28"/>
          <w:szCs w:val="28"/>
        </w:rPr>
        <w:t xml:space="preserve"> </w:t>
      </w:r>
      <w:r w:rsidRPr="00404745">
        <w:rPr>
          <w:rFonts w:ascii="Times New Roman" w:hAnsi="Times New Roman" w:cs="Times New Roman"/>
          <w:sz w:val="28"/>
          <w:szCs w:val="28"/>
        </w:rPr>
        <w:t>носителей информации.</w:t>
      </w:r>
    </w:p>
    <w:p w:rsidR="00404745" w:rsidRPr="00404745" w:rsidRDefault="00404745" w:rsidP="00404745">
      <w:pPr>
        <w:autoSpaceDE w:val="0"/>
        <w:autoSpaceDN w:val="0"/>
        <w:adjustRightInd w:val="0"/>
        <w:spacing w:after="0" w:line="240" w:lineRule="auto"/>
        <w:jc w:val="both"/>
        <w:rPr>
          <w:rFonts w:ascii="Times New Roman" w:hAnsi="Times New Roman" w:cs="Times New Roman"/>
          <w:sz w:val="28"/>
          <w:szCs w:val="28"/>
        </w:rPr>
      </w:pPr>
      <w:r w:rsidRPr="00404745">
        <w:rPr>
          <w:rFonts w:ascii="Times New Roman" w:hAnsi="Times New Roman" w:cs="Times New Roman"/>
          <w:sz w:val="28"/>
          <w:szCs w:val="28"/>
        </w:rPr>
        <w:t>4) Подтверждение подлинности документов</w:t>
      </w:r>
    </w:p>
    <w:p w:rsidR="00404745" w:rsidRPr="00404745" w:rsidRDefault="00404745" w:rsidP="00404745">
      <w:pPr>
        <w:autoSpaceDE w:val="0"/>
        <w:autoSpaceDN w:val="0"/>
        <w:adjustRightInd w:val="0"/>
        <w:spacing w:after="0" w:line="240" w:lineRule="auto"/>
        <w:jc w:val="both"/>
        <w:rPr>
          <w:rFonts w:ascii="Times New Roman" w:hAnsi="Times New Roman" w:cs="Times New Roman"/>
          <w:sz w:val="28"/>
          <w:szCs w:val="28"/>
        </w:rPr>
      </w:pPr>
      <w:r w:rsidRPr="00404745">
        <w:rPr>
          <w:rFonts w:ascii="Times New Roman" w:hAnsi="Times New Roman" w:cs="Times New Roman"/>
          <w:sz w:val="28"/>
          <w:szCs w:val="28"/>
        </w:rPr>
        <w:t>В данной задаче используются методы, схожие с используемыми в задаче</w:t>
      </w:r>
      <w:r>
        <w:rPr>
          <w:rFonts w:ascii="Times New Roman" w:hAnsi="Times New Roman" w:cs="Times New Roman"/>
          <w:sz w:val="28"/>
          <w:szCs w:val="28"/>
        </w:rPr>
        <w:t xml:space="preserve"> </w:t>
      </w:r>
      <w:r w:rsidRPr="00404745">
        <w:rPr>
          <w:rFonts w:ascii="Times New Roman" w:hAnsi="Times New Roman" w:cs="Times New Roman"/>
          <w:sz w:val="28"/>
          <w:szCs w:val="28"/>
        </w:rPr>
        <w:t>защиты авторских прав. Настоящим считается документ, содержащий</w:t>
      </w:r>
      <w:r>
        <w:rPr>
          <w:rFonts w:ascii="Times New Roman" w:hAnsi="Times New Roman" w:cs="Times New Roman"/>
          <w:sz w:val="28"/>
          <w:szCs w:val="28"/>
        </w:rPr>
        <w:t xml:space="preserve"> </w:t>
      </w:r>
      <w:r w:rsidRPr="00404745">
        <w:rPr>
          <w:rFonts w:ascii="Times New Roman" w:hAnsi="Times New Roman" w:cs="Times New Roman"/>
          <w:sz w:val="28"/>
          <w:szCs w:val="28"/>
        </w:rPr>
        <w:t>цифровую подпись.</w:t>
      </w:r>
    </w:p>
    <w:p w:rsidR="00404745" w:rsidRPr="00404745" w:rsidRDefault="00404745" w:rsidP="00404745">
      <w:pPr>
        <w:autoSpaceDE w:val="0"/>
        <w:autoSpaceDN w:val="0"/>
        <w:adjustRightInd w:val="0"/>
        <w:spacing w:after="0" w:line="240" w:lineRule="auto"/>
        <w:jc w:val="both"/>
        <w:rPr>
          <w:rFonts w:ascii="Times New Roman" w:hAnsi="Times New Roman" w:cs="Times New Roman"/>
          <w:sz w:val="28"/>
          <w:szCs w:val="28"/>
        </w:rPr>
      </w:pPr>
      <w:r w:rsidRPr="00404745">
        <w:rPr>
          <w:rFonts w:ascii="Times New Roman" w:hAnsi="Times New Roman" w:cs="Times New Roman"/>
          <w:sz w:val="28"/>
          <w:szCs w:val="28"/>
        </w:rPr>
        <w:t>5) Скрытая передача управляющего сигнала</w:t>
      </w:r>
    </w:p>
    <w:p w:rsidR="00404745" w:rsidRPr="00404745" w:rsidRDefault="00404745" w:rsidP="00404745">
      <w:pPr>
        <w:autoSpaceDE w:val="0"/>
        <w:autoSpaceDN w:val="0"/>
        <w:adjustRightInd w:val="0"/>
        <w:spacing w:after="0" w:line="240" w:lineRule="auto"/>
        <w:jc w:val="both"/>
        <w:rPr>
          <w:rFonts w:ascii="Times New Roman" w:hAnsi="Times New Roman" w:cs="Times New Roman"/>
          <w:sz w:val="28"/>
          <w:szCs w:val="28"/>
        </w:rPr>
      </w:pPr>
      <w:r w:rsidRPr="00404745">
        <w:rPr>
          <w:rFonts w:ascii="Times New Roman" w:hAnsi="Times New Roman" w:cs="Times New Roman"/>
          <w:sz w:val="28"/>
          <w:szCs w:val="28"/>
        </w:rPr>
        <w:t>Управляющие сигналы применяются для изменения состояния какого-либо</w:t>
      </w:r>
      <w:r>
        <w:rPr>
          <w:rFonts w:ascii="Times New Roman" w:hAnsi="Times New Roman" w:cs="Times New Roman"/>
          <w:sz w:val="28"/>
          <w:szCs w:val="28"/>
        </w:rPr>
        <w:t xml:space="preserve"> </w:t>
      </w:r>
      <w:r w:rsidRPr="00404745">
        <w:rPr>
          <w:rFonts w:ascii="Times New Roman" w:hAnsi="Times New Roman" w:cs="Times New Roman"/>
          <w:sz w:val="28"/>
          <w:szCs w:val="28"/>
        </w:rPr>
        <w:t>устройства. При этом может возникнуть необходимость сокрытия факта</w:t>
      </w:r>
      <w:r>
        <w:rPr>
          <w:rFonts w:ascii="Times New Roman" w:hAnsi="Times New Roman" w:cs="Times New Roman"/>
          <w:sz w:val="28"/>
          <w:szCs w:val="28"/>
        </w:rPr>
        <w:t xml:space="preserve"> </w:t>
      </w:r>
      <w:r w:rsidRPr="00404745">
        <w:rPr>
          <w:rFonts w:ascii="Times New Roman" w:hAnsi="Times New Roman" w:cs="Times New Roman"/>
          <w:sz w:val="28"/>
          <w:szCs w:val="28"/>
        </w:rPr>
        <w:t>изменения состояния. Для этого используются методы сокрытия передачи</w:t>
      </w:r>
      <w:r>
        <w:rPr>
          <w:rFonts w:ascii="Times New Roman" w:hAnsi="Times New Roman" w:cs="Times New Roman"/>
          <w:sz w:val="28"/>
          <w:szCs w:val="28"/>
        </w:rPr>
        <w:t xml:space="preserve"> </w:t>
      </w:r>
      <w:r w:rsidRPr="00404745">
        <w:rPr>
          <w:rFonts w:ascii="Times New Roman" w:hAnsi="Times New Roman" w:cs="Times New Roman"/>
          <w:sz w:val="28"/>
          <w:szCs w:val="28"/>
        </w:rPr>
        <w:t>управляющего сигнала.</w:t>
      </w:r>
    </w:p>
    <w:p w:rsidR="00404745" w:rsidRPr="00404745" w:rsidRDefault="00404745" w:rsidP="00404745">
      <w:pPr>
        <w:autoSpaceDE w:val="0"/>
        <w:autoSpaceDN w:val="0"/>
        <w:adjustRightInd w:val="0"/>
        <w:spacing w:after="0" w:line="240" w:lineRule="auto"/>
        <w:jc w:val="both"/>
        <w:rPr>
          <w:rFonts w:ascii="Times New Roman" w:hAnsi="Times New Roman" w:cs="Times New Roman"/>
          <w:sz w:val="28"/>
          <w:szCs w:val="28"/>
        </w:rPr>
      </w:pPr>
      <w:r w:rsidRPr="00404745">
        <w:rPr>
          <w:rFonts w:ascii="Times New Roman" w:hAnsi="Times New Roman" w:cs="Times New Roman"/>
          <w:sz w:val="28"/>
          <w:szCs w:val="28"/>
        </w:rPr>
        <w:t>6) Подтверждение достоверности переданной информации</w:t>
      </w:r>
    </w:p>
    <w:p w:rsidR="00404745" w:rsidRPr="00404745" w:rsidRDefault="00404745" w:rsidP="00404745">
      <w:pPr>
        <w:autoSpaceDE w:val="0"/>
        <w:autoSpaceDN w:val="0"/>
        <w:adjustRightInd w:val="0"/>
        <w:spacing w:after="0" w:line="240" w:lineRule="auto"/>
        <w:jc w:val="both"/>
        <w:rPr>
          <w:rFonts w:ascii="Times New Roman" w:hAnsi="Times New Roman" w:cs="Times New Roman"/>
          <w:sz w:val="28"/>
          <w:szCs w:val="28"/>
        </w:rPr>
      </w:pPr>
      <w:r w:rsidRPr="00404745">
        <w:rPr>
          <w:rFonts w:ascii="Times New Roman" w:hAnsi="Times New Roman" w:cs="Times New Roman"/>
          <w:sz w:val="28"/>
          <w:szCs w:val="28"/>
        </w:rPr>
        <w:t>В этой задаче сообщение посылается с дополнительной информацией,</w:t>
      </w:r>
      <w:r>
        <w:rPr>
          <w:rFonts w:ascii="Times New Roman" w:hAnsi="Times New Roman" w:cs="Times New Roman"/>
          <w:sz w:val="28"/>
          <w:szCs w:val="28"/>
        </w:rPr>
        <w:t xml:space="preserve"> </w:t>
      </w:r>
      <w:r w:rsidRPr="00404745">
        <w:rPr>
          <w:rFonts w:ascii="Times New Roman" w:hAnsi="Times New Roman" w:cs="Times New Roman"/>
          <w:sz w:val="28"/>
          <w:szCs w:val="28"/>
        </w:rPr>
        <w:t>подтверждающей подлинность/неизменность информации. Обычно это</w:t>
      </w:r>
      <w:r>
        <w:rPr>
          <w:rFonts w:ascii="Times New Roman" w:hAnsi="Times New Roman" w:cs="Times New Roman"/>
          <w:sz w:val="28"/>
          <w:szCs w:val="28"/>
        </w:rPr>
        <w:t xml:space="preserve"> </w:t>
      </w:r>
      <w:r w:rsidRPr="00404745">
        <w:rPr>
          <w:rFonts w:ascii="Times New Roman" w:hAnsi="Times New Roman" w:cs="Times New Roman"/>
          <w:sz w:val="28"/>
          <w:szCs w:val="28"/>
        </w:rPr>
        <w:t>бывает хеш-функция или контрольная сумма.</w:t>
      </w:r>
    </w:p>
    <w:p w:rsidR="00404745" w:rsidRPr="00404745" w:rsidRDefault="00404745" w:rsidP="00404745">
      <w:pPr>
        <w:autoSpaceDE w:val="0"/>
        <w:autoSpaceDN w:val="0"/>
        <w:adjustRightInd w:val="0"/>
        <w:spacing w:after="0" w:line="240" w:lineRule="auto"/>
        <w:jc w:val="both"/>
        <w:rPr>
          <w:rFonts w:ascii="Times New Roman" w:hAnsi="Times New Roman" w:cs="Times New Roman"/>
          <w:sz w:val="28"/>
          <w:szCs w:val="28"/>
        </w:rPr>
      </w:pPr>
      <w:r w:rsidRPr="00404745">
        <w:rPr>
          <w:rFonts w:ascii="Times New Roman" w:hAnsi="Times New Roman" w:cs="Times New Roman"/>
          <w:sz w:val="28"/>
          <w:szCs w:val="28"/>
        </w:rPr>
        <w:t xml:space="preserve">7) </w:t>
      </w:r>
      <w:proofErr w:type="spellStart"/>
      <w:r w:rsidRPr="00404745">
        <w:rPr>
          <w:rFonts w:ascii="Times New Roman" w:hAnsi="Times New Roman" w:cs="Times New Roman"/>
          <w:sz w:val="28"/>
          <w:szCs w:val="28"/>
        </w:rPr>
        <w:t>Стеганографическое</w:t>
      </w:r>
      <w:proofErr w:type="spellEnd"/>
      <w:r w:rsidRPr="00404745">
        <w:rPr>
          <w:rFonts w:ascii="Times New Roman" w:hAnsi="Times New Roman" w:cs="Times New Roman"/>
          <w:sz w:val="28"/>
          <w:szCs w:val="28"/>
        </w:rPr>
        <w:t xml:space="preserve"> отслеживание утечек информации</w:t>
      </w:r>
    </w:p>
    <w:p w:rsidR="00774D72" w:rsidRDefault="00404745" w:rsidP="00404745">
      <w:pPr>
        <w:autoSpaceDE w:val="0"/>
        <w:autoSpaceDN w:val="0"/>
        <w:adjustRightInd w:val="0"/>
        <w:spacing w:after="0" w:line="240" w:lineRule="auto"/>
        <w:jc w:val="both"/>
        <w:rPr>
          <w:rFonts w:ascii="Times New Roman" w:hAnsi="Times New Roman" w:cs="Times New Roman"/>
          <w:sz w:val="28"/>
          <w:szCs w:val="28"/>
        </w:rPr>
      </w:pPr>
      <w:r w:rsidRPr="00404745">
        <w:rPr>
          <w:rFonts w:ascii="Times New Roman" w:hAnsi="Times New Roman" w:cs="Times New Roman"/>
          <w:sz w:val="28"/>
          <w:szCs w:val="28"/>
        </w:rPr>
        <w:t>Используется в случае необходимости отследить пути распространения</w:t>
      </w:r>
      <w:r>
        <w:rPr>
          <w:rFonts w:ascii="Times New Roman" w:hAnsi="Times New Roman" w:cs="Times New Roman"/>
          <w:sz w:val="28"/>
          <w:szCs w:val="28"/>
        </w:rPr>
        <w:t xml:space="preserve"> </w:t>
      </w:r>
      <w:r w:rsidRPr="00404745">
        <w:rPr>
          <w:rFonts w:ascii="Times New Roman" w:hAnsi="Times New Roman" w:cs="Times New Roman"/>
          <w:sz w:val="28"/>
          <w:szCs w:val="28"/>
        </w:rPr>
        <w:t>определённого файла. Например, необходимость отслеживания может</w:t>
      </w:r>
      <w:r>
        <w:rPr>
          <w:rFonts w:ascii="Times New Roman" w:hAnsi="Times New Roman" w:cs="Times New Roman"/>
          <w:sz w:val="28"/>
          <w:szCs w:val="28"/>
        </w:rPr>
        <w:t xml:space="preserve"> </w:t>
      </w:r>
      <w:r w:rsidRPr="00404745">
        <w:rPr>
          <w:rFonts w:ascii="Times New Roman" w:hAnsi="Times New Roman" w:cs="Times New Roman"/>
          <w:sz w:val="28"/>
          <w:szCs w:val="28"/>
        </w:rPr>
        <w:lastRenderedPageBreak/>
        <w:t>понадобиться при передаче сотрудникам какой-либо фирмы информации</w:t>
      </w:r>
      <w:r>
        <w:rPr>
          <w:rFonts w:ascii="Times New Roman" w:hAnsi="Times New Roman" w:cs="Times New Roman"/>
          <w:sz w:val="28"/>
          <w:szCs w:val="28"/>
        </w:rPr>
        <w:t xml:space="preserve"> </w:t>
      </w:r>
      <w:r w:rsidRPr="00404745">
        <w:rPr>
          <w:rFonts w:ascii="Times New Roman" w:hAnsi="Times New Roman" w:cs="Times New Roman"/>
          <w:sz w:val="28"/>
          <w:szCs w:val="28"/>
        </w:rPr>
        <w:t>конкурентам. В этом случае разные копии данного помечаются разными</w:t>
      </w:r>
      <w:r>
        <w:rPr>
          <w:rFonts w:ascii="Times New Roman" w:hAnsi="Times New Roman" w:cs="Times New Roman"/>
          <w:sz w:val="28"/>
          <w:szCs w:val="28"/>
        </w:rPr>
        <w:t xml:space="preserve"> </w:t>
      </w:r>
      <w:r w:rsidRPr="00404745">
        <w:rPr>
          <w:rFonts w:ascii="Times New Roman" w:hAnsi="Times New Roman" w:cs="Times New Roman"/>
          <w:sz w:val="28"/>
          <w:szCs w:val="28"/>
        </w:rPr>
        <w:t>знаками, что позволяет определить злоумышленника.</w:t>
      </w:r>
      <w:r w:rsidR="00C76B16">
        <w:rPr>
          <w:rFonts w:ascii="Times New Roman" w:hAnsi="Times New Roman" w:cs="Times New Roman"/>
          <w:sz w:val="28"/>
          <w:szCs w:val="28"/>
        </w:rPr>
        <w:t xml:space="preserve"> </w:t>
      </w:r>
      <w:r w:rsidR="00C76B16" w:rsidRPr="00C76B16">
        <w:rPr>
          <w:rFonts w:ascii="Times New Roman" w:hAnsi="Times New Roman" w:cs="Times New Roman"/>
          <w:sz w:val="28"/>
          <w:szCs w:val="28"/>
        </w:rPr>
        <w:t>[2]</w:t>
      </w:r>
    </w:p>
    <w:p w:rsidR="00C76B16" w:rsidRPr="00C76B16" w:rsidRDefault="00C76B16" w:rsidP="00C76B16">
      <w:pPr>
        <w:autoSpaceDE w:val="0"/>
        <w:autoSpaceDN w:val="0"/>
        <w:adjustRightInd w:val="0"/>
        <w:spacing w:after="0" w:line="24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Сама </w:t>
      </w:r>
      <w:proofErr w:type="spellStart"/>
      <w:r>
        <w:rPr>
          <w:rFonts w:ascii="Times New Roman" w:hAnsi="Times New Roman" w:cs="Times New Roman"/>
          <w:color w:val="000000"/>
          <w:sz w:val="28"/>
          <w:szCs w:val="28"/>
        </w:rPr>
        <w:t>с</w:t>
      </w:r>
      <w:r w:rsidRPr="00C76B16">
        <w:rPr>
          <w:rFonts w:ascii="Times New Roman" w:hAnsi="Times New Roman" w:cs="Times New Roman"/>
          <w:color w:val="000000"/>
          <w:sz w:val="28"/>
          <w:szCs w:val="28"/>
        </w:rPr>
        <w:t>теганосистема</w:t>
      </w:r>
      <w:proofErr w:type="spellEnd"/>
      <w:r w:rsidRPr="00C76B16">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представляет собой систему, осуществляющую</w:t>
      </w:r>
      <w:r w:rsidRPr="00C76B16">
        <w:rPr>
          <w:rFonts w:ascii="Times New Roman" w:hAnsi="Times New Roman" w:cs="Times New Roman"/>
          <w:color w:val="000000"/>
          <w:sz w:val="28"/>
          <w:szCs w:val="28"/>
        </w:rPr>
        <w:t xml:space="preserve"> встраивание и выделение одной битовой последовательности из другой. Последовательность, подлежащая скрытию, называется сообщением. Последовательность, в которую осуществляется встраивание, называется контейнером. Если в контейнер не встраивалось сообщение, то он называется пустым, иначе – заполненным. Как правило, в составе </w:t>
      </w:r>
      <w:proofErr w:type="spellStart"/>
      <w:r w:rsidRPr="00C76B16">
        <w:rPr>
          <w:rFonts w:ascii="Times New Roman" w:hAnsi="Times New Roman" w:cs="Times New Roman"/>
          <w:color w:val="000000"/>
          <w:sz w:val="28"/>
          <w:szCs w:val="28"/>
        </w:rPr>
        <w:t>стеганосистемы</w:t>
      </w:r>
      <w:proofErr w:type="spellEnd"/>
      <w:r w:rsidRPr="00C76B16">
        <w:rPr>
          <w:rFonts w:ascii="Times New Roman" w:hAnsi="Times New Roman" w:cs="Times New Roman"/>
          <w:color w:val="000000"/>
          <w:sz w:val="28"/>
          <w:szCs w:val="28"/>
        </w:rPr>
        <w:t xml:space="preserve"> дополнительно выделяют подсистемы, такие как </w:t>
      </w:r>
      <w:proofErr w:type="spellStart"/>
      <w:r w:rsidRPr="00C76B16">
        <w:rPr>
          <w:rFonts w:ascii="Times New Roman" w:hAnsi="Times New Roman" w:cs="Times New Roman"/>
          <w:color w:val="000000"/>
          <w:sz w:val="28"/>
          <w:szCs w:val="28"/>
        </w:rPr>
        <w:t>прекодер</w:t>
      </w:r>
      <w:proofErr w:type="spellEnd"/>
      <w:r w:rsidRPr="00C76B16">
        <w:rPr>
          <w:rFonts w:ascii="Times New Roman" w:hAnsi="Times New Roman" w:cs="Times New Roman"/>
          <w:color w:val="000000"/>
          <w:sz w:val="28"/>
          <w:szCs w:val="28"/>
        </w:rPr>
        <w:t xml:space="preserve">, </w:t>
      </w:r>
      <w:proofErr w:type="spellStart"/>
      <w:r w:rsidRPr="00C76B16">
        <w:rPr>
          <w:rFonts w:ascii="Times New Roman" w:hAnsi="Times New Roman" w:cs="Times New Roman"/>
          <w:color w:val="000000"/>
          <w:sz w:val="28"/>
          <w:szCs w:val="28"/>
        </w:rPr>
        <w:t>стеганокодер</w:t>
      </w:r>
      <w:proofErr w:type="spellEnd"/>
      <w:r w:rsidRPr="00C76B16">
        <w:rPr>
          <w:rFonts w:ascii="Times New Roman" w:hAnsi="Times New Roman" w:cs="Times New Roman"/>
          <w:color w:val="000000"/>
          <w:sz w:val="28"/>
          <w:szCs w:val="28"/>
        </w:rPr>
        <w:t xml:space="preserve">, </w:t>
      </w:r>
      <w:proofErr w:type="spellStart"/>
      <w:r w:rsidRPr="00C76B16">
        <w:rPr>
          <w:rFonts w:ascii="Times New Roman" w:hAnsi="Times New Roman" w:cs="Times New Roman"/>
          <w:color w:val="000000"/>
          <w:sz w:val="28"/>
          <w:szCs w:val="28"/>
        </w:rPr>
        <w:t>стеганодетектор</w:t>
      </w:r>
      <w:proofErr w:type="spellEnd"/>
      <w:r w:rsidRPr="00C76B16">
        <w:rPr>
          <w:rFonts w:ascii="Times New Roman" w:hAnsi="Times New Roman" w:cs="Times New Roman"/>
          <w:color w:val="000000"/>
          <w:sz w:val="28"/>
          <w:szCs w:val="28"/>
        </w:rPr>
        <w:t xml:space="preserve">, декодер [3]. Сравнительно недавно была разработана математическая модель </w:t>
      </w:r>
      <w:proofErr w:type="spellStart"/>
      <w:r w:rsidRPr="00C76B16">
        <w:rPr>
          <w:rFonts w:ascii="Times New Roman" w:hAnsi="Times New Roman" w:cs="Times New Roman"/>
          <w:color w:val="000000"/>
          <w:sz w:val="28"/>
          <w:szCs w:val="28"/>
        </w:rPr>
        <w:t>стеганосистемы</w:t>
      </w:r>
      <w:proofErr w:type="spellEnd"/>
      <w:r w:rsidRPr="00C76B16">
        <w:rPr>
          <w:rFonts w:ascii="Times New Roman" w:hAnsi="Times New Roman" w:cs="Times New Roman"/>
          <w:color w:val="000000"/>
          <w:sz w:val="28"/>
          <w:szCs w:val="28"/>
        </w:rPr>
        <w:t xml:space="preserve">. </w:t>
      </w:r>
    </w:p>
    <w:p w:rsidR="00C76B16" w:rsidRPr="00C76B16" w:rsidRDefault="00C76B16" w:rsidP="00FF05E5">
      <w:pPr>
        <w:autoSpaceDE w:val="0"/>
        <w:autoSpaceDN w:val="0"/>
        <w:adjustRightInd w:val="0"/>
        <w:spacing w:after="0" w:line="240" w:lineRule="auto"/>
        <w:ind w:firstLine="708"/>
        <w:jc w:val="both"/>
        <w:rPr>
          <w:rFonts w:ascii="Times New Roman" w:hAnsi="Times New Roman" w:cs="Times New Roman"/>
          <w:color w:val="000000"/>
          <w:sz w:val="28"/>
          <w:szCs w:val="28"/>
        </w:rPr>
      </w:pPr>
      <w:r w:rsidRPr="00C76B16">
        <w:rPr>
          <w:rFonts w:ascii="Times New Roman" w:hAnsi="Times New Roman" w:cs="Times New Roman"/>
          <w:color w:val="000000"/>
          <w:sz w:val="28"/>
          <w:szCs w:val="28"/>
        </w:rPr>
        <w:t xml:space="preserve">В любой </w:t>
      </w:r>
      <w:proofErr w:type="spellStart"/>
      <w:r w:rsidRPr="00C76B16">
        <w:rPr>
          <w:rFonts w:ascii="Times New Roman" w:hAnsi="Times New Roman" w:cs="Times New Roman"/>
          <w:color w:val="000000"/>
          <w:sz w:val="28"/>
          <w:szCs w:val="28"/>
        </w:rPr>
        <w:t>стеганосистеме</w:t>
      </w:r>
      <w:proofErr w:type="spellEnd"/>
      <w:r w:rsidRPr="00C76B16">
        <w:rPr>
          <w:rFonts w:ascii="Times New Roman" w:hAnsi="Times New Roman" w:cs="Times New Roman"/>
          <w:color w:val="000000"/>
          <w:sz w:val="28"/>
          <w:szCs w:val="28"/>
        </w:rPr>
        <w:t xml:space="preserve"> важную роль играет </w:t>
      </w:r>
      <w:proofErr w:type="spellStart"/>
      <w:r w:rsidRPr="00C76B16">
        <w:rPr>
          <w:rFonts w:ascii="Times New Roman" w:hAnsi="Times New Roman" w:cs="Times New Roman"/>
          <w:color w:val="000000"/>
          <w:sz w:val="28"/>
          <w:szCs w:val="28"/>
        </w:rPr>
        <w:t>стеганографический</w:t>
      </w:r>
      <w:proofErr w:type="spellEnd"/>
      <w:r w:rsidRPr="00C76B16">
        <w:rPr>
          <w:rFonts w:ascii="Times New Roman" w:hAnsi="Times New Roman" w:cs="Times New Roman"/>
          <w:color w:val="000000"/>
          <w:sz w:val="28"/>
          <w:szCs w:val="28"/>
        </w:rPr>
        <w:t xml:space="preserve"> протокол – порядок действий, к которым прибегают две или более сторон, с целью решения определенных задач [4]. </w:t>
      </w:r>
    </w:p>
    <w:p w:rsidR="00C76B16" w:rsidRPr="00C76B16" w:rsidRDefault="00C76B16" w:rsidP="00FF05E5">
      <w:pPr>
        <w:autoSpaceDE w:val="0"/>
        <w:autoSpaceDN w:val="0"/>
        <w:adjustRightInd w:val="0"/>
        <w:spacing w:after="0" w:line="240" w:lineRule="auto"/>
        <w:jc w:val="both"/>
        <w:rPr>
          <w:rFonts w:ascii="Times New Roman" w:hAnsi="Times New Roman" w:cs="Times New Roman"/>
          <w:color w:val="000000"/>
          <w:sz w:val="28"/>
          <w:szCs w:val="28"/>
        </w:rPr>
      </w:pPr>
      <w:r w:rsidRPr="00C76B16">
        <w:rPr>
          <w:rFonts w:ascii="Times New Roman" w:hAnsi="Times New Roman" w:cs="Times New Roman"/>
          <w:color w:val="000000"/>
          <w:sz w:val="28"/>
          <w:szCs w:val="28"/>
        </w:rPr>
        <w:t xml:space="preserve">Цифровой водяной знак (ЦВЗ) – внедренная в мультимедийный сигнал информация, назначение которой – аутентификация содержимого, охрана прав собственника, защита от копирования и т.п. </w:t>
      </w:r>
    </w:p>
    <w:p w:rsidR="00C76B16" w:rsidRPr="00C76B16" w:rsidRDefault="00C76B16" w:rsidP="00FF05E5">
      <w:pPr>
        <w:autoSpaceDE w:val="0"/>
        <w:autoSpaceDN w:val="0"/>
        <w:adjustRightInd w:val="0"/>
        <w:spacing w:after="0" w:line="240" w:lineRule="auto"/>
        <w:ind w:firstLine="708"/>
        <w:jc w:val="both"/>
        <w:rPr>
          <w:rFonts w:ascii="Times New Roman" w:hAnsi="Times New Roman" w:cs="Times New Roman"/>
          <w:color w:val="000000"/>
          <w:sz w:val="28"/>
          <w:szCs w:val="28"/>
        </w:rPr>
      </w:pPr>
      <w:proofErr w:type="spellStart"/>
      <w:r w:rsidRPr="00C76B16">
        <w:rPr>
          <w:rFonts w:ascii="Times New Roman" w:hAnsi="Times New Roman" w:cs="Times New Roman"/>
          <w:color w:val="000000"/>
          <w:sz w:val="28"/>
          <w:szCs w:val="28"/>
        </w:rPr>
        <w:t>Стеганосистема</w:t>
      </w:r>
      <w:proofErr w:type="spellEnd"/>
      <w:r w:rsidRPr="00C76B16">
        <w:rPr>
          <w:rFonts w:ascii="Times New Roman" w:hAnsi="Times New Roman" w:cs="Times New Roman"/>
          <w:color w:val="000000"/>
          <w:sz w:val="28"/>
          <w:szCs w:val="28"/>
        </w:rPr>
        <w:t xml:space="preserve"> образует </w:t>
      </w:r>
      <w:proofErr w:type="spellStart"/>
      <w:r w:rsidRPr="00C76B16">
        <w:rPr>
          <w:rFonts w:ascii="Times New Roman" w:hAnsi="Times New Roman" w:cs="Times New Roman"/>
          <w:color w:val="000000"/>
          <w:sz w:val="28"/>
          <w:szCs w:val="28"/>
        </w:rPr>
        <w:t>стеганоканал</w:t>
      </w:r>
      <w:proofErr w:type="spellEnd"/>
      <w:r w:rsidRPr="00C76B16">
        <w:rPr>
          <w:rFonts w:ascii="Times New Roman" w:hAnsi="Times New Roman" w:cs="Times New Roman"/>
          <w:color w:val="000000"/>
          <w:sz w:val="28"/>
          <w:szCs w:val="28"/>
        </w:rPr>
        <w:t>, по которому передается заполненный контейнер. Этот канал считается подверженным воздействиям со стороны нарушителей. Следуя [</w:t>
      </w:r>
      <w:r w:rsidR="00FF05E5" w:rsidRPr="00FF05E5">
        <w:rPr>
          <w:rFonts w:ascii="Times New Roman" w:hAnsi="Times New Roman" w:cs="Times New Roman"/>
          <w:color w:val="000000"/>
          <w:sz w:val="28"/>
          <w:szCs w:val="28"/>
        </w:rPr>
        <w:t>8</w:t>
      </w:r>
      <w:r w:rsidRPr="00C76B16">
        <w:rPr>
          <w:rFonts w:ascii="Times New Roman" w:hAnsi="Times New Roman" w:cs="Times New Roman"/>
          <w:color w:val="000000"/>
          <w:sz w:val="28"/>
          <w:szCs w:val="28"/>
        </w:rPr>
        <w:t xml:space="preserve">], в стеганографии обычно рассматривается постановка задачи в виде «проблема заключенных», желающих тайно обмениваться сообщениями посредством передачи их в скрытом. Пассивный нарушитель может лишь обнаружить факт наличия </w:t>
      </w:r>
      <w:proofErr w:type="spellStart"/>
      <w:r w:rsidRPr="00C76B16">
        <w:rPr>
          <w:rFonts w:ascii="Times New Roman" w:hAnsi="Times New Roman" w:cs="Times New Roman"/>
          <w:color w:val="000000"/>
          <w:sz w:val="28"/>
          <w:szCs w:val="28"/>
        </w:rPr>
        <w:t>стеганоканала</w:t>
      </w:r>
      <w:proofErr w:type="spellEnd"/>
      <w:r w:rsidRPr="00C76B16">
        <w:rPr>
          <w:rFonts w:ascii="Times New Roman" w:hAnsi="Times New Roman" w:cs="Times New Roman"/>
          <w:color w:val="000000"/>
          <w:sz w:val="28"/>
          <w:szCs w:val="28"/>
        </w:rPr>
        <w:t xml:space="preserve"> и (возможно) читать сообщения. Диапазон действий активного нарушителя значительно шире. Скрытое сообщение может быть им удалено или разрушено. В этом случае передающая и, возможно, принимающая сторона узнают о факте вмешательства. Действия злоумышленного нарушителя наиболее опасны. Он способен не только разрушать, но и создавать ложные сообщения. </w:t>
      </w:r>
    </w:p>
    <w:p w:rsidR="00C76B16" w:rsidRPr="00C76B16" w:rsidRDefault="00C76B16" w:rsidP="00FF05E5">
      <w:pPr>
        <w:autoSpaceDE w:val="0"/>
        <w:autoSpaceDN w:val="0"/>
        <w:adjustRightInd w:val="0"/>
        <w:spacing w:after="0" w:line="240" w:lineRule="auto"/>
        <w:ind w:firstLine="360"/>
        <w:jc w:val="both"/>
        <w:rPr>
          <w:rFonts w:ascii="Times New Roman" w:hAnsi="Times New Roman" w:cs="Times New Roman"/>
          <w:color w:val="000000"/>
          <w:sz w:val="28"/>
          <w:szCs w:val="28"/>
        </w:rPr>
      </w:pPr>
      <w:r w:rsidRPr="00C76B16">
        <w:rPr>
          <w:rFonts w:ascii="Times New Roman" w:hAnsi="Times New Roman" w:cs="Times New Roman"/>
          <w:color w:val="000000"/>
          <w:sz w:val="28"/>
          <w:szCs w:val="28"/>
        </w:rPr>
        <w:t xml:space="preserve">При построении </w:t>
      </w:r>
      <w:proofErr w:type="spellStart"/>
      <w:r w:rsidRPr="00C76B16">
        <w:rPr>
          <w:rFonts w:ascii="Times New Roman" w:hAnsi="Times New Roman" w:cs="Times New Roman"/>
          <w:color w:val="000000"/>
          <w:sz w:val="28"/>
          <w:szCs w:val="28"/>
        </w:rPr>
        <w:t>стеганосистемы</w:t>
      </w:r>
      <w:proofErr w:type="spellEnd"/>
      <w:r w:rsidRPr="00C76B16">
        <w:rPr>
          <w:rFonts w:ascii="Times New Roman" w:hAnsi="Times New Roman" w:cs="Times New Roman"/>
          <w:color w:val="000000"/>
          <w:sz w:val="28"/>
          <w:szCs w:val="28"/>
        </w:rPr>
        <w:t xml:space="preserve"> должны учитываться следующие положения, многие из которых лежат в основе критериев эффективности </w:t>
      </w:r>
      <w:proofErr w:type="spellStart"/>
      <w:r w:rsidRPr="00C76B16">
        <w:rPr>
          <w:rFonts w:ascii="Times New Roman" w:hAnsi="Times New Roman" w:cs="Times New Roman"/>
          <w:color w:val="000000"/>
          <w:sz w:val="28"/>
          <w:szCs w:val="28"/>
        </w:rPr>
        <w:t>стеганографических</w:t>
      </w:r>
      <w:proofErr w:type="spellEnd"/>
      <w:r w:rsidRPr="00C76B16">
        <w:rPr>
          <w:rFonts w:ascii="Times New Roman" w:hAnsi="Times New Roman" w:cs="Times New Roman"/>
          <w:color w:val="000000"/>
          <w:sz w:val="28"/>
          <w:szCs w:val="28"/>
        </w:rPr>
        <w:t xml:space="preserve"> алгоритмов изображений: </w:t>
      </w:r>
    </w:p>
    <w:p w:rsidR="00C76B16" w:rsidRPr="00FF05E5" w:rsidRDefault="00C76B16" w:rsidP="00FF05E5">
      <w:pPr>
        <w:pStyle w:val="a6"/>
        <w:numPr>
          <w:ilvl w:val="0"/>
          <w:numId w:val="14"/>
        </w:numPr>
        <w:autoSpaceDE w:val="0"/>
        <w:autoSpaceDN w:val="0"/>
        <w:adjustRightInd w:val="0"/>
        <w:spacing w:after="74" w:line="240" w:lineRule="auto"/>
        <w:rPr>
          <w:rFonts w:cs="Times New Roman"/>
          <w:color w:val="000000"/>
          <w:sz w:val="28"/>
          <w:szCs w:val="28"/>
        </w:rPr>
      </w:pPr>
      <w:proofErr w:type="spellStart"/>
      <w:r w:rsidRPr="00FF05E5">
        <w:rPr>
          <w:rFonts w:cs="Times New Roman"/>
          <w:color w:val="000000"/>
          <w:sz w:val="28"/>
          <w:szCs w:val="28"/>
        </w:rPr>
        <w:t>стеганосистема</w:t>
      </w:r>
      <w:proofErr w:type="spellEnd"/>
      <w:r w:rsidRPr="00FF05E5">
        <w:rPr>
          <w:rFonts w:cs="Times New Roman"/>
          <w:color w:val="000000"/>
          <w:sz w:val="28"/>
          <w:szCs w:val="28"/>
        </w:rPr>
        <w:t xml:space="preserve"> должна иметь приемлемую вычислительную сложность реализации; </w:t>
      </w:r>
    </w:p>
    <w:p w:rsidR="00C76B16" w:rsidRPr="00FF05E5" w:rsidRDefault="00C76B16" w:rsidP="00FF05E5">
      <w:pPr>
        <w:pStyle w:val="a6"/>
        <w:numPr>
          <w:ilvl w:val="0"/>
          <w:numId w:val="14"/>
        </w:numPr>
        <w:autoSpaceDE w:val="0"/>
        <w:autoSpaceDN w:val="0"/>
        <w:adjustRightInd w:val="0"/>
        <w:spacing w:after="74" w:line="240" w:lineRule="auto"/>
        <w:rPr>
          <w:rFonts w:cs="Times New Roman"/>
          <w:color w:val="000000"/>
          <w:sz w:val="28"/>
          <w:szCs w:val="28"/>
        </w:rPr>
      </w:pPr>
      <w:r w:rsidRPr="00FF05E5">
        <w:rPr>
          <w:rFonts w:cs="Times New Roman"/>
          <w:color w:val="000000"/>
          <w:sz w:val="28"/>
          <w:szCs w:val="28"/>
        </w:rPr>
        <w:t xml:space="preserve">заполненный контейнер должен быть визуально неотличим от незаполненного; </w:t>
      </w:r>
    </w:p>
    <w:p w:rsidR="00C76B16" w:rsidRPr="00FF05E5" w:rsidRDefault="00C76B16" w:rsidP="00FF05E5">
      <w:pPr>
        <w:pStyle w:val="a6"/>
        <w:numPr>
          <w:ilvl w:val="0"/>
          <w:numId w:val="14"/>
        </w:numPr>
        <w:autoSpaceDE w:val="0"/>
        <w:autoSpaceDN w:val="0"/>
        <w:adjustRightInd w:val="0"/>
        <w:spacing w:after="74" w:line="240" w:lineRule="auto"/>
        <w:rPr>
          <w:rFonts w:cs="Times New Roman"/>
          <w:color w:val="000000"/>
          <w:sz w:val="28"/>
          <w:szCs w:val="28"/>
        </w:rPr>
      </w:pPr>
      <w:r w:rsidRPr="00FF05E5">
        <w:rPr>
          <w:rFonts w:cs="Times New Roman"/>
          <w:color w:val="000000"/>
          <w:sz w:val="28"/>
          <w:szCs w:val="28"/>
        </w:rPr>
        <w:t xml:space="preserve">должна обеспечиваться необходимая пропускная способность (что особенно актуально для </w:t>
      </w:r>
      <w:proofErr w:type="spellStart"/>
      <w:r w:rsidRPr="00FF05E5">
        <w:rPr>
          <w:rFonts w:cs="Times New Roman"/>
          <w:color w:val="000000"/>
          <w:sz w:val="28"/>
          <w:szCs w:val="28"/>
        </w:rPr>
        <w:t>стеганосистем</w:t>
      </w:r>
      <w:proofErr w:type="spellEnd"/>
      <w:r w:rsidRPr="00FF05E5">
        <w:rPr>
          <w:rFonts w:cs="Times New Roman"/>
          <w:color w:val="000000"/>
          <w:sz w:val="28"/>
          <w:szCs w:val="28"/>
        </w:rPr>
        <w:t xml:space="preserve"> скрытой передачи данных); </w:t>
      </w:r>
    </w:p>
    <w:p w:rsidR="00C76B16" w:rsidRPr="00FF05E5" w:rsidRDefault="00C76B16" w:rsidP="00FF05E5">
      <w:pPr>
        <w:pStyle w:val="a6"/>
        <w:numPr>
          <w:ilvl w:val="0"/>
          <w:numId w:val="14"/>
        </w:numPr>
        <w:autoSpaceDE w:val="0"/>
        <w:autoSpaceDN w:val="0"/>
        <w:adjustRightInd w:val="0"/>
        <w:spacing w:after="0" w:line="240" w:lineRule="auto"/>
        <w:rPr>
          <w:rFonts w:cs="Times New Roman"/>
          <w:szCs w:val="24"/>
        </w:rPr>
      </w:pPr>
      <w:r w:rsidRPr="00FF05E5">
        <w:rPr>
          <w:rFonts w:cs="Times New Roman"/>
          <w:color w:val="000000"/>
          <w:sz w:val="28"/>
          <w:szCs w:val="28"/>
        </w:rPr>
        <w:t xml:space="preserve">методы скрытия должны обеспечивать аутентичность и целостность секретной информации для авторизованного лица; </w:t>
      </w:r>
    </w:p>
    <w:p w:rsidR="00C76B16" w:rsidRPr="00FF05E5" w:rsidRDefault="00C76B16" w:rsidP="00FF05E5">
      <w:pPr>
        <w:pStyle w:val="a6"/>
        <w:numPr>
          <w:ilvl w:val="0"/>
          <w:numId w:val="14"/>
        </w:numPr>
        <w:autoSpaceDE w:val="0"/>
        <w:autoSpaceDN w:val="0"/>
        <w:adjustRightInd w:val="0"/>
        <w:spacing w:after="74" w:line="240" w:lineRule="auto"/>
        <w:rPr>
          <w:rFonts w:cs="Times New Roman"/>
          <w:sz w:val="28"/>
          <w:szCs w:val="28"/>
        </w:rPr>
      </w:pPr>
      <w:r w:rsidRPr="00FF05E5">
        <w:rPr>
          <w:rFonts w:cs="Times New Roman"/>
          <w:sz w:val="28"/>
          <w:szCs w:val="28"/>
        </w:rPr>
        <w:t xml:space="preserve">потенциальный нарушитель имеет полное представление о </w:t>
      </w:r>
      <w:proofErr w:type="spellStart"/>
      <w:r w:rsidRPr="00FF05E5">
        <w:rPr>
          <w:rFonts w:cs="Times New Roman"/>
          <w:sz w:val="28"/>
          <w:szCs w:val="28"/>
        </w:rPr>
        <w:t>стеганосистеме</w:t>
      </w:r>
      <w:proofErr w:type="spellEnd"/>
      <w:r w:rsidRPr="00FF05E5">
        <w:rPr>
          <w:rFonts w:cs="Times New Roman"/>
          <w:sz w:val="28"/>
          <w:szCs w:val="28"/>
        </w:rPr>
        <w:t xml:space="preserve"> и детали её реализации, единственное, что ему </w:t>
      </w:r>
      <w:r w:rsidRPr="00FF05E5">
        <w:rPr>
          <w:rFonts w:cs="Times New Roman"/>
          <w:sz w:val="28"/>
          <w:szCs w:val="28"/>
        </w:rPr>
        <w:lastRenderedPageBreak/>
        <w:t xml:space="preserve">неизвестно, – это ключ, с помощью которого только его обладатель может установить факт наличия и содержание скрытого сообщения; </w:t>
      </w:r>
    </w:p>
    <w:p w:rsidR="00C76B16" w:rsidRPr="00FF05E5" w:rsidRDefault="00C76B16" w:rsidP="00FF05E5">
      <w:pPr>
        <w:pStyle w:val="a6"/>
        <w:numPr>
          <w:ilvl w:val="0"/>
          <w:numId w:val="14"/>
        </w:numPr>
        <w:autoSpaceDE w:val="0"/>
        <w:autoSpaceDN w:val="0"/>
        <w:adjustRightInd w:val="0"/>
        <w:spacing w:after="74" w:line="240" w:lineRule="auto"/>
        <w:rPr>
          <w:rFonts w:cs="Times New Roman"/>
          <w:sz w:val="28"/>
          <w:szCs w:val="28"/>
        </w:rPr>
      </w:pPr>
      <w:r w:rsidRPr="00FF05E5">
        <w:rPr>
          <w:rFonts w:cs="Times New Roman"/>
          <w:sz w:val="28"/>
          <w:szCs w:val="28"/>
        </w:rPr>
        <w:t xml:space="preserve">если факт существования скрытого сообщения становится известным нарушителю, это не должно позволить последнему извлечь его до тех пор, пока ключ сохраняется в тайне; </w:t>
      </w:r>
    </w:p>
    <w:p w:rsidR="00C76B16" w:rsidRPr="00A70444" w:rsidRDefault="00C76B16" w:rsidP="00404745">
      <w:pPr>
        <w:pStyle w:val="a6"/>
        <w:numPr>
          <w:ilvl w:val="0"/>
          <w:numId w:val="14"/>
        </w:numPr>
        <w:autoSpaceDE w:val="0"/>
        <w:autoSpaceDN w:val="0"/>
        <w:adjustRightInd w:val="0"/>
        <w:spacing w:after="0" w:line="240" w:lineRule="auto"/>
        <w:rPr>
          <w:rFonts w:cs="Times New Roman"/>
          <w:sz w:val="28"/>
          <w:szCs w:val="28"/>
        </w:rPr>
      </w:pPr>
      <w:r w:rsidRPr="00FF05E5">
        <w:rPr>
          <w:rFonts w:cs="Times New Roman"/>
          <w:sz w:val="28"/>
          <w:szCs w:val="28"/>
        </w:rPr>
        <w:t xml:space="preserve">нарушитель должен быть лишен любых технических и других преимуществ в распознании или, по крайней мере, раскрытии содержания секретных сообщений [3]. </w:t>
      </w:r>
    </w:p>
    <w:p w:rsidR="00C41718" w:rsidRPr="00A70444" w:rsidRDefault="00C41718" w:rsidP="00A70444">
      <w:pPr>
        <w:pStyle w:val="1"/>
      </w:pPr>
      <w:bookmarkStart w:id="5" w:name="_Toc526594574"/>
      <w:r w:rsidRPr="00A70444">
        <w:t>Клиент-серверное взаимодействие</w:t>
      </w:r>
      <w:bookmarkEnd w:id="5"/>
    </w:p>
    <w:p w:rsidR="00C41718" w:rsidRPr="00F37256" w:rsidRDefault="00C41718" w:rsidP="00F37256">
      <w:pPr>
        <w:autoSpaceDE w:val="0"/>
        <w:autoSpaceDN w:val="0"/>
        <w:adjustRightInd w:val="0"/>
        <w:spacing w:after="0" w:line="240" w:lineRule="auto"/>
        <w:ind w:firstLine="708"/>
        <w:jc w:val="both"/>
        <w:rPr>
          <w:rFonts w:ascii="Times New Roman" w:hAnsi="Times New Roman" w:cs="Times New Roman"/>
          <w:sz w:val="28"/>
          <w:szCs w:val="28"/>
        </w:rPr>
      </w:pPr>
      <w:r w:rsidRPr="00F37256">
        <w:rPr>
          <w:rFonts w:ascii="Times New Roman" w:hAnsi="Times New Roman" w:cs="Times New Roman"/>
          <w:sz w:val="28"/>
          <w:szCs w:val="28"/>
        </w:rPr>
        <w:t>Клиент — аппаратный или программный компонент вычислительной</w:t>
      </w:r>
      <w:r w:rsidR="00F37256" w:rsidRPr="00F37256">
        <w:rPr>
          <w:rFonts w:ascii="Times New Roman" w:hAnsi="Times New Roman" w:cs="Times New Roman"/>
          <w:sz w:val="28"/>
          <w:szCs w:val="28"/>
        </w:rPr>
        <w:t xml:space="preserve"> </w:t>
      </w:r>
      <w:r w:rsidRPr="00F37256">
        <w:rPr>
          <w:rFonts w:ascii="Times New Roman" w:hAnsi="Times New Roman" w:cs="Times New Roman"/>
          <w:sz w:val="28"/>
          <w:szCs w:val="28"/>
        </w:rPr>
        <w:t>системы, посылающий запросы к серверу. Клиент может запрашивать какие-либо</w:t>
      </w:r>
      <w:r w:rsidR="00F37256" w:rsidRPr="00F37256">
        <w:rPr>
          <w:rFonts w:ascii="Times New Roman" w:hAnsi="Times New Roman" w:cs="Times New Roman"/>
          <w:sz w:val="28"/>
          <w:szCs w:val="28"/>
        </w:rPr>
        <w:t xml:space="preserve"> </w:t>
      </w:r>
      <w:r w:rsidRPr="00F37256">
        <w:rPr>
          <w:rFonts w:ascii="Times New Roman" w:hAnsi="Times New Roman" w:cs="Times New Roman"/>
          <w:sz w:val="28"/>
          <w:szCs w:val="28"/>
        </w:rPr>
        <w:t>данные с сервера, манипулировать ими непосредственно на сервере, запускать на</w:t>
      </w:r>
      <w:r w:rsidR="00F37256" w:rsidRPr="00F37256">
        <w:rPr>
          <w:rFonts w:ascii="Times New Roman" w:hAnsi="Times New Roman" w:cs="Times New Roman"/>
          <w:sz w:val="28"/>
          <w:szCs w:val="28"/>
        </w:rPr>
        <w:t xml:space="preserve"> </w:t>
      </w:r>
      <w:r w:rsidRPr="00F37256">
        <w:rPr>
          <w:rFonts w:ascii="Times New Roman" w:hAnsi="Times New Roman" w:cs="Times New Roman"/>
          <w:sz w:val="28"/>
          <w:szCs w:val="28"/>
        </w:rPr>
        <w:t>нем новые процессы. Полученные данные клиент может отображать пользователю</w:t>
      </w:r>
      <w:r w:rsidR="00F37256" w:rsidRPr="00F37256">
        <w:rPr>
          <w:rFonts w:ascii="Times New Roman" w:hAnsi="Times New Roman" w:cs="Times New Roman"/>
          <w:sz w:val="28"/>
          <w:szCs w:val="28"/>
        </w:rPr>
        <w:t xml:space="preserve"> </w:t>
      </w:r>
      <w:r w:rsidRPr="00F37256">
        <w:rPr>
          <w:rFonts w:ascii="Times New Roman" w:hAnsi="Times New Roman" w:cs="Times New Roman"/>
          <w:sz w:val="28"/>
          <w:szCs w:val="28"/>
        </w:rPr>
        <w:t>или использовать иным образом, в зависимости от его предназначения.</w:t>
      </w:r>
    </w:p>
    <w:p w:rsidR="00C41718" w:rsidRPr="00F37256" w:rsidRDefault="00C41718" w:rsidP="00F37256">
      <w:pPr>
        <w:autoSpaceDE w:val="0"/>
        <w:autoSpaceDN w:val="0"/>
        <w:adjustRightInd w:val="0"/>
        <w:spacing w:after="0" w:line="240" w:lineRule="auto"/>
        <w:ind w:firstLine="708"/>
        <w:jc w:val="both"/>
        <w:rPr>
          <w:rFonts w:ascii="Times New Roman" w:hAnsi="Times New Roman" w:cs="Times New Roman"/>
          <w:sz w:val="28"/>
          <w:szCs w:val="28"/>
        </w:rPr>
      </w:pPr>
      <w:r w:rsidRPr="00F37256">
        <w:rPr>
          <w:rFonts w:ascii="Times New Roman" w:hAnsi="Times New Roman" w:cs="Times New Roman"/>
          <w:sz w:val="28"/>
          <w:szCs w:val="28"/>
        </w:rPr>
        <w:t>Сервер — программный компонент вычислительной системы, выполняющие</w:t>
      </w:r>
      <w:r w:rsidR="00F37256" w:rsidRPr="00F37256">
        <w:rPr>
          <w:rFonts w:ascii="Times New Roman" w:hAnsi="Times New Roman" w:cs="Times New Roman"/>
          <w:sz w:val="28"/>
          <w:szCs w:val="28"/>
        </w:rPr>
        <w:t xml:space="preserve"> </w:t>
      </w:r>
      <w:r w:rsidRPr="00F37256">
        <w:rPr>
          <w:rFonts w:ascii="Times New Roman" w:hAnsi="Times New Roman" w:cs="Times New Roman"/>
          <w:sz w:val="28"/>
          <w:szCs w:val="28"/>
        </w:rPr>
        <w:t>сервисные (обслуживающие) функции по запросу клиента. Предоставляет доступ к</w:t>
      </w:r>
      <w:r w:rsidR="00F37256" w:rsidRPr="00782462">
        <w:rPr>
          <w:rFonts w:ascii="Times New Roman" w:hAnsi="Times New Roman" w:cs="Times New Roman"/>
          <w:sz w:val="28"/>
          <w:szCs w:val="28"/>
        </w:rPr>
        <w:t xml:space="preserve"> </w:t>
      </w:r>
      <w:r w:rsidRPr="00F37256">
        <w:rPr>
          <w:rFonts w:ascii="Times New Roman" w:hAnsi="Times New Roman" w:cs="Times New Roman"/>
          <w:sz w:val="28"/>
          <w:szCs w:val="28"/>
        </w:rPr>
        <w:t>определенным ресурсам или выполняет вычисления.</w:t>
      </w:r>
    </w:p>
    <w:p w:rsidR="00C41718" w:rsidRPr="00F37256" w:rsidRDefault="00C41718" w:rsidP="00F37256">
      <w:pPr>
        <w:autoSpaceDE w:val="0"/>
        <w:autoSpaceDN w:val="0"/>
        <w:adjustRightInd w:val="0"/>
        <w:spacing w:after="0" w:line="240" w:lineRule="auto"/>
        <w:jc w:val="both"/>
        <w:rPr>
          <w:rFonts w:ascii="Times New Roman" w:hAnsi="Times New Roman" w:cs="Times New Roman"/>
          <w:sz w:val="28"/>
          <w:szCs w:val="28"/>
        </w:rPr>
      </w:pPr>
      <w:r w:rsidRPr="00F37256">
        <w:rPr>
          <w:rFonts w:ascii="Times New Roman" w:hAnsi="Times New Roman" w:cs="Times New Roman"/>
          <w:sz w:val="28"/>
          <w:szCs w:val="28"/>
        </w:rPr>
        <w:t>В нашем случае сервером можно считать:</w:t>
      </w:r>
    </w:p>
    <w:p w:rsidR="00C41718" w:rsidRPr="00F37256" w:rsidRDefault="00C41718" w:rsidP="00F37256">
      <w:pPr>
        <w:autoSpaceDE w:val="0"/>
        <w:autoSpaceDN w:val="0"/>
        <w:adjustRightInd w:val="0"/>
        <w:spacing w:after="0" w:line="240" w:lineRule="auto"/>
        <w:jc w:val="both"/>
        <w:rPr>
          <w:rFonts w:ascii="Times New Roman" w:hAnsi="Times New Roman" w:cs="Times New Roman"/>
          <w:sz w:val="28"/>
          <w:szCs w:val="28"/>
        </w:rPr>
      </w:pPr>
      <w:r w:rsidRPr="00F37256">
        <w:rPr>
          <w:rFonts w:ascii="Times New Roman" w:hAnsi="Times New Roman" w:cs="Times New Roman"/>
          <w:sz w:val="28"/>
          <w:szCs w:val="28"/>
        </w:rPr>
        <w:t>– само физическое устройство, на которое в конечном счете через интернет</w:t>
      </w:r>
    </w:p>
    <w:p w:rsidR="00C41718" w:rsidRPr="00F37256" w:rsidRDefault="00C41718" w:rsidP="00F37256">
      <w:pPr>
        <w:autoSpaceDE w:val="0"/>
        <w:autoSpaceDN w:val="0"/>
        <w:adjustRightInd w:val="0"/>
        <w:spacing w:after="0" w:line="240" w:lineRule="auto"/>
        <w:jc w:val="both"/>
        <w:rPr>
          <w:rFonts w:ascii="Times New Roman" w:hAnsi="Times New Roman" w:cs="Times New Roman"/>
          <w:sz w:val="28"/>
          <w:szCs w:val="28"/>
        </w:rPr>
      </w:pPr>
      <w:r w:rsidRPr="00F37256">
        <w:rPr>
          <w:rFonts w:ascii="Times New Roman" w:hAnsi="Times New Roman" w:cs="Times New Roman"/>
          <w:sz w:val="28"/>
          <w:szCs w:val="28"/>
        </w:rPr>
        <w:t>приходит запрос от клиента;</w:t>
      </w:r>
    </w:p>
    <w:p w:rsidR="00C41718" w:rsidRPr="00F37256" w:rsidRDefault="00C41718" w:rsidP="00F37256">
      <w:pPr>
        <w:autoSpaceDE w:val="0"/>
        <w:autoSpaceDN w:val="0"/>
        <w:adjustRightInd w:val="0"/>
        <w:spacing w:after="0" w:line="240" w:lineRule="auto"/>
        <w:jc w:val="both"/>
        <w:rPr>
          <w:rFonts w:ascii="Times New Roman" w:hAnsi="Times New Roman" w:cs="Times New Roman"/>
          <w:sz w:val="28"/>
          <w:szCs w:val="28"/>
        </w:rPr>
      </w:pPr>
      <w:r w:rsidRPr="00F37256">
        <w:rPr>
          <w:rFonts w:ascii="Times New Roman" w:hAnsi="Times New Roman" w:cs="Times New Roman"/>
          <w:sz w:val="28"/>
          <w:szCs w:val="28"/>
        </w:rPr>
        <w:t>– веб-сервер, как программное обеспечение, все время запущенное и</w:t>
      </w:r>
    </w:p>
    <w:p w:rsidR="00C41718" w:rsidRPr="00F37256" w:rsidRDefault="00C41718" w:rsidP="00F37256">
      <w:pPr>
        <w:autoSpaceDE w:val="0"/>
        <w:autoSpaceDN w:val="0"/>
        <w:adjustRightInd w:val="0"/>
        <w:spacing w:after="0" w:line="240" w:lineRule="auto"/>
        <w:jc w:val="both"/>
        <w:rPr>
          <w:rFonts w:ascii="Times New Roman" w:hAnsi="Times New Roman" w:cs="Times New Roman"/>
          <w:sz w:val="28"/>
          <w:szCs w:val="28"/>
        </w:rPr>
      </w:pPr>
      <w:r w:rsidRPr="00F37256">
        <w:rPr>
          <w:rFonts w:ascii="Times New Roman" w:hAnsi="Times New Roman" w:cs="Times New Roman"/>
          <w:sz w:val="28"/>
          <w:szCs w:val="28"/>
        </w:rPr>
        <w:t>ожидающее обращения от клиента, чтобы сразу же обработать запрос.</w:t>
      </w:r>
    </w:p>
    <w:p w:rsidR="00C41718" w:rsidRPr="00F37256" w:rsidRDefault="00C41718" w:rsidP="00F37256">
      <w:pPr>
        <w:autoSpaceDE w:val="0"/>
        <w:autoSpaceDN w:val="0"/>
        <w:adjustRightInd w:val="0"/>
        <w:spacing w:after="0" w:line="240" w:lineRule="auto"/>
        <w:jc w:val="both"/>
        <w:rPr>
          <w:rFonts w:ascii="Times New Roman" w:hAnsi="Times New Roman" w:cs="Times New Roman"/>
          <w:sz w:val="28"/>
          <w:szCs w:val="28"/>
        </w:rPr>
      </w:pPr>
      <w:r w:rsidRPr="00F37256">
        <w:rPr>
          <w:rFonts w:ascii="Times New Roman" w:hAnsi="Times New Roman" w:cs="Times New Roman"/>
          <w:sz w:val="28"/>
          <w:szCs w:val="28"/>
        </w:rPr>
        <w:t>Клиентом в таком случае выступает:</w:t>
      </w:r>
    </w:p>
    <w:p w:rsidR="00C41718" w:rsidRPr="00F37256" w:rsidRDefault="00C41718" w:rsidP="00F37256">
      <w:pPr>
        <w:autoSpaceDE w:val="0"/>
        <w:autoSpaceDN w:val="0"/>
        <w:adjustRightInd w:val="0"/>
        <w:spacing w:after="0" w:line="240" w:lineRule="auto"/>
        <w:jc w:val="both"/>
        <w:rPr>
          <w:rFonts w:ascii="Times New Roman" w:hAnsi="Times New Roman" w:cs="Times New Roman"/>
          <w:sz w:val="28"/>
          <w:szCs w:val="28"/>
        </w:rPr>
      </w:pPr>
      <w:r w:rsidRPr="00F37256">
        <w:rPr>
          <w:rFonts w:ascii="Times New Roman" w:hAnsi="Times New Roman" w:cs="Times New Roman"/>
          <w:sz w:val="28"/>
          <w:szCs w:val="28"/>
        </w:rPr>
        <w:t>– сам пользователь, как клиент компании;</w:t>
      </w:r>
    </w:p>
    <w:p w:rsidR="00C41718" w:rsidRPr="00F37256" w:rsidRDefault="00C41718" w:rsidP="00F37256">
      <w:pPr>
        <w:autoSpaceDE w:val="0"/>
        <w:autoSpaceDN w:val="0"/>
        <w:adjustRightInd w:val="0"/>
        <w:spacing w:after="0" w:line="240" w:lineRule="auto"/>
        <w:jc w:val="both"/>
        <w:rPr>
          <w:rFonts w:ascii="Times New Roman" w:hAnsi="Times New Roman" w:cs="Times New Roman"/>
          <w:sz w:val="28"/>
          <w:szCs w:val="28"/>
        </w:rPr>
      </w:pPr>
      <w:r w:rsidRPr="00F37256">
        <w:rPr>
          <w:rFonts w:ascii="Times New Roman" w:hAnsi="Times New Roman" w:cs="Times New Roman"/>
          <w:sz w:val="28"/>
          <w:szCs w:val="28"/>
        </w:rPr>
        <w:t>– компьютер или мобильное устройство пользователя, как физическое</w:t>
      </w:r>
    </w:p>
    <w:p w:rsidR="00C41718" w:rsidRPr="00F37256" w:rsidRDefault="00C41718" w:rsidP="00F37256">
      <w:pPr>
        <w:autoSpaceDE w:val="0"/>
        <w:autoSpaceDN w:val="0"/>
        <w:adjustRightInd w:val="0"/>
        <w:spacing w:after="0" w:line="240" w:lineRule="auto"/>
        <w:jc w:val="both"/>
        <w:rPr>
          <w:rFonts w:ascii="Times New Roman" w:hAnsi="Times New Roman" w:cs="Times New Roman"/>
          <w:sz w:val="28"/>
          <w:szCs w:val="28"/>
        </w:rPr>
      </w:pPr>
      <w:r w:rsidRPr="00F37256">
        <w:rPr>
          <w:rFonts w:ascii="Times New Roman" w:hAnsi="Times New Roman" w:cs="Times New Roman"/>
          <w:sz w:val="28"/>
          <w:szCs w:val="28"/>
        </w:rPr>
        <w:t>устройство;</w:t>
      </w:r>
    </w:p>
    <w:p w:rsidR="00C41718" w:rsidRPr="00F37256" w:rsidRDefault="00C41718" w:rsidP="00F37256">
      <w:pPr>
        <w:autoSpaceDE w:val="0"/>
        <w:autoSpaceDN w:val="0"/>
        <w:adjustRightInd w:val="0"/>
        <w:spacing w:after="0" w:line="240" w:lineRule="auto"/>
        <w:jc w:val="both"/>
        <w:rPr>
          <w:rFonts w:ascii="Times New Roman" w:hAnsi="Times New Roman" w:cs="Times New Roman"/>
          <w:sz w:val="28"/>
          <w:szCs w:val="28"/>
        </w:rPr>
      </w:pPr>
      <w:r w:rsidRPr="00F37256">
        <w:rPr>
          <w:rFonts w:ascii="Times New Roman" w:hAnsi="Times New Roman" w:cs="Times New Roman"/>
          <w:sz w:val="28"/>
          <w:szCs w:val="28"/>
        </w:rPr>
        <w:t>– браузер пользователя, как программа, непосредственно формирующая</w:t>
      </w:r>
    </w:p>
    <w:p w:rsidR="00C41718" w:rsidRPr="00F37256" w:rsidRDefault="00C41718" w:rsidP="00F37256">
      <w:pPr>
        <w:autoSpaceDE w:val="0"/>
        <w:autoSpaceDN w:val="0"/>
        <w:adjustRightInd w:val="0"/>
        <w:spacing w:after="0" w:line="240" w:lineRule="auto"/>
        <w:jc w:val="both"/>
        <w:rPr>
          <w:rFonts w:ascii="Times New Roman" w:hAnsi="Times New Roman" w:cs="Times New Roman"/>
          <w:sz w:val="28"/>
          <w:szCs w:val="28"/>
        </w:rPr>
      </w:pPr>
      <w:r w:rsidRPr="00F37256">
        <w:rPr>
          <w:rFonts w:ascii="Times New Roman" w:hAnsi="Times New Roman" w:cs="Times New Roman"/>
          <w:sz w:val="28"/>
          <w:szCs w:val="28"/>
        </w:rPr>
        <w:t>запрос на сервер и обрабатывающая его ответ.</w:t>
      </w:r>
    </w:p>
    <w:p w:rsidR="00C41718" w:rsidRPr="00F37256" w:rsidRDefault="00C41718" w:rsidP="00F37256">
      <w:pPr>
        <w:autoSpaceDE w:val="0"/>
        <w:autoSpaceDN w:val="0"/>
        <w:adjustRightInd w:val="0"/>
        <w:spacing w:after="0" w:line="240" w:lineRule="auto"/>
        <w:ind w:firstLine="708"/>
        <w:jc w:val="both"/>
        <w:rPr>
          <w:rFonts w:ascii="Times New Roman" w:hAnsi="Times New Roman" w:cs="Times New Roman"/>
          <w:sz w:val="28"/>
          <w:szCs w:val="28"/>
        </w:rPr>
      </w:pPr>
      <w:r w:rsidRPr="00F37256">
        <w:rPr>
          <w:rFonts w:ascii="Times New Roman" w:hAnsi="Times New Roman" w:cs="Times New Roman"/>
          <w:sz w:val="28"/>
          <w:szCs w:val="28"/>
        </w:rPr>
        <w:t>Браузер — прикладное программное обеспечение для просмотра веб-</w:t>
      </w:r>
      <w:r w:rsidR="00F37256" w:rsidRPr="00F37256">
        <w:rPr>
          <w:rFonts w:ascii="Times New Roman" w:hAnsi="Times New Roman" w:cs="Times New Roman"/>
          <w:sz w:val="28"/>
          <w:szCs w:val="28"/>
        </w:rPr>
        <w:t xml:space="preserve"> </w:t>
      </w:r>
      <w:r w:rsidRPr="00F37256">
        <w:rPr>
          <w:rFonts w:ascii="Times New Roman" w:hAnsi="Times New Roman" w:cs="Times New Roman"/>
          <w:sz w:val="28"/>
          <w:szCs w:val="28"/>
        </w:rPr>
        <w:t>страниц, содержания веб-документов, компьютерных файлов и их каталогов;</w:t>
      </w:r>
      <w:r w:rsidR="00F37256" w:rsidRPr="00F37256">
        <w:rPr>
          <w:rFonts w:ascii="Times New Roman" w:hAnsi="Times New Roman" w:cs="Times New Roman"/>
          <w:sz w:val="28"/>
          <w:szCs w:val="28"/>
        </w:rPr>
        <w:t xml:space="preserve"> </w:t>
      </w:r>
      <w:r w:rsidRPr="00F37256">
        <w:rPr>
          <w:rFonts w:ascii="Times New Roman" w:hAnsi="Times New Roman" w:cs="Times New Roman"/>
          <w:sz w:val="28"/>
          <w:szCs w:val="28"/>
        </w:rPr>
        <w:t>управления веб-приложениями; а также для решения других задач.</w:t>
      </w:r>
    </w:p>
    <w:p w:rsidR="00C41718" w:rsidRPr="00F37256" w:rsidRDefault="00C41718" w:rsidP="00F37256">
      <w:pPr>
        <w:autoSpaceDE w:val="0"/>
        <w:autoSpaceDN w:val="0"/>
        <w:adjustRightInd w:val="0"/>
        <w:spacing w:after="0" w:line="240" w:lineRule="auto"/>
        <w:ind w:firstLine="708"/>
        <w:jc w:val="both"/>
        <w:rPr>
          <w:rFonts w:ascii="Times New Roman" w:hAnsi="Times New Roman" w:cs="Times New Roman"/>
          <w:sz w:val="28"/>
          <w:szCs w:val="28"/>
        </w:rPr>
      </w:pPr>
      <w:r w:rsidRPr="00F37256">
        <w:rPr>
          <w:rFonts w:ascii="Times New Roman" w:hAnsi="Times New Roman" w:cs="Times New Roman"/>
          <w:sz w:val="28"/>
          <w:szCs w:val="28"/>
        </w:rPr>
        <w:t>Пользователь может не только просмотреть контент курса в своем браузере,</w:t>
      </w:r>
      <w:r w:rsidR="00F37256" w:rsidRPr="00F37256">
        <w:rPr>
          <w:rFonts w:ascii="Times New Roman" w:hAnsi="Times New Roman" w:cs="Times New Roman"/>
          <w:sz w:val="28"/>
          <w:szCs w:val="28"/>
        </w:rPr>
        <w:t xml:space="preserve"> </w:t>
      </w:r>
      <w:r w:rsidRPr="00F37256">
        <w:rPr>
          <w:rFonts w:ascii="Times New Roman" w:hAnsi="Times New Roman" w:cs="Times New Roman"/>
          <w:sz w:val="28"/>
          <w:szCs w:val="28"/>
        </w:rPr>
        <w:t>но и сохранить его себе, чтобы затем распространять его на других, не</w:t>
      </w:r>
      <w:r w:rsidR="00F37256" w:rsidRPr="00F37256">
        <w:rPr>
          <w:rFonts w:ascii="Times New Roman" w:hAnsi="Times New Roman" w:cs="Times New Roman"/>
          <w:sz w:val="28"/>
          <w:szCs w:val="28"/>
        </w:rPr>
        <w:t xml:space="preserve"> </w:t>
      </w:r>
      <w:r w:rsidRPr="00F37256">
        <w:rPr>
          <w:rFonts w:ascii="Times New Roman" w:hAnsi="Times New Roman" w:cs="Times New Roman"/>
          <w:sz w:val="28"/>
          <w:szCs w:val="28"/>
        </w:rPr>
        <w:t>подконтрольных компании площадках. Будем считать, что пользователь уже оплатил</w:t>
      </w:r>
      <w:r w:rsidR="00F37256" w:rsidRPr="00F37256">
        <w:rPr>
          <w:rFonts w:ascii="Times New Roman" w:hAnsi="Times New Roman" w:cs="Times New Roman"/>
          <w:sz w:val="28"/>
          <w:szCs w:val="28"/>
        </w:rPr>
        <w:t xml:space="preserve"> </w:t>
      </w:r>
      <w:r w:rsidRPr="00F37256">
        <w:rPr>
          <w:rFonts w:ascii="Times New Roman" w:hAnsi="Times New Roman" w:cs="Times New Roman"/>
          <w:sz w:val="28"/>
          <w:szCs w:val="28"/>
        </w:rPr>
        <w:t>курс и получил необходимые данные для доступа к нему. Эти данные он указывает в</w:t>
      </w:r>
      <w:r w:rsidR="00F37256" w:rsidRPr="00F37256">
        <w:rPr>
          <w:rFonts w:ascii="Times New Roman" w:hAnsi="Times New Roman" w:cs="Times New Roman"/>
          <w:sz w:val="28"/>
          <w:szCs w:val="28"/>
        </w:rPr>
        <w:t xml:space="preserve"> </w:t>
      </w:r>
      <w:r w:rsidRPr="00F37256">
        <w:rPr>
          <w:rFonts w:ascii="Times New Roman" w:hAnsi="Times New Roman" w:cs="Times New Roman"/>
          <w:sz w:val="28"/>
          <w:szCs w:val="28"/>
        </w:rPr>
        <w:t>своем браузере, происходит т.н. процесс «аутентификации» — проверка</w:t>
      </w:r>
      <w:r w:rsidR="00F37256" w:rsidRPr="00F37256">
        <w:rPr>
          <w:rFonts w:ascii="Times New Roman" w:hAnsi="Times New Roman" w:cs="Times New Roman"/>
          <w:sz w:val="28"/>
          <w:szCs w:val="28"/>
        </w:rPr>
        <w:t xml:space="preserve"> </w:t>
      </w:r>
      <w:r w:rsidRPr="00F37256">
        <w:rPr>
          <w:rFonts w:ascii="Times New Roman" w:hAnsi="Times New Roman" w:cs="Times New Roman"/>
          <w:sz w:val="28"/>
          <w:szCs w:val="28"/>
        </w:rPr>
        <w:t>подлинности предоставленных пользователем данных для его авторизации.</w:t>
      </w:r>
    </w:p>
    <w:p w:rsidR="00C41718" w:rsidRPr="00F37256" w:rsidRDefault="00C41718" w:rsidP="00F37256">
      <w:pPr>
        <w:autoSpaceDE w:val="0"/>
        <w:autoSpaceDN w:val="0"/>
        <w:adjustRightInd w:val="0"/>
        <w:spacing w:after="0" w:line="240" w:lineRule="auto"/>
        <w:ind w:firstLine="708"/>
        <w:jc w:val="both"/>
        <w:rPr>
          <w:rFonts w:ascii="Times New Roman" w:hAnsi="Times New Roman" w:cs="Times New Roman"/>
          <w:sz w:val="28"/>
          <w:szCs w:val="28"/>
        </w:rPr>
      </w:pPr>
      <w:r w:rsidRPr="00F37256">
        <w:rPr>
          <w:rFonts w:ascii="Times New Roman" w:hAnsi="Times New Roman" w:cs="Times New Roman"/>
          <w:sz w:val="28"/>
          <w:szCs w:val="28"/>
        </w:rPr>
        <w:t>Авторизация — это получение прав доступа к ресурсам. Таким образом, теперь</w:t>
      </w:r>
      <w:r w:rsidR="00F37256" w:rsidRPr="00F37256">
        <w:rPr>
          <w:rFonts w:ascii="Times New Roman" w:hAnsi="Times New Roman" w:cs="Times New Roman"/>
          <w:sz w:val="28"/>
          <w:szCs w:val="28"/>
        </w:rPr>
        <w:t xml:space="preserve"> </w:t>
      </w:r>
      <w:r w:rsidRPr="00F37256">
        <w:rPr>
          <w:rFonts w:ascii="Times New Roman" w:hAnsi="Times New Roman" w:cs="Times New Roman"/>
          <w:sz w:val="28"/>
          <w:szCs w:val="28"/>
        </w:rPr>
        <w:t xml:space="preserve">пользователь может в своем браузере открывать страницы курса и </w:t>
      </w:r>
      <w:r w:rsidRPr="00F37256">
        <w:rPr>
          <w:rFonts w:ascii="Times New Roman" w:hAnsi="Times New Roman" w:cs="Times New Roman"/>
          <w:sz w:val="28"/>
          <w:szCs w:val="28"/>
        </w:rPr>
        <w:lastRenderedPageBreak/>
        <w:t>относящихся к</w:t>
      </w:r>
      <w:r w:rsidR="00F37256" w:rsidRPr="00F37256">
        <w:rPr>
          <w:rFonts w:ascii="Times New Roman" w:hAnsi="Times New Roman" w:cs="Times New Roman"/>
          <w:sz w:val="28"/>
          <w:szCs w:val="28"/>
        </w:rPr>
        <w:t xml:space="preserve"> </w:t>
      </w:r>
      <w:r w:rsidRPr="00F37256">
        <w:rPr>
          <w:rFonts w:ascii="Times New Roman" w:hAnsi="Times New Roman" w:cs="Times New Roman"/>
          <w:sz w:val="28"/>
          <w:szCs w:val="28"/>
        </w:rPr>
        <w:t>нему уроков, а также просматривать весь необходимый контент.</w:t>
      </w:r>
    </w:p>
    <w:p w:rsidR="00C41718" w:rsidRPr="00F37256" w:rsidRDefault="00C41718" w:rsidP="00F37256">
      <w:pPr>
        <w:autoSpaceDE w:val="0"/>
        <w:autoSpaceDN w:val="0"/>
        <w:adjustRightInd w:val="0"/>
        <w:spacing w:after="0" w:line="240" w:lineRule="auto"/>
        <w:ind w:firstLine="708"/>
        <w:jc w:val="both"/>
        <w:rPr>
          <w:rFonts w:ascii="Times New Roman" w:hAnsi="Times New Roman" w:cs="Times New Roman"/>
          <w:sz w:val="28"/>
          <w:szCs w:val="28"/>
        </w:rPr>
      </w:pPr>
      <w:r w:rsidRPr="00F37256">
        <w:rPr>
          <w:rFonts w:ascii="Times New Roman" w:hAnsi="Times New Roman" w:cs="Times New Roman"/>
          <w:sz w:val="28"/>
          <w:szCs w:val="28"/>
        </w:rPr>
        <w:t>При получении непосредственно контента взаимодействие складывается</w:t>
      </w:r>
      <w:r w:rsidR="00F37256" w:rsidRPr="00F37256">
        <w:rPr>
          <w:rFonts w:ascii="Times New Roman" w:hAnsi="Times New Roman" w:cs="Times New Roman"/>
          <w:sz w:val="28"/>
          <w:szCs w:val="28"/>
        </w:rPr>
        <w:t xml:space="preserve"> </w:t>
      </w:r>
      <w:r w:rsidRPr="00F37256">
        <w:rPr>
          <w:rFonts w:ascii="Times New Roman" w:hAnsi="Times New Roman" w:cs="Times New Roman"/>
          <w:sz w:val="28"/>
          <w:szCs w:val="28"/>
        </w:rPr>
        <w:t>следующим образом:</w:t>
      </w:r>
    </w:p>
    <w:p w:rsidR="00C41718" w:rsidRPr="00F37256" w:rsidRDefault="00C41718" w:rsidP="00F37256">
      <w:pPr>
        <w:autoSpaceDE w:val="0"/>
        <w:autoSpaceDN w:val="0"/>
        <w:adjustRightInd w:val="0"/>
        <w:spacing w:after="0" w:line="240" w:lineRule="auto"/>
        <w:jc w:val="both"/>
        <w:rPr>
          <w:rFonts w:ascii="Times New Roman" w:hAnsi="Times New Roman" w:cs="Times New Roman"/>
          <w:sz w:val="28"/>
          <w:szCs w:val="28"/>
        </w:rPr>
      </w:pPr>
      <w:r w:rsidRPr="00F37256">
        <w:rPr>
          <w:rFonts w:ascii="Times New Roman" w:hAnsi="Times New Roman" w:cs="Times New Roman"/>
          <w:sz w:val="28"/>
          <w:szCs w:val="28"/>
        </w:rPr>
        <w:t>1) пользователь открывает в браузере страницу конкретного урока какого-</w:t>
      </w:r>
    </w:p>
    <w:p w:rsidR="00C41718" w:rsidRPr="00F37256" w:rsidRDefault="00C41718" w:rsidP="00F37256">
      <w:pPr>
        <w:autoSpaceDE w:val="0"/>
        <w:autoSpaceDN w:val="0"/>
        <w:adjustRightInd w:val="0"/>
        <w:spacing w:after="0" w:line="240" w:lineRule="auto"/>
        <w:jc w:val="both"/>
        <w:rPr>
          <w:rFonts w:ascii="Times New Roman" w:hAnsi="Times New Roman" w:cs="Times New Roman"/>
          <w:sz w:val="28"/>
          <w:szCs w:val="28"/>
        </w:rPr>
      </w:pPr>
      <w:r w:rsidRPr="00F37256">
        <w:rPr>
          <w:rFonts w:ascii="Times New Roman" w:hAnsi="Times New Roman" w:cs="Times New Roman"/>
          <w:sz w:val="28"/>
          <w:szCs w:val="28"/>
        </w:rPr>
        <w:t>либо образовательного курса;</w:t>
      </w:r>
    </w:p>
    <w:p w:rsidR="00C41718" w:rsidRPr="00F37256" w:rsidRDefault="00C41718" w:rsidP="00F37256">
      <w:pPr>
        <w:autoSpaceDE w:val="0"/>
        <w:autoSpaceDN w:val="0"/>
        <w:adjustRightInd w:val="0"/>
        <w:spacing w:after="0" w:line="240" w:lineRule="auto"/>
        <w:jc w:val="both"/>
        <w:rPr>
          <w:rFonts w:ascii="Times New Roman" w:hAnsi="Times New Roman" w:cs="Times New Roman"/>
          <w:sz w:val="28"/>
          <w:szCs w:val="28"/>
        </w:rPr>
      </w:pPr>
      <w:r w:rsidRPr="00F37256">
        <w:rPr>
          <w:rFonts w:ascii="Times New Roman" w:hAnsi="Times New Roman" w:cs="Times New Roman"/>
          <w:sz w:val="28"/>
          <w:szCs w:val="28"/>
        </w:rPr>
        <w:t xml:space="preserve">2) браузер получает </w:t>
      </w:r>
      <w:proofErr w:type="spellStart"/>
      <w:r w:rsidRPr="00F37256">
        <w:rPr>
          <w:rFonts w:ascii="Times New Roman" w:hAnsi="Times New Roman" w:cs="Times New Roman"/>
          <w:sz w:val="28"/>
          <w:szCs w:val="28"/>
        </w:rPr>
        <w:t>html</w:t>
      </w:r>
      <w:proofErr w:type="spellEnd"/>
      <w:r w:rsidRPr="00F37256">
        <w:rPr>
          <w:rFonts w:ascii="Times New Roman" w:hAnsi="Times New Roman" w:cs="Times New Roman"/>
          <w:sz w:val="28"/>
          <w:szCs w:val="28"/>
        </w:rPr>
        <w:t>-страницу урока в качестве ответа на запрос;</w:t>
      </w:r>
    </w:p>
    <w:p w:rsidR="00C41718" w:rsidRPr="00F37256" w:rsidRDefault="00C41718" w:rsidP="00F37256">
      <w:pPr>
        <w:autoSpaceDE w:val="0"/>
        <w:autoSpaceDN w:val="0"/>
        <w:adjustRightInd w:val="0"/>
        <w:spacing w:after="0" w:line="240" w:lineRule="auto"/>
        <w:jc w:val="both"/>
        <w:rPr>
          <w:rFonts w:ascii="Times New Roman" w:hAnsi="Times New Roman" w:cs="Times New Roman"/>
          <w:sz w:val="28"/>
          <w:szCs w:val="28"/>
        </w:rPr>
      </w:pPr>
      <w:r w:rsidRPr="00F37256">
        <w:rPr>
          <w:rFonts w:ascii="Times New Roman" w:hAnsi="Times New Roman" w:cs="Times New Roman"/>
          <w:sz w:val="28"/>
          <w:szCs w:val="28"/>
        </w:rPr>
        <w:t>3) страница содержит в себе сам текст урока и множество ссылок на</w:t>
      </w:r>
    </w:p>
    <w:p w:rsidR="00C41718" w:rsidRPr="00F37256" w:rsidRDefault="00C41718" w:rsidP="00F37256">
      <w:pPr>
        <w:autoSpaceDE w:val="0"/>
        <w:autoSpaceDN w:val="0"/>
        <w:adjustRightInd w:val="0"/>
        <w:spacing w:after="0" w:line="240" w:lineRule="auto"/>
        <w:jc w:val="both"/>
        <w:rPr>
          <w:rFonts w:ascii="Times New Roman" w:hAnsi="Times New Roman" w:cs="Times New Roman"/>
          <w:sz w:val="28"/>
          <w:szCs w:val="28"/>
        </w:rPr>
      </w:pPr>
      <w:r w:rsidRPr="00F37256">
        <w:rPr>
          <w:rFonts w:ascii="Times New Roman" w:hAnsi="Times New Roman" w:cs="Times New Roman"/>
          <w:sz w:val="28"/>
          <w:szCs w:val="28"/>
        </w:rPr>
        <w:t>контент: изображения, видео, аудио;</w:t>
      </w:r>
    </w:p>
    <w:p w:rsidR="00C41718" w:rsidRPr="00F37256" w:rsidRDefault="00C41718" w:rsidP="00F37256">
      <w:pPr>
        <w:autoSpaceDE w:val="0"/>
        <w:autoSpaceDN w:val="0"/>
        <w:adjustRightInd w:val="0"/>
        <w:spacing w:after="0" w:line="240" w:lineRule="auto"/>
        <w:jc w:val="both"/>
        <w:rPr>
          <w:rFonts w:ascii="Times New Roman" w:hAnsi="Times New Roman" w:cs="Times New Roman"/>
          <w:sz w:val="28"/>
          <w:szCs w:val="28"/>
        </w:rPr>
      </w:pPr>
      <w:r w:rsidRPr="00F37256">
        <w:rPr>
          <w:rFonts w:ascii="Times New Roman" w:hAnsi="Times New Roman" w:cs="Times New Roman"/>
          <w:sz w:val="28"/>
          <w:szCs w:val="28"/>
        </w:rPr>
        <w:t>4) по найденным ссылкам браузер автоматически снова посылает запрос на</w:t>
      </w:r>
    </w:p>
    <w:p w:rsidR="00C41718" w:rsidRPr="00F37256" w:rsidRDefault="00C41718" w:rsidP="00F37256">
      <w:pPr>
        <w:autoSpaceDE w:val="0"/>
        <w:autoSpaceDN w:val="0"/>
        <w:adjustRightInd w:val="0"/>
        <w:spacing w:after="0" w:line="240" w:lineRule="auto"/>
        <w:jc w:val="both"/>
        <w:rPr>
          <w:rFonts w:ascii="Times New Roman" w:hAnsi="Times New Roman" w:cs="Times New Roman"/>
          <w:sz w:val="28"/>
          <w:szCs w:val="28"/>
        </w:rPr>
      </w:pPr>
      <w:r w:rsidRPr="00F37256">
        <w:rPr>
          <w:rFonts w:ascii="Times New Roman" w:hAnsi="Times New Roman" w:cs="Times New Roman"/>
          <w:sz w:val="28"/>
          <w:szCs w:val="28"/>
        </w:rPr>
        <w:t>сервер для получения самих файлов;</w:t>
      </w:r>
    </w:p>
    <w:p w:rsidR="00C41718" w:rsidRPr="00F37256" w:rsidRDefault="00C41718" w:rsidP="00F37256">
      <w:pPr>
        <w:autoSpaceDE w:val="0"/>
        <w:autoSpaceDN w:val="0"/>
        <w:adjustRightInd w:val="0"/>
        <w:spacing w:after="0" w:line="240" w:lineRule="auto"/>
        <w:jc w:val="both"/>
        <w:rPr>
          <w:rFonts w:ascii="Times New Roman" w:hAnsi="Times New Roman" w:cs="Times New Roman"/>
          <w:sz w:val="28"/>
          <w:szCs w:val="28"/>
        </w:rPr>
      </w:pPr>
      <w:r w:rsidRPr="00F37256">
        <w:rPr>
          <w:rFonts w:ascii="Times New Roman" w:hAnsi="Times New Roman" w:cs="Times New Roman"/>
          <w:sz w:val="28"/>
          <w:szCs w:val="28"/>
        </w:rPr>
        <w:t>5) производится загрузка файлов и их отображение на странице, в</w:t>
      </w:r>
    </w:p>
    <w:p w:rsidR="00C41718" w:rsidRPr="00F37256" w:rsidRDefault="00C41718" w:rsidP="00F37256">
      <w:pPr>
        <w:autoSpaceDE w:val="0"/>
        <w:autoSpaceDN w:val="0"/>
        <w:adjustRightInd w:val="0"/>
        <w:spacing w:after="0" w:line="240" w:lineRule="auto"/>
        <w:jc w:val="both"/>
        <w:rPr>
          <w:rFonts w:ascii="Times New Roman" w:hAnsi="Times New Roman" w:cs="Times New Roman"/>
          <w:sz w:val="28"/>
          <w:szCs w:val="28"/>
        </w:rPr>
      </w:pPr>
      <w:r w:rsidRPr="00F37256">
        <w:rPr>
          <w:rFonts w:ascii="Times New Roman" w:hAnsi="Times New Roman" w:cs="Times New Roman"/>
          <w:sz w:val="28"/>
          <w:szCs w:val="28"/>
        </w:rPr>
        <w:t>зависимости от типа файла; например, изображение отображаются «как есть»,</w:t>
      </w:r>
      <w:r w:rsidR="00F37256" w:rsidRPr="00F37256">
        <w:rPr>
          <w:rFonts w:ascii="Times New Roman" w:hAnsi="Times New Roman" w:cs="Times New Roman"/>
          <w:sz w:val="28"/>
          <w:szCs w:val="28"/>
        </w:rPr>
        <w:t xml:space="preserve"> </w:t>
      </w:r>
      <w:r w:rsidRPr="00F37256">
        <w:rPr>
          <w:rFonts w:ascii="Times New Roman" w:hAnsi="Times New Roman" w:cs="Times New Roman"/>
          <w:sz w:val="28"/>
          <w:szCs w:val="28"/>
        </w:rPr>
        <w:t>а</w:t>
      </w:r>
      <w:r w:rsidR="00F37256" w:rsidRPr="00F37256">
        <w:rPr>
          <w:rFonts w:ascii="Times New Roman" w:hAnsi="Times New Roman" w:cs="Times New Roman"/>
          <w:sz w:val="28"/>
          <w:szCs w:val="28"/>
        </w:rPr>
        <w:t xml:space="preserve"> </w:t>
      </w:r>
      <w:r w:rsidRPr="00F37256">
        <w:rPr>
          <w:rFonts w:ascii="Times New Roman" w:hAnsi="Times New Roman" w:cs="Times New Roman"/>
          <w:sz w:val="28"/>
          <w:szCs w:val="28"/>
        </w:rPr>
        <w:t>файлы встраиваются в «плеер», который позволяет управлять процессом</w:t>
      </w:r>
    </w:p>
    <w:p w:rsidR="00C41718" w:rsidRDefault="00C41718" w:rsidP="00F37256">
      <w:pPr>
        <w:autoSpaceDE w:val="0"/>
        <w:autoSpaceDN w:val="0"/>
        <w:adjustRightInd w:val="0"/>
        <w:spacing w:after="0" w:line="240" w:lineRule="auto"/>
        <w:jc w:val="both"/>
        <w:rPr>
          <w:rFonts w:ascii="Times New Roman" w:hAnsi="Times New Roman" w:cs="Times New Roman"/>
          <w:sz w:val="28"/>
          <w:szCs w:val="28"/>
        </w:rPr>
      </w:pPr>
      <w:r w:rsidRPr="00F37256">
        <w:rPr>
          <w:rFonts w:ascii="Times New Roman" w:hAnsi="Times New Roman" w:cs="Times New Roman"/>
          <w:sz w:val="28"/>
          <w:szCs w:val="28"/>
        </w:rPr>
        <w:t>воспроизведения видео.</w:t>
      </w:r>
    </w:p>
    <w:p w:rsidR="00F37256" w:rsidRPr="00F37256" w:rsidRDefault="00F37256" w:rsidP="00F37256">
      <w:pPr>
        <w:autoSpaceDE w:val="0"/>
        <w:autoSpaceDN w:val="0"/>
        <w:adjustRightInd w:val="0"/>
        <w:spacing w:after="0" w:line="240" w:lineRule="auto"/>
        <w:jc w:val="center"/>
        <w:rPr>
          <w:rFonts w:ascii="Times New Roman" w:hAnsi="Times New Roman" w:cs="Times New Roman"/>
          <w:sz w:val="28"/>
          <w:szCs w:val="28"/>
        </w:rPr>
      </w:pPr>
      <w:r>
        <w:rPr>
          <w:noProof/>
          <w:lang w:eastAsia="ru-RU"/>
        </w:rPr>
        <w:drawing>
          <wp:inline distT="0" distB="0" distL="0" distR="0" wp14:anchorId="71EAFD16" wp14:editId="5D6D23A0">
            <wp:extent cx="5306886" cy="3476847"/>
            <wp:effectExtent l="0" t="0" r="825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10927" cy="3479494"/>
                    </a:xfrm>
                    <a:prstGeom prst="rect">
                      <a:avLst/>
                    </a:prstGeom>
                  </pic:spPr>
                </pic:pic>
              </a:graphicData>
            </a:graphic>
          </wp:inline>
        </w:drawing>
      </w:r>
    </w:p>
    <w:p w:rsidR="00FC794B" w:rsidRPr="00FC794B" w:rsidRDefault="00FC794B" w:rsidP="00615BF9">
      <w:pPr>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w:t>
      </w:r>
      <w:r w:rsidR="00FF05E5">
        <w:rPr>
          <w:rFonts w:ascii="Times New Roman" w:hAnsi="Times New Roman" w:cs="Times New Roman"/>
          <w:sz w:val="28"/>
          <w:szCs w:val="28"/>
        </w:rPr>
        <w:t xml:space="preserve">унок </w:t>
      </w:r>
      <w:r w:rsidR="00554737">
        <w:rPr>
          <w:rFonts w:ascii="Times New Roman" w:hAnsi="Times New Roman" w:cs="Times New Roman"/>
          <w:sz w:val="28"/>
          <w:szCs w:val="28"/>
          <w:lang w:val="en-US"/>
        </w:rPr>
        <w:t>1</w:t>
      </w:r>
      <w:r w:rsidR="00F37256">
        <w:rPr>
          <w:rFonts w:ascii="Times New Roman" w:hAnsi="Times New Roman" w:cs="Times New Roman"/>
          <w:sz w:val="28"/>
          <w:szCs w:val="28"/>
        </w:rPr>
        <w:t>.</w:t>
      </w:r>
      <w:r w:rsidR="00C41718" w:rsidRPr="00F37256">
        <w:rPr>
          <w:rFonts w:ascii="Times New Roman" w:hAnsi="Times New Roman" w:cs="Times New Roman"/>
          <w:sz w:val="28"/>
          <w:szCs w:val="28"/>
        </w:rPr>
        <w:t xml:space="preserve"> Схема клиент-серверного взаимодействия</w:t>
      </w:r>
      <w:r w:rsidR="00F37256" w:rsidRPr="00F37256">
        <w:rPr>
          <w:rFonts w:ascii="Times New Roman" w:hAnsi="Times New Roman" w:cs="Times New Roman"/>
          <w:sz w:val="28"/>
          <w:szCs w:val="28"/>
        </w:rPr>
        <w:t xml:space="preserve"> </w:t>
      </w:r>
      <w:r w:rsidR="00C41718" w:rsidRPr="00F37256">
        <w:rPr>
          <w:rFonts w:ascii="Times New Roman" w:hAnsi="Times New Roman" w:cs="Times New Roman"/>
          <w:sz w:val="28"/>
          <w:szCs w:val="28"/>
        </w:rPr>
        <w:t xml:space="preserve">при запросе страницы, содержащей </w:t>
      </w:r>
      <w:proofErr w:type="spellStart"/>
      <w:r w:rsidR="00C41718" w:rsidRPr="00F37256">
        <w:rPr>
          <w:rFonts w:ascii="Times New Roman" w:hAnsi="Times New Roman" w:cs="Times New Roman"/>
          <w:sz w:val="28"/>
          <w:szCs w:val="28"/>
        </w:rPr>
        <w:t>медиаданные</w:t>
      </w:r>
      <w:proofErr w:type="spellEnd"/>
      <w:r w:rsidR="00F37256" w:rsidRPr="00F37256">
        <w:rPr>
          <w:rFonts w:ascii="Times New Roman" w:hAnsi="Times New Roman" w:cs="Times New Roman"/>
          <w:sz w:val="28"/>
          <w:szCs w:val="28"/>
        </w:rPr>
        <w:t>.</w:t>
      </w:r>
    </w:p>
    <w:p w:rsidR="00F37256" w:rsidRPr="00782462" w:rsidRDefault="00FC794B" w:rsidP="00FC794B">
      <w:pPr>
        <w:pStyle w:val="Default"/>
        <w:ind w:firstLine="708"/>
        <w:jc w:val="both"/>
        <w:rPr>
          <w:color w:val="auto"/>
          <w:sz w:val="28"/>
          <w:szCs w:val="28"/>
        </w:rPr>
      </w:pPr>
      <w:r w:rsidRPr="00FC794B">
        <w:rPr>
          <w:sz w:val="28"/>
          <w:szCs w:val="28"/>
        </w:rPr>
        <w:t xml:space="preserve">Данные могут представляться в качестве любой информации: текст, сообщение, изображение и т.п. </w:t>
      </w:r>
      <w:r w:rsidRPr="00FC794B">
        <w:rPr>
          <w:color w:val="auto"/>
          <w:sz w:val="28"/>
          <w:szCs w:val="28"/>
        </w:rPr>
        <w:t xml:space="preserve">Информация, предназначенная для сокрытия тайных сообщений, называется контейнером. В данной работе контейнер представляет собой изображение. </w:t>
      </w:r>
      <w:proofErr w:type="spellStart"/>
      <w:r w:rsidRPr="00FC794B">
        <w:rPr>
          <w:color w:val="auto"/>
          <w:sz w:val="28"/>
          <w:szCs w:val="28"/>
        </w:rPr>
        <w:t>Стегоконтейнером</w:t>
      </w:r>
      <w:proofErr w:type="spellEnd"/>
      <w:r w:rsidRPr="00FC794B">
        <w:rPr>
          <w:color w:val="auto"/>
          <w:sz w:val="28"/>
          <w:szCs w:val="28"/>
        </w:rPr>
        <w:t xml:space="preserve"> является изображение с уже вс</w:t>
      </w:r>
      <w:r>
        <w:rPr>
          <w:color w:val="auto"/>
          <w:sz w:val="28"/>
          <w:szCs w:val="28"/>
        </w:rPr>
        <w:t>троенным сообщением</w:t>
      </w:r>
      <w:r w:rsidRPr="00FC794B">
        <w:rPr>
          <w:color w:val="auto"/>
          <w:sz w:val="28"/>
          <w:szCs w:val="28"/>
        </w:rPr>
        <w:t xml:space="preserve">. </w:t>
      </w:r>
    </w:p>
    <w:p w:rsidR="00C41718" w:rsidRPr="00FC794B" w:rsidRDefault="00C41718" w:rsidP="00FC794B">
      <w:pPr>
        <w:autoSpaceDE w:val="0"/>
        <w:autoSpaceDN w:val="0"/>
        <w:adjustRightInd w:val="0"/>
        <w:spacing w:after="0" w:line="240" w:lineRule="auto"/>
        <w:ind w:firstLine="708"/>
        <w:jc w:val="both"/>
        <w:rPr>
          <w:rFonts w:ascii="Times New Roman" w:hAnsi="Times New Roman" w:cs="Times New Roman"/>
          <w:sz w:val="28"/>
          <w:szCs w:val="28"/>
        </w:rPr>
      </w:pPr>
      <w:r w:rsidRPr="00FC794B">
        <w:rPr>
          <w:rFonts w:ascii="Times New Roman" w:hAnsi="Times New Roman" w:cs="Times New Roman"/>
          <w:sz w:val="28"/>
          <w:szCs w:val="28"/>
        </w:rPr>
        <w:t>Если пользователь немного технически подкован в этом вопросе, то</w:t>
      </w:r>
      <w:r w:rsidR="00F37256" w:rsidRPr="00FC794B">
        <w:rPr>
          <w:rFonts w:ascii="Times New Roman" w:hAnsi="Times New Roman" w:cs="Times New Roman"/>
          <w:sz w:val="28"/>
          <w:szCs w:val="28"/>
        </w:rPr>
        <w:t xml:space="preserve"> </w:t>
      </w:r>
      <w:r w:rsidRPr="00FC794B">
        <w:rPr>
          <w:rFonts w:ascii="Times New Roman" w:hAnsi="Times New Roman" w:cs="Times New Roman"/>
          <w:sz w:val="28"/>
          <w:szCs w:val="28"/>
        </w:rPr>
        <w:t>понимает, что эти файлы, отображаемые на странице браузера, он может сохранить</w:t>
      </w:r>
      <w:r w:rsidR="00F37256" w:rsidRPr="00FC794B">
        <w:rPr>
          <w:rFonts w:ascii="Times New Roman" w:hAnsi="Times New Roman" w:cs="Times New Roman"/>
          <w:sz w:val="28"/>
          <w:szCs w:val="28"/>
        </w:rPr>
        <w:t xml:space="preserve"> </w:t>
      </w:r>
      <w:r w:rsidRPr="00FC794B">
        <w:rPr>
          <w:rFonts w:ascii="Times New Roman" w:hAnsi="Times New Roman" w:cs="Times New Roman"/>
          <w:sz w:val="28"/>
          <w:szCs w:val="28"/>
        </w:rPr>
        <w:t>отдельно и затем распространять их. Особенно остро эта проблема проявляется для</w:t>
      </w:r>
      <w:r w:rsidR="00F37256" w:rsidRPr="00FC794B">
        <w:rPr>
          <w:rFonts w:ascii="Times New Roman" w:hAnsi="Times New Roman" w:cs="Times New Roman"/>
          <w:sz w:val="28"/>
          <w:szCs w:val="28"/>
        </w:rPr>
        <w:t xml:space="preserve"> </w:t>
      </w:r>
      <w:r w:rsidRPr="00FC794B">
        <w:rPr>
          <w:rFonts w:ascii="Times New Roman" w:hAnsi="Times New Roman" w:cs="Times New Roman"/>
          <w:sz w:val="28"/>
          <w:szCs w:val="28"/>
        </w:rPr>
        <w:t xml:space="preserve">курсов, построенных в формате </w:t>
      </w:r>
      <w:r w:rsidR="00F37256" w:rsidRPr="00FC794B">
        <w:rPr>
          <w:rFonts w:ascii="Times New Roman" w:hAnsi="Times New Roman" w:cs="Times New Roman"/>
          <w:sz w:val="28"/>
          <w:szCs w:val="28"/>
        </w:rPr>
        <w:t>видео уроков</w:t>
      </w:r>
      <w:r w:rsidRPr="00FC794B">
        <w:rPr>
          <w:rFonts w:ascii="Times New Roman" w:hAnsi="Times New Roman" w:cs="Times New Roman"/>
          <w:sz w:val="28"/>
          <w:szCs w:val="28"/>
        </w:rPr>
        <w:t>.</w:t>
      </w:r>
    </w:p>
    <w:p w:rsidR="00C41718" w:rsidRPr="00FC794B" w:rsidRDefault="00F37256" w:rsidP="00FC794B">
      <w:pPr>
        <w:autoSpaceDE w:val="0"/>
        <w:autoSpaceDN w:val="0"/>
        <w:adjustRightInd w:val="0"/>
        <w:spacing w:after="0" w:line="240" w:lineRule="auto"/>
        <w:ind w:firstLine="708"/>
        <w:jc w:val="both"/>
        <w:rPr>
          <w:rFonts w:ascii="Times New Roman" w:hAnsi="Times New Roman" w:cs="Times New Roman"/>
          <w:sz w:val="28"/>
          <w:szCs w:val="28"/>
        </w:rPr>
      </w:pPr>
      <w:r w:rsidRPr="00FC794B">
        <w:rPr>
          <w:rFonts w:ascii="Times New Roman" w:hAnsi="Times New Roman" w:cs="Times New Roman"/>
          <w:sz w:val="28"/>
          <w:szCs w:val="28"/>
        </w:rPr>
        <w:lastRenderedPageBreak/>
        <w:t xml:space="preserve"> </w:t>
      </w:r>
      <w:r w:rsidR="00C41718" w:rsidRPr="00FC794B">
        <w:rPr>
          <w:rFonts w:ascii="Times New Roman" w:hAnsi="Times New Roman" w:cs="Times New Roman"/>
          <w:sz w:val="28"/>
          <w:szCs w:val="28"/>
        </w:rPr>
        <w:t xml:space="preserve">Если каждая копия </w:t>
      </w:r>
      <w:proofErr w:type="spellStart"/>
      <w:r w:rsidR="00C41718" w:rsidRPr="00FC794B">
        <w:rPr>
          <w:rFonts w:ascii="Times New Roman" w:hAnsi="Times New Roman" w:cs="Times New Roman"/>
          <w:sz w:val="28"/>
          <w:szCs w:val="28"/>
        </w:rPr>
        <w:t>медиаданных</w:t>
      </w:r>
      <w:proofErr w:type="spellEnd"/>
      <w:r w:rsidR="00C41718" w:rsidRPr="00FC794B">
        <w:rPr>
          <w:rFonts w:ascii="Times New Roman" w:hAnsi="Times New Roman" w:cs="Times New Roman"/>
          <w:sz w:val="28"/>
          <w:szCs w:val="28"/>
        </w:rPr>
        <w:t xml:space="preserve"> каким-либо образом помечена и однозначно</w:t>
      </w:r>
      <w:r w:rsidRPr="00FC794B">
        <w:rPr>
          <w:rFonts w:ascii="Times New Roman" w:hAnsi="Times New Roman" w:cs="Times New Roman"/>
          <w:sz w:val="28"/>
          <w:szCs w:val="28"/>
        </w:rPr>
        <w:t xml:space="preserve"> </w:t>
      </w:r>
      <w:r w:rsidR="00C41718" w:rsidRPr="00FC794B">
        <w:rPr>
          <w:rFonts w:ascii="Times New Roman" w:hAnsi="Times New Roman" w:cs="Times New Roman"/>
          <w:sz w:val="28"/>
          <w:szCs w:val="28"/>
        </w:rPr>
        <w:t>указывает на того пользователя, кому она была предназначена, то не составляет</w:t>
      </w:r>
      <w:r w:rsidRPr="00FC794B">
        <w:rPr>
          <w:rFonts w:ascii="Times New Roman" w:hAnsi="Times New Roman" w:cs="Times New Roman"/>
          <w:sz w:val="28"/>
          <w:szCs w:val="28"/>
        </w:rPr>
        <w:t xml:space="preserve"> </w:t>
      </w:r>
      <w:r w:rsidR="00C41718" w:rsidRPr="00FC794B">
        <w:rPr>
          <w:rFonts w:ascii="Times New Roman" w:hAnsi="Times New Roman" w:cs="Times New Roman"/>
          <w:sz w:val="28"/>
          <w:szCs w:val="28"/>
        </w:rPr>
        <w:t>труда, пользуясь знанием о том, как эту метку извлечь, найти этого пользователя в</w:t>
      </w:r>
      <w:r w:rsidRPr="00FC794B">
        <w:rPr>
          <w:rFonts w:ascii="Times New Roman" w:hAnsi="Times New Roman" w:cs="Times New Roman"/>
          <w:sz w:val="28"/>
          <w:szCs w:val="28"/>
        </w:rPr>
        <w:t xml:space="preserve"> </w:t>
      </w:r>
      <w:r w:rsidR="00C41718" w:rsidRPr="00FC794B">
        <w:rPr>
          <w:rFonts w:ascii="Times New Roman" w:hAnsi="Times New Roman" w:cs="Times New Roman"/>
          <w:sz w:val="28"/>
          <w:szCs w:val="28"/>
        </w:rPr>
        <w:t>системе образовательного ресурса и ограничить ему доступ к курсам, а также</w:t>
      </w:r>
      <w:r w:rsidRPr="00FC794B">
        <w:rPr>
          <w:rFonts w:ascii="Times New Roman" w:hAnsi="Times New Roman" w:cs="Times New Roman"/>
          <w:sz w:val="28"/>
          <w:szCs w:val="28"/>
        </w:rPr>
        <w:t xml:space="preserve"> </w:t>
      </w:r>
      <w:r w:rsidR="00C41718" w:rsidRPr="00FC794B">
        <w:rPr>
          <w:rFonts w:ascii="Times New Roman" w:hAnsi="Times New Roman" w:cs="Times New Roman"/>
          <w:sz w:val="28"/>
          <w:szCs w:val="28"/>
        </w:rPr>
        <w:t>получить о нем дополнительную информацию, которая может быть полезна</w:t>
      </w:r>
      <w:r w:rsidRPr="00FC794B">
        <w:rPr>
          <w:rFonts w:ascii="Times New Roman" w:hAnsi="Times New Roman" w:cs="Times New Roman"/>
          <w:sz w:val="28"/>
          <w:szCs w:val="28"/>
        </w:rPr>
        <w:t xml:space="preserve"> </w:t>
      </w:r>
      <w:r w:rsidR="00C41718" w:rsidRPr="00FC794B">
        <w:rPr>
          <w:rFonts w:ascii="Times New Roman" w:hAnsi="Times New Roman" w:cs="Times New Roman"/>
          <w:sz w:val="28"/>
          <w:szCs w:val="28"/>
        </w:rPr>
        <w:t>правоохранительным органам.</w:t>
      </w:r>
    </w:p>
    <w:p w:rsidR="00C41718" w:rsidRPr="00FC794B" w:rsidRDefault="00C41718" w:rsidP="00FC794B">
      <w:pPr>
        <w:autoSpaceDE w:val="0"/>
        <w:autoSpaceDN w:val="0"/>
        <w:adjustRightInd w:val="0"/>
        <w:spacing w:after="0" w:line="240" w:lineRule="auto"/>
        <w:ind w:firstLine="708"/>
        <w:jc w:val="both"/>
        <w:rPr>
          <w:rFonts w:ascii="Times New Roman" w:hAnsi="Times New Roman" w:cs="Times New Roman"/>
          <w:sz w:val="28"/>
          <w:szCs w:val="28"/>
        </w:rPr>
      </w:pPr>
      <w:r w:rsidRPr="00FC794B">
        <w:rPr>
          <w:rFonts w:ascii="Times New Roman" w:hAnsi="Times New Roman" w:cs="Times New Roman"/>
          <w:sz w:val="28"/>
          <w:szCs w:val="28"/>
        </w:rPr>
        <w:t>Если вспомнить, каким образом контент попадает на компьютер пользователя</w:t>
      </w:r>
      <w:r w:rsidR="00F37256" w:rsidRPr="00FC794B">
        <w:rPr>
          <w:rFonts w:ascii="Times New Roman" w:hAnsi="Times New Roman" w:cs="Times New Roman"/>
          <w:sz w:val="28"/>
          <w:szCs w:val="28"/>
        </w:rPr>
        <w:t xml:space="preserve"> </w:t>
      </w:r>
      <w:r w:rsidRPr="00FC794B">
        <w:rPr>
          <w:rFonts w:ascii="Times New Roman" w:hAnsi="Times New Roman" w:cs="Times New Roman"/>
          <w:sz w:val="28"/>
          <w:szCs w:val="28"/>
        </w:rPr>
        <w:t>и отображается в браузере, мы приходим к выводу, что метка должна быть</w:t>
      </w:r>
      <w:r w:rsidR="00F37256" w:rsidRPr="00FC794B">
        <w:rPr>
          <w:rFonts w:ascii="Times New Roman" w:hAnsi="Times New Roman" w:cs="Times New Roman"/>
          <w:sz w:val="28"/>
          <w:szCs w:val="28"/>
        </w:rPr>
        <w:t xml:space="preserve"> </w:t>
      </w:r>
      <w:r w:rsidRPr="00FC794B">
        <w:rPr>
          <w:rFonts w:ascii="Times New Roman" w:hAnsi="Times New Roman" w:cs="Times New Roman"/>
          <w:sz w:val="28"/>
          <w:szCs w:val="28"/>
        </w:rPr>
        <w:t>непосредственно в загружаемых файлах.</w:t>
      </w:r>
    </w:p>
    <w:p w:rsidR="00615BF9" w:rsidRDefault="00C41718" w:rsidP="00FC794B">
      <w:pPr>
        <w:autoSpaceDE w:val="0"/>
        <w:autoSpaceDN w:val="0"/>
        <w:adjustRightInd w:val="0"/>
        <w:spacing w:after="0" w:line="240" w:lineRule="auto"/>
        <w:jc w:val="both"/>
        <w:rPr>
          <w:rFonts w:ascii="Times New Roman" w:hAnsi="Times New Roman" w:cs="Times New Roman"/>
          <w:sz w:val="28"/>
          <w:szCs w:val="28"/>
        </w:rPr>
      </w:pPr>
      <w:r w:rsidRPr="00FC794B">
        <w:rPr>
          <w:rFonts w:ascii="Times New Roman" w:hAnsi="Times New Roman" w:cs="Times New Roman"/>
          <w:sz w:val="28"/>
          <w:szCs w:val="28"/>
        </w:rPr>
        <w:t>Это возможно, если использовать принципы цифровой стеганографии.</w:t>
      </w:r>
    </w:p>
    <w:p w:rsidR="00615BF9" w:rsidRPr="00A70444" w:rsidRDefault="00615BF9" w:rsidP="00A70444">
      <w:pPr>
        <w:pStyle w:val="1"/>
      </w:pPr>
      <w:bookmarkStart w:id="6" w:name="_Toc526594575"/>
      <w:r w:rsidRPr="00A70444">
        <w:t>Цифровая стеганография</w:t>
      </w:r>
      <w:bookmarkEnd w:id="6"/>
    </w:p>
    <w:p w:rsidR="00615BF9" w:rsidRDefault="00615BF9" w:rsidP="00615BF9">
      <w:pPr>
        <w:autoSpaceDE w:val="0"/>
        <w:autoSpaceDN w:val="0"/>
        <w:adjustRightInd w:val="0"/>
        <w:spacing w:after="0" w:line="240" w:lineRule="auto"/>
        <w:ind w:firstLine="708"/>
        <w:jc w:val="both"/>
        <w:rPr>
          <w:rFonts w:ascii="TimesNewRomanPSMT" w:hAnsi="TimesNewRomanPSMT" w:cs="TimesNewRomanPSMT"/>
          <w:sz w:val="28"/>
          <w:szCs w:val="28"/>
        </w:rPr>
      </w:pPr>
      <w:r>
        <w:rPr>
          <w:rFonts w:ascii="TimesNewRomanPSMT" w:hAnsi="TimesNewRomanPSMT" w:cs="TimesNewRomanPSMT"/>
          <w:sz w:val="28"/>
          <w:szCs w:val="28"/>
        </w:rPr>
        <w:t>Формальное определение стеганографии гласит о том, что это наука о</w:t>
      </w:r>
    </w:p>
    <w:p w:rsidR="00615BF9" w:rsidRPr="00FD466E" w:rsidRDefault="00615BF9" w:rsidP="00615BF9">
      <w:pPr>
        <w:autoSpaceDE w:val="0"/>
        <w:autoSpaceDN w:val="0"/>
        <w:adjustRightInd w:val="0"/>
        <w:spacing w:after="0" w:line="240" w:lineRule="auto"/>
        <w:jc w:val="both"/>
        <w:rPr>
          <w:rFonts w:ascii="TimesNewRomanPSMT" w:hAnsi="TimesNewRomanPSMT" w:cs="TimesNewRomanPSMT"/>
          <w:sz w:val="28"/>
          <w:szCs w:val="28"/>
        </w:rPr>
      </w:pPr>
      <w:r>
        <w:rPr>
          <w:rFonts w:ascii="TimesNewRomanPSMT" w:hAnsi="TimesNewRomanPSMT" w:cs="TimesNewRomanPSMT"/>
          <w:sz w:val="28"/>
          <w:szCs w:val="28"/>
        </w:rPr>
        <w:t>скрытой передаче информации путём сохранения в тайне самого факта передачи.</w:t>
      </w:r>
      <w:r w:rsidRPr="00615BF9">
        <w:rPr>
          <w:rFonts w:ascii="TimesNewRomanPSMT" w:hAnsi="TimesNewRomanPSMT" w:cs="TimesNewRomanPSMT"/>
          <w:sz w:val="28"/>
          <w:szCs w:val="28"/>
        </w:rPr>
        <w:t xml:space="preserve"> </w:t>
      </w:r>
      <w:r>
        <w:rPr>
          <w:rFonts w:ascii="TimesNewRomanPSMT" w:hAnsi="TimesNewRomanPSMT" w:cs="TimesNewRomanPSMT"/>
          <w:sz w:val="28"/>
          <w:szCs w:val="28"/>
        </w:rPr>
        <w:t>Развитие цифровых технологий способствовало развитию специального отделения</w:t>
      </w:r>
      <w:r w:rsidRPr="00615BF9">
        <w:rPr>
          <w:rFonts w:ascii="TimesNewRomanPSMT" w:hAnsi="TimesNewRomanPSMT" w:cs="TimesNewRomanPSMT"/>
          <w:sz w:val="28"/>
          <w:szCs w:val="28"/>
        </w:rPr>
        <w:t xml:space="preserve"> </w:t>
      </w:r>
      <w:r>
        <w:rPr>
          <w:rFonts w:ascii="TimesNewRomanPSMT" w:hAnsi="TimesNewRomanPSMT" w:cs="TimesNewRomanPSMT"/>
          <w:sz w:val="28"/>
          <w:szCs w:val="28"/>
        </w:rPr>
        <w:t>этой науки — цифровой стеганографии, в рамках которого исследуются способы</w:t>
      </w:r>
      <w:r w:rsidRPr="00615BF9">
        <w:rPr>
          <w:rFonts w:ascii="TimesNewRomanPSMT" w:hAnsi="TimesNewRomanPSMT" w:cs="TimesNewRomanPSMT"/>
          <w:sz w:val="28"/>
          <w:szCs w:val="28"/>
        </w:rPr>
        <w:t xml:space="preserve"> </w:t>
      </w:r>
      <w:r>
        <w:rPr>
          <w:rFonts w:ascii="TimesNewRomanPSMT" w:hAnsi="TimesNewRomanPSMT" w:cs="TimesNewRomanPSMT"/>
          <w:sz w:val="28"/>
          <w:szCs w:val="28"/>
        </w:rPr>
        <w:t>записи одних битовых последовательностей в другие, как правило, имеющие</w:t>
      </w:r>
      <w:r w:rsidRPr="00615BF9">
        <w:rPr>
          <w:rFonts w:ascii="TimesNewRomanPSMT" w:hAnsi="TimesNewRomanPSMT" w:cs="TimesNewRomanPSMT"/>
          <w:sz w:val="28"/>
          <w:szCs w:val="28"/>
        </w:rPr>
        <w:t xml:space="preserve"> </w:t>
      </w:r>
      <w:r>
        <w:rPr>
          <w:rFonts w:ascii="TimesNewRomanPSMT" w:hAnsi="TimesNewRomanPSMT" w:cs="TimesNewRomanPSMT"/>
          <w:sz w:val="28"/>
          <w:szCs w:val="28"/>
        </w:rPr>
        <w:t>аналоговую природу. Т.е. необходимые данные записываются в оцифрованный</w:t>
      </w:r>
      <w:r w:rsidRPr="00615BF9">
        <w:rPr>
          <w:rFonts w:ascii="TimesNewRomanPSMT" w:hAnsi="TimesNewRomanPSMT" w:cs="TimesNewRomanPSMT"/>
          <w:sz w:val="28"/>
          <w:szCs w:val="28"/>
        </w:rPr>
        <w:t xml:space="preserve"> </w:t>
      </w:r>
      <w:r>
        <w:rPr>
          <w:rFonts w:ascii="TimesNewRomanPSMT" w:hAnsi="TimesNewRomanPSMT" w:cs="TimesNewRomanPSMT"/>
          <w:sz w:val="28"/>
          <w:szCs w:val="28"/>
        </w:rPr>
        <w:t xml:space="preserve">непрерывный сигнал, который могут представлять собой разного рода </w:t>
      </w:r>
      <w:proofErr w:type="spellStart"/>
      <w:r>
        <w:rPr>
          <w:rFonts w:ascii="TimesNewRomanPSMT" w:hAnsi="TimesNewRomanPSMT" w:cs="TimesNewRomanPSMT"/>
          <w:sz w:val="28"/>
          <w:szCs w:val="28"/>
        </w:rPr>
        <w:t>медиаданные</w:t>
      </w:r>
      <w:proofErr w:type="spellEnd"/>
      <w:r>
        <w:rPr>
          <w:rFonts w:ascii="TimesNewRomanPSMT" w:hAnsi="TimesNewRomanPSMT" w:cs="TimesNewRomanPSMT"/>
          <w:sz w:val="28"/>
          <w:szCs w:val="28"/>
        </w:rPr>
        <w:t>:</w:t>
      </w:r>
      <w:r w:rsidRPr="00615BF9">
        <w:rPr>
          <w:rFonts w:ascii="TimesNewRomanPSMT" w:hAnsi="TimesNewRomanPSMT" w:cs="TimesNewRomanPSMT"/>
          <w:sz w:val="28"/>
          <w:szCs w:val="28"/>
        </w:rPr>
        <w:t xml:space="preserve"> </w:t>
      </w:r>
      <w:r>
        <w:rPr>
          <w:rFonts w:ascii="TimesNewRomanPSMT" w:hAnsi="TimesNewRomanPSMT" w:cs="TimesNewRomanPSMT"/>
          <w:sz w:val="28"/>
          <w:szCs w:val="28"/>
        </w:rPr>
        <w:t>речь, аудиозаписи, изображения, видео.</w:t>
      </w:r>
      <w:r w:rsidR="00FF05E5" w:rsidRPr="00FF05E5">
        <w:rPr>
          <w:rFonts w:ascii="TimesNewRomanPSMT" w:hAnsi="TimesNewRomanPSMT" w:cs="TimesNewRomanPSMT"/>
          <w:sz w:val="28"/>
          <w:szCs w:val="28"/>
        </w:rPr>
        <w:t xml:space="preserve"> </w:t>
      </w:r>
      <w:r w:rsidR="00FD466E" w:rsidRPr="00FD466E">
        <w:rPr>
          <w:rFonts w:ascii="TimesNewRomanPSMT" w:hAnsi="TimesNewRomanPSMT" w:cs="TimesNewRomanPSMT"/>
          <w:sz w:val="28"/>
          <w:szCs w:val="28"/>
        </w:rPr>
        <w:t>[</w:t>
      </w:r>
      <w:r w:rsidR="00FD466E">
        <w:rPr>
          <w:rFonts w:ascii="TimesNewRomanPSMT" w:hAnsi="TimesNewRomanPSMT" w:cs="TimesNewRomanPSMT"/>
          <w:sz w:val="28"/>
          <w:szCs w:val="28"/>
        </w:rPr>
        <w:t>3</w:t>
      </w:r>
      <w:r w:rsidR="00FD466E" w:rsidRPr="00FD466E">
        <w:rPr>
          <w:rFonts w:ascii="TimesNewRomanPSMT" w:hAnsi="TimesNewRomanPSMT" w:cs="TimesNewRomanPSMT"/>
          <w:sz w:val="28"/>
          <w:szCs w:val="28"/>
        </w:rPr>
        <w:t>]</w:t>
      </w:r>
    </w:p>
    <w:p w:rsidR="00615BF9" w:rsidRDefault="00615BF9" w:rsidP="00615BF9">
      <w:pPr>
        <w:autoSpaceDE w:val="0"/>
        <w:autoSpaceDN w:val="0"/>
        <w:adjustRightInd w:val="0"/>
        <w:spacing w:after="0" w:line="240" w:lineRule="auto"/>
        <w:ind w:firstLine="708"/>
        <w:jc w:val="both"/>
        <w:rPr>
          <w:rFonts w:ascii="TimesNewRomanPSMT" w:hAnsi="TimesNewRomanPSMT" w:cs="TimesNewRomanPSMT"/>
          <w:sz w:val="28"/>
          <w:szCs w:val="28"/>
        </w:rPr>
      </w:pPr>
      <w:r>
        <w:rPr>
          <w:rFonts w:ascii="TimesNewRomanPSMT" w:hAnsi="TimesNewRomanPSMT" w:cs="TimesNewRomanPSMT"/>
          <w:sz w:val="28"/>
          <w:szCs w:val="28"/>
        </w:rPr>
        <w:t>По области применения ЦС можно классифицировать следующим образом:</w:t>
      </w:r>
    </w:p>
    <w:p w:rsidR="00615BF9" w:rsidRDefault="00615BF9" w:rsidP="00615BF9">
      <w:pPr>
        <w:autoSpaceDE w:val="0"/>
        <w:autoSpaceDN w:val="0"/>
        <w:adjustRightInd w:val="0"/>
        <w:spacing w:after="0" w:line="240" w:lineRule="auto"/>
        <w:jc w:val="both"/>
        <w:rPr>
          <w:rFonts w:ascii="TimesNewRomanPSMT" w:hAnsi="TimesNewRomanPSMT" w:cs="TimesNewRomanPSMT"/>
          <w:sz w:val="28"/>
          <w:szCs w:val="28"/>
        </w:rPr>
      </w:pPr>
      <w:r>
        <w:rPr>
          <w:rFonts w:ascii="TimesNewRomanPSMT" w:hAnsi="TimesNewRomanPSMT" w:cs="TimesNewRomanPSMT"/>
          <w:sz w:val="34"/>
          <w:szCs w:val="34"/>
        </w:rPr>
        <w:t xml:space="preserve">– </w:t>
      </w:r>
      <w:r>
        <w:rPr>
          <w:rFonts w:ascii="TimesNewRomanPSMT" w:hAnsi="TimesNewRomanPSMT" w:cs="TimesNewRomanPSMT"/>
          <w:sz w:val="28"/>
          <w:szCs w:val="28"/>
        </w:rPr>
        <w:t>встраивание информации с целью ее скрытой передачи;</w:t>
      </w:r>
    </w:p>
    <w:p w:rsidR="00615BF9" w:rsidRPr="00615BF9" w:rsidRDefault="00615BF9" w:rsidP="00615BF9">
      <w:pPr>
        <w:autoSpaceDE w:val="0"/>
        <w:autoSpaceDN w:val="0"/>
        <w:adjustRightInd w:val="0"/>
        <w:spacing w:after="0" w:line="240" w:lineRule="auto"/>
        <w:jc w:val="both"/>
        <w:rPr>
          <w:rFonts w:ascii="TimesNewRomanPSMT" w:hAnsi="TimesNewRomanPSMT" w:cs="TimesNewRomanPSMT"/>
          <w:sz w:val="28"/>
          <w:szCs w:val="28"/>
        </w:rPr>
      </w:pPr>
      <w:r>
        <w:rPr>
          <w:rFonts w:ascii="TimesNewRomanPSMT" w:hAnsi="TimesNewRomanPSMT" w:cs="TimesNewRomanPSMT"/>
          <w:sz w:val="34"/>
          <w:szCs w:val="34"/>
        </w:rPr>
        <w:t xml:space="preserve">– </w:t>
      </w:r>
      <w:r>
        <w:rPr>
          <w:rFonts w:ascii="TimesNewRomanPSMT" w:hAnsi="TimesNewRomanPSMT" w:cs="TimesNewRomanPSMT"/>
          <w:sz w:val="28"/>
          <w:szCs w:val="28"/>
        </w:rPr>
        <w:t>встраивание цифровых водяных знаков (ЦВЗ) (</w:t>
      </w:r>
      <w:proofErr w:type="spellStart"/>
      <w:r>
        <w:rPr>
          <w:rFonts w:ascii="TimesNewRomanPSMT" w:hAnsi="TimesNewRomanPSMT" w:cs="TimesNewRomanPSMT"/>
          <w:sz w:val="28"/>
          <w:szCs w:val="28"/>
        </w:rPr>
        <w:t>watermarking</w:t>
      </w:r>
      <w:proofErr w:type="spellEnd"/>
      <w:r>
        <w:rPr>
          <w:rFonts w:ascii="TimesNewRomanPSMT" w:hAnsi="TimesNewRomanPSMT" w:cs="TimesNewRomanPSMT"/>
          <w:sz w:val="28"/>
          <w:szCs w:val="28"/>
        </w:rPr>
        <w:t>);</w:t>
      </w:r>
    </w:p>
    <w:p w:rsidR="00615BF9" w:rsidRDefault="00615BF9" w:rsidP="00615BF9">
      <w:pPr>
        <w:autoSpaceDE w:val="0"/>
        <w:autoSpaceDN w:val="0"/>
        <w:adjustRightInd w:val="0"/>
        <w:spacing w:after="0" w:line="240" w:lineRule="auto"/>
        <w:jc w:val="both"/>
        <w:rPr>
          <w:rFonts w:ascii="TimesNewRomanPSMT" w:hAnsi="TimesNewRomanPSMT" w:cs="TimesNewRomanPSMT"/>
          <w:sz w:val="28"/>
          <w:szCs w:val="28"/>
        </w:rPr>
      </w:pPr>
      <w:r>
        <w:rPr>
          <w:rFonts w:ascii="TimesNewRomanPSMT" w:hAnsi="TimesNewRomanPSMT" w:cs="TimesNewRomanPSMT"/>
          <w:sz w:val="34"/>
          <w:szCs w:val="34"/>
        </w:rPr>
        <w:t xml:space="preserve">– </w:t>
      </w:r>
      <w:r>
        <w:rPr>
          <w:rFonts w:ascii="TimesNewRomanPSMT" w:hAnsi="TimesNewRomanPSMT" w:cs="TimesNewRomanPSMT"/>
          <w:sz w:val="28"/>
          <w:szCs w:val="28"/>
        </w:rPr>
        <w:t>встраивание идентификационных номеров (</w:t>
      </w:r>
      <w:proofErr w:type="spellStart"/>
      <w:r>
        <w:rPr>
          <w:rFonts w:ascii="TimesNewRomanPSMT" w:hAnsi="TimesNewRomanPSMT" w:cs="TimesNewRomanPSMT"/>
          <w:sz w:val="28"/>
          <w:szCs w:val="28"/>
        </w:rPr>
        <w:t>fingerprinting</w:t>
      </w:r>
      <w:proofErr w:type="spellEnd"/>
      <w:r>
        <w:rPr>
          <w:rFonts w:ascii="TimesNewRomanPSMT" w:hAnsi="TimesNewRomanPSMT" w:cs="TimesNewRomanPSMT"/>
          <w:sz w:val="28"/>
          <w:szCs w:val="28"/>
        </w:rPr>
        <w:t>);</w:t>
      </w:r>
    </w:p>
    <w:p w:rsidR="00615BF9" w:rsidRDefault="00615BF9" w:rsidP="00615BF9">
      <w:pPr>
        <w:autoSpaceDE w:val="0"/>
        <w:autoSpaceDN w:val="0"/>
        <w:adjustRightInd w:val="0"/>
        <w:spacing w:after="0" w:line="240" w:lineRule="auto"/>
        <w:jc w:val="both"/>
        <w:rPr>
          <w:rFonts w:ascii="TimesNewRomanPSMT" w:hAnsi="TimesNewRomanPSMT" w:cs="TimesNewRomanPSMT"/>
          <w:sz w:val="28"/>
          <w:szCs w:val="28"/>
        </w:rPr>
      </w:pPr>
      <w:r>
        <w:rPr>
          <w:rFonts w:ascii="TimesNewRomanPSMT" w:hAnsi="TimesNewRomanPSMT" w:cs="TimesNewRomanPSMT"/>
          <w:sz w:val="34"/>
          <w:szCs w:val="34"/>
        </w:rPr>
        <w:t xml:space="preserve">– </w:t>
      </w:r>
      <w:r>
        <w:rPr>
          <w:rFonts w:ascii="TimesNewRomanPSMT" w:hAnsi="TimesNewRomanPSMT" w:cs="TimesNewRomanPSMT"/>
          <w:sz w:val="28"/>
          <w:szCs w:val="28"/>
        </w:rPr>
        <w:t>встраивание заголовков (</w:t>
      </w:r>
      <w:proofErr w:type="spellStart"/>
      <w:r>
        <w:rPr>
          <w:rFonts w:ascii="TimesNewRomanPSMT" w:hAnsi="TimesNewRomanPSMT" w:cs="TimesNewRomanPSMT"/>
          <w:sz w:val="28"/>
          <w:szCs w:val="28"/>
        </w:rPr>
        <w:t>captioning</w:t>
      </w:r>
      <w:proofErr w:type="spellEnd"/>
      <w:r>
        <w:rPr>
          <w:rFonts w:ascii="TimesNewRomanPSMT" w:hAnsi="TimesNewRomanPSMT" w:cs="TimesNewRomanPSMT"/>
          <w:sz w:val="28"/>
          <w:szCs w:val="28"/>
        </w:rPr>
        <w:t>).</w:t>
      </w:r>
    </w:p>
    <w:p w:rsidR="00615BF9" w:rsidRDefault="00615BF9" w:rsidP="00615BF9">
      <w:pPr>
        <w:autoSpaceDE w:val="0"/>
        <w:autoSpaceDN w:val="0"/>
        <w:adjustRightInd w:val="0"/>
        <w:spacing w:after="0" w:line="240" w:lineRule="auto"/>
        <w:ind w:firstLine="708"/>
        <w:jc w:val="both"/>
        <w:rPr>
          <w:rFonts w:ascii="TimesNewRomanPSMT" w:hAnsi="TimesNewRomanPSMT" w:cs="TimesNewRomanPSMT"/>
          <w:sz w:val="28"/>
          <w:szCs w:val="28"/>
        </w:rPr>
      </w:pPr>
      <w:proofErr w:type="spellStart"/>
      <w:r>
        <w:rPr>
          <w:rFonts w:ascii="TimesNewRomanPSMT" w:hAnsi="TimesNewRomanPSMT" w:cs="TimesNewRomanPSMT"/>
          <w:sz w:val="28"/>
          <w:szCs w:val="28"/>
        </w:rPr>
        <w:t>Стеганографическое</w:t>
      </w:r>
      <w:proofErr w:type="spellEnd"/>
      <w:r>
        <w:rPr>
          <w:rFonts w:ascii="TimesNewRomanPSMT" w:hAnsi="TimesNewRomanPSMT" w:cs="TimesNewRomanPSMT"/>
          <w:sz w:val="28"/>
          <w:szCs w:val="28"/>
        </w:rPr>
        <w:t xml:space="preserve"> преобразование для ЦВЗ и для идентификационных</w:t>
      </w:r>
      <w:r w:rsidRPr="00615BF9">
        <w:rPr>
          <w:rFonts w:ascii="TimesNewRomanPSMT" w:hAnsi="TimesNewRomanPSMT" w:cs="TimesNewRomanPSMT"/>
          <w:sz w:val="28"/>
          <w:szCs w:val="28"/>
        </w:rPr>
        <w:t xml:space="preserve"> </w:t>
      </w:r>
      <w:r>
        <w:rPr>
          <w:rFonts w:ascii="TimesNewRomanPSMT" w:hAnsi="TimesNewRomanPSMT" w:cs="TimesNewRomanPSMT"/>
          <w:sz w:val="28"/>
          <w:szCs w:val="28"/>
        </w:rPr>
        <w:t>номеров во многом похоже, с единственной разницей в том, что во втором случае</w:t>
      </w:r>
      <w:r w:rsidRPr="00615BF9">
        <w:rPr>
          <w:rFonts w:ascii="TimesNewRomanPSMT" w:hAnsi="TimesNewRomanPSMT" w:cs="TimesNewRomanPSMT"/>
          <w:sz w:val="28"/>
          <w:szCs w:val="28"/>
        </w:rPr>
        <w:t xml:space="preserve"> </w:t>
      </w:r>
      <w:r>
        <w:rPr>
          <w:rFonts w:ascii="TimesNewRomanPSMT" w:hAnsi="TimesNewRomanPSMT" w:cs="TimesNewRomanPSMT"/>
          <w:sz w:val="28"/>
          <w:szCs w:val="28"/>
        </w:rPr>
        <w:t xml:space="preserve">для каждой конкретной копии </w:t>
      </w:r>
      <w:proofErr w:type="spellStart"/>
      <w:r>
        <w:rPr>
          <w:rFonts w:ascii="TimesNewRomanPSMT" w:hAnsi="TimesNewRomanPSMT" w:cs="TimesNewRomanPSMT"/>
          <w:sz w:val="28"/>
          <w:szCs w:val="28"/>
        </w:rPr>
        <w:t>медиаданных</w:t>
      </w:r>
      <w:proofErr w:type="spellEnd"/>
      <w:r>
        <w:rPr>
          <w:rFonts w:ascii="TimesNewRomanPSMT" w:hAnsi="TimesNewRomanPSMT" w:cs="TimesNewRomanPSMT"/>
          <w:sz w:val="28"/>
          <w:szCs w:val="28"/>
        </w:rPr>
        <w:t xml:space="preserve"> для конкретного пользователя</w:t>
      </w:r>
      <w:r w:rsidRPr="00615BF9">
        <w:rPr>
          <w:rFonts w:ascii="TimesNewRomanPSMT" w:hAnsi="TimesNewRomanPSMT" w:cs="TimesNewRomanPSMT"/>
          <w:sz w:val="28"/>
          <w:szCs w:val="28"/>
        </w:rPr>
        <w:t xml:space="preserve"> </w:t>
      </w:r>
      <w:r>
        <w:rPr>
          <w:rFonts w:ascii="TimesNewRomanPSMT" w:hAnsi="TimesNewRomanPSMT" w:cs="TimesNewRomanPSMT"/>
          <w:sz w:val="28"/>
          <w:szCs w:val="28"/>
        </w:rPr>
        <w:t>используется индивидуальный ЦВЗ, позволяющий идентифицировать пользователя</w:t>
      </w:r>
      <w:r w:rsidRPr="00615BF9">
        <w:rPr>
          <w:rFonts w:ascii="TimesNewRomanPSMT" w:hAnsi="TimesNewRomanPSMT" w:cs="TimesNewRomanPSMT"/>
          <w:sz w:val="28"/>
          <w:szCs w:val="28"/>
        </w:rPr>
        <w:t xml:space="preserve"> </w:t>
      </w:r>
      <w:r>
        <w:rPr>
          <w:rFonts w:ascii="TimesNewRomanPSMT" w:hAnsi="TimesNewRomanPSMT" w:cs="TimesNewRomanPSMT"/>
          <w:sz w:val="28"/>
          <w:szCs w:val="28"/>
        </w:rPr>
        <w:t>после выделения ЦВЗ.</w:t>
      </w:r>
    </w:p>
    <w:p w:rsidR="00615BF9" w:rsidRDefault="00615BF9" w:rsidP="00615BF9">
      <w:pPr>
        <w:autoSpaceDE w:val="0"/>
        <w:autoSpaceDN w:val="0"/>
        <w:adjustRightInd w:val="0"/>
        <w:spacing w:after="0" w:line="240" w:lineRule="auto"/>
        <w:ind w:firstLine="708"/>
        <w:jc w:val="both"/>
        <w:rPr>
          <w:rFonts w:ascii="TimesNewRomanPSMT" w:hAnsi="TimesNewRomanPSMT" w:cs="TimesNewRomanPSMT"/>
          <w:sz w:val="28"/>
          <w:szCs w:val="28"/>
        </w:rPr>
      </w:pPr>
      <w:r>
        <w:rPr>
          <w:rFonts w:ascii="TimesNewRomanPSMT" w:hAnsi="TimesNewRomanPSMT" w:cs="TimesNewRomanPSMT"/>
          <w:sz w:val="28"/>
          <w:szCs w:val="28"/>
        </w:rPr>
        <w:t>Сам ЦВЗ представляет собой некоторое скрываемое сообщение</w:t>
      </w:r>
      <w:r w:rsidRPr="00615BF9">
        <w:rPr>
          <w:rFonts w:ascii="TimesNewRomanPSMT" w:hAnsi="TimesNewRomanPSMT" w:cs="TimesNewRomanPSMT"/>
          <w:sz w:val="28"/>
          <w:szCs w:val="28"/>
        </w:rPr>
        <w:t xml:space="preserve"> </w:t>
      </w:r>
      <w:r>
        <w:rPr>
          <w:rFonts w:ascii="TimesNewRomanPSMT" w:hAnsi="TimesNewRomanPSMT" w:cs="TimesNewRomanPSMT"/>
          <w:sz w:val="28"/>
          <w:szCs w:val="28"/>
        </w:rPr>
        <w:t>(последовательность бит), которое записывается в контейнер (например, статичное</w:t>
      </w:r>
      <w:r w:rsidRPr="00615BF9">
        <w:rPr>
          <w:rFonts w:ascii="TimesNewRomanPSMT" w:hAnsi="TimesNewRomanPSMT" w:cs="TimesNewRomanPSMT"/>
          <w:sz w:val="28"/>
          <w:szCs w:val="28"/>
        </w:rPr>
        <w:t xml:space="preserve"> </w:t>
      </w:r>
      <w:r>
        <w:rPr>
          <w:rFonts w:ascii="TimesNewRomanPSMT" w:hAnsi="TimesNewRomanPSMT" w:cs="TimesNewRomanPSMT"/>
          <w:sz w:val="28"/>
          <w:szCs w:val="28"/>
        </w:rPr>
        <w:t xml:space="preserve">изображение или видеоряд). </w:t>
      </w:r>
      <w:proofErr w:type="spellStart"/>
      <w:r>
        <w:rPr>
          <w:rFonts w:ascii="TimesNewRomanPSMT" w:hAnsi="TimesNewRomanPSMT" w:cs="TimesNewRomanPSMT"/>
          <w:sz w:val="28"/>
          <w:szCs w:val="28"/>
        </w:rPr>
        <w:t>Стеганографическое</w:t>
      </w:r>
      <w:proofErr w:type="spellEnd"/>
      <w:r>
        <w:rPr>
          <w:rFonts w:ascii="TimesNewRomanPSMT" w:hAnsi="TimesNewRomanPSMT" w:cs="TimesNewRomanPSMT"/>
          <w:sz w:val="28"/>
          <w:szCs w:val="28"/>
        </w:rPr>
        <w:t xml:space="preserve"> преобразование должно быть</w:t>
      </w:r>
      <w:r w:rsidRPr="00615BF9">
        <w:rPr>
          <w:rFonts w:ascii="TimesNewRomanPSMT" w:hAnsi="TimesNewRomanPSMT" w:cs="TimesNewRomanPSMT"/>
          <w:sz w:val="28"/>
          <w:szCs w:val="28"/>
        </w:rPr>
        <w:t xml:space="preserve"> </w:t>
      </w:r>
      <w:r>
        <w:rPr>
          <w:rFonts w:ascii="TimesNewRomanPSMT" w:hAnsi="TimesNewRomanPSMT" w:cs="TimesNewRomanPSMT"/>
          <w:sz w:val="28"/>
          <w:szCs w:val="28"/>
        </w:rPr>
        <w:t>выполнено таким образом, чтобы исходный и помеченный сигналы были</w:t>
      </w:r>
      <w:r w:rsidRPr="00615BF9">
        <w:rPr>
          <w:rFonts w:ascii="TimesNewRomanPSMT" w:hAnsi="TimesNewRomanPSMT" w:cs="TimesNewRomanPSMT"/>
          <w:sz w:val="28"/>
          <w:szCs w:val="28"/>
        </w:rPr>
        <w:t xml:space="preserve"> </w:t>
      </w:r>
      <w:r>
        <w:rPr>
          <w:rFonts w:ascii="TimesNewRomanPSMT" w:hAnsi="TimesNewRomanPSMT" w:cs="TimesNewRomanPSMT"/>
          <w:sz w:val="28"/>
          <w:szCs w:val="28"/>
        </w:rPr>
        <w:t>неотличимы по определенным критериям восприятия, т.е. пустой и заполненный</w:t>
      </w:r>
      <w:r w:rsidRPr="00615BF9">
        <w:rPr>
          <w:rFonts w:ascii="TimesNewRomanPSMT" w:hAnsi="TimesNewRomanPSMT" w:cs="TimesNewRomanPSMT"/>
          <w:sz w:val="28"/>
          <w:szCs w:val="28"/>
        </w:rPr>
        <w:t xml:space="preserve"> </w:t>
      </w:r>
      <w:r>
        <w:rPr>
          <w:rFonts w:ascii="TimesNewRomanPSMT" w:hAnsi="TimesNewRomanPSMT" w:cs="TimesNewRomanPSMT"/>
          <w:sz w:val="28"/>
          <w:szCs w:val="28"/>
        </w:rPr>
        <w:t>контейнеры в некотором роде были равны друг другу.</w:t>
      </w:r>
    </w:p>
    <w:p w:rsidR="00615BF9" w:rsidRDefault="00615BF9" w:rsidP="00615BF9">
      <w:pPr>
        <w:autoSpaceDE w:val="0"/>
        <w:autoSpaceDN w:val="0"/>
        <w:adjustRightInd w:val="0"/>
        <w:spacing w:after="0" w:line="240" w:lineRule="auto"/>
        <w:ind w:firstLine="708"/>
        <w:jc w:val="both"/>
        <w:rPr>
          <w:rFonts w:ascii="TimesNewRomanPSMT" w:hAnsi="TimesNewRomanPSMT" w:cs="TimesNewRomanPSMT"/>
          <w:sz w:val="28"/>
          <w:szCs w:val="28"/>
        </w:rPr>
      </w:pPr>
      <w:r>
        <w:rPr>
          <w:rFonts w:ascii="TimesNewRomanPSMT" w:hAnsi="TimesNewRomanPSMT" w:cs="TimesNewRomanPSMT"/>
          <w:sz w:val="28"/>
          <w:szCs w:val="28"/>
        </w:rPr>
        <w:t>Основное требование при этом</w:t>
      </w:r>
      <w:r w:rsidRPr="00615BF9">
        <w:rPr>
          <w:rFonts w:ascii="TimesNewRomanPSMT" w:hAnsi="TimesNewRomanPSMT" w:cs="TimesNewRomanPSMT"/>
          <w:sz w:val="28"/>
          <w:szCs w:val="28"/>
        </w:rPr>
        <w:t xml:space="preserve"> </w:t>
      </w:r>
      <w:r>
        <w:rPr>
          <w:rFonts w:ascii="TimesNewRomanPSMT" w:hAnsi="TimesNewRomanPSMT" w:cs="TimesNewRomanPSMT"/>
          <w:sz w:val="28"/>
          <w:szCs w:val="28"/>
        </w:rPr>
        <w:t>- контейнер-результат не должен быть визуально отличим от контейнера-оригинала.</w:t>
      </w:r>
      <w:r w:rsidRPr="00615BF9">
        <w:rPr>
          <w:rFonts w:ascii="TimesNewRomanPSMT" w:hAnsi="TimesNewRomanPSMT" w:cs="TimesNewRomanPSMT"/>
          <w:sz w:val="28"/>
          <w:szCs w:val="28"/>
        </w:rPr>
        <w:t xml:space="preserve"> </w:t>
      </w:r>
      <w:r>
        <w:rPr>
          <w:rFonts w:ascii="TimesNewRomanPSMT" w:hAnsi="TimesNewRomanPSMT" w:cs="TimesNewRomanPSMT"/>
          <w:sz w:val="28"/>
          <w:szCs w:val="28"/>
        </w:rPr>
        <w:t>Контейнер может быть фиксированным и потоковым.</w:t>
      </w:r>
      <w:r w:rsidRPr="00615BF9">
        <w:rPr>
          <w:rFonts w:ascii="TimesNewRomanPSMT" w:hAnsi="TimesNewRomanPSMT" w:cs="TimesNewRomanPSMT"/>
          <w:sz w:val="28"/>
          <w:szCs w:val="28"/>
        </w:rPr>
        <w:t xml:space="preserve"> </w:t>
      </w:r>
      <w:r>
        <w:rPr>
          <w:rFonts w:ascii="TimesNewRomanPSMT" w:hAnsi="TimesNewRomanPSMT" w:cs="TimesNewRomanPSMT"/>
          <w:sz w:val="28"/>
          <w:szCs w:val="28"/>
        </w:rPr>
        <w:t>Примером фиксированного является статичное изображение, размеры</w:t>
      </w:r>
      <w:r w:rsidRPr="00615BF9">
        <w:rPr>
          <w:rFonts w:ascii="TimesNewRomanPSMT" w:hAnsi="TimesNewRomanPSMT" w:cs="TimesNewRomanPSMT"/>
          <w:sz w:val="28"/>
          <w:szCs w:val="28"/>
        </w:rPr>
        <w:t xml:space="preserve"> </w:t>
      </w:r>
      <w:r>
        <w:rPr>
          <w:rFonts w:ascii="TimesNewRomanPSMT" w:hAnsi="TimesNewRomanPSMT" w:cs="TimesNewRomanPSMT"/>
          <w:sz w:val="28"/>
          <w:szCs w:val="28"/>
        </w:rPr>
        <w:t>которого и, как следствие, потенциал для хранения сообщений нам заранее</w:t>
      </w:r>
      <w:r w:rsidRPr="00615BF9">
        <w:rPr>
          <w:rFonts w:ascii="TimesNewRomanPSMT" w:hAnsi="TimesNewRomanPSMT" w:cs="TimesNewRomanPSMT"/>
          <w:sz w:val="28"/>
          <w:szCs w:val="28"/>
        </w:rPr>
        <w:t xml:space="preserve"> </w:t>
      </w:r>
      <w:r>
        <w:rPr>
          <w:rFonts w:ascii="TimesNewRomanPSMT" w:hAnsi="TimesNewRomanPSMT" w:cs="TimesNewRomanPSMT"/>
          <w:sz w:val="28"/>
          <w:szCs w:val="28"/>
        </w:rPr>
        <w:t xml:space="preserve">известны. Потоковый контейнер представляет собой </w:t>
      </w:r>
      <w:r>
        <w:rPr>
          <w:rFonts w:ascii="TimesNewRomanPSMT" w:hAnsi="TimesNewRomanPSMT" w:cs="TimesNewRomanPSMT"/>
          <w:sz w:val="28"/>
          <w:szCs w:val="28"/>
        </w:rPr>
        <w:lastRenderedPageBreak/>
        <w:t>непрерывно следующую</w:t>
      </w:r>
      <w:r w:rsidRPr="00615BF9">
        <w:rPr>
          <w:rFonts w:ascii="TimesNewRomanPSMT" w:hAnsi="TimesNewRomanPSMT" w:cs="TimesNewRomanPSMT"/>
          <w:sz w:val="28"/>
          <w:szCs w:val="28"/>
        </w:rPr>
        <w:t xml:space="preserve"> </w:t>
      </w:r>
      <w:r>
        <w:rPr>
          <w:rFonts w:ascii="TimesNewRomanPSMT" w:hAnsi="TimesNewRomanPSMT" w:cs="TimesNewRomanPSMT"/>
          <w:sz w:val="28"/>
          <w:szCs w:val="28"/>
        </w:rPr>
        <w:t>последовательность бит — это, например, видеоряд или аудиозапись. Сообщение в</w:t>
      </w:r>
      <w:r w:rsidRPr="00615BF9">
        <w:rPr>
          <w:rFonts w:ascii="TimesNewRomanPSMT" w:hAnsi="TimesNewRomanPSMT" w:cs="TimesNewRomanPSMT"/>
          <w:sz w:val="28"/>
          <w:szCs w:val="28"/>
        </w:rPr>
        <w:t xml:space="preserve"> </w:t>
      </w:r>
      <w:r>
        <w:rPr>
          <w:rFonts w:ascii="TimesNewRomanPSMT" w:hAnsi="TimesNewRomanPSMT" w:cs="TimesNewRomanPSMT"/>
          <w:sz w:val="28"/>
          <w:szCs w:val="28"/>
        </w:rPr>
        <w:t>такой контейнер вкладывается в реальном масштабе времени, поэтому заранее</w:t>
      </w:r>
      <w:r w:rsidRPr="00615BF9">
        <w:rPr>
          <w:rFonts w:ascii="TimesNewRomanPSMT" w:hAnsi="TimesNewRomanPSMT" w:cs="TimesNewRomanPSMT"/>
          <w:sz w:val="28"/>
          <w:szCs w:val="28"/>
        </w:rPr>
        <w:t xml:space="preserve"> </w:t>
      </w:r>
      <w:r>
        <w:rPr>
          <w:rFonts w:ascii="TimesNewRomanPSMT" w:hAnsi="TimesNewRomanPSMT" w:cs="TimesNewRomanPSMT"/>
          <w:sz w:val="28"/>
          <w:szCs w:val="28"/>
        </w:rPr>
        <w:t>неизвестно, хватит ли кодеру места в контейнере, чтобы вместить нужные</w:t>
      </w:r>
      <w:r w:rsidRPr="00615BF9">
        <w:rPr>
          <w:rFonts w:ascii="TimesNewRomanPSMT" w:hAnsi="TimesNewRomanPSMT" w:cs="TimesNewRomanPSMT"/>
          <w:sz w:val="28"/>
          <w:szCs w:val="28"/>
        </w:rPr>
        <w:t xml:space="preserve"> </w:t>
      </w:r>
      <w:r>
        <w:rPr>
          <w:rFonts w:ascii="TimesNewRomanPSMT" w:hAnsi="TimesNewRomanPSMT" w:cs="TimesNewRomanPSMT"/>
          <w:sz w:val="28"/>
          <w:szCs w:val="28"/>
        </w:rPr>
        <w:t xml:space="preserve">сообщения. </w:t>
      </w:r>
    </w:p>
    <w:p w:rsidR="00615BF9" w:rsidRDefault="00615BF9" w:rsidP="00615BF9">
      <w:pPr>
        <w:autoSpaceDE w:val="0"/>
        <w:autoSpaceDN w:val="0"/>
        <w:adjustRightInd w:val="0"/>
        <w:spacing w:after="0" w:line="240" w:lineRule="auto"/>
        <w:ind w:firstLine="708"/>
        <w:jc w:val="both"/>
        <w:rPr>
          <w:rFonts w:ascii="TimesNewRomanPSMT" w:hAnsi="TimesNewRomanPSMT" w:cs="TimesNewRomanPSMT"/>
          <w:sz w:val="28"/>
          <w:szCs w:val="28"/>
        </w:rPr>
      </w:pPr>
      <w:r>
        <w:rPr>
          <w:rFonts w:ascii="TimesNewRomanPSMT" w:hAnsi="TimesNewRomanPSMT" w:cs="TimesNewRomanPSMT"/>
          <w:sz w:val="28"/>
          <w:szCs w:val="28"/>
        </w:rPr>
        <w:t>Кроме этого существует еще одна сложность, заключающаяся в</w:t>
      </w:r>
      <w:r w:rsidRPr="00615BF9">
        <w:rPr>
          <w:rFonts w:ascii="TimesNewRomanPSMT" w:hAnsi="TimesNewRomanPSMT" w:cs="TimesNewRomanPSMT"/>
          <w:sz w:val="28"/>
          <w:szCs w:val="28"/>
        </w:rPr>
        <w:t xml:space="preserve"> </w:t>
      </w:r>
      <w:r>
        <w:rPr>
          <w:rFonts w:ascii="TimesNewRomanPSMT" w:hAnsi="TimesNewRomanPSMT" w:cs="TimesNewRomanPSMT"/>
          <w:sz w:val="28"/>
          <w:szCs w:val="28"/>
        </w:rPr>
        <w:t>синхронизации записи и чтения сообщений. Решается это при помощи</w:t>
      </w:r>
      <w:r w:rsidRPr="00615BF9">
        <w:rPr>
          <w:rFonts w:ascii="TimesNewRomanPSMT" w:hAnsi="TimesNewRomanPSMT" w:cs="TimesNewRomanPSMT"/>
          <w:sz w:val="28"/>
          <w:szCs w:val="28"/>
        </w:rPr>
        <w:t xml:space="preserve"> </w:t>
      </w:r>
      <w:r>
        <w:rPr>
          <w:rFonts w:ascii="TimesNewRomanPSMT" w:hAnsi="TimesNewRomanPSMT" w:cs="TimesNewRomanPSMT"/>
          <w:sz w:val="28"/>
          <w:szCs w:val="28"/>
        </w:rPr>
        <w:t>использования заголовков или битов синхронизации. В фиксированном контейнере</w:t>
      </w:r>
      <w:r w:rsidRPr="00615BF9">
        <w:rPr>
          <w:rFonts w:ascii="TimesNewRomanPSMT" w:hAnsi="TimesNewRomanPSMT" w:cs="TimesNewRomanPSMT"/>
          <w:sz w:val="28"/>
          <w:szCs w:val="28"/>
        </w:rPr>
        <w:t xml:space="preserve"> </w:t>
      </w:r>
      <w:r>
        <w:rPr>
          <w:rFonts w:ascii="TimesNewRomanPSMT" w:hAnsi="TimesNewRomanPSMT" w:cs="TimesNewRomanPSMT"/>
          <w:sz w:val="28"/>
          <w:szCs w:val="28"/>
        </w:rPr>
        <w:t>размеры и характеристики последнего заранее известны. Это позволяет выполнять</w:t>
      </w:r>
      <w:r w:rsidRPr="00615BF9">
        <w:rPr>
          <w:rFonts w:ascii="TimesNewRomanPSMT" w:hAnsi="TimesNewRomanPSMT" w:cs="TimesNewRomanPSMT"/>
          <w:sz w:val="28"/>
          <w:szCs w:val="28"/>
        </w:rPr>
        <w:t xml:space="preserve"> </w:t>
      </w:r>
      <w:r>
        <w:rPr>
          <w:rFonts w:ascii="TimesNewRomanPSMT" w:hAnsi="TimesNewRomanPSMT" w:cs="TimesNewRomanPSMT"/>
          <w:sz w:val="28"/>
          <w:szCs w:val="28"/>
        </w:rPr>
        <w:t>вложение данных оптимальным (в определенном смысле) образом. Далее будем</w:t>
      </w:r>
      <w:r w:rsidRPr="00615BF9">
        <w:rPr>
          <w:rFonts w:ascii="TimesNewRomanPSMT" w:hAnsi="TimesNewRomanPSMT" w:cs="TimesNewRomanPSMT"/>
          <w:sz w:val="28"/>
          <w:szCs w:val="28"/>
        </w:rPr>
        <w:t xml:space="preserve"> </w:t>
      </w:r>
      <w:r>
        <w:rPr>
          <w:rFonts w:ascii="TimesNewRomanPSMT" w:hAnsi="TimesNewRomanPSMT" w:cs="TimesNewRomanPSMT"/>
          <w:sz w:val="28"/>
          <w:szCs w:val="28"/>
        </w:rPr>
        <w:t>рассматривать фиксированные контейнеры.</w:t>
      </w:r>
    </w:p>
    <w:p w:rsidR="00615BF9" w:rsidRDefault="00615BF9" w:rsidP="00615BF9">
      <w:pPr>
        <w:autoSpaceDE w:val="0"/>
        <w:autoSpaceDN w:val="0"/>
        <w:adjustRightInd w:val="0"/>
        <w:spacing w:after="0" w:line="240" w:lineRule="auto"/>
        <w:jc w:val="both"/>
        <w:rPr>
          <w:rFonts w:ascii="TimesNewRomanPSMT" w:hAnsi="TimesNewRomanPSMT" w:cs="TimesNewRomanPSMT"/>
          <w:sz w:val="28"/>
          <w:szCs w:val="28"/>
        </w:rPr>
      </w:pPr>
      <w:r>
        <w:rPr>
          <w:rFonts w:ascii="TimesNewRomanPSMT" w:hAnsi="TimesNewRomanPSMT" w:cs="TimesNewRomanPSMT"/>
          <w:sz w:val="28"/>
          <w:szCs w:val="28"/>
        </w:rPr>
        <w:t xml:space="preserve">Упаковка сообщения в контейнер выполняется с помощью </w:t>
      </w:r>
      <w:proofErr w:type="spellStart"/>
      <w:r>
        <w:rPr>
          <w:rFonts w:ascii="TimesNewRomanPSMT" w:hAnsi="TimesNewRomanPSMT" w:cs="TimesNewRomanPSMT"/>
          <w:sz w:val="28"/>
          <w:szCs w:val="28"/>
        </w:rPr>
        <w:t>стеганокодера</w:t>
      </w:r>
      <w:proofErr w:type="spellEnd"/>
      <w:r>
        <w:rPr>
          <w:rFonts w:ascii="TimesNewRomanPSMT" w:hAnsi="TimesNewRomanPSMT" w:cs="TimesNewRomanPSMT"/>
          <w:sz w:val="28"/>
          <w:szCs w:val="28"/>
        </w:rPr>
        <w:t>.</w:t>
      </w:r>
      <w:r w:rsidRPr="00615BF9">
        <w:rPr>
          <w:rFonts w:ascii="TimesNewRomanPSMT" w:hAnsi="TimesNewRomanPSMT" w:cs="TimesNewRomanPSMT"/>
          <w:sz w:val="28"/>
          <w:szCs w:val="28"/>
        </w:rPr>
        <w:t xml:space="preserve"> </w:t>
      </w:r>
      <w:r>
        <w:rPr>
          <w:rFonts w:ascii="TimesNewRomanPSMT" w:hAnsi="TimesNewRomanPSMT" w:cs="TimesNewRomanPSMT"/>
          <w:sz w:val="28"/>
          <w:szCs w:val="28"/>
        </w:rPr>
        <w:t>Вложение происходит, например, путем модификации наименьших значащих битов</w:t>
      </w:r>
      <w:r w:rsidRPr="00615BF9">
        <w:rPr>
          <w:rFonts w:ascii="TimesNewRomanPSMT" w:hAnsi="TimesNewRomanPSMT" w:cs="TimesNewRomanPSMT"/>
          <w:sz w:val="28"/>
          <w:szCs w:val="28"/>
        </w:rPr>
        <w:t xml:space="preserve"> </w:t>
      </w:r>
      <w:r>
        <w:rPr>
          <w:rFonts w:ascii="TimesNewRomanPSMT" w:hAnsi="TimesNewRomanPSMT" w:cs="TimesNewRomanPSMT"/>
          <w:sz w:val="28"/>
          <w:szCs w:val="28"/>
        </w:rPr>
        <w:t xml:space="preserve">контейнера. </w:t>
      </w:r>
    </w:p>
    <w:p w:rsidR="00615BF9" w:rsidRDefault="00615BF9" w:rsidP="00615BF9">
      <w:pPr>
        <w:autoSpaceDE w:val="0"/>
        <w:autoSpaceDN w:val="0"/>
        <w:adjustRightInd w:val="0"/>
        <w:spacing w:after="0" w:line="240" w:lineRule="auto"/>
        <w:ind w:firstLine="708"/>
        <w:jc w:val="both"/>
        <w:rPr>
          <w:rFonts w:ascii="TimesNewRomanPSMT" w:hAnsi="TimesNewRomanPSMT" w:cs="TimesNewRomanPSMT"/>
          <w:sz w:val="28"/>
          <w:szCs w:val="28"/>
        </w:rPr>
      </w:pPr>
      <w:r>
        <w:rPr>
          <w:rFonts w:ascii="TimesNewRomanPSMT" w:hAnsi="TimesNewRomanPSMT" w:cs="TimesNewRomanPSMT"/>
          <w:sz w:val="28"/>
          <w:szCs w:val="28"/>
        </w:rPr>
        <w:t>Вообще, именно алгоритм (стратегия) внесения элементов сообщения в</w:t>
      </w:r>
      <w:r w:rsidRPr="00615BF9">
        <w:rPr>
          <w:rFonts w:ascii="TimesNewRomanPSMT" w:hAnsi="TimesNewRomanPSMT" w:cs="TimesNewRomanPSMT"/>
          <w:sz w:val="28"/>
          <w:szCs w:val="28"/>
        </w:rPr>
        <w:t xml:space="preserve"> </w:t>
      </w:r>
      <w:r>
        <w:rPr>
          <w:rFonts w:ascii="TimesNewRomanPSMT" w:hAnsi="TimesNewRomanPSMT" w:cs="TimesNewRomanPSMT"/>
          <w:sz w:val="28"/>
          <w:szCs w:val="28"/>
        </w:rPr>
        <w:t>контейнер определяет методы стеганографии, которые в свою очередь делятся на</w:t>
      </w:r>
      <w:r w:rsidRPr="00615BF9">
        <w:rPr>
          <w:rFonts w:ascii="TimesNewRomanPSMT" w:hAnsi="TimesNewRomanPSMT" w:cs="TimesNewRomanPSMT"/>
          <w:sz w:val="28"/>
          <w:szCs w:val="28"/>
        </w:rPr>
        <w:t xml:space="preserve"> </w:t>
      </w:r>
      <w:r>
        <w:rPr>
          <w:rFonts w:ascii="TimesNewRomanPSMT" w:hAnsi="TimesNewRomanPSMT" w:cs="TimesNewRomanPSMT"/>
          <w:sz w:val="28"/>
          <w:szCs w:val="28"/>
        </w:rPr>
        <w:t>определенные группы, например, в зависимости от того, файл какого формата был</w:t>
      </w:r>
      <w:r w:rsidRPr="00615BF9">
        <w:rPr>
          <w:rFonts w:ascii="TimesNewRomanPSMT" w:hAnsi="TimesNewRomanPSMT" w:cs="TimesNewRomanPSMT"/>
          <w:sz w:val="28"/>
          <w:szCs w:val="28"/>
        </w:rPr>
        <w:t xml:space="preserve"> </w:t>
      </w:r>
      <w:r>
        <w:rPr>
          <w:rFonts w:ascii="TimesNewRomanPSMT" w:hAnsi="TimesNewRomanPSMT" w:cs="TimesNewRomanPSMT"/>
          <w:sz w:val="28"/>
          <w:szCs w:val="28"/>
        </w:rPr>
        <w:t>выбран в качестве контейнера.</w:t>
      </w:r>
    </w:p>
    <w:p w:rsidR="00615BF9" w:rsidRDefault="00615BF9" w:rsidP="00615BF9">
      <w:pPr>
        <w:autoSpaceDE w:val="0"/>
        <w:autoSpaceDN w:val="0"/>
        <w:adjustRightInd w:val="0"/>
        <w:spacing w:after="0" w:line="240" w:lineRule="auto"/>
        <w:ind w:firstLine="708"/>
        <w:jc w:val="both"/>
        <w:rPr>
          <w:rFonts w:ascii="TimesNewRomanPSMT" w:hAnsi="TimesNewRomanPSMT" w:cs="TimesNewRomanPSMT"/>
          <w:sz w:val="28"/>
          <w:szCs w:val="28"/>
        </w:rPr>
      </w:pPr>
      <w:r>
        <w:rPr>
          <w:rFonts w:ascii="TimesNewRomanPSMT" w:hAnsi="TimesNewRomanPSMT" w:cs="TimesNewRomanPSMT"/>
          <w:sz w:val="28"/>
          <w:szCs w:val="28"/>
        </w:rPr>
        <w:t xml:space="preserve">В большинстве </w:t>
      </w:r>
      <w:proofErr w:type="spellStart"/>
      <w:r>
        <w:rPr>
          <w:rFonts w:ascii="TimesNewRomanPSMT" w:hAnsi="TimesNewRomanPSMT" w:cs="TimesNewRomanPSMT"/>
          <w:sz w:val="28"/>
          <w:szCs w:val="28"/>
        </w:rPr>
        <w:t>стеганосистем</w:t>
      </w:r>
      <w:proofErr w:type="spellEnd"/>
      <w:r>
        <w:rPr>
          <w:rFonts w:ascii="TimesNewRomanPSMT" w:hAnsi="TimesNewRomanPSMT" w:cs="TimesNewRomanPSMT"/>
          <w:sz w:val="28"/>
          <w:szCs w:val="28"/>
        </w:rPr>
        <w:t xml:space="preserve"> для упаковки и извлечения сообщений</w:t>
      </w:r>
      <w:r w:rsidRPr="00615BF9">
        <w:rPr>
          <w:rFonts w:ascii="TimesNewRomanPSMT" w:hAnsi="TimesNewRomanPSMT" w:cs="TimesNewRomanPSMT"/>
          <w:sz w:val="28"/>
          <w:szCs w:val="28"/>
        </w:rPr>
        <w:t xml:space="preserve"> </w:t>
      </w:r>
      <w:r>
        <w:rPr>
          <w:rFonts w:ascii="TimesNewRomanPSMT" w:hAnsi="TimesNewRomanPSMT" w:cs="TimesNewRomanPSMT"/>
          <w:sz w:val="28"/>
          <w:szCs w:val="28"/>
        </w:rPr>
        <w:t>используется ключ, который предопределяет секретный алгоритм, определяющий</w:t>
      </w:r>
      <w:r w:rsidRPr="00615BF9">
        <w:rPr>
          <w:rFonts w:ascii="TimesNewRomanPSMT" w:hAnsi="TimesNewRomanPSMT" w:cs="TimesNewRomanPSMT"/>
          <w:sz w:val="28"/>
          <w:szCs w:val="28"/>
        </w:rPr>
        <w:t xml:space="preserve"> </w:t>
      </w:r>
      <w:r>
        <w:rPr>
          <w:rFonts w:ascii="TimesNewRomanPSMT" w:hAnsi="TimesNewRomanPSMT" w:cs="TimesNewRomanPSMT"/>
          <w:sz w:val="28"/>
          <w:szCs w:val="28"/>
        </w:rPr>
        <w:t>порядок внесения сообщения в контейнер.</w:t>
      </w:r>
    </w:p>
    <w:p w:rsidR="00615BF9" w:rsidRPr="00FD466E" w:rsidRDefault="00615BF9" w:rsidP="00615BF9">
      <w:pPr>
        <w:autoSpaceDE w:val="0"/>
        <w:autoSpaceDN w:val="0"/>
        <w:adjustRightInd w:val="0"/>
        <w:spacing w:after="0" w:line="240" w:lineRule="auto"/>
        <w:ind w:firstLine="708"/>
        <w:jc w:val="both"/>
        <w:rPr>
          <w:rFonts w:ascii="TimesNewRomanPSMT" w:hAnsi="TimesNewRomanPSMT" w:cs="TimesNewRomanPSMT"/>
          <w:sz w:val="28"/>
          <w:szCs w:val="28"/>
        </w:rPr>
      </w:pPr>
      <w:r>
        <w:rPr>
          <w:rFonts w:ascii="TimesNewRomanPSMT" w:hAnsi="TimesNewRomanPSMT" w:cs="TimesNewRomanPSMT"/>
          <w:sz w:val="28"/>
          <w:szCs w:val="28"/>
        </w:rPr>
        <w:t xml:space="preserve">Встраивание и выделение сообщений из </w:t>
      </w:r>
      <w:proofErr w:type="spellStart"/>
      <w:r>
        <w:rPr>
          <w:rFonts w:ascii="TimesNewRomanPSMT" w:hAnsi="TimesNewRomanPSMT" w:cs="TimesNewRomanPSMT"/>
          <w:sz w:val="28"/>
          <w:szCs w:val="28"/>
        </w:rPr>
        <w:t>медиаданных</w:t>
      </w:r>
      <w:proofErr w:type="spellEnd"/>
      <w:r>
        <w:rPr>
          <w:rFonts w:ascii="TimesNewRomanPSMT" w:hAnsi="TimesNewRomanPSMT" w:cs="TimesNewRomanPSMT"/>
          <w:sz w:val="28"/>
          <w:szCs w:val="28"/>
        </w:rPr>
        <w:t xml:space="preserve"> осуществляет</w:t>
      </w:r>
      <w:r w:rsidRPr="00615BF9">
        <w:rPr>
          <w:rFonts w:ascii="TimesNewRomanPSMT" w:hAnsi="TimesNewRomanPSMT" w:cs="TimesNewRomanPSMT"/>
          <w:sz w:val="28"/>
          <w:szCs w:val="28"/>
        </w:rPr>
        <w:t xml:space="preserve"> </w:t>
      </w:r>
      <w:proofErr w:type="spellStart"/>
      <w:r>
        <w:rPr>
          <w:rFonts w:ascii="TimesNewRomanPSMT" w:hAnsi="TimesNewRomanPSMT" w:cs="TimesNewRomanPSMT"/>
          <w:sz w:val="28"/>
          <w:szCs w:val="28"/>
        </w:rPr>
        <w:t>стегосистема</w:t>
      </w:r>
      <w:proofErr w:type="spellEnd"/>
      <w:r>
        <w:rPr>
          <w:rFonts w:ascii="TimesNewRomanPSMT" w:hAnsi="TimesNewRomanPSMT" w:cs="TimesNewRomanPSMT"/>
          <w:sz w:val="28"/>
          <w:szCs w:val="28"/>
        </w:rPr>
        <w:t>, структурная схема которой описана на рисунке</w:t>
      </w:r>
      <w:r w:rsidR="00554737" w:rsidRPr="00554737">
        <w:rPr>
          <w:rFonts w:ascii="TimesNewRomanPSMT" w:hAnsi="TimesNewRomanPSMT" w:cs="TimesNewRomanPSMT"/>
          <w:sz w:val="28"/>
          <w:szCs w:val="28"/>
        </w:rPr>
        <w:t xml:space="preserve"> 2</w:t>
      </w:r>
      <w:r>
        <w:rPr>
          <w:rFonts w:ascii="TimesNewRomanPSMT" w:hAnsi="TimesNewRomanPSMT" w:cs="TimesNewRomanPSMT"/>
          <w:sz w:val="28"/>
          <w:szCs w:val="28"/>
        </w:rPr>
        <w:t>.</w:t>
      </w:r>
      <w:r w:rsidR="00FF05E5" w:rsidRPr="00FF05E5">
        <w:rPr>
          <w:rFonts w:ascii="TimesNewRomanPSMT" w:hAnsi="TimesNewRomanPSMT" w:cs="TimesNewRomanPSMT"/>
          <w:sz w:val="28"/>
          <w:szCs w:val="28"/>
        </w:rPr>
        <w:t xml:space="preserve"> </w:t>
      </w:r>
      <w:r w:rsidR="00FD466E" w:rsidRPr="00FD466E">
        <w:rPr>
          <w:rFonts w:ascii="TimesNewRomanPSMT" w:hAnsi="TimesNewRomanPSMT" w:cs="TimesNewRomanPSMT"/>
          <w:sz w:val="28"/>
          <w:szCs w:val="28"/>
        </w:rPr>
        <w:t>[7]</w:t>
      </w:r>
    </w:p>
    <w:p w:rsidR="00615BF9" w:rsidRDefault="00615BF9" w:rsidP="00615BF9">
      <w:pPr>
        <w:autoSpaceDE w:val="0"/>
        <w:autoSpaceDN w:val="0"/>
        <w:adjustRightInd w:val="0"/>
        <w:spacing w:after="0" w:line="240" w:lineRule="auto"/>
        <w:ind w:firstLine="708"/>
        <w:jc w:val="both"/>
        <w:rPr>
          <w:rFonts w:ascii="TimesNewRomanPSMT" w:hAnsi="TimesNewRomanPSMT" w:cs="TimesNewRomanPSMT"/>
          <w:sz w:val="28"/>
          <w:szCs w:val="28"/>
        </w:rPr>
      </w:pPr>
    </w:p>
    <w:p w:rsidR="00615BF9" w:rsidRDefault="00615BF9" w:rsidP="00615BF9">
      <w:pPr>
        <w:autoSpaceDE w:val="0"/>
        <w:autoSpaceDN w:val="0"/>
        <w:adjustRightInd w:val="0"/>
        <w:spacing w:after="0" w:line="240" w:lineRule="auto"/>
        <w:jc w:val="center"/>
        <w:rPr>
          <w:rFonts w:ascii="TimesNewRomanPSMT" w:hAnsi="TimesNewRomanPSMT" w:cs="TimesNewRomanPSMT"/>
          <w:sz w:val="28"/>
          <w:szCs w:val="28"/>
        </w:rPr>
      </w:pPr>
      <w:r w:rsidRPr="00FC794B">
        <w:rPr>
          <w:rFonts w:ascii="Times New Roman" w:hAnsi="Times New Roman" w:cs="Times New Roman"/>
          <w:noProof/>
          <w:sz w:val="28"/>
          <w:szCs w:val="28"/>
          <w:lang w:eastAsia="ru-RU"/>
        </w:rPr>
        <w:drawing>
          <wp:inline distT="0" distB="0" distL="0" distR="0" wp14:anchorId="5DF3CDFB" wp14:editId="6D32108A">
            <wp:extent cx="5149654" cy="1860698"/>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67213" cy="1867043"/>
                    </a:xfrm>
                    <a:prstGeom prst="rect">
                      <a:avLst/>
                    </a:prstGeom>
                    <a:noFill/>
                    <a:ln>
                      <a:noFill/>
                    </a:ln>
                  </pic:spPr>
                </pic:pic>
              </a:graphicData>
            </a:graphic>
          </wp:inline>
        </w:drawing>
      </w:r>
    </w:p>
    <w:p w:rsidR="00615BF9" w:rsidRDefault="00615BF9" w:rsidP="00615BF9">
      <w:pPr>
        <w:autoSpaceDE w:val="0"/>
        <w:autoSpaceDN w:val="0"/>
        <w:adjustRightInd w:val="0"/>
        <w:spacing w:after="0" w:line="240" w:lineRule="auto"/>
        <w:jc w:val="center"/>
        <w:rPr>
          <w:rFonts w:ascii="TimesNewRomanPSMT" w:hAnsi="TimesNewRomanPSMT" w:cs="TimesNewRomanPSMT"/>
          <w:sz w:val="28"/>
          <w:szCs w:val="28"/>
        </w:rPr>
      </w:pPr>
      <w:r>
        <w:rPr>
          <w:rFonts w:ascii="TimesNewRomanPSMT" w:hAnsi="TimesNewRomanPSMT" w:cs="TimesNewRomanPSMT"/>
          <w:sz w:val="28"/>
          <w:szCs w:val="28"/>
        </w:rPr>
        <w:t>Рис</w:t>
      </w:r>
      <w:r w:rsidR="00FF05E5">
        <w:rPr>
          <w:rFonts w:ascii="TimesNewRomanPSMT" w:hAnsi="TimesNewRomanPSMT" w:cs="TimesNewRomanPSMT"/>
          <w:sz w:val="28"/>
          <w:szCs w:val="28"/>
        </w:rPr>
        <w:t xml:space="preserve">унок </w:t>
      </w:r>
      <w:r w:rsidR="00554737">
        <w:rPr>
          <w:rFonts w:ascii="TimesNewRomanPSMT" w:hAnsi="TimesNewRomanPSMT" w:cs="TimesNewRomanPSMT"/>
          <w:sz w:val="28"/>
          <w:szCs w:val="28"/>
          <w:lang w:val="en-US"/>
        </w:rPr>
        <w:t>2</w:t>
      </w:r>
      <w:r>
        <w:rPr>
          <w:rFonts w:ascii="TimesNewRomanPSMT" w:hAnsi="TimesNewRomanPSMT" w:cs="TimesNewRomanPSMT"/>
          <w:sz w:val="28"/>
          <w:szCs w:val="28"/>
        </w:rPr>
        <w:t xml:space="preserve">. — Схема работы </w:t>
      </w:r>
      <w:proofErr w:type="spellStart"/>
      <w:r>
        <w:rPr>
          <w:rFonts w:ascii="TimesNewRomanPSMT" w:hAnsi="TimesNewRomanPSMT" w:cs="TimesNewRomanPSMT"/>
          <w:sz w:val="28"/>
          <w:szCs w:val="28"/>
        </w:rPr>
        <w:t>стегосистемы</w:t>
      </w:r>
      <w:proofErr w:type="spellEnd"/>
      <w:r w:rsidRPr="00615BF9">
        <w:rPr>
          <w:rFonts w:ascii="TimesNewRomanPSMT" w:hAnsi="TimesNewRomanPSMT" w:cs="TimesNewRomanPSMT"/>
          <w:sz w:val="28"/>
          <w:szCs w:val="28"/>
        </w:rPr>
        <w:t>.</w:t>
      </w:r>
    </w:p>
    <w:p w:rsidR="00B11617" w:rsidRPr="00615BF9" w:rsidRDefault="00B11617" w:rsidP="00615BF9">
      <w:pPr>
        <w:autoSpaceDE w:val="0"/>
        <w:autoSpaceDN w:val="0"/>
        <w:adjustRightInd w:val="0"/>
        <w:spacing w:after="0" w:line="240" w:lineRule="auto"/>
        <w:jc w:val="center"/>
        <w:rPr>
          <w:rFonts w:ascii="TimesNewRomanPSMT" w:hAnsi="TimesNewRomanPSMT" w:cs="TimesNewRomanPSMT"/>
          <w:sz w:val="28"/>
          <w:szCs w:val="28"/>
        </w:rPr>
      </w:pPr>
    </w:p>
    <w:p w:rsidR="00615BF9" w:rsidRDefault="00615BF9" w:rsidP="00B11617">
      <w:pPr>
        <w:autoSpaceDE w:val="0"/>
        <w:autoSpaceDN w:val="0"/>
        <w:adjustRightInd w:val="0"/>
        <w:spacing w:after="0" w:line="240" w:lineRule="auto"/>
        <w:ind w:firstLine="708"/>
        <w:jc w:val="both"/>
        <w:rPr>
          <w:rFonts w:ascii="TimesNewRomanPSMT" w:hAnsi="TimesNewRomanPSMT" w:cs="TimesNewRomanPSMT"/>
          <w:sz w:val="28"/>
          <w:szCs w:val="28"/>
        </w:rPr>
      </w:pPr>
      <w:r w:rsidRPr="00615BF9">
        <w:rPr>
          <w:rFonts w:ascii="TimesNewRomanPSMT" w:hAnsi="TimesNewRomanPSMT" w:cs="TimesNewRomanPSMT"/>
          <w:sz w:val="28"/>
          <w:szCs w:val="28"/>
        </w:rPr>
        <w:t xml:space="preserve"> </w:t>
      </w:r>
      <w:r>
        <w:rPr>
          <w:rFonts w:ascii="TimesNewRomanPSMT" w:hAnsi="TimesNewRomanPSMT" w:cs="TimesNewRomanPSMT"/>
          <w:sz w:val="28"/>
          <w:szCs w:val="28"/>
        </w:rPr>
        <w:t xml:space="preserve">По типу ЦВЗ могут быть хрупкими, </w:t>
      </w:r>
      <w:proofErr w:type="spellStart"/>
      <w:r>
        <w:rPr>
          <w:rFonts w:ascii="TimesNewRomanPSMT" w:hAnsi="TimesNewRomanPSMT" w:cs="TimesNewRomanPSMT"/>
          <w:sz w:val="28"/>
          <w:szCs w:val="28"/>
        </w:rPr>
        <w:t>полухрупкими</w:t>
      </w:r>
      <w:proofErr w:type="spellEnd"/>
      <w:r>
        <w:rPr>
          <w:rFonts w:ascii="TimesNewRomanPSMT" w:hAnsi="TimesNewRomanPSMT" w:cs="TimesNewRomanPSMT"/>
          <w:sz w:val="28"/>
          <w:szCs w:val="28"/>
        </w:rPr>
        <w:t xml:space="preserve"> и робастными.</w:t>
      </w:r>
      <w:r w:rsidR="00B11617" w:rsidRPr="00B11617">
        <w:rPr>
          <w:rFonts w:ascii="TimesNewRomanPSMT" w:hAnsi="TimesNewRomanPSMT" w:cs="TimesNewRomanPSMT"/>
          <w:sz w:val="28"/>
          <w:szCs w:val="28"/>
        </w:rPr>
        <w:t xml:space="preserve"> </w:t>
      </w:r>
      <w:r>
        <w:rPr>
          <w:rFonts w:ascii="TimesNewRomanPSMT" w:hAnsi="TimesNewRomanPSMT" w:cs="TimesNewRomanPSMT"/>
          <w:sz w:val="28"/>
          <w:szCs w:val="28"/>
        </w:rPr>
        <w:t>Робастность — устойчивость ЦВЗ к разного рода помехам и искажениям. В хрупких</w:t>
      </w:r>
      <w:r w:rsidR="00B11617" w:rsidRPr="00B11617">
        <w:rPr>
          <w:rFonts w:ascii="TimesNewRomanPSMT" w:hAnsi="TimesNewRomanPSMT" w:cs="TimesNewRomanPSMT"/>
          <w:sz w:val="28"/>
          <w:szCs w:val="28"/>
        </w:rPr>
        <w:t xml:space="preserve"> </w:t>
      </w:r>
      <w:r>
        <w:rPr>
          <w:rFonts w:ascii="TimesNewRomanPSMT" w:hAnsi="TimesNewRomanPSMT" w:cs="TimesNewRomanPSMT"/>
          <w:sz w:val="28"/>
          <w:szCs w:val="28"/>
        </w:rPr>
        <w:t>ЦВЗ сообщение разрушается при незначительной модификации контейнера. Это</w:t>
      </w:r>
      <w:r w:rsidR="00B11617" w:rsidRPr="00B11617">
        <w:rPr>
          <w:rFonts w:ascii="TimesNewRomanPSMT" w:hAnsi="TimesNewRomanPSMT" w:cs="TimesNewRomanPSMT"/>
          <w:sz w:val="28"/>
          <w:szCs w:val="28"/>
        </w:rPr>
        <w:t xml:space="preserve"> </w:t>
      </w:r>
      <w:r>
        <w:rPr>
          <w:rFonts w:ascii="TimesNewRomanPSMT" w:hAnsi="TimesNewRomanPSMT" w:cs="TimesNewRomanPSMT"/>
          <w:sz w:val="28"/>
          <w:szCs w:val="28"/>
        </w:rPr>
        <w:t>бывает полезно для применения аутентификации сигналов, т.е. чтобы однозначно</w:t>
      </w:r>
      <w:r w:rsidR="00B11617" w:rsidRPr="00B11617">
        <w:rPr>
          <w:rFonts w:ascii="TimesNewRomanPSMT" w:hAnsi="TimesNewRomanPSMT" w:cs="TimesNewRomanPSMT"/>
          <w:sz w:val="28"/>
          <w:szCs w:val="28"/>
        </w:rPr>
        <w:t xml:space="preserve"> </w:t>
      </w:r>
      <w:r>
        <w:rPr>
          <w:rFonts w:ascii="TimesNewRomanPSMT" w:hAnsi="TimesNewRomanPSMT" w:cs="TimesNewRomanPSMT"/>
          <w:sz w:val="28"/>
          <w:szCs w:val="28"/>
        </w:rPr>
        <w:t xml:space="preserve">определить подлинность сигнала. </w:t>
      </w:r>
      <w:proofErr w:type="spellStart"/>
      <w:r>
        <w:rPr>
          <w:rFonts w:ascii="TimesNewRomanPSMT" w:hAnsi="TimesNewRomanPSMT" w:cs="TimesNewRomanPSMT"/>
          <w:sz w:val="28"/>
          <w:szCs w:val="28"/>
        </w:rPr>
        <w:t>Полухрупкие</w:t>
      </w:r>
      <w:proofErr w:type="spellEnd"/>
      <w:r>
        <w:rPr>
          <w:rFonts w:ascii="TimesNewRomanPSMT" w:hAnsi="TimesNewRomanPSMT" w:cs="TimesNewRomanPSMT"/>
          <w:sz w:val="28"/>
          <w:szCs w:val="28"/>
        </w:rPr>
        <w:t xml:space="preserve"> ЦВЗ разрешают одни виды</w:t>
      </w:r>
      <w:r w:rsidR="00B11617" w:rsidRPr="00B11617">
        <w:rPr>
          <w:rFonts w:ascii="TimesNewRomanPSMT" w:hAnsi="TimesNewRomanPSMT" w:cs="TimesNewRomanPSMT"/>
          <w:sz w:val="28"/>
          <w:szCs w:val="28"/>
        </w:rPr>
        <w:t xml:space="preserve"> </w:t>
      </w:r>
      <w:r>
        <w:rPr>
          <w:rFonts w:ascii="TimesNewRomanPSMT" w:hAnsi="TimesNewRomanPSMT" w:cs="TimesNewRomanPSMT"/>
          <w:sz w:val="28"/>
          <w:szCs w:val="28"/>
        </w:rPr>
        <w:t>изменений и запрещают другие. Например, для изображений может быть разрешено</w:t>
      </w:r>
      <w:r w:rsidR="00B11617" w:rsidRPr="00B11617">
        <w:rPr>
          <w:rFonts w:ascii="TimesNewRomanPSMT" w:hAnsi="TimesNewRomanPSMT" w:cs="TimesNewRomanPSMT"/>
          <w:sz w:val="28"/>
          <w:szCs w:val="28"/>
        </w:rPr>
        <w:t xml:space="preserve"> </w:t>
      </w:r>
      <w:r>
        <w:rPr>
          <w:rFonts w:ascii="TimesNewRomanPSMT" w:hAnsi="TimesNewRomanPSMT" w:cs="TimesNewRomanPSMT"/>
          <w:sz w:val="28"/>
          <w:szCs w:val="28"/>
        </w:rPr>
        <w:t>сжатие, но замена фрагментов уже повлечет разрушение ЦВЗ</w:t>
      </w:r>
      <w:r w:rsidR="00B11617">
        <w:rPr>
          <w:rFonts w:ascii="TimesNewRomanPSMT" w:hAnsi="TimesNewRomanPSMT" w:cs="TimesNewRomanPSMT"/>
          <w:sz w:val="28"/>
          <w:szCs w:val="28"/>
        </w:rPr>
        <w:t>.</w:t>
      </w:r>
    </w:p>
    <w:p w:rsidR="00FD2E18" w:rsidRPr="00A70444" w:rsidRDefault="00FD2E18" w:rsidP="00A70444">
      <w:pPr>
        <w:pStyle w:val="1"/>
      </w:pPr>
      <w:bookmarkStart w:id="7" w:name="_Toc526594576"/>
      <w:r w:rsidRPr="00A70444">
        <w:lastRenderedPageBreak/>
        <w:t>Постановка цели</w:t>
      </w:r>
      <w:bookmarkEnd w:id="7"/>
    </w:p>
    <w:p w:rsidR="00FD2E18" w:rsidRDefault="00FD2E18" w:rsidP="00FD2E18">
      <w:pPr>
        <w:autoSpaceDE w:val="0"/>
        <w:autoSpaceDN w:val="0"/>
        <w:adjustRightInd w:val="0"/>
        <w:spacing w:after="0" w:line="240" w:lineRule="auto"/>
        <w:ind w:firstLine="708"/>
        <w:jc w:val="both"/>
        <w:rPr>
          <w:rFonts w:ascii="TimesNewRomanPSMT" w:hAnsi="TimesNewRomanPSMT" w:cs="TimesNewRomanPSMT"/>
          <w:sz w:val="28"/>
          <w:szCs w:val="28"/>
        </w:rPr>
      </w:pPr>
      <w:r>
        <w:rPr>
          <w:rFonts w:ascii="TimesNewRomanPSMT" w:hAnsi="TimesNewRomanPSMT" w:cs="TimesNewRomanPSMT"/>
          <w:sz w:val="28"/>
          <w:szCs w:val="28"/>
        </w:rPr>
        <w:t>Таким образом, защита авторского контента при помощи применения</w:t>
      </w:r>
      <w:r w:rsidRPr="00FD2E18">
        <w:rPr>
          <w:rFonts w:ascii="TimesNewRomanPSMT" w:hAnsi="TimesNewRomanPSMT" w:cs="TimesNewRomanPSMT"/>
          <w:sz w:val="28"/>
          <w:szCs w:val="28"/>
        </w:rPr>
        <w:t xml:space="preserve"> </w:t>
      </w:r>
      <w:r>
        <w:rPr>
          <w:rFonts w:ascii="TimesNewRomanPSMT" w:hAnsi="TimesNewRomanPSMT" w:cs="TimesNewRomanPSMT"/>
          <w:sz w:val="28"/>
          <w:szCs w:val="28"/>
        </w:rPr>
        <w:t>цифровой стеганографии возможна. Достигается это следованием определенной</w:t>
      </w:r>
      <w:r w:rsidRPr="00782462">
        <w:rPr>
          <w:rFonts w:ascii="TimesNewRomanPSMT" w:hAnsi="TimesNewRomanPSMT" w:cs="TimesNewRomanPSMT"/>
          <w:sz w:val="28"/>
          <w:szCs w:val="28"/>
        </w:rPr>
        <w:t xml:space="preserve"> </w:t>
      </w:r>
      <w:r>
        <w:rPr>
          <w:rFonts w:ascii="TimesNewRomanPSMT" w:hAnsi="TimesNewRomanPSMT" w:cs="TimesNewRomanPSMT"/>
          <w:sz w:val="28"/>
          <w:szCs w:val="28"/>
        </w:rPr>
        <w:t>последовательности действий:</w:t>
      </w:r>
    </w:p>
    <w:p w:rsidR="00FD2E18" w:rsidRDefault="00FD2E18" w:rsidP="00FD2E18">
      <w:pPr>
        <w:autoSpaceDE w:val="0"/>
        <w:autoSpaceDN w:val="0"/>
        <w:adjustRightInd w:val="0"/>
        <w:spacing w:after="0" w:line="240" w:lineRule="auto"/>
        <w:jc w:val="both"/>
        <w:rPr>
          <w:rFonts w:ascii="TimesNewRomanPSMT" w:hAnsi="TimesNewRomanPSMT" w:cs="TimesNewRomanPSMT"/>
          <w:sz w:val="28"/>
          <w:szCs w:val="28"/>
        </w:rPr>
      </w:pPr>
      <w:r>
        <w:rPr>
          <w:rFonts w:ascii="TimesNewRomanPSMT" w:hAnsi="TimesNewRomanPSMT" w:cs="TimesNewRomanPSMT"/>
          <w:sz w:val="28"/>
          <w:szCs w:val="28"/>
        </w:rPr>
        <w:t>1) генерация индивидуального для каждого пользователя ЦВЗ («</w:t>
      </w:r>
      <w:proofErr w:type="spellStart"/>
      <w:r>
        <w:rPr>
          <w:rFonts w:ascii="TimesNewRomanPSMT" w:hAnsi="TimesNewRomanPSMT" w:cs="TimesNewRomanPSMT"/>
          <w:sz w:val="28"/>
          <w:szCs w:val="28"/>
        </w:rPr>
        <w:t>fingerprint</w:t>
      </w:r>
      <w:proofErr w:type="spellEnd"/>
      <w:r>
        <w:rPr>
          <w:rFonts w:ascii="TimesNewRomanPSMT" w:hAnsi="TimesNewRomanPSMT" w:cs="TimesNewRomanPSMT"/>
          <w:sz w:val="28"/>
          <w:szCs w:val="28"/>
        </w:rPr>
        <w:t>»,</w:t>
      </w:r>
    </w:p>
    <w:p w:rsidR="00FD2E18" w:rsidRDefault="00FD2E18" w:rsidP="00FD2E18">
      <w:pPr>
        <w:autoSpaceDE w:val="0"/>
        <w:autoSpaceDN w:val="0"/>
        <w:adjustRightInd w:val="0"/>
        <w:spacing w:after="0" w:line="240" w:lineRule="auto"/>
        <w:jc w:val="both"/>
        <w:rPr>
          <w:rFonts w:ascii="TimesNewRomanPSMT" w:hAnsi="TimesNewRomanPSMT" w:cs="TimesNewRomanPSMT"/>
          <w:sz w:val="28"/>
          <w:szCs w:val="28"/>
        </w:rPr>
      </w:pPr>
      <w:r>
        <w:rPr>
          <w:rFonts w:ascii="TimesNewRomanPSMT" w:hAnsi="TimesNewRomanPSMT" w:cs="TimesNewRomanPSMT"/>
          <w:sz w:val="28"/>
          <w:szCs w:val="28"/>
        </w:rPr>
        <w:t>отпечаток пальца);</w:t>
      </w:r>
    </w:p>
    <w:p w:rsidR="00FD2E18" w:rsidRDefault="00FD2E18" w:rsidP="00FD2E18">
      <w:pPr>
        <w:autoSpaceDE w:val="0"/>
        <w:autoSpaceDN w:val="0"/>
        <w:adjustRightInd w:val="0"/>
        <w:spacing w:after="0" w:line="240" w:lineRule="auto"/>
        <w:jc w:val="both"/>
        <w:rPr>
          <w:rFonts w:ascii="TimesNewRomanPSMT" w:hAnsi="TimesNewRomanPSMT" w:cs="TimesNewRomanPSMT"/>
          <w:sz w:val="28"/>
          <w:szCs w:val="28"/>
        </w:rPr>
      </w:pPr>
      <w:r>
        <w:rPr>
          <w:rFonts w:ascii="TimesNewRomanPSMT" w:hAnsi="TimesNewRomanPSMT" w:cs="TimesNewRomanPSMT"/>
          <w:sz w:val="28"/>
          <w:szCs w:val="28"/>
        </w:rPr>
        <w:t xml:space="preserve">2) встраивание ЦВЗ в каждую копию </w:t>
      </w:r>
      <w:proofErr w:type="spellStart"/>
      <w:r>
        <w:rPr>
          <w:rFonts w:ascii="TimesNewRomanPSMT" w:hAnsi="TimesNewRomanPSMT" w:cs="TimesNewRomanPSMT"/>
          <w:sz w:val="28"/>
          <w:szCs w:val="28"/>
        </w:rPr>
        <w:t>медиаданных</w:t>
      </w:r>
      <w:proofErr w:type="spellEnd"/>
      <w:r>
        <w:rPr>
          <w:rFonts w:ascii="TimesNewRomanPSMT" w:hAnsi="TimesNewRomanPSMT" w:cs="TimesNewRomanPSMT"/>
          <w:sz w:val="28"/>
          <w:szCs w:val="28"/>
        </w:rPr>
        <w:t>, запрашиваемых</w:t>
      </w:r>
    </w:p>
    <w:p w:rsidR="00FD2E18" w:rsidRDefault="00FD2E18" w:rsidP="00FD2E18">
      <w:pPr>
        <w:autoSpaceDE w:val="0"/>
        <w:autoSpaceDN w:val="0"/>
        <w:adjustRightInd w:val="0"/>
        <w:spacing w:after="0" w:line="240" w:lineRule="auto"/>
        <w:jc w:val="both"/>
        <w:rPr>
          <w:rFonts w:ascii="TimesNewRomanPSMT" w:hAnsi="TimesNewRomanPSMT" w:cs="TimesNewRomanPSMT"/>
          <w:sz w:val="28"/>
          <w:szCs w:val="28"/>
        </w:rPr>
      </w:pPr>
      <w:r>
        <w:rPr>
          <w:rFonts w:ascii="TimesNewRomanPSMT" w:hAnsi="TimesNewRomanPSMT" w:cs="TimesNewRomanPSMT"/>
          <w:sz w:val="28"/>
          <w:szCs w:val="28"/>
        </w:rPr>
        <w:t>пользователем (например, из веб-интерфейса платформы обучения);</w:t>
      </w:r>
    </w:p>
    <w:p w:rsidR="00FD2E18" w:rsidRDefault="00FD2E18" w:rsidP="00FD2E18">
      <w:pPr>
        <w:autoSpaceDE w:val="0"/>
        <w:autoSpaceDN w:val="0"/>
        <w:adjustRightInd w:val="0"/>
        <w:spacing w:after="0" w:line="240" w:lineRule="auto"/>
        <w:jc w:val="both"/>
        <w:rPr>
          <w:rFonts w:ascii="TimesNewRomanPSMT" w:hAnsi="TimesNewRomanPSMT" w:cs="TimesNewRomanPSMT"/>
          <w:sz w:val="28"/>
          <w:szCs w:val="28"/>
        </w:rPr>
      </w:pPr>
      <w:r>
        <w:rPr>
          <w:rFonts w:ascii="TimesNewRomanPSMT" w:hAnsi="TimesNewRomanPSMT" w:cs="TimesNewRomanPSMT"/>
          <w:sz w:val="28"/>
          <w:szCs w:val="28"/>
        </w:rPr>
        <w:t>3) встраивание производится либо в заранее подготовленные копии, либо в</w:t>
      </w:r>
    </w:p>
    <w:p w:rsidR="00FD2E18" w:rsidRDefault="00FD2E18" w:rsidP="00FD2E18">
      <w:pPr>
        <w:autoSpaceDE w:val="0"/>
        <w:autoSpaceDN w:val="0"/>
        <w:adjustRightInd w:val="0"/>
        <w:spacing w:after="0" w:line="240" w:lineRule="auto"/>
        <w:jc w:val="both"/>
        <w:rPr>
          <w:rFonts w:ascii="TimesNewRomanPSMT" w:hAnsi="TimesNewRomanPSMT" w:cs="TimesNewRomanPSMT"/>
          <w:sz w:val="28"/>
          <w:szCs w:val="28"/>
        </w:rPr>
      </w:pPr>
      <w:r>
        <w:rPr>
          <w:rFonts w:ascii="TimesNewRomanPSMT" w:hAnsi="TimesNewRomanPSMT" w:cs="TimesNewRomanPSMT"/>
          <w:sz w:val="28"/>
          <w:szCs w:val="28"/>
        </w:rPr>
        <w:t xml:space="preserve">режиме реального времени — сервер производит </w:t>
      </w:r>
      <w:proofErr w:type="spellStart"/>
      <w:r>
        <w:rPr>
          <w:rFonts w:ascii="TimesNewRomanPSMT" w:hAnsi="TimesNewRomanPSMT" w:cs="TimesNewRomanPSMT"/>
          <w:sz w:val="28"/>
          <w:szCs w:val="28"/>
        </w:rPr>
        <w:t>транскодирование</w:t>
      </w:r>
      <w:proofErr w:type="spellEnd"/>
    </w:p>
    <w:p w:rsidR="00FD2E18" w:rsidRDefault="00FD2E18" w:rsidP="00FD2E18">
      <w:pPr>
        <w:autoSpaceDE w:val="0"/>
        <w:autoSpaceDN w:val="0"/>
        <w:adjustRightInd w:val="0"/>
        <w:spacing w:after="0" w:line="240" w:lineRule="auto"/>
        <w:jc w:val="both"/>
        <w:rPr>
          <w:rFonts w:ascii="TimesNewRomanPSMT" w:hAnsi="TimesNewRomanPSMT" w:cs="TimesNewRomanPSMT"/>
          <w:sz w:val="28"/>
          <w:szCs w:val="28"/>
        </w:rPr>
      </w:pPr>
      <w:proofErr w:type="spellStart"/>
      <w:r>
        <w:rPr>
          <w:rFonts w:ascii="TimesNewRomanPSMT" w:hAnsi="TimesNewRomanPSMT" w:cs="TimesNewRomanPSMT"/>
          <w:sz w:val="28"/>
          <w:szCs w:val="28"/>
        </w:rPr>
        <w:t>медиаданных</w:t>
      </w:r>
      <w:proofErr w:type="spellEnd"/>
      <w:r>
        <w:rPr>
          <w:rFonts w:ascii="TimesNewRomanPSMT" w:hAnsi="TimesNewRomanPSMT" w:cs="TimesNewRomanPSMT"/>
          <w:sz w:val="28"/>
          <w:szCs w:val="28"/>
        </w:rPr>
        <w:t xml:space="preserve"> «на лету».</w:t>
      </w:r>
    </w:p>
    <w:p w:rsidR="00FD2E18" w:rsidRDefault="00FD2E18" w:rsidP="00FD2E18">
      <w:pPr>
        <w:autoSpaceDE w:val="0"/>
        <w:autoSpaceDN w:val="0"/>
        <w:adjustRightInd w:val="0"/>
        <w:spacing w:after="0" w:line="240" w:lineRule="auto"/>
        <w:jc w:val="both"/>
        <w:rPr>
          <w:rFonts w:ascii="TimesNewRomanPSMT" w:hAnsi="TimesNewRomanPSMT" w:cs="TimesNewRomanPSMT"/>
          <w:sz w:val="28"/>
          <w:szCs w:val="28"/>
        </w:rPr>
      </w:pPr>
    </w:p>
    <w:p w:rsidR="00FD2E18" w:rsidRDefault="00FD2E18" w:rsidP="00FD2E18">
      <w:pPr>
        <w:autoSpaceDE w:val="0"/>
        <w:autoSpaceDN w:val="0"/>
        <w:adjustRightInd w:val="0"/>
        <w:spacing w:after="0" w:line="240" w:lineRule="auto"/>
        <w:ind w:firstLine="708"/>
        <w:jc w:val="both"/>
        <w:rPr>
          <w:rFonts w:ascii="TimesNewRomanPSMT" w:hAnsi="TimesNewRomanPSMT" w:cs="TimesNewRomanPSMT"/>
          <w:sz w:val="28"/>
          <w:szCs w:val="28"/>
        </w:rPr>
      </w:pPr>
      <w:r>
        <w:rPr>
          <w:rFonts w:ascii="TimesNewRomanPSMT" w:hAnsi="TimesNewRomanPSMT" w:cs="TimesNewRomanPSMT"/>
          <w:sz w:val="28"/>
          <w:szCs w:val="28"/>
        </w:rPr>
        <w:t>Принцип защиты срабатывает в тот момент, когда пользователь производит</w:t>
      </w:r>
      <w:r w:rsidRPr="00FD2E18">
        <w:rPr>
          <w:rFonts w:ascii="TimesNewRomanPSMT" w:hAnsi="TimesNewRomanPSMT" w:cs="TimesNewRomanPSMT"/>
          <w:sz w:val="28"/>
          <w:szCs w:val="28"/>
        </w:rPr>
        <w:t xml:space="preserve"> </w:t>
      </w:r>
      <w:r>
        <w:rPr>
          <w:rFonts w:ascii="TimesNewRomanPSMT" w:hAnsi="TimesNewRomanPSMT" w:cs="TimesNewRomanPSMT"/>
          <w:sz w:val="28"/>
          <w:szCs w:val="28"/>
        </w:rPr>
        <w:t>нелегальное сохранение авторского контента и последующее его распространение.</w:t>
      </w:r>
      <w:r w:rsidRPr="00FD2E18">
        <w:rPr>
          <w:rFonts w:ascii="TimesNewRomanPSMT" w:hAnsi="TimesNewRomanPSMT" w:cs="TimesNewRomanPSMT"/>
          <w:sz w:val="28"/>
          <w:szCs w:val="28"/>
        </w:rPr>
        <w:t xml:space="preserve"> </w:t>
      </w:r>
      <w:r>
        <w:rPr>
          <w:rFonts w:ascii="TimesNewRomanPSMT" w:hAnsi="TimesNewRomanPSMT" w:cs="TimesNewRomanPSMT"/>
          <w:sz w:val="28"/>
          <w:szCs w:val="28"/>
        </w:rPr>
        <w:t>Встроенные в клиентские копии контента водяные знаки позволяют</w:t>
      </w:r>
      <w:r w:rsidRPr="00FD2E18">
        <w:rPr>
          <w:rFonts w:ascii="TimesNewRomanPSMT" w:hAnsi="TimesNewRomanPSMT" w:cs="TimesNewRomanPSMT"/>
          <w:sz w:val="28"/>
          <w:szCs w:val="28"/>
        </w:rPr>
        <w:t xml:space="preserve"> </w:t>
      </w:r>
      <w:r>
        <w:rPr>
          <w:rFonts w:ascii="TimesNewRomanPSMT" w:hAnsi="TimesNewRomanPSMT" w:cs="TimesNewRomanPSMT"/>
          <w:sz w:val="28"/>
          <w:szCs w:val="28"/>
        </w:rPr>
        <w:t>идентифицировать его и принять сопутствующие меры.</w:t>
      </w:r>
    </w:p>
    <w:p w:rsidR="00FD2E18" w:rsidRDefault="00FD2E18" w:rsidP="00FD2E18">
      <w:pPr>
        <w:autoSpaceDE w:val="0"/>
        <w:autoSpaceDN w:val="0"/>
        <w:adjustRightInd w:val="0"/>
        <w:spacing w:after="0" w:line="240" w:lineRule="auto"/>
        <w:jc w:val="both"/>
        <w:rPr>
          <w:rFonts w:ascii="TimesNewRomanPSMT" w:hAnsi="TimesNewRomanPSMT" w:cs="TimesNewRomanPSMT"/>
          <w:sz w:val="28"/>
          <w:szCs w:val="28"/>
        </w:rPr>
      </w:pPr>
      <w:r>
        <w:rPr>
          <w:rFonts w:ascii="TimesNewRomanPSMT" w:hAnsi="TimesNewRomanPSMT" w:cs="TimesNewRomanPSMT"/>
          <w:sz w:val="28"/>
          <w:szCs w:val="28"/>
        </w:rPr>
        <w:t>Реализацию идеи защиты можно разделить на несколько крупных блоков:</w:t>
      </w:r>
    </w:p>
    <w:p w:rsidR="00FD2E18" w:rsidRDefault="00FD2E18" w:rsidP="00FD2E18">
      <w:pPr>
        <w:autoSpaceDE w:val="0"/>
        <w:autoSpaceDN w:val="0"/>
        <w:adjustRightInd w:val="0"/>
        <w:spacing w:after="0" w:line="240" w:lineRule="auto"/>
        <w:jc w:val="both"/>
        <w:rPr>
          <w:rFonts w:ascii="TimesNewRomanPSMT" w:hAnsi="TimesNewRomanPSMT" w:cs="TimesNewRomanPSMT"/>
          <w:sz w:val="28"/>
          <w:szCs w:val="28"/>
        </w:rPr>
      </w:pPr>
      <w:r>
        <w:rPr>
          <w:rFonts w:ascii="TimesNewRomanPSMT" w:hAnsi="TimesNewRomanPSMT" w:cs="TimesNewRomanPSMT"/>
          <w:sz w:val="34"/>
          <w:szCs w:val="34"/>
        </w:rPr>
        <w:t xml:space="preserve">– </w:t>
      </w:r>
      <w:r>
        <w:rPr>
          <w:rFonts w:ascii="TimesNewRomanPSMT" w:hAnsi="TimesNewRomanPSMT" w:cs="TimesNewRomanPSMT"/>
          <w:sz w:val="28"/>
          <w:szCs w:val="28"/>
        </w:rPr>
        <w:t>платформа для обучения (она же — система доставки контента; сайт, на</w:t>
      </w:r>
    </w:p>
    <w:p w:rsidR="00FD2E18" w:rsidRDefault="00FD2E18" w:rsidP="00FD2E18">
      <w:pPr>
        <w:autoSpaceDE w:val="0"/>
        <w:autoSpaceDN w:val="0"/>
        <w:adjustRightInd w:val="0"/>
        <w:spacing w:after="0" w:line="240" w:lineRule="auto"/>
        <w:jc w:val="both"/>
        <w:rPr>
          <w:rFonts w:ascii="TimesNewRomanPSMT" w:hAnsi="TimesNewRomanPSMT" w:cs="TimesNewRomanPSMT"/>
          <w:sz w:val="28"/>
          <w:szCs w:val="28"/>
        </w:rPr>
      </w:pPr>
      <w:r>
        <w:rPr>
          <w:rFonts w:ascii="TimesNewRomanPSMT" w:hAnsi="TimesNewRomanPSMT" w:cs="TimesNewRomanPSMT"/>
          <w:sz w:val="28"/>
          <w:szCs w:val="28"/>
        </w:rPr>
        <w:t>котором непосредственно находятся студенты во время изучения курсов);</w:t>
      </w:r>
    </w:p>
    <w:p w:rsidR="00FD2E18" w:rsidRDefault="00FD2E18" w:rsidP="00FD2E18">
      <w:pPr>
        <w:autoSpaceDE w:val="0"/>
        <w:autoSpaceDN w:val="0"/>
        <w:adjustRightInd w:val="0"/>
        <w:spacing w:after="0" w:line="240" w:lineRule="auto"/>
        <w:jc w:val="both"/>
        <w:rPr>
          <w:rFonts w:ascii="TimesNewRomanPSMT" w:hAnsi="TimesNewRomanPSMT" w:cs="TimesNewRomanPSMT"/>
          <w:sz w:val="28"/>
          <w:szCs w:val="28"/>
        </w:rPr>
      </w:pPr>
      <w:r>
        <w:rPr>
          <w:rFonts w:ascii="TimesNewRomanPSMT" w:hAnsi="TimesNewRomanPSMT" w:cs="TimesNewRomanPSMT"/>
          <w:sz w:val="34"/>
          <w:szCs w:val="34"/>
        </w:rPr>
        <w:t xml:space="preserve">– </w:t>
      </w:r>
      <w:r>
        <w:rPr>
          <w:rFonts w:ascii="TimesNewRomanPSMT" w:hAnsi="TimesNewRomanPSMT" w:cs="TimesNewRomanPSMT"/>
          <w:sz w:val="28"/>
          <w:szCs w:val="28"/>
        </w:rPr>
        <w:t xml:space="preserve">подсистема защиты </w:t>
      </w:r>
      <w:proofErr w:type="spellStart"/>
      <w:r>
        <w:rPr>
          <w:rFonts w:ascii="TimesNewRomanPSMT" w:hAnsi="TimesNewRomanPSMT" w:cs="TimesNewRomanPSMT"/>
          <w:sz w:val="28"/>
          <w:szCs w:val="28"/>
        </w:rPr>
        <w:t>медиаданных</w:t>
      </w:r>
      <w:proofErr w:type="spellEnd"/>
      <w:r>
        <w:rPr>
          <w:rFonts w:ascii="TimesNewRomanPSMT" w:hAnsi="TimesNewRomanPSMT" w:cs="TimesNewRomanPSMT"/>
          <w:sz w:val="28"/>
          <w:szCs w:val="28"/>
        </w:rPr>
        <w:t>, отсылаемых на клиентскую сторону (т.е.</w:t>
      </w:r>
    </w:p>
    <w:p w:rsidR="00FD2E18" w:rsidRDefault="00FD2E18" w:rsidP="00FD2E18">
      <w:pPr>
        <w:autoSpaceDE w:val="0"/>
        <w:autoSpaceDN w:val="0"/>
        <w:adjustRightInd w:val="0"/>
        <w:spacing w:after="0" w:line="240" w:lineRule="auto"/>
        <w:jc w:val="both"/>
        <w:rPr>
          <w:rFonts w:ascii="TimesNewRomanPSMT" w:hAnsi="TimesNewRomanPSMT" w:cs="TimesNewRomanPSMT"/>
          <w:sz w:val="28"/>
          <w:szCs w:val="28"/>
        </w:rPr>
      </w:pPr>
      <w:r>
        <w:rPr>
          <w:rFonts w:ascii="TimesNewRomanPSMT" w:hAnsi="TimesNewRomanPSMT" w:cs="TimesNewRomanPSMT"/>
          <w:sz w:val="28"/>
          <w:szCs w:val="28"/>
        </w:rPr>
        <w:t>студенту, просматривающему в данный момент курс из браузера);</w:t>
      </w:r>
    </w:p>
    <w:p w:rsidR="00FD2E18" w:rsidRDefault="00FD2E18" w:rsidP="00FD2E18">
      <w:pPr>
        <w:autoSpaceDE w:val="0"/>
        <w:autoSpaceDN w:val="0"/>
        <w:adjustRightInd w:val="0"/>
        <w:spacing w:after="0" w:line="240" w:lineRule="auto"/>
        <w:jc w:val="both"/>
        <w:rPr>
          <w:rFonts w:ascii="TimesNewRomanPSMT" w:hAnsi="TimesNewRomanPSMT" w:cs="TimesNewRomanPSMT"/>
          <w:sz w:val="28"/>
          <w:szCs w:val="28"/>
        </w:rPr>
      </w:pPr>
      <w:r>
        <w:rPr>
          <w:rFonts w:ascii="TimesNewRomanPSMT" w:hAnsi="TimesNewRomanPSMT" w:cs="TimesNewRomanPSMT"/>
          <w:sz w:val="34"/>
          <w:szCs w:val="34"/>
        </w:rPr>
        <w:t xml:space="preserve">– </w:t>
      </w:r>
      <w:r>
        <w:rPr>
          <w:rFonts w:ascii="TimesNewRomanPSMT" w:hAnsi="TimesNewRomanPSMT" w:cs="TimesNewRomanPSMT"/>
          <w:sz w:val="28"/>
          <w:szCs w:val="28"/>
        </w:rPr>
        <w:t>подсистема определения источника «утечки» — выявление метки из</w:t>
      </w:r>
    </w:p>
    <w:p w:rsidR="00FD2E18" w:rsidRDefault="00FD2E18" w:rsidP="00FD2E18">
      <w:pPr>
        <w:autoSpaceDE w:val="0"/>
        <w:autoSpaceDN w:val="0"/>
        <w:adjustRightInd w:val="0"/>
        <w:spacing w:after="0" w:line="240" w:lineRule="auto"/>
        <w:jc w:val="both"/>
        <w:rPr>
          <w:rFonts w:ascii="TimesNewRomanPSMT" w:hAnsi="TimesNewRomanPSMT" w:cs="TimesNewRomanPSMT"/>
          <w:sz w:val="28"/>
          <w:szCs w:val="28"/>
        </w:rPr>
      </w:pPr>
      <w:proofErr w:type="spellStart"/>
      <w:r>
        <w:rPr>
          <w:rFonts w:ascii="TimesNewRomanPSMT" w:hAnsi="TimesNewRomanPSMT" w:cs="TimesNewRomanPSMT"/>
          <w:sz w:val="28"/>
          <w:szCs w:val="28"/>
        </w:rPr>
        <w:t>медиафайлов</w:t>
      </w:r>
      <w:proofErr w:type="spellEnd"/>
      <w:r>
        <w:rPr>
          <w:rFonts w:ascii="TimesNewRomanPSMT" w:hAnsi="TimesNewRomanPSMT" w:cs="TimesNewRomanPSMT"/>
          <w:sz w:val="28"/>
          <w:szCs w:val="28"/>
        </w:rPr>
        <w:t xml:space="preserve"> и ее декодирование.</w:t>
      </w:r>
    </w:p>
    <w:p w:rsidR="0087477D" w:rsidRDefault="00FD2E18" w:rsidP="00A70444">
      <w:pPr>
        <w:autoSpaceDE w:val="0"/>
        <w:autoSpaceDN w:val="0"/>
        <w:adjustRightInd w:val="0"/>
        <w:spacing w:after="0" w:line="240" w:lineRule="auto"/>
        <w:ind w:firstLine="708"/>
        <w:jc w:val="both"/>
        <w:rPr>
          <w:rFonts w:ascii="TimesNewRomanPSMT" w:hAnsi="TimesNewRomanPSMT" w:cs="TimesNewRomanPSMT"/>
          <w:sz w:val="28"/>
          <w:szCs w:val="28"/>
        </w:rPr>
      </w:pPr>
      <w:r>
        <w:rPr>
          <w:rFonts w:ascii="TimesNewRomanPSMT" w:hAnsi="TimesNewRomanPSMT" w:cs="TimesNewRomanPSMT"/>
          <w:sz w:val="28"/>
          <w:szCs w:val="28"/>
        </w:rPr>
        <w:t>Сама по себе работа заключается в разработке алгоритма, который сможет</w:t>
      </w:r>
      <w:r w:rsidRPr="00FD2E18">
        <w:rPr>
          <w:rFonts w:ascii="TimesNewRomanPSMT" w:hAnsi="TimesNewRomanPSMT" w:cs="TimesNewRomanPSMT"/>
          <w:sz w:val="28"/>
          <w:szCs w:val="28"/>
        </w:rPr>
        <w:t xml:space="preserve"> </w:t>
      </w:r>
      <w:r>
        <w:rPr>
          <w:rFonts w:ascii="TimesNewRomanPSMT" w:hAnsi="TimesNewRomanPSMT" w:cs="TimesNewRomanPSMT"/>
          <w:sz w:val="28"/>
          <w:szCs w:val="28"/>
        </w:rPr>
        <w:t>выполнить возложенные на него задачи по скрытой записи данных</w:t>
      </w:r>
      <w:r w:rsidRPr="0087477D">
        <w:rPr>
          <w:rFonts w:ascii="TimesNewRomanPSMT" w:hAnsi="TimesNewRomanPSMT" w:cs="TimesNewRomanPSMT"/>
          <w:sz w:val="28"/>
          <w:szCs w:val="28"/>
        </w:rPr>
        <w:t>.</w:t>
      </w:r>
    </w:p>
    <w:p w:rsidR="0087477D" w:rsidRPr="00FB4746" w:rsidRDefault="0087477D" w:rsidP="00FB4746">
      <w:pPr>
        <w:pStyle w:val="2"/>
        <w:jc w:val="center"/>
        <w:rPr>
          <w:rFonts w:ascii="Times New Roman" w:hAnsi="Times New Roman" w:cs="Times New Roman"/>
          <w:b/>
          <w:color w:val="auto"/>
          <w:sz w:val="28"/>
          <w:szCs w:val="28"/>
        </w:rPr>
      </w:pPr>
      <w:bookmarkStart w:id="8" w:name="_Toc526594577"/>
      <w:r w:rsidRPr="00FB4746">
        <w:rPr>
          <w:rFonts w:ascii="Times New Roman" w:hAnsi="Times New Roman" w:cs="Times New Roman"/>
          <w:b/>
          <w:color w:val="auto"/>
          <w:sz w:val="28"/>
          <w:szCs w:val="28"/>
        </w:rPr>
        <w:t>Классификация методов сокрытия информации</w:t>
      </w:r>
      <w:bookmarkEnd w:id="8"/>
    </w:p>
    <w:p w:rsidR="0087477D" w:rsidRDefault="0087477D" w:rsidP="0087477D">
      <w:pPr>
        <w:autoSpaceDE w:val="0"/>
        <w:autoSpaceDN w:val="0"/>
        <w:adjustRightInd w:val="0"/>
        <w:spacing w:after="0" w:line="240" w:lineRule="auto"/>
        <w:ind w:firstLine="708"/>
        <w:jc w:val="both"/>
        <w:rPr>
          <w:rFonts w:ascii="Times New Roman" w:hAnsi="Times New Roman" w:cs="Times New Roman"/>
          <w:sz w:val="28"/>
          <w:szCs w:val="28"/>
        </w:rPr>
      </w:pPr>
      <w:r w:rsidRPr="0087477D">
        <w:rPr>
          <w:rFonts w:ascii="Times New Roman" w:hAnsi="Times New Roman" w:cs="Times New Roman"/>
          <w:sz w:val="28"/>
          <w:szCs w:val="28"/>
        </w:rPr>
        <w:t xml:space="preserve">Одними из самых распространенных типов контейнеров в компьютерной стеганографии на данный момент являются изображения, аудиоданные, представленные в цифровой форме, и видеопоследовательности. Это объясняется тем, что подобные контейнеры имеют шумовую составляющую, обусловленную их образованием, которая способна замаскировать встраиваемое сообщение. </w:t>
      </w:r>
    </w:p>
    <w:p w:rsidR="0087477D" w:rsidRDefault="0087477D" w:rsidP="0087477D">
      <w:pPr>
        <w:autoSpaceDE w:val="0"/>
        <w:autoSpaceDN w:val="0"/>
        <w:adjustRightInd w:val="0"/>
        <w:spacing w:after="0" w:line="240" w:lineRule="auto"/>
        <w:ind w:firstLine="708"/>
        <w:jc w:val="both"/>
        <w:rPr>
          <w:rFonts w:ascii="Times New Roman" w:hAnsi="Times New Roman" w:cs="Times New Roman"/>
          <w:sz w:val="28"/>
          <w:szCs w:val="28"/>
        </w:rPr>
      </w:pPr>
      <w:r w:rsidRPr="0087477D">
        <w:rPr>
          <w:rFonts w:ascii="Times New Roman" w:hAnsi="Times New Roman" w:cs="Times New Roman"/>
          <w:sz w:val="28"/>
          <w:szCs w:val="28"/>
        </w:rPr>
        <w:t xml:space="preserve">Все методы, предназначенные для сокрытия данных, можно разделить по принципам, лежащим в их основе: </w:t>
      </w:r>
    </w:p>
    <w:p w:rsidR="0087477D" w:rsidRDefault="0087477D" w:rsidP="0087477D">
      <w:pPr>
        <w:autoSpaceDE w:val="0"/>
        <w:autoSpaceDN w:val="0"/>
        <w:adjustRightInd w:val="0"/>
        <w:spacing w:after="0" w:line="240" w:lineRule="auto"/>
        <w:ind w:firstLine="708"/>
        <w:jc w:val="both"/>
        <w:rPr>
          <w:rFonts w:ascii="Times New Roman" w:hAnsi="Times New Roman" w:cs="Times New Roman"/>
          <w:sz w:val="28"/>
          <w:szCs w:val="28"/>
        </w:rPr>
      </w:pPr>
      <w:r w:rsidRPr="0087477D">
        <w:rPr>
          <w:rFonts w:ascii="Times New Roman" w:hAnsi="Times New Roman" w:cs="Times New Roman"/>
          <w:sz w:val="28"/>
          <w:szCs w:val="28"/>
        </w:rPr>
        <w:t xml:space="preserve">1) Форматные методы сокрытия ‒ это такие методы, которые основываются на особенностях формата хранения графических данных. Разработка таких методов сводится к анализу формата с целью поиска полей формата, изменение которых в конкретных условиях не скажется на работе с графическим изображением. </w:t>
      </w:r>
    </w:p>
    <w:p w:rsidR="0087477D" w:rsidRDefault="0087477D" w:rsidP="0087477D">
      <w:pPr>
        <w:autoSpaceDE w:val="0"/>
        <w:autoSpaceDN w:val="0"/>
        <w:adjustRightInd w:val="0"/>
        <w:spacing w:after="0" w:line="240" w:lineRule="auto"/>
        <w:ind w:firstLine="708"/>
        <w:jc w:val="both"/>
        <w:rPr>
          <w:rFonts w:ascii="Times New Roman" w:hAnsi="Times New Roman" w:cs="Times New Roman"/>
          <w:sz w:val="28"/>
          <w:szCs w:val="28"/>
        </w:rPr>
      </w:pPr>
      <w:r w:rsidRPr="0087477D">
        <w:rPr>
          <w:rFonts w:ascii="Times New Roman" w:hAnsi="Times New Roman" w:cs="Times New Roman"/>
          <w:sz w:val="28"/>
          <w:szCs w:val="28"/>
        </w:rPr>
        <w:t xml:space="preserve">2) Неформатные методы ‒ это методы, использующие непосредственно сами данные, которыми изображение представлено в этом формате. Применение неформатных методов неизбежно приводит к появлению искажений, вносимых </w:t>
      </w:r>
      <w:proofErr w:type="spellStart"/>
      <w:r w:rsidRPr="0087477D">
        <w:rPr>
          <w:rFonts w:ascii="Times New Roman" w:hAnsi="Times New Roman" w:cs="Times New Roman"/>
          <w:sz w:val="28"/>
          <w:szCs w:val="28"/>
        </w:rPr>
        <w:t>стеганографической</w:t>
      </w:r>
      <w:proofErr w:type="spellEnd"/>
      <w:r w:rsidRPr="0087477D">
        <w:rPr>
          <w:rFonts w:ascii="Times New Roman" w:hAnsi="Times New Roman" w:cs="Times New Roman"/>
          <w:sz w:val="28"/>
          <w:szCs w:val="28"/>
        </w:rPr>
        <w:t xml:space="preserve"> системой, однако при этом они </w:t>
      </w:r>
      <w:r w:rsidRPr="0087477D">
        <w:rPr>
          <w:rFonts w:ascii="Times New Roman" w:hAnsi="Times New Roman" w:cs="Times New Roman"/>
          <w:sz w:val="28"/>
          <w:szCs w:val="28"/>
        </w:rPr>
        <w:lastRenderedPageBreak/>
        <w:t xml:space="preserve">являются более стойкими к атакам как пассивных, так и активных противников. </w:t>
      </w:r>
    </w:p>
    <w:p w:rsidR="0087477D" w:rsidRDefault="0087477D" w:rsidP="0087477D">
      <w:pPr>
        <w:autoSpaceDE w:val="0"/>
        <w:autoSpaceDN w:val="0"/>
        <w:adjustRightInd w:val="0"/>
        <w:spacing w:after="0" w:line="240" w:lineRule="auto"/>
        <w:ind w:firstLine="708"/>
        <w:jc w:val="both"/>
        <w:rPr>
          <w:rFonts w:ascii="Times New Roman" w:hAnsi="Times New Roman" w:cs="Times New Roman"/>
          <w:sz w:val="28"/>
          <w:szCs w:val="28"/>
        </w:rPr>
      </w:pPr>
      <w:r w:rsidRPr="0087477D">
        <w:rPr>
          <w:rFonts w:ascii="Times New Roman" w:hAnsi="Times New Roman" w:cs="Times New Roman"/>
          <w:sz w:val="28"/>
          <w:szCs w:val="28"/>
        </w:rPr>
        <w:t xml:space="preserve">Рассмотрим классификацию методов более подробно. </w:t>
      </w:r>
    </w:p>
    <w:p w:rsidR="0087477D" w:rsidRDefault="0087477D" w:rsidP="0087477D">
      <w:pPr>
        <w:autoSpaceDE w:val="0"/>
        <w:autoSpaceDN w:val="0"/>
        <w:adjustRightInd w:val="0"/>
        <w:spacing w:after="0" w:line="240" w:lineRule="auto"/>
        <w:ind w:firstLine="708"/>
        <w:jc w:val="both"/>
        <w:rPr>
          <w:rFonts w:ascii="Times New Roman" w:hAnsi="Times New Roman" w:cs="Times New Roman"/>
          <w:sz w:val="28"/>
          <w:szCs w:val="28"/>
        </w:rPr>
      </w:pPr>
      <w:r w:rsidRPr="0087477D">
        <w:rPr>
          <w:rFonts w:ascii="Times New Roman" w:hAnsi="Times New Roman" w:cs="Times New Roman"/>
          <w:sz w:val="28"/>
          <w:szCs w:val="28"/>
        </w:rPr>
        <w:t xml:space="preserve">1. Неформатные методы сокрытия </w:t>
      </w:r>
    </w:p>
    <w:p w:rsidR="0087477D" w:rsidRDefault="0087477D" w:rsidP="0087477D">
      <w:pPr>
        <w:autoSpaceDE w:val="0"/>
        <w:autoSpaceDN w:val="0"/>
        <w:adjustRightInd w:val="0"/>
        <w:spacing w:after="0" w:line="240" w:lineRule="auto"/>
        <w:ind w:firstLine="708"/>
        <w:jc w:val="both"/>
        <w:rPr>
          <w:rFonts w:ascii="Times New Roman" w:hAnsi="Times New Roman" w:cs="Times New Roman"/>
          <w:sz w:val="28"/>
          <w:szCs w:val="28"/>
        </w:rPr>
      </w:pPr>
      <w:r w:rsidRPr="0087477D">
        <w:rPr>
          <w:rFonts w:ascii="Times New Roman" w:hAnsi="Times New Roman" w:cs="Times New Roman"/>
          <w:sz w:val="28"/>
          <w:szCs w:val="28"/>
        </w:rPr>
        <w:t xml:space="preserve">1.1. Неформатные методы сокрытия в JPEG </w:t>
      </w:r>
    </w:p>
    <w:p w:rsidR="0087477D" w:rsidRDefault="0087477D" w:rsidP="0087477D">
      <w:pPr>
        <w:autoSpaceDE w:val="0"/>
        <w:autoSpaceDN w:val="0"/>
        <w:adjustRightInd w:val="0"/>
        <w:spacing w:after="0" w:line="240" w:lineRule="auto"/>
        <w:ind w:firstLine="708"/>
        <w:jc w:val="both"/>
        <w:rPr>
          <w:rFonts w:ascii="Times New Roman" w:hAnsi="Times New Roman" w:cs="Times New Roman"/>
          <w:sz w:val="28"/>
          <w:szCs w:val="28"/>
        </w:rPr>
      </w:pPr>
      <w:r w:rsidRPr="0087477D">
        <w:rPr>
          <w:rFonts w:ascii="Times New Roman" w:hAnsi="Times New Roman" w:cs="Times New Roman"/>
          <w:sz w:val="28"/>
          <w:szCs w:val="28"/>
        </w:rPr>
        <w:t xml:space="preserve">1.1.1. Метод сокрытия в исходных данных изображения </w:t>
      </w:r>
    </w:p>
    <w:p w:rsidR="0087477D" w:rsidRDefault="0087477D" w:rsidP="0087477D">
      <w:pPr>
        <w:autoSpaceDE w:val="0"/>
        <w:autoSpaceDN w:val="0"/>
        <w:adjustRightInd w:val="0"/>
        <w:spacing w:after="0" w:line="240" w:lineRule="auto"/>
        <w:ind w:firstLine="708"/>
        <w:jc w:val="both"/>
        <w:rPr>
          <w:rFonts w:ascii="Times New Roman" w:hAnsi="Times New Roman" w:cs="Times New Roman"/>
          <w:sz w:val="28"/>
          <w:szCs w:val="28"/>
        </w:rPr>
      </w:pPr>
      <w:r w:rsidRPr="0087477D">
        <w:rPr>
          <w:rFonts w:ascii="Times New Roman" w:hAnsi="Times New Roman" w:cs="Times New Roman"/>
          <w:sz w:val="28"/>
          <w:szCs w:val="28"/>
        </w:rPr>
        <w:t xml:space="preserve">1.1.2. Метод сокрытия с использованием таблиц квантования </w:t>
      </w:r>
    </w:p>
    <w:p w:rsidR="0087477D" w:rsidRDefault="0087477D" w:rsidP="0087477D">
      <w:pPr>
        <w:autoSpaceDE w:val="0"/>
        <w:autoSpaceDN w:val="0"/>
        <w:adjustRightInd w:val="0"/>
        <w:spacing w:after="0" w:line="240" w:lineRule="auto"/>
        <w:ind w:firstLine="708"/>
        <w:jc w:val="both"/>
        <w:rPr>
          <w:rFonts w:ascii="Times New Roman" w:hAnsi="Times New Roman" w:cs="Times New Roman"/>
          <w:sz w:val="28"/>
          <w:szCs w:val="28"/>
        </w:rPr>
      </w:pPr>
      <w:r w:rsidRPr="0087477D">
        <w:rPr>
          <w:rFonts w:ascii="Times New Roman" w:hAnsi="Times New Roman" w:cs="Times New Roman"/>
          <w:sz w:val="28"/>
          <w:szCs w:val="28"/>
        </w:rPr>
        <w:t xml:space="preserve">1.1.3. Метод использования ложных таблиц квантования </w:t>
      </w:r>
    </w:p>
    <w:p w:rsidR="0087477D" w:rsidRDefault="0087477D" w:rsidP="0087477D">
      <w:pPr>
        <w:autoSpaceDE w:val="0"/>
        <w:autoSpaceDN w:val="0"/>
        <w:adjustRightInd w:val="0"/>
        <w:spacing w:after="0" w:line="240" w:lineRule="auto"/>
        <w:ind w:firstLine="708"/>
        <w:jc w:val="both"/>
        <w:rPr>
          <w:rFonts w:ascii="Times New Roman" w:hAnsi="Times New Roman" w:cs="Times New Roman"/>
          <w:sz w:val="28"/>
          <w:szCs w:val="28"/>
        </w:rPr>
      </w:pPr>
      <w:r w:rsidRPr="0087477D">
        <w:rPr>
          <w:rFonts w:ascii="Times New Roman" w:hAnsi="Times New Roman" w:cs="Times New Roman"/>
          <w:sz w:val="28"/>
          <w:szCs w:val="28"/>
        </w:rPr>
        <w:t xml:space="preserve">1.1.4. Метод сокрытия в спектре изображения после квантования </w:t>
      </w:r>
    </w:p>
    <w:p w:rsidR="0087477D" w:rsidRDefault="0087477D" w:rsidP="0087477D">
      <w:pPr>
        <w:autoSpaceDE w:val="0"/>
        <w:autoSpaceDN w:val="0"/>
        <w:adjustRightInd w:val="0"/>
        <w:spacing w:after="0" w:line="240" w:lineRule="auto"/>
        <w:ind w:firstLine="708"/>
        <w:jc w:val="both"/>
        <w:rPr>
          <w:rFonts w:ascii="Times New Roman" w:hAnsi="Times New Roman" w:cs="Times New Roman"/>
          <w:sz w:val="28"/>
          <w:szCs w:val="28"/>
        </w:rPr>
      </w:pPr>
      <w:r w:rsidRPr="0087477D">
        <w:rPr>
          <w:rFonts w:ascii="Times New Roman" w:hAnsi="Times New Roman" w:cs="Times New Roman"/>
          <w:sz w:val="28"/>
          <w:szCs w:val="28"/>
        </w:rPr>
        <w:t>1.2. Методы сокрытия в графических</w:t>
      </w:r>
      <w:r>
        <w:rPr>
          <w:rFonts w:ascii="Times New Roman" w:hAnsi="Times New Roman" w:cs="Times New Roman"/>
          <w:sz w:val="28"/>
          <w:szCs w:val="28"/>
        </w:rPr>
        <w:t xml:space="preserve"> изображениях с палитрой цветов</w:t>
      </w:r>
    </w:p>
    <w:p w:rsidR="0087477D" w:rsidRDefault="0087477D" w:rsidP="0087477D">
      <w:pPr>
        <w:autoSpaceDE w:val="0"/>
        <w:autoSpaceDN w:val="0"/>
        <w:adjustRightInd w:val="0"/>
        <w:spacing w:after="0" w:line="240" w:lineRule="auto"/>
        <w:ind w:firstLine="708"/>
        <w:jc w:val="both"/>
        <w:rPr>
          <w:rFonts w:ascii="Times New Roman" w:hAnsi="Times New Roman" w:cs="Times New Roman"/>
          <w:sz w:val="28"/>
          <w:szCs w:val="28"/>
        </w:rPr>
      </w:pPr>
      <w:r w:rsidRPr="0087477D">
        <w:rPr>
          <w:rFonts w:ascii="Times New Roman" w:hAnsi="Times New Roman" w:cs="Times New Roman"/>
          <w:sz w:val="28"/>
          <w:szCs w:val="28"/>
        </w:rPr>
        <w:t xml:space="preserve">1.3. Метод сокрытия с использованием младших битов данных изображения </w:t>
      </w:r>
    </w:p>
    <w:p w:rsidR="0087477D" w:rsidRDefault="0087477D" w:rsidP="0087477D">
      <w:pPr>
        <w:autoSpaceDE w:val="0"/>
        <w:autoSpaceDN w:val="0"/>
        <w:adjustRightInd w:val="0"/>
        <w:spacing w:after="0" w:line="240" w:lineRule="auto"/>
        <w:ind w:firstLine="708"/>
        <w:jc w:val="both"/>
        <w:rPr>
          <w:rFonts w:ascii="Times New Roman" w:hAnsi="Times New Roman" w:cs="Times New Roman"/>
          <w:sz w:val="28"/>
          <w:szCs w:val="28"/>
        </w:rPr>
      </w:pPr>
      <w:r w:rsidRPr="0087477D">
        <w:rPr>
          <w:rFonts w:ascii="Times New Roman" w:hAnsi="Times New Roman" w:cs="Times New Roman"/>
          <w:sz w:val="28"/>
          <w:szCs w:val="28"/>
        </w:rPr>
        <w:t>1.4. Метод сокрытия с использованием м</w:t>
      </w:r>
      <w:r>
        <w:rPr>
          <w:rFonts w:ascii="Times New Roman" w:hAnsi="Times New Roman" w:cs="Times New Roman"/>
          <w:sz w:val="28"/>
          <w:szCs w:val="28"/>
        </w:rPr>
        <w:t>ладших битов элементов палитры</w:t>
      </w:r>
      <w:r w:rsidRPr="0087477D">
        <w:rPr>
          <w:rFonts w:ascii="Times New Roman" w:hAnsi="Times New Roman" w:cs="Times New Roman"/>
          <w:sz w:val="28"/>
          <w:szCs w:val="28"/>
        </w:rPr>
        <w:t xml:space="preserve"> </w:t>
      </w:r>
    </w:p>
    <w:p w:rsidR="0087477D" w:rsidRDefault="0087477D" w:rsidP="0087477D">
      <w:pPr>
        <w:autoSpaceDE w:val="0"/>
        <w:autoSpaceDN w:val="0"/>
        <w:adjustRightInd w:val="0"/>
        <w:spacing w:after="0" w:line="240" w:lineRule="auto"/>
        <w:ind w:firstLine="708"/>
        <w:jc w:val="both"/>
        <w:rPr>
          <w:rFonts w:ascii="Times New Roman" w:hAnsi="Times New Roman" w:cs="Times New Roman"/>
          <w:sz w:val="28"/>
          <w:szCs w:val="28"/>
        </w:rPr>
      </w:pPr>
      <w:r w:rsidRPr="0087477D">
        <w:rPr>
          <w:rFonts w:ascii="Times New Roman" w:hAnsi="Times New Roman" w:cs="Times New Roman"/>
          <w:sz w:val="28"/>
          <w:szCs w:val="28"/>
        </w:rPr>
        <w:t xml:space="preserve">1.5. Метод сокрытия, основанный на наличии одинаковых элементов палитры </w:t>
      </w:r>
    </w:p>
    <w:p w:rsidR="0087477D" w:rsidRDefault="0087477D" w:rsidP="0087477D">
      <w:pPr>
        <w:autoSpaceDE w:val="0"/>
        <w:autoSpaceDN w:val="0"/>
        <w:adjustRightInd w:val="0"/>
        <w:spacing w:after="0" w:line="240" w:lineRule="auto"/>
        <w:ind w:firstLine="708"/>
        <w:jc w:val="both"/>
        <w:rPr>
          <w:rFonts w:ascii="Times New Roman" w:hAnsi="Times New Roman" w:cs="Times New Roman"/>
          <w:sz w:val="28"/>
          <w:szCs w:val="28"/>
        </w:rPr>
      </w:pPr>
      <w:r w:rsidRPr="0087477D">
        <w:rPr>
          <w:rFonts w:ascii="Times New Roman" w:hAnsi="Times New Roman" w:cs="Times New Roman"/>
          <w:sz w:val="28"/>
          <w:szCs w:val="28"/>
        </w:rPr>
        <w:t xml:space="preserve">1.6. Метод сокрытия путём перестановки элементов палитры </w:t>
      </w:r>
    </w:p>
    <w:p w:rsidR="0087477D" w:rsidRPr="0087477D" w:rsidRDefault="0087477D" w:rsidP="0087477D">
      <w:pPr>
        <w:autoSpaceDE w:val="0"/>
        <w:autoSpaceDN w:val="0"/>
        <w:adjustRightInd w:val="0"/>
        <w:spacing w:after="0" w:line="240" w:lineRule="auto"/>
        <w:ind w:firstLine="708"/>
        <w:jc w:val="both"/>
        <w:rPr>
          <w:rFonts w:ascii="Times New Roman" w:hAnsi="Times New Roman" w:cs="Times New Roman"/>
          <w:sz w:val="28"/>
          <w:szCs w:val="28"/>
        </w:rPr>
      </w:pPr>
    </w:p>
    <w:p w:rsidR="0087477D" w:rsidRDefault="0087477D" w:rsidP="0087477D">
      <w:pPr>
        <w:autoSpaceDE w:val="0"/>
        <w:autoSpaceDN w:val="0"/>
        <w:adjustRightInd w:val="0"/>
        <w:spacing w:after="0" w:line="240" w:lineRule="auto"/>
        <w:ind w:firstLine="708"/>
        <w:jc w:val="both"/>
        <w:rPr>
          <w:rFonts w:ascii="Times New Roman" w:hAnsi="Times New Roman" w:cs="Times New Roman"/>
          <w:sz w:val="28"/>
          <w:szCs w:val="28"/>
        </w:rPr>
      </w:pPr>
      <w:r w:rsidRPr="0087477D">
        <w:rPr>
          <w:rFonts w:ascii="Times New Roman" w:hAnsi="Times New Roman" w:cs="Times New Roman"/>
          <w:sz w:val="28"/>
          <w:szCs w:val="28"/>
        </w:rPr>
        <w:t xml:space="preserve">2. Форматные методы сокрытия в графических изображениях </w:t>
      </w:r>
    </w:p>
    <w:p w:rsidR="0087477D" w:rsidRDefault="0087477D" w:rsidP="0087477D">
      <w:pPr>
        <w:autoSpaceDE w:val="0"/>
        <w:autoSpaceDN w:val="0"/>
        <w:adjustRightInd w:val="0"/>
        <w:spacing w:after="0" w:line="240" w:lineRule="auto"/>
        <w:ind w:firstLine="708"/>
        <w:jc w:val="both"/>
        <w:rPr>
          <w:rFonts w:ascii="Times New Roman" w:hAnsi="Times New Roman" w:cs="Times New Roman"/>
          <w:sz w:val="28"/>
          <w:szCs w:val="28"/>
        </w:rPr>
      </w:pPr>
      <w:r w:rsidRPr="0087477D">
        <w:rPr>
          <w:rFonts w:ascii="Times New Roman" w:hAnsi="Times New Roman" w:cs="Times New Roman"/>
          <w:sz w:val="28"/>
          <w:szCs w:val="28"/>
        </w:rPr>
        <w:t xml:space="preserve">2.1. Форматные методы сокрытия в файлах BMP </w:t>
      </w:r>
    </w:p>
    <w:p w:rsidR="0087477D" w:rsidRDefault="0087477D" w:rsidP="0087477D">
      <w:pPr>
        <w:autoSpaceDE w:val="0"/>
        <w:autoSpaceDN w:val="0"/>
        <w:adjustRightInd w:val="0"/>
        <w:spacing w:after="0" w:line="240" w:lineRule="auto"/>
        <w:ind w:firstLine="708"/>
        <w:jc w:val="both"/>
        <w:rPr>
          <w:rFonts w:ascii="Times New Roman" w:hAnsi="Times New Roman" w:cs="Times New Roman"/>
          <w:sz w:val="28"/>
          <w:szCs w:val="28"/>
        </w:rPr>
      </w:pPr>
      <w:r w:rsidRPr="0087477D">
        <w:rPr>
          <w:rFonts w:ascii="Times New Roman" w:hAnsi="Times New Roman" w:cs="Times New Roman"/>
          <w:sz w:val="28"/>
          <w:szCs w:val="28"/>
        </w:rPr>
        <w:t xml:space="preserve">2.2. Форматные методы сокрытия в JPEG </w:t>
      </w:r>
    </w:p>
    <w:p w:rsidR="0087477D" w:rsidRDefault="0087477D" w:rsidP="0087477D">
      <w:pPr>
        <w:autoSpaceDE w:val="0"/>
        <w:autoSpaceDN w:val="0"/>
        <w:adjustRightInd w:val="0"/>
        <w:spacing w:after="0" w:line="240" w:lineRule="auto"/>
        <w:ind w:firstLine="708"/>
        <w:jc w:val="both"/>
        <w:rPr>
          <w:rFonts w:ascii="Times New Roman" w:hAnsi="Times New Roman" w:cs="Times New Roman"/>
          <w:sz w:val="28"/>
          <w:szCs w:val="28"/>
        </w:rPr>
      </w:pPr>
      <w:r w:rsidRPr="0087477D">
        <w:rPr>
          <w:rFonts w:ascii="Times New Roman" w:hAnsi="Times New Roman" w:cs="Times New Roman"/>
          <w:sz w:val="28"/>
          <w:szCs w:val="28"/>
        </w:rPr>
        <w:t xml:space="preserve">2.2.1. Дописывание данных в конец JPEG файла </w:t>
      </w:r>
    </w:p>
    <w:p w:rsidR="0087477D" w:rsidRDefault="0087477D" w:rsidP="0087477D">
      <w:pPr>
        <w:autoSpaceDE w:val="0"/>
        <w:autoSpaceDN w:val="0"/>
        <w:adjustRightInd w:val="0"/>
        <w:spacing w:after="0" w:line="240" w:lineRule="auto"/>
        <w:ind w:firstLine="708"/>
        <w:jc w:val="both"/>
        <w:rPr>
          <w:rFonts w:ascii="Times New Roman" w:hAnsi="Times New Roman" w:cs="Times New Roman"/>
          <w:sz w:val="28"/>
          <w:szCs w:val="28"/>
        </w:rPr>
      </w:pPr>
      <w:r w:rsidRPr="0087477D">
        <w:rPr>
          <w:rFonts w:ascii="Times New Roman" w:hAnsi="Times New Roman" w:cs="Times New Roman"/>
          <w:sz w:val="28"/>
          <w:szCs w:val="28"/>
        </w:rPr>
        <w:t xml:space="preserve">2.2.2. Метод сокрытия в косвенных данных </w:t>
      </w:r>
    </w:p>
    <w:p w:rsidR="0087477D" w:rsidRDefault="0087477D" w:rsidP="0087477D">
      <w:pPr>
        <w:autoSpaceDE w:val="0"/>
        <w:autoSpaceDN w:val="0"/>
        <w:adjustRightInd w:val="0"/>
        <w:spacing w:after="0" w:line="240" w:lineRule="auto"/>
        <w:ind w:firstLine="708"/>
        <w:jc w:val="both"/>
        <w:rPr>
          <w:rFonts w:ascii="Times New Roman" w:hAnsi="Times New Roman" w:cs="Times New Roman"/>
          <w:sz w:val="28"/>
          <w:szCs w:val="28"/>
        </w:rPr>
      </w:pPr>
      <w:r w:rsidRPr="0087477D">
        <w:rPr>
          <w:rFonts w:ascii="Times New Roman" w:hAnsi="Times New Roman" w:cs="Times New Roman"/>
          <w:sz w:val="28"/>
          <w:szCs w:val="28"/>
        </w:rPr>
        <w:t xml:space="preserve">2.2.3. Метод сокрытия с использованием маркеров комментариев </w:t>
      </w:r>
    </w:p>
    <w:p w:rsidR="00244E78" w:rsidRDefault="0087477D" w:rsidP="00554737">
      <w:pPr>
        <w:autoSpaceDE w:val="0"/>
        <w:autoSpaceDN w:val="0"/>
        <w:adjustRightInd w:val="0"/>
        <w:spacing w:after="0" w:line="240" w:lineRule="auto"/>
        <w:ind w:firstLine="708"/>
        <w:jc w:val="both"/>
        <w:rPr>
          <w:rFonts w:ascii="TimesNewRomanPS-BoldMT" w:hAnsi="TimesNewRomanPS-BoldMT" w:cs="TimesNewRomanPS-BoldMT"/>
          <w:b/>
          <w:bCs/>
          <w:sz w:val="28"/>
          <w:szCs w:val="28"/>
        </w:rPr>
      </w:pPr>
      <w:r w:rsidRPr="0087477D">
        <w:rPr>
          <w:rFonts w:ascii="Times New Roman" w:hAnsi="Times New Roman" w:cs="Times New Roman"/>
          <w:sz w:val="28"/>
          <w:szCs w:val="28"/>
        </w:rPr>
        <w:t>2.2.4. Метод сокрытия с использованием уменьшенного изображения.</w:t>
      </w:r>
    </w:p>
    <w:p w:rsidR="00244E78" w:rsidRDefault="00244E78" w:rsidP="00B42498">
      <w:pPr>
        <w:pStyle w:val="1"/>
        <w:rPr>
          <w:rFonts w:cs="Times New Roman"/>
        </w:rPr>
      </w:pPr>
      <w:bookmarkStart w:id="9" w:name="_Toc526594578"/>
      <w:r>
        <w:t>Обзор методов цифровой стеганографии</w:t>
      </w:r>
      <w:bookmarkEnd w:id="9"/>
    </w:p>
    <w:p w:rsidR="00244E78" w:rsidRDefault="00244E78" w:rsidP="00244E78">
      <w:pPr>
        <w:autoSpaceDE w:val="0"/>
        <w:autoSpaceDN w:val="0"/>
        <w:adjustRightInd w:val="0"/>
        <w:spacing w:after="0" w:line="240" w:lineRule="auto"/>
        <w:ind w:firstLine="708"/>
        <w:jc w:val="both"/>
        <w:rPr>
          <w:rFonts w:ascii="TimesNewRomanPSMT" w:hAnsi="TimesNewRomanPSMT" w:cs="TimesNewRomanPSMT"/>
          <w:sz w:val="28"/>
          <w:szCs w:val="28"/>
        </w:rPr>
      </w:pPr>
      <w:r>
        <w:rPr>
          <w:rFonts w:ascii="TimesNewRomanPSMT" w:hAnsi="TimesNewRomanPSMT" w:cs="TimesNewRomanPSMT"/>
          <w:sz w:val="28"/>
          <w:szCs w:val="28"/>
        </w:rPr>
        <w:t>Для выбора подходящего метода для дальнейшей реализации алгоритма</w:t>
      </w:r>
    </w:p>
    <w:p w:rsidR="00177C8A" w:rsidRPr="00A70444" w:rsidRDefault="00244E78" w:rsidP="00545CEC">
      <w:pPr>
        <w:autoSpaceDE w:val="0"/>
        <w:autoSpaceDN w:val="0"/>
        <w:adjustRightInd w:val="0"/>
        <w:spacing w:after="0" w:line="240" w:lineRule="auto"/>
        <w:jc w:val="both"/>
        <w:rPr>
          <w:rFonts w:ascii="Times New Roman" w:hAnsi="Times New Roman" w:cs="Times New Roman"/>
          <w:sz w:val="28"/>
          <w:szCs w:val="28"/>
        </w:rPr>
      </w:pPr>
      <w:r>
        <w:rPr>
          <w:rFonts w:ascii="TimesNewRomanPSMT" w:hAnsi="TimesNewRomanPSMT" w:cs="TimesNewRomanPSMT"/>
          <w:sz w:val="28"/>
          <w:szCs w:val="28"/>
        </w:rPr>
        <w:t xml:space="preserve">проведем сравнительный </w:t>
      </w:r>
      <w:r w:rsidRPr="00A70444">
        <w:rPr>
          <w:rFonts w:ascii="Times New Roman" w:hAnsi="Times New Roman" w:cs="Times New Roman"/>
          <w:sz w:val="28"/>
          <w:szCs w:val="28"/>
        </w:rPr>
        <w:t>анализ существующих методов цифровой стеганографии.</w:t>
      </w:r>
    </w:p>
    <w:p w:rsidR="00A70444" w:rsidRDefault="00177C8A" w:rsidP="00545CEC">
      <w:pPr>
        <w:pStyle w:val="Default"/>
        <w:ind w:firstLine="708"/>
        <w:jc w:val="both"/>
        <w:rPr>
          <w:sz w:val="28"/>
          <w:szCs w:val="28"/>
        </w:rPr>
      </w:pPr>
      <w:r w:rsidRPr="00A70444">
        <w:rPr>
          <w:sz w:val="28"/>
          <w:szCs w:val="28"/>
        </w:rPr>
        <w:t xml:space="preserve">Метод Куттера – </w:t>
      </w:r>
      <w:proofErr w:type="spellStart"/>
      <w:r w:rsidRPr="00A70444">
        <w:rPr>
          <w:sz w:val="28"/>
          <w:szCs w:val="28"/>
        </w:rPr>
        <w:t>Джордана</w:t>
      </w:r>
      <w:proofErr w:type="spellEnd"/>
      <w:r w:rsidRPr="00A70444">
        <w:rPr>
          <w:sz w:val="28"/>
          <w:szCs w:val="28"/>
        </w:rPr>
        <w:t xml:space="preserve"> – </w:t>
      </w:r>
      <w:proofErr w:type="spellStart"/>
      <w:r w:rsidRPr="00A70444">
        <w:rPr>
          <w:sz w:val="28"/>
          <w:szCs w:val="28"/>
        </w:rPr>
        <w:t>Боссена</w:t>
      </w:r>
      <w:proofErr w:type="spellEnd"/>
      <w:r w:rsidRPr="00A70444">
        <w:rPr>
          <w:sz w:val="28"/>
          <w:szCs w:val="28"/>
        </w:rPr>
        <w:t>, состоит в том, что бит сообщения, закодированного данным методом, встраивается</w:t>
      </w:r>
      <w:r w:rsidRPr="00177C8A">
        <w:rPr>
          <w:sz w:val="28"/>
          <w:szCs w:val="28"/>
        </w:rPr>
        <w:t xml:space="preserve"> в канал синего цвета путем модификации яркости выбранного пикселя в соответствии с формулой </w:t>
      </w:r>
      <w:r w:rsidR="00FB4746" w:rsidRPr="00FB4746">
        <w:rPr>
          <w:sz w:val="28"/>
          <w:szCs w:val="28"/>
        </w:rPr>
        <w:t>(1.1)</w:t>
      </w:r>
      <w:r w:rsidRPr="00177C8A">
        <w:rPr>
          <w:sz w:val="28"/>
          <w:szCs w:val="28"/>
        </w:rPr>
        <w:t>.</w:t>
      </w:r>
    </w:p>
    <w:p w:rsidR="00177C8A" w:rsidRDefault="00A70444" w:rsidP="00554737">
      <w:pPr>
        <w:pStyle w:val="Default"/>
        <w:ind w:firstLine="708"/>
        <w:jc w:val="center"/>
        <w:rPr>
          <w:sz w:val="28"/>
          <w:szCs w:val="28"/>
        </w:rPr>
      </w:pPr>
      <m:oMath>
        <m:sSubSup>
          <m:sSubSupPr>
            <m:ctrlPr>
              <w:rPr>
                <w:rFonts w:ascii="Cambria Math" w:hAnsi="Cambria Math"/>
                <w:i/>
                <w:sz w:val="28"/>
                <w:szCs w:val="28"/>
              </w:rPr>
            </m:ctrlPr>
          </m:sSubSupPr>
          <m:e>
            <m:r>
              <w:rPr>
                <w:rFonts w:ascii="Cambria Math" w:hAnsi="Cambria Math"/>
                <w:sz w:val="28"/>
                <w:szCs w:val="28"/>
              </w:rPr>
              <m:t>B</m:t>
            </m:r>
          </m:e>
          <m:sub>
            <m:r>
              <w:rPr>
                <w:rFonts w:ascii="Cambria Math" w:hAnsi="Cambria Math"/>
                <w:sz w:val="28"/>
                <w:szCs w:val="28"/>
              </w:rPr>
              <m:t>x,y</m:t>
            </m:r>
          </m:sub>
          <m:sup>
            <m:r>
              <w:rPr>
                <w:rFonts w:ascii="Cambria Math" w:hAnsi="Cambria Math"/>
                <w:sz w:val="28"/>
                <w:szCs w:val="28"/>
              </w:rPr>
              <m:t>*</m:t>
            </m:r>
          </m:sup>
        </m:sSubSup>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x,y</m:t>
                    </m:r>
                  </m:sub>
                </m:sSub>
                <m:r>
                  <w:rPr>
                    <w:rFonts w:ascii="Cambria Math" w:hAnsi="Cambria Math"/>
                    <w:sz w:val="28"/>
                    <w:szCs w:val="28"/>
                  </w:rPr>
                  <m:t>+</m:t>
                </m:r>
                <m:r>
                  <w:rPr>
                    <w:rFonts w:ascii="Cambria Math" w:hAnsi="Cambria Math"/>
                    <w:sz w:val="28"/>
                    <w:szCs w:val="28"/>
                  </w:rPr>
                  <m:t>λ</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x,y</m:t>
                    </m:r>
                  </m:sub>
                </m:sSub>
                <m:r>
                  <w:rPr>
                    <w:rFonts w:ascii="Cambria Math" w:hAnsi="Cambria Math"/>
                    <w:sz w:val="28"/>
                    <w:szCs w:val="28"/>
                  </w:rPr>
                  <m:t xml:space="preserve">, при </m:t>
                </m:r>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i</m:t>
                    </m:r>
                  </m:sub>
                </m:sSub>
                <m:r>
                  <w:rPr>
                    <w:rFonts w:ascii="Cambria Math" w:hAnsi="Cambria Math"/>
                    <w:sz w:val="28"/>
                    <w:szCs w:val="28"/>
                  </w:rPr>
                  <m:t>=1</m:t>
                </m:r>
              </m:e>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x,y</m:t>
                    </m:r>
                  </m:sub>
                </m:sSub>
                <m:r>
                  <w:rPr>
                    <w:rFonts w:ascii="Cambria Math" w:hAnsi="Cambria Math"/>
                    <w:sz w:val="28"/>
                    <w:szCs w:val="28"/>
                  </w:rPr>
                  <m:t>-</m:t>
                </m:r>
                <m:r>
                  <w:rPr>
                    <w:rFonts w:ascii="Cambria Math" w:hAnsi="Cambria Math"/>
                    <w:sz w:val="28"/>
                    <w:szCs w:val="28"/>
                  </w:rPr>
                  <m:t>λ</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x,y</m:t>
                    </m:r>
                  </m:sub>
                </m:sSub>
                <m:r>
                  <w:rPr>
                    <w:rFonts w:ascii="Cambria Math" w:hAnsi="Cambria Math"/>
                    <w:sz w:val="28"/>
                    <w:szCs w:val="28"/>
                  </w:rPr>
                  <m:t xml:space="preserve">, при </m:t>
                </m:r>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i</m:t>
                    </m:r>
                  </m:sub>
                </m:sSub>
                <m:r>
                  <w:rPr>
                    <w:rFonts w:ascii="Cambria Math" w:hAnsi="Cambria Math"/>
                    <w:sz w:val="28"/>
                    <w:szCs w:val="28"/>
                  </w:rPr>
                  <m:t>=0</m:t>
                </m:r>
              </m:e>
            </m:eqArr>
          </m:e>
        </m:d>
      </m:oMath>
      <w:r w:rsidR="00554737" w:rsidRPr="00554737">
        <w:rPr>
          <w:sz w:val="28"/>
          <w:szCs w:val="28"/>
        </w:rPr>
        <w:t xml:space="preserve">      </w:t>
      </w:r>
      <w:r w:rsidR="00177C8A" w:rsidRPr="00177C8A">
        <w:rPr>
          <w:sz w:val="28"/>
          <w:szCs w:val="28"/>
        </w:rPr>
        <w:t>, (1</w:t>
      </w:r>
      <w:r w:rsidR="00FB4746" w:rsidRPr="00FB4746">
        <w:rPr>
          <w:sz w:val="28"/>
          <w:szCs w:val="28"/>
        </w:rPr>
        <w:t>.1</w:t>
      </w:r>
      <w:r w:rsidR="00177C8A" w:rsidRPr="00177C8A">
        <w:rPr>
          <w:sz w:val="28"/>
          <w:szCs w:val="28"/>
        </w:rPr>
        <w:t>)</w:t>
      </w:r>
    </w:p>
    <w:p w:rsidR="00545CEC" w:rsidRPr="00177C8A" w:rsidRDefault="00545CEC" w:rsidP="00545CEC">
      <w:pPr>
        <w:pStyle w:val="Default"/>
        <w:jc w:val="center"/>
        <w:rPr>
          <w:sz w:val="28"/>
          <w:szCs w:val="28"/>
        </w:rPr>
      </w:pPr>
    </w:p>
    <w:p w:rsidR="00177C8A" w:rsidRPr="00FB4746" w:rsidRDefault="00545CEC" w:rsidP="00554737">
      <w:pPr>
        <w:pStyle w:val="Default"/>
        <w:jc w:val="center"/>
        <w:rPr>
          <w:noProof/>
          <w:lang w:eastAsia="ru-RU"/>
        </w:rPr>
      </w:pPr>
      <w:r>
        <w:rPr>
          <w:sz w:val="28"/>
          <w:szCs w:val="28"/>
        </w:rPr>
        <w:t>г</w:t>
      </w:r>
      <w:r w:rsidR="00177C8A" w:rsidRPr="00177C8A">
        <w:rPr>
          <w:sz w:val="28"/>
          <w:szCs w:val="28"/>
        </w:rPr>
        <w:t>де</w:t>
      </w:r>
      <m:oMath>
        <m:r>
          <w:rPr>
            <w:rFonts w:ascii="Cambria Math" w:hAnsi="Cambria Math"/>
            <w:sz w:val="28"/>
            <w:szCs w:val="28"/>
          </w:rPr>
          <m:t xml:space="preserve">   </m:t>
        </m:r>
        <m:r>
          <w:rPr>
            <w:rFonts w:ascii="Cambria Math" w:hAnsi="Cambria Math"/>
            <w:sz w:val="28"/>
            <w:szCs w:val="28"/>
          </w:rPr>
          <m:t>λ</m:t>
        </m:r>
        <m:r>
          <w:rPr>
            <w:rFonts w:ascii="Cambria Math" w:hAnsi="Cambria Math"/>
            <w:sz w:val="28"/>
            <w:szCs w:val="28"/>
          </w:rPr>
          <m:t xml:space="preserve">=0,1;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x,y</m:t>
            </m:r>
          </m:sub>
        </m:sSub>
        <m:r>
          <w:rPr>
            <w:rFonts w:ascii="Cambria Math" w:hAnsi="Cambria Math"/>
            <w:sz w:val="28"/>
            <w:szCs w:val="28"/>
          </w:rPr>
          <m:t>=0,3*</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x,y</m:t>
            </m:r>
          </m:sub>
        </m:sSub>
        <m:r>
          <w:rPr>
            <w:rFonts w:ascii="Cambria Math" w:hAnsi="Cambria Math"/>
            <w:sz w:val="28"/>
            <w:szCs w:val="28"/>
          </w:rPr>
          <m:t>+0,59*</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x,y</m:t>
            </m:r>
          </m:sub>
        </m:sSub>
        <m:r>
          <w:rPr>
            <w:rFonts w:ascii="Cambria Math" w:hAnsi="Cambria Math"/>
            <w:sz w:val="28"/>
            <w:szCs w:val="28"/>
          </w:rPr>
          <m:t>+0,11*</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x,y</m:t>
            </m:r>
          </m:sub>
        </m:sSub>
      </m:oMath>
      <w:r w:rsidR="00177C8A" w:rsidRPr="00177C8A">
        <w:rPr>
          <w:sz w:val="28"/>
          <w:szCs w:val="28"/>
        </w:rPr>
        <w:t xml:space="preserve">  </w:t>
      </w:r>
      <w:r w:rsidR="00FB4746" w:rsidRPr="00FB4746">
        <w:rPr>
          <w:sz w:val="28"/>
          <w:szCs w:val="28"/>
        </w:rPr>
        <w:t>(1.2)</w:t>
      </w:r>
    </w:p>
    <w:p w:rsidR="00554737" w:rsidRPr="00177C8A" w:rsidRDefault="00554737" w:rsidP="00554737">
      <w:pPr>
        <w:pStyle w:val="Default"/>
        <w:jc w:val="center"/>
        <w:rPr>
          <w:sz w:val="28"/>
          <w:szCs w:val="28"/>
        </w:rPr>
      </w:pPr>
    </w:p>
    <w:p w:rsidR="00545CEC" w:rsidRDefault="00177C8A" w:rsidP="00177C8A">
      <w:pPr>
        <w:pStyle w:val="Default"/>
        <w:jc w:val="both"/>
        <w:rPr>
          <w:noProof/>
          <w:lang w:eastAsia="ru-RU"/>
        </w:rPr>
      </w:pPr>
      <w:r w:rsidRPr="00177C8A">
        <w:rPr>
          <w:sz w:val="28"/>
          <w:szCs w:val="28"/>
        </w:rPr>
        <w:t>Извлечение про</w:t>
      </w:r>
      <w:r>
        <w:rPr>
          <w:sz w:val="28"/>
          <w:szCs w:val="28"/>
        </w:rPr>
        <w:t>исходит по следующей формуле</w:t>
      </w:r>
      <w:r w:rsidR="00FB4746" w:rsidRPr="00FB4746">
        <w:rPr>
          <w:sz w:val="28"/>
          <w:szCs w:val="28"/>
        </w:rPr>
        <w:t xml:space="preserve"> (1.3)</w:t>
      </w:r>
      <w:r>
        <w:rPr>
          <w:sz w:val="28"/>
          <w:szCs w:val="28"/>
        </w:rPr>
        <w:t>:</w:t>
      </w:r>
      <w:r w:rsidRPr="00177C8A">
        <w:rPr>
          <w:noProof/>
          <w:lang w:eastAsia="ru-RU"/>
        </w:rPr>
        <w:t xml:space="preserve"> </w:t>
      </w:r>
    </w:p>
    <w:p w:rsidR="00FB4746" w:rsidRDefault="00554737" w:rsidP="00FB4746">
      <w:pPr>
        <w:pStyle w:val="Default"/>
        <w:jc w:val="center"/>
        <w:rPr>
          <w:rFonts w:eastAsiaTheme="minorEastAsia"/>
          <w:color w:val="auto"/>
          <w:sz w:val="36"/>
          <w:szCs w:val="23"/>
        </w:rPr>
      </w:pPr>
      <m:oMath>
        <m:acc>
          <m:accPr>
            <m:chr m:val="̅"/>
            <m:ctrlPr>
              <w:rPr>
                <w:rFonts w:ascii="Cambria Math" w:hAnsi="Cambria Math"/>
                <w:color w:val="auto"/>
                <w:sz w:val="36"/>
                <w:szCs w:val="23"/>
              </w:rPr>
            </m:ctrlPr>
          </m:accPr>
          <m:e>
            <m:sSub>
              <m:sSubPr>
                <m:ctrlPr>
                  <w:rPr>
                    <w:rFonts w:ascii="Cambria Math" w:hAnsi="Cambria Math"/>
                    <w:color w:val="auto"/>
                    <w:sz w:val="36"/>
                    <w:szCs w:val="23"/>
                  </w:rPr>
                </m:ctrlPr>
              </m:sSubPr>
              <m:e>
                <m:r>
                  <m:rPr>
                    <m:sty m:val="p"/>
                  </m:rPr>
                  <w:rPr>
                    <w:rFonts w:ascii="Cambria Math" w:hAnsi="Cambria Math"/>
                    <w:sz w:val="36"/>
                    <w:szCs w:val="23"/>
                  </w:rPr>
                  <m:t>B</m:t>
                </m:r>
              </m:e>
              <m:sub>
                <m:r>
                  <m:rPr>
                    <m:sty m:val="p"/>
                  </m:rPr>
                  <w:rPr>
                    <w:rFonts w:ascii="Cambria Math" w:hAnsi="Cambria Math"/>
                    <w:sz w:val="36"/>
                    <w:szCs w:val="23"/>
                  </w:rPr>
                  <m:t>x,y</m:t>
                </m:r>
              </m:sub>
            </m:sSub>
          </m:e>
        </m:acc>
        <m:r>
          <m:rPr>
            <m:sty m:val="p"/>
          </m:rPr>
          <w:rPr>
            <w:rFonts w:ascii="Cambria Math" w:hAnsi="Cambria Math"/>
            <w:color w:val="auto"/>
            <w:sz w:val="36"/>
            <w:szCs w:val="23"/>
          </w:rPr>
          <m:t>=</m:t>
        </m:r>
        <m:f>
          <m:fPr>
            <m:ctrlPr>
              <w:rPr>
                <w:rFonts w:ascii="Cambria Math" w:hAnsi="Cambria Math"/>
                <w:color w:val="auto"/>
                <w:sz w:val="36"/>
                <w:szCs w:val="23"/>
              </w:rPr>
            </m:ctrlPr>
          </m:fPr>
          <m:num>
            <m:nary>
              <m:naryPr>
                <m:chr m:val="∑"/>
                <m:limLoc m:val="subSup"/>
                <m:ctrlPr>
                  <w:rPr>
                    <w:rFonts w:ascii="Cambria Math" w:hAnsi="Cambria Math"/>
                    <w:color w:val="auto"/>
                    <w:sz w:val="36"/>
                    <w:szCs w:val="23"/>
                  </w:rPr>
                </m:ctrlPr>
              </m:naryPr>
              <m:sub>
                <m:r>
                  <m:rPr>
                    <m:sty m:val="p"/>
                  </m:rPr>
                  <w:rPr>
                    <w:rFonts w:ascii="Cambria Math" w:hAnsi="Cambria Math"/>
                    <w:color w:val="auto"/>
                    <w:sz w:val="36"/>
                    <w:szCs w:val="23"/>
                  </w:rPr>
                  <m:t>i=1</m:t>
                </m:r>
              </m:sub>
              <m:sup>
                <m:r>
                  <m:rPr>
                    <m:sty m:val="p"/>
                  </m:rPr>
                  <w:rPr>
                    <w:rFonts w:ascii="Cambria Math" w:hAnsi="Cambria Math"/>
                    <w:color w:val="auto"/>
                    <w:sz w:val="36"/>
                    <w:szCs w:val="23"/>
                  </w:rPr>
                  <m:t>σ</m:t>
                </m:r>
              </m:sup>
              <m:e>
                <m:r>
                  <m:rPr>
                    <m:sty m:val="p"/>
                  </m:rPr>
                  <w:rPr>
                    <w:rFonts w:ascii="Cambria Math" w:hAnsi="Cambria Math"/>
                    <w:color w:val="auto"/>
                    <w:sz w:val="36"/>
                    <w:szCs w:val="23"/>
                  </w:rPr>
                  <m:t>(</m:t>
                </m:r>
                <m:sSub>
                  <m:sSubPr>
                    <m:ctrlPr>
                      <w:rPr>
                        <w:rFonts w:ascii="Cambria Math" w:hAnsi="Cambria Math"/>
                        <w:color w:val="auto"/>
                        <w:sz w:val="36"/>
                        <w:szCs w:val="23"/>
                      </w:rPr>
                    </m:ctrlPr>
                  </m:sSubPr>
                  <m:e>
                    <m:r>
                      <m:rPr>
                        <m:sty m:val="p"/>
                      </m:rPr>
                      <w:rPr>
                        <w:rFonts w:ascii="Cambria Math" w:hAnsi="Cambria Math"/>
                        <w:color w:val="auto"/>
                        <w:sz w:val="36"/>
                        <w:szCs w:val="23"/>
                      </w:rPr>
                      <m:t>B</m:t>
                    </m:r>
                  </m:e>
                  <m:sub>
                    <m:r>
                      <m:rPr>
                        <m:sty m:val="p"/>
                      </m:rPr>
                      <w:rPr>
                        <w:rFonts w:ascii="Cambria Math" w:hAnsi="Cambria Math"/>
                        <w:color w:val="auto"/>
                        <w:sz w:val="36"/>
                        <w:szCs w:val="23"/>
                      </w:rPr>
                      <m:t>x,y+i</m:t>
                    </m:r>
                  </m:sub>
                </m:sSub>
                <m:r>
                  <m:rPr>
                    <m:sty m:val="p"/>
                  </m:rPr>
                  <w:rPr>
                    <w:rFonts w:ascii="Cambria Math" w:hAnsi="Cambria Math"/>
                    <w:color w:val="auto"/>
                    <w:sz w:val="36"/>
                    <w:szCs w:val="23"/>
                  </w:rPr>
                  <m:t>+</m:t>
                </m:r>
                <m:sSub>
                  <m:sSubPr>
                    <m:ctrlPr>
                      <w:rPr>
                        <w:rFonts w:ascii="Cambria Math" w:hAnsi="Cambria Math"/>
                        <w:color w:val="auto"/>
                        <w:sz w:val="36"/>
                        <w:szCs w:val="23"/>
                      </w:rPr>
                    </m:ctrlPr>
                  </m:sSubPr>
                  <m:e>
                    <m:r>
                      <m:rPr>
                        <m:sty m:val="p"/>
                      </m:rPr>
                      <w:rPr>
                        <w:rFonts w:ascii="Cambria Math" w:hAnsi="Cambria Math"/>
                        <w:color w:val="auto"/>
                        <w:sz w:val="36"/>
                        <w:szCs w:val="23"/>
                      </w:rPr>
                      <m:t>B</m:t>
                    </m:r>
                  </m:e>
                  <m:sub>
                    <m:r>
                      <m:rPr>
                        <m:sty m:val="p"/>
                      </m:rPr>
                      <w:rPr>
                        <w:rFonts w:ascii="Cambria Math" w:hAnsi="Cambria Math"/>
                        <w:color w:val="auto"/>
                        <w:sz w:val="36"/>
                        <w:szCs w:val="23"/>
                      </w:rPr>
                      <m:t>x,y-i</m:t>
                    </m:r>
                  </m:sub>
                </m:sSub>
                <m:r>
                  <m:rPr>
                    <m:sty m:val="p"/>
                  </m:rPr>
                  <w:rPr>
                    <w:rFonts w:ascii="Cambria Math" w:hAnsi="Cambria Math"/>
                    <w:color w:val="auto"/>
                    <w:sz w:val="36"/>
                    <w:szCs w:val="23"/>
                  </w:rPr>
                  <m:t>+</m:t>
                </m:r>
                <m:sSub>
                  <m:sSubPr>
                    <m:ctrlPr>
                      <w:rPr>
                        <w:rFonts w:ascii="Cambria Math" w:hAnsi="Cambria Math"/>
                        <w:color w:val="auto"/>
                        <w:sz w:val="36"/>
                        <w:szCs w:val="23"/>
                      </w:rPr>
                    </m:ctrlPr>
                  </m:sSubPr>
                  <m:e>
                    <m:r>
                      <m:rPr>
                        <m:sty m:val="p"/>
                      </m:rPr>
                      <w:rPr>
                        <w:rFonts w:ascii="Cambria Math" w:hAnsi="Cambria Math"/>
                        <w:color w:val="auto"/>
                        <w:sz w:val="36"/>
                        <w:szCs w:val="23"/>
                      </w:rPr>
                      <m:t>B</m:t>
                    </m:r>
                  </m:e>
                  <m:sub>
                    <m:r>
                      <m:rPr>
                        <m:sty m:val="p"/>
                      </m:rPr>
                      <w:rPr>
                        <w:rFonts w:ascii="Cambria Math" w:hAnsi="Cambria Math"/>
                        <w:color w:val="auto"/>
                        <w:sz w:val="36"/>
                        <w:szCs w:val="23"/>
                      </w:rPr>
                      <m:t>x+i,y</m:t>
                    </m:r>
                  </m:sub>
                </m:sSub>
                <m:r>
                  <m:rPr>
                    <m:sty m:val="p"/>
                  </m:rPr>
                  <w:rPr>
                    <w:rFonts w:ascii="Cambria Math" w:hAnsi="Cambria Math"/>
                    <w:color w:val="auto"/>
                    <w:sz w:val="36"/>
                    <w:szCs w:val="23"/>
                  </w:rPr>
                  <m:t>+</m:t>
                </m:r>
                <m:sSub>
                  <m:sSubPr>
                    <m:ctrlPr>
                      <w:rPr>
                        <w:rFonts w:ascii="Cambria Math" w:hAnsi="Cambria Math"/>
                        <w:color w:val="auto"/>
                        <w:sz w:val="36"/>
                        <w:szCs w:val="23"/>
                      </w:rPr>
                    </m:ctrlPr>
                  </m:sSubPr>
                  <m:e>
                    <m:r>
                      <m:rPr>
                        <m:sty m:val="p"/>
                      </m:rPr>
                      <w:rPr>
                        <w:rFonts w:ascii="Cambria Math" w:hAnsi="Cambria Math"/>
                        <w:color w:val="auto"/>
                        <w:sz w:val="36"/>
                        <w:szCs w:val="23"/>
                      </w:rPr>
                      <m:t>B</m:t>
                    </m:r>
                  </m:e>
                  <m:sub>
                    <m:r>
                      <m:rPr>
                        <m:sty m:val="p"/>
                      </m:rPr>
                      <w:rPr>
                        <w:rFonts w:ascii="Cambria Math" w:hAnsi="Cambria Math"/>
                        <w:color w:val="auto"/>
                        <w:sz w:val="36"/>
                        <w:szCs w:val="23"/>
                      </w:rPr>
                      <m:t>x-i,y</m:t>
                    </m:r>
                  </m:sub>
                </m:sSub>
                <m:r>
                  <m:rPr>
                    <m:sty m:val="p"/>
                  </m:rPr>
                  <w:rPr>
                    <w:rFonts w:ascii="Cambria Math" w:hAnsi="Cambria Math"/>
                    <w:color w:val="auto"/>
                    <w:sz w:val="36"/>
                    <w:szCs w:val="23"/>
                  </w:rPr>
                  <m:t>)</m:t>
                </m:r>
              </m:e>
            </m:nary>
          </m:num>
          <m:den>
            <m:r>
              <m:rPr>
                <m:sty m:val="p"/>
              </m:rPr>
              <w:rPr>
                <w:rFonts w:ascii="Cambria Math" w:hAnsi="Cambria Math"/>
                <w:color w:val="auto"/>
                <w:sz w:val="36"/>
                <w:szCs w:val="23"/>
              </w:rPr>
              <m:t>4σ</m:t>
            </m:r>
          </m:den>
        </m:f>
      </m:oMath>
      <w:r w:rsidR="00FB4746" w:rsidRPr="00FB4746">
        <w:rPr>
          <w:rFonts w:eastAsiaTheme="minorEastAsia"/>
          <w:color w:val="auto"/>
          <w:sz w:val="36"/>
          <w:szCs w:val="23"/>
        </w:rPr>
        <w:t xml:space="preserve"> </w:t>
      </w:r>
      <w:r w:rsidR="00FB4746" w:rsidRPr="00FB4746">
        <w:rPr>
          <w:rFonts w:eastAsiaTheme="minorEastAsia"/>
          <w:color w:val="auto"/>
          <w:sz w:val="28"/>
          <w:szCs w:val="23"/>
        </w:rPr>
        <w:t>(1.3)</w:t>
      </w:r>
    </w:p>
    <w:p w:rsidR="00177C8A" w:rsidRDefault="00177C8A" w:rsidP="00FB4746">
      <w:pPr>
        <w:pStyle w:val="Default"/>
        <w:jc w:val="center"/>
        <w:rPr>
          <w:color w:val="auto"/>
          <w:sz w:val="28"/>
          <w:szCs w:val="28"/>
        </w:rPr>
      </w:pPr>
      <w:r w:rsidRPr="00177C8A">
        <w:rPr>
          <w:color w:val="auto"/>
          <w:sz w:val="28"/>
          <w:szCs w:val="28"/>
        </w:rPr>
        <w:t xml:space="preserve">где </w:t>
      </w:r>
      <m:oMath>
        <m:r>
          <w:rPr>
            <w:rFonts w:ascii="Cambria Math" w:hAnsi="Cambria Math"/>
            <w:color w:val="auto"/>
            <w:sz w:val="28"/>
            <w:szCs w:val="28"/>
          </w:rPr>
          <m:t xml:space="preserve"> 1&lt;σ&lt;3</m:t>
        </m:r>
      </m:oMath>
      <w:r w:rsidR="00554737">
        <w:rPr>
          <w:color w:val="auto"/>
          <w:sz w:val="28"/>
          <w:szCs w:val="28"/>
        </w:rPr>
        <w:t xml:space="preserve"> .</w:t>
      </w:r>
    </w:p>
    <w:p w:rsidR="00554737" w:rsidRPr="00177C8A" w:rsidRDefault="00554737" w:rsidP="00177C8A">
      <w:pPr>
        <w:pStyle w:val="Default"/>
        <w:rPr>
          <w:color w:val="auto"/>
          <w:sz w:val="28"/>
          <w:szCs w:val="28"/>
        </w:rPr>
      </w:pPr>
    </w:p>
    <w:p w:rsidR="00545CEC" w:rsidRPr="00177C8A" w:rsidRDefault="00177C8A" w:rsidP="00177C8A">
      <w:pPr>
        <w:pStyle w:val="Default"/>
        <w:jc w:val="both"/>
        <w:rPr>
          <w:color w:val="auto"/>
          <w:sz w:val="28"/>
          <w:szCs w:val="28"/>
        </w:rPr>
      </w:pPr>
      <w:r w:rsidRPr="00177C8A">
        <w:rPr>
          <w:color w:val="auto"/>
          <w:sz w:val="28"/>
          <w:szCs w:val="28"/>
        </w:rPr>
        <w:lastRenderedPageBreak/>
        <w:t xml:space="preserve">Главная проблема данного метода – вероятностный характер извлечения яркости цвета. </w:t>
      </w:r>
    </w:p>
    <w:p w:rsidR="00545CEC" w:rsidRPr="00545CEC" w:rsidRDefault="00545CEC" w:rsidP="00545CEC">
      <w:pPr>
        <w:autoSpaceDE w:val="0"/>
        <w:autoSpaceDN w:val="0"/>
        <w:adjustRightInd w:val="0"/>
        <w:spacing w:after="0" w:line="240" w:lineRule="auto"/>
        <w:ind w:firstLine="708"/>
        <w:rPr>
          <w:rFonts w:ascii="Times New Roman" w:hAnsi="Times New Roman" w:cs="Times New Roman"/>
          <w:b/>
          <w:sz w:val="28"/>
          <w:szCs w:val="28"/>
        </w:rPr>
      </w:pPr>
      <w:r w:rsidRPr="00545CEC">
        <w:rPr>
          <w:rFonts w:ascii="Times New Roman" w:hAnsi="Times New Roman" w:cs="Times New Roman"/>
          <w:b/>
          <w:sz w:val="28"/>
          <w:szCs w:val="28"/>
        </w:rPr>
        <w:t xml:space="preserve">Метод Коха и </w:t>
      </w:r>
      <w:proofErr w:type="spellStart"/>
      <w:r w:rsidRPr="00545CEC">
        <w:rPr>
          <w:rFonts w:ascii="Times New Roman" w:hAnsi="Times New Roman" w:cs="Times New Roman"/>
          <w:b/>
          <w:sz w:val="28"/>
          <w:szCs w:val="28"/>
        </w:rPr>
        <w:t>Жао</w:t>
      </w:r>
      <w:proofErr w:type="spellEnd"/>
    </w:p>
    <w:p w:rsidR="00545CEC" w:rsidRPr="00545CEC" w:rsidRDefault="00545CEC" w:rsidP="00545CEC">
      <w:pPr>
        <w:autoSpaceDE w:val="0"/>
        <w:autoSpaceDN w:val="0"/>
        <w:adjustRightInd w:val="0"/>
        <w:spacing w:after="0" w:line="240" w:lineRule="auto"/>
        <w:ind w:firstLine="708"/>
        <w:rPr>
          <w:rFonts w:ascii="Times New Roman" w:hAnsi="Times New Roman" w:cs="Times New Roman"/>
          <w:sz w:val="28"/>
          <w:szCs w:val="28"/>
        </w:rPr>
      </w:pPr>
      <w:r w:rsidRPr="00545CEC">
        <w:rPr>
          <w:rFonts w:ascii="Times New Roman" w:hAnsi="Times New Roman" w:cs="Times New Roman"/>
          <w:sz w:val="28"/>
          <w:szCs w:val="28"/>
        </w:rPr>
        <w:t>Этот метод на сегодняшний день явл</w:t>
      </w:r>
      <w:r>
        <w:rPr>
          <w:rFonts w:ascii="Times New Roman" w:hAnsi="Times New Roman" w:cs="Times New Roman"/>
          <w:sz w:val="28"/>
          <w:szCs w:val="28"/>
        </w:rPr>
        <w:t>яется достаточно востребованным</w:t>
      </w:r>
      <w:r w:rsidRPr="00545CEC">
        <w:rPr>
          <w:rFonts w:ascii="Times New Roman" w:hAnsi="Times New Roman" w:cs="Times New Roman"/>
          <w:sz w:val="28"/>
          <w:szCs w:val="28"/>
        </w:rPr>
        <w:t>. Схема внедрения данных по эт</w:t>
      </w:r>
      <w:r>
        <w:rPr>
          <w:rFonts w:ascii="Times New Roman" w:hAnsi="Times New Roman" w:cs="Times New Roman"/>
          <w:sz w:val="28"/>
          <w:szCs w:val="28"/>
        </w:rPr>
        <w:t>ому методу показана на рисунке</w:t>
      </w:r>
      <w:r w:rsidR="00FB4746" w:rsidRPr="00FB4746">
        <w:rPr>
          <w:rFonts w:ascii="Times New Roman" w:hAnsi="Times New Roman" w:cs="Times New Roman"/>
          <w:sz w:val="28"/>
          <w:szCs w:val="28"/>
        </w:rPr>
        <w:t xml:space="preserve"> 3</w:t>
      </w:r>
      <w:r w:rsidRPr="00545CEC">
        <w:rPr>
          <w:rFonts w:ascii="Times New Roman" w:hAnsi="Times New Roman" w:cs="Times New Roman"/>
          <w:sz w:val="28"/>
          <w:szCs w:val="28"/>
        </w:rPr>
        <w:t xml:space="preserve">. </w:t>
      </w:r>
    </w:p>
    <w:p w:rsidR="00545CEC" w:rsidRDefault="00545CEC" w:rsidP="00545CEC">
      <w:pPr>
        <w:autoSpaceDE w:val="0"/>
        <w:autoSpaceDN w:val="0"/>
        <w:adjustRightInd w:val="0"/>
        <w:spacing w:after="0" w:line="240" w:lineRule="auto"/>
        <w:jc w:val="center"/>
        <w:rPr>
          <w:rFonts w:ascii="Times New Roman" w:hAnsi="Times New Roman" w:cs="Times New Roman"/>
          <w:sz w:val="28"/>
          <w:szCs w:val="28"/>
        </w:rPr>
      </w:pPr>
      <w:r w:rsidRPr="00545CEC">
        <w:rPr>
          <w:rFonts w:ascii="Times New Roman" w:hAnsi="Times New Roman" w:cs="Times New Roman"/>
          <w:noProof/>
          <w:sz w:val="28"/>
          <w:szCs w:val="28"/>
          <w:lang w:eastAsia="ru-RU"/>
        </w:rPr>
        <w:drawing>
          <wp:inline distT="0" distB="0" distL="0" distR="0" wp14:anchorId="09E43E3D" wp14:editId="7CC1076E">
            <wp:extent cx="5940425" cy="124650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246505"/>
                    </a:xfrm>
                    <a:prstGeom prst="rect">
                      <a:avLst/>
                    </a:prstGeom>
                  </pic:spPr>
                </pic:pic>
              </a:graphicData>
            </a:graphic>
          </wp:inline>
        </w:drawing>
      </w:r>
      <w:r>
        <w:rPr>
          <w:rFonts w:ascii="Times New Roman" w:hAnsi="Times New Roman" w:cs="Times New Roman"/>
          <w:sz w:val="28"/>
          <w:szCs w:val="28"/>
        </w:rPr>
        <w:t>Рис</w:t>
      </w:r>
      <w:r w:rsidR="00FB4746">
        <w:rPr>
          <w:rFonts w:ascii="Times New Roman" w:hAnsi="Times New Roman" w:cs="Times New Roman"/>
          <w:sz w:val="28"/>
          <w:szCs w:val="28"/>
        </w:rPr>
        <w:t>унок 3</w:t>
      </w:r>
      <w:r>
        <w:rPr>
          <w:rFonts w:ascii="Times New Roman" w:hAnsi="Times New Roman" w:cs="Times New Roman"/>
          <w:sz w:val="28"/>
          <w:szCs w:val="28"/>
        </w:rPr>
        <w:t xml:space="preserve">. </w:t>
      </w:r>
      <w:r w:rsidRPr="00545CEC">
        <w:rPr>
          <w:rFonts w:ascii="Times New Roman" w:hAnsi="Times New Roman" w:cs="Times New Roman"/>
          <w:sz w:val="28"/>
          <w:szCs w:val="28"/>
        </w:rPr>
        <w:t xml:space="preserve">Схема внедрения цифровых водяных знаков в изображение </w:t>
      </w:r>
    </w:p>
    <w:p w:rsidR="00545CEC" w:rsidRDefault="00545CEC" w:rsidP="00545CEC">
      <w:pPr>
        <w:autoSpaceDE w:val="0"/>
        <w:autoSpaceDN w:val="0"/>
        <w:adjustRightInd w:val="0"/>
        <w:spacing w:after="0" w:line="240" w:lineRule="auto"/>
        <w:ind w:firstLine="708"/>
        <w:jc w:val="both"/>
        <w:rPr>
          <w:rFonts w:ascii="Times New Roman" w:hAnsi="Times New Roman" w:cs="Times New Roman"/>
          <w:sz w:val="28"/>
          <w:szCs w:val="28"/>
        </w:rPr>
      </w:pPr>
      <w:r w:rsidRPr="00545CEC">
        <w:rPr>
          <w:rFonts w:ascii="Times New Roman" w:hAnsi="Times New Roman" w:cs="Times New Roman"/>
          <w:sz w:val="28"/>
          <w:szCs w:val="28"/>
        </w:rPr>
        <w:t>Водяные знаки, предназначенные для защитной маркировки изображений, могут представлять собой как монохромное (</w:t>
      </w:r>
      <w:proofErr w:type="spellStart"/>
      <w:r w:rsidRPr="00545CEC">
        <w:rPr>
          <w:rFonts w:ascii="Times New Roman" w:hAnsi="Times New Roman" w:cs="Times New Roman"/>
          <w:sz w:val="28"/>
          <w:szCs w:val="28"/>
        </w:rPr>
        <w:t>bitmap</w:t>
      </w:r>
      <w:proofErr w:type="spellEnd"/>
      <w:r w:rsidRPr="00545CEC">
        <w:rPr>
          <w:rFonts w:ascii="Times New Roman" w:hAnsi="Times New Roman" w:cs="Times New Roman"/>
          <w:sz w:val="28"/>
          <w:szCs w:val="28"/>
        </w:rPr>
        <w:t xml:space="preserve">) изображение, так и числовую последовательность {0,1} произвольной длины. Внедрение бит ЦВЗ по методу Коха и </w:t>
      </w:r>
      <w:proofErr w:type="spellStart"/>
      <w:r w:rsidRPr="00545CEC">
        <w:rPr>
          <w:rFonts w:ascii="Times New Roman" w:hAnsi="Times New Roman" w:cs="Times New Roman"/>
          <w:sz w:val="28"/>
          <w:szCs w:val="28"/>
        </w:rPr>
        <w:t>Жао</w:t>
      </w:r>
      <w:proofErr w:type="spellEnd"/>
      <w:r w:rsidRPr="00545CEC">
        <w:rPr>
          <w:rFonts w:ascii="Times New Roman" w:hAnsi="Times New Roman" w:cs="Times New Roman"/>
          <w:sz w:val="28"/>
          <w:szCs w:val="28"/>
        </w:rPr>
        <w:t xml:space="preserve"> осуществляется в блоки пикселей растрового изображения, которое может быть сохранено в любом из рассмотренных в первой главе графических форматах, а также в любой из рассмотренных цветовых моделей. </w:t>
      </w:r>
    </w:p>
    <w:p w:rsidR="003C6AC4" w:rsidRPr="003C6AC4" w:rsidRDefault="00545CEC" w:rsidP="00545CEC">
      <w:pPr>
        <w:autoSpaceDE w:val="0"/>
        <w:autoSpaceDN w:val="0"/>
        <w:adjustRightInd w:val="0"/>
        <w:spacing w:after="0" w:line="240" w:lineRule="auto"/>
        <w:ind w:firstLine="708"/>
        <w:jc w:val="both"/>
        <w:rPr>
          <w:rFonts w:ascii="Times New Roman" w:hAnsi="Times New Roman" w:cs="Times New Roman"/>
          <w:sz w:val="28"/>
          <w:szCs w:val="28"/>
        </w:rPr>
      </w:pPr>
      <w:r w:rsidRPr="00545CEC">
        <w:rPr>
          <w:rFonts w:ascii="Times New Roman" w:hAnsi="Times New Roman" w:cs="Times New Roman"/>
          <w:sz w:val="28"/>
          <w:szCs w:val="28"/>
        </w:rPr>
        <w:t xml:space="preserve">Защищаемое растровое изображение разбивается на N блоков (матриц) </w:t>
      </w:r>
      <w:proofErr w:type="spellStart"/>
      <w:r w:rsidRPr="00545CEC">
        <w:rPr>
          <w:rFonts w:ascii="Times New Roman" w:hAnsi="Times New Roman" w:cs="Times New Roman"/>
          <w:sz w:val="28"/>
          <w:szCs w:val="28"/>
        </w:rPr>
        <w:t>f</w:t>
      </w:r>
      <w:r w:rsidRPr="00545CEC">
        <w:rPr>
          <w:rFonts w:ascii="Times New Roman" w:hAnsi="Times New Roman" w:cs="Times New Roman"/>
          <w:sz w:val="28"/>
          <w:szCs w:val="28"/>
          <w:vertAlign w:val="subscript"/>
        </w:rPr>
        <w:t>a</w:t>
      </w:r>
      <w:proofErr w:type="spellEnd"/>
      <w:r w:rsidRPr="00545CEC">
        <w:rPr>
          <w:rFonts w:ascii="Times New Roman" w:hAnsi="Times New Roman" w:cs="Times New Roman"/>
          <w:sz w:val="28"/>
          <w:szCs w:val="28"/>
        </w:rPr>
        <w:t xml:space="preserve"> размером 8 х 8 пикселей, которые подвергаются двумерному ДК</w:t>
      </w:r>
      <w:r>
        <w:rPr>
          <w:rFonts w:ascii="Times New Roman" w:hAnsi="Times New Roman" w:cs="Times New Roman"/>
          <w:sz w:val="28"/>
          <w:szCs w:val="28"/>
        </w:rPr>
        <w:t>П</w:t>
      </w:r>
      <w:r w:rsidRPr="00545CEC">
        <w:rPr>
          <w:rFonts w:ascii="Times New Roman" w:hAnsi="Times New Roman" w:cs="Times New Roman"/>
          <w:sz w:val="28"/>
          <w:szCs w:val="28"/>
        </w:rPr>
        <w:t xml:space="preserve">. При этом каждая целочисленная матрица пикселей изображения преобразуется в матрицу частотных коэффициентов. Перед началом маркировки необходимо оценить соответствие размеров внедряемого ЦВЗ количеству полученных блоков изображения. Далее в полученные частотные матрицы </w:t>
      </w:r>
      <w:proofErr w:type="spellStart"/>
      <w:r w:rsidRPr="00545CEC">
        <w:rPr>
          <w:rFonts w:ascii="Times New Roman" w:hAnsi="Times New Roman" w:cs="Times New Roman"/>
          <w:sz w:val="28"/>
          <w:szCs w:val="28"/>
        </w:rPr>
        <w:t>DCTa</w:t>
      </w:r>
      <w:proofErr w:type="spellEnd"/>
      <w:r w:rsidRPr="00545CEC">
        <w:rPr>
          <w:rFonts w:ascii="Times New Roman" w:hAnsi="Times New Roman" w:cs="Times New Roman"/>
          <w:sz w:val="28"/>
          <w:szCs w:val="28"/>
        </w:rPr>
        <w:t xml:space="preserve"> производят побитовое встраивание водяных знаков, при этом каждый бит водяного знака внедряется в блок 8 х 8 пикселей в результате относительной замены двух или трех элементов матрицы </w:t>
      </w:r>
      <w:proofErr w:type="spellStart"/>
      <w:r w:rsidRPr="00545CEC">
        <w:rPr>
          <w:rFonts w:ascii="Times New Roman" w:hAnsi="Times New Roman" w:cs="Times New Roman"/>
          <w:sz w:val="28"/>
          <w:szCs w:val="28"/>
        </w:rPr>
        <w:t>DCT</w:t>
      </w:r>
      <w:r w:rsidRPr="00FF05E5">
        <w:rPr>
          <w:rFonts w:ascii="Times New Roman" w:hAnsi="Times New Roman" w:cs="Times New Roman"/>
          <w:sz w:val="28"/>
          <w:szCs w:val="28"/>
        </w:rPr>
        <w:t>a</w:t>
      </w:r>
      <w:proofErr w:type="spellEnd"/>
      <w:r w:rsidRPr="00545CEC">
        <w:rPr>
          <w:rFonts w:ascii="Times New Roman" w:hAnsi="Times New Roman" w:cs="Times New Roman"/>
          <w:sz w:val="28"/>
          <w:szCs w:val="28"/>
        </w:rPr>
        <w:t>.</w:t>
      </w:r>
    </w:p>
    <w:p w:rsidR="003B0926" w:rsidRDefault="003B0926" w:rsidP="00545CEC">
      <w:pPr>
        <w:autoSpaceDE w:val="0"/>
        <w:autoSpaceDN w:val="0"/>
        <w:adjustRightInd w:val="0"/>
        <w:spacing w:after="0" w:line="240" w:lineRule="auto"/>
        <w:ind w:firstLine="708"/>
        <w:jc w:val="both"/>
        <w:rPr>
          <w:rFonts w:ascii="Times New Roman" w:hAnsi="Times New Roman" w:cs="Times New Roman"/>
          <w:b/>
          <w:bCs/>
          <w:sz w:val="28"/>
          <w:szCs w:val="28"/>
        </w:rPr>
      </w:pPr>
      <w:r w:rsidRPr="003B0926">
        <w:rPr>
          <w:rFonts w:ascii="Times New Roman" w:hAnsi="Times New Roman" w:cs="Times New Roman"/>
          <w:b/>
          <w:bCs/>
          <w:sz w:val="28"/>
          <w:szCs w:val="28"/>
        </w:rPr>
        <w:t xml:space="preserve">Эхо-кодирование. </w:t>
      </w:r>
    </w:p>
    <w:p w:rsidR="003B0926" w:rsidRPr="003B0926" w:rsidRDefault="003B0926" w:rsidP="003B0926">
      <w:pPr>
        <w:autoSpaceDE w:val="0"/>
        <w:autoSpaceDN w:val="0"/>
        <w:adjustRightInd w:val="0"/>
        <w:spacing w:after="0" w:line="240" w:lineRule="auto"/>
        <w:ind w:firstLine="708"/>
        <w:jc w:val="both"/>
        <w:rPr>
          <w:rFonts w:ascii="Times New Roman" w:hAnsi="Times New Roman" w:cs="Times New Roman"/>
          <w:sz w:val="28"/>
          <w:szCs w:val="28"/>
        </w:rPr>
      </w:pPr>
      <w:r w:rsidRPr="003B0926">
        <w:rPr>
          <w:rFonts w:ascii="Times New Roman" w:hAnsi="Times New Roman" w:cs="Times New Roman"/>
          <w:sz w:val="28"/>
          <w:szCs w:val="28"/>
        </w:rPr>
        <w:t xml:space="preserve">Использует неравномерные промежутки между эхо-сигналами для кодирования последовательности значений. При наложении ряда ограничений соблюдается условие незаметности для человеческого восприятия. Эхо характеризуется тремя параметрами: начальной амплитудой, степенью затухания, задержкой. При достижении некоего порога между сигналом и эхом они смешиваются. В этой точке человек не может отличить эти два сигнала. Наличие этой точки сложно определить, так как она зависит от качества исходной записи и слушателя. Как правило, используется задержка около одной тысячной секунды, что вполне приемлемо для большинства записей и слушателей. Используются две различные задержки при кодировании нуля и единицы. Обе эти задержки должны быть меньше, чем порог чувствительности уха слушателя к получаемому эху. </w:t>
      </w:r>
    </w:p>
    <w:p w:rsidR="002953CD" w:rsidRPr="003B0926" w:rsidRDefault="002953CD" w:rsidP="00B42498">
      <w:pPr>
        <w:pStyle w:val="1"/>
      </w:pPr>
      <w:bookmarkStart w:id="10" w:name="_Toc526594579"/>
      <w:r w:rsidRPr="003B0926">
        <w:lastRenderedPageBreak/>
        <w:t>Метод встраивания в область ДПФ</w:t>
      </w:r>
      <w:bookmarkEnd w:id="10"/>
    </w:p>
    <w:p w:rsidR="002953CD" w:rsidRPr="002953CD" w:rsidRDefault="002953CD" w:rsidP="00545CEC">
      <w:pPr>
        <w:autoSpaceDE w:val="0"/>
        <w:autoSpaceDN w:val="0"/>
        <w:adjustRightInd w:val="0"/>
        <w:spacing w:after="0" w:line="240" w:lineRule="auto"/>
        <w:ind w:firstLine="708"/>
        <w:jc w:val="both"/>
        <w:rPr>
          <w:rFonts w:ascii="Times New Roman" w:hAnsi="Times New Roman" w:cs="Times New Roman"/>
          <w:sz w:val="28"/>
          <w:szCs w:val="28"/>
        </w:rPr>
      </w:pPr>
      <w:r w:rsidRPr="003B0926">
        <w:rPr>
          <w:rFonts w:ascii="Times New Roman" w:hAnsi="Times New Roman" w:cs="Times New Roman"/>
          <w:sz w:val="28"/>
          <w:szCs w:val="28"/>
        </w:rPr>
        <w:t>Дискретное преобразование Фурье (ДПФ) — одно из фундаментальных понятий в области обработки сигналов вообще</w:t>
      </w:r>
      <w:r w:rsidRPr="002953CD">
        <w:rPr>
          <w:rFonts w:ascii="Times New Roman" w:hAnsi="Times New Roman" w:cs="Times New Roman"/>
          <w:sz w:val="28"/>
          <w:szCs w:val="28"/>
        </w:rPr>
        <w:t xml:space="preserve"> и цифровой обработки изображений</w:t>
      </w:r>
      <w:r>
        <w:rPr>
          <w:rFonts w:ascii="Times New Roman" w:hAnsi="Times New Roman" w:cs="Times New Roman"/>
          <w:sz w:val="28"/>
          <w:szCs w:val="28"/>
        </w:rPr>
        <w:t xml:space="preserve"> </w:t>
      </w:r>
      <w:r w:rsidRPr="002953CD">
        <w:rPr>
          <w:rFonts w:ascii="Times New Roman" w:hAnsi="Times New Roman" w:cs="Times New Roman"/>
          <w:sz w:val="28"/>
          <w:szCs w:val="28"/>
        </w:rPr>
        <w:t>в частности.</w:t>
      </w:r>
    </w:p>
    <w:p w:rsidR="002953CD" w:rsidRPr="002953CD" w:rsidRDefault="002953CD" w:rsidP="002953CD">
      <w:pPr>
        <w:autoSpaceDE w:val="0"/>
        <w:autoSpaceDN w:val="0"/>
        <w:adjustRightInd w:val="0"/>
        <w:spacing w:after="0" w:line="240" w:lineRule="auto"/>
        <w:jc w:val="both"/>
        <w:rPr>
          <w:rFonts w:ascii="Times New Roman" w:hAnsi="Times New Roman" w:cs="Times New Roman"/>
          <w:sz w:val="28"/>
          <w:szCs w:val="28"/>
        </w:rPr>
      </w:pPr>
      <w:r w:rsidRPr="002953CD">
        <w:rPr>
          <w:rFonts w:ascii="Times New Roman" w:hAnsi="Times New Roman" w:cs="Times New Roman"/>
          <w:sz w:val="28"/>
          <w:szCs w:val="28"/>
        </w:rPr>
        <w:t xml:space="preserve">Прямое преобразование Фурье (Фурье-образ) </w:t>
      </w:r>
      <w:r w:rsidRPr="002953CD">
        <w:rPr>
          <w:rFonts w:ascii="Times New Roman" w:hAnsi="Times New Roman" w:cs="Times New Roman"/>
          <w:i/>
          <w:iCs/>
          <w:sz w:val="28"/>
          <w:szCs w:val="28"/>
        </w:rPr>
        <w:t xml:space="preserve">F(u) </w:t>
      </w:r>
      <w:r w:rsidRPr="002953CD">
        <w:rPr>
          <w:rFonts w:ascii="Times New Roman" w:hAnsi="Times New Roman" w:cs="Times New Roman"/>
          <w:sz w:val="28"/>
          <w:szCs w:val="28"/>
        </w:rPr>
        <w:t>непрерывной функции</w:t>
      </w:r>
    </w:p>
    <w:p w:rsidR="002953CD" w:rsidRDefault="002953CD" w:rsidP="002953CD">
      <w:pPr>
        <w:autoSpaceDE w:val="0"/>
        <w:autoSpaceDN w:val="0"/>
        <w:adjustRightInd w:val="0"/>
        <w:spacing w:after="0" w:line="240" w:lineRule="auto"/>
        <w:jc w:val="both"/>
        <w:rPr>
          <w:rFonts w:ascii="Times New Roman" w:hAnsi="Times New Roman" w:cs="Times New Roman"/>
          <w:sz w:val="28"/>
          <w:szCs w:val="28"/>
        </w:rPr>
      </w:pPr>
      <w:r w:rsidRPr="002953CD">
        <w:rPr>
          <w:rFonts w:ascii="Times New Roman" w:hAnsi="Times New Roman" w:cs="Times New Roman"/>
          <w:sz w:val="28"/>
          <w:szCs w:val="28"/>
        </w:rPr>
        <w:t xml:space="preserve">одной переменной </w:t>
      </w:r>
      <w:r w:rsidRPr="002953CD">
        <w:rPr>
          <w:rFonts w:ascii="Times New Roman" w:hAnsi="Times New Roman" w:cs="Times New Roman"/>
          <w:i/>
          <w:iCs/>
          <w:sz w:val="28"/>
          <w:szCs w:val="28"/>
        </w:rPr>
        <w:t xml:space="preserve">f(x) </w:t>
      </w:r>
      <w:r w:rsidRPr="002953CD">
        <w:rPr>
          <w:rFonts w:ascii="Times New Roman" w:hAnsi="Times New Roman" w:cs="Times New Roman"/>
          <w:sz w:val="28"/>
          <w:szCs w:val="28"/>
        </w:rPr>
        <w:t>определяется равенством (2.1)</w:t>
      </w:r>
    </w:p>
    <w:p w:rsidR="002953CD" w:rsidRPr="00FB4746" w:rsidRDefault="00FB4746" w:rsidP="00FB4746">
      <w:pPr>
        <w:autoSpaceDE w:val="0"/>
        <w:autoSpaceDN w:val="0"/>
        <w:adjustRightInd w:val="0"/>
        <w:spacing w:after="0" w:line="240" w:lineRule="auto"/>
        <w:jc w:val="center"/>
        <w:rPr>
          <w:rFonts w:ascii="Times New Roman" w:hAnsi="Times New Roman" w:cs="Times New Roman"/>
          <w:sz w:val="28"/>
          <w:szCs w:val="28"/>
        </w:rPr>
      </w:pPr>
      <m:oMathPara>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u</m:t>
              </m:r>
            </m:e>
          </m:d>
          <m:r>
            <w:rPr>
              <w:rFonts w:ascii="Cambria Math" w:hAnsi="Cambria Math" w:cs="Times New Roman"/>
              <w:sz w:val="28"/>
              <w:szCs w:val="28"/>
            </w:rPr>
            <m:t>=</m:t>
          </m:r>
          <m:nary>
            <m:naryPr>
              <m:limLoc m:val="undOvr"/>
              <m:ctrlPr>
                <w:rPr>
                  <w:rFonts w:ascii="Cambria Math" w:hAnsi="Cambria Math" w:cs="Times New Roman"/>
                  <w:i/>
                  <w:sz w:val="28"/>
                  <w:szCs w:val="28"/>
                </w:rPr>
              </m:ctrlPr>
            </m:naryPr>
            <m:sub>
              <m:r>
                <w:rPr>
                  <w:rFonts w:ascii="Cambria Math" w:hAnsi="Cambria Math" w:cs="Times New Roman"/>
                  <w:sz w:val="28"/>
                  <w:szCs w:val="28"/>
                </w:rPr>
                <m:t>-∞</m:t>
              </m:r>
            </m:sub>
            <m:sup>
              <m:r>
                <w:rPr>
                  <w:rFonts w:ascii="Cambria Math" w:hAnsi="Cambria Math" w:cs="Times New Roman"/>
                  <w:sz w:val="28"/>
                  <w:szCs w:val="28"/>
                </w:rPr>
                <m:t>+∞</m:t>
              </m:r>
            </m:sup>
            <m:e>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m:t>
                  </m:r>
                </m:e>
              </m:d>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-i2πux</m:t>
                  </m:r>
                </m:sup>
              </m:sSup>
              <m:r>
                <w:rPr>
                  <w:rFonts w:ascii="Cambria Math" w:hAnsi="Cambria Math" w:cs="Times New Roman"/>
                  <w:sz w:val="28"/>
                  <w:szCs w:val="28"/>
                </w:rPr>
                <m:t>dx ,    (2.1)</m:t>
              </m:r>
            </m:e>
          </m:nary>
        </m:oMath>
      </m:oMathPara>
    </w:p>
    <w:p w:rsidR="00FB4746" w:rsidRPr="00FB4746" w:rsidRDefault="00FB4746" w:rsidP="00FB4746">
      <w:pPr>
        <w:autoSpaceDE w:val="0"/>
        <w:autoSpaceDN w:val="0"/>
        <w:adjustRightInd w:val="0"/>
        <w:spacing w:after="0" w:line="240" w:lineRule="auto"/>
        <w:jc w:val="both"/>
        <w:rPr>
          <w:rFonts w:ascii="Times New Roman" w:hAnsi="Times New Roman" w:cs="Times New Roman"/>
          <w:sz w:val="28"/>
          <w:szCs w:val="28"/>
        </w:rPr>
      </w:pPr>
    </w:p>
    <w:p w:rsidR="002953CD" w:rsidRDefault="002953CD" w:rsidP="002953CD">
      <w:pPr>
        <w:autoSpaceDE w:val="0"/>
        <w:autoSpaceDN w:val="0"/>
        <w:adjustRightInd w:val="0"/>
        <w:spacing w:after="0" w:line="240" w:lineRule="auto"/>
        <w:jc w:val="both"/>
        <w:rPr>
          <w:rFonts w:ascii="Times New Roman" w:hAnsi="Times New Roman" w:cs="Times New Roman"/>
          <w:sz w:val="28"/>
          <w:szCs w:val="28"/>
        </w:rPr>
      </w:pPr>
      <w:r w:rsidRPr="002953CD">
        <w:rPr>
          <w:rFonts w:ascii="Times New Roman" w:hAnsi="Times New Roman" w:cs="Times New Roman"/>
          <w:sz w:val="28"/>
          <w:szCs w:val="28"/>
        </w:rPr>
        <w:t xml:space="preserve">где </w:t>
      </w:r>
      <w:r w:rsidRPr="002953CD">
        <w:rPr>
          <w:rFonts w:ascii="Times New Roman" w:hAnsi="Times New Roman" w:cs="Times New Roman"/>
          <w:i/>
          <w:iCs/>
          <w:sz w:val="28"/>
          <w:szCs w:val="28"/>
        </w:rPr>
        <w:t xml:space="preserve">i </w:t>
      </w:r>
      <w:r w:rsidRPr="002953CD">
        <w:rPr>
          <w:rFonts w:ascii="Times New Roman" w:hAnsi="Times New Roman" w:cs="Times New Roman"/>
          <w:sz w:val="28"/>
          <w:szCs w:val="28"/>
        </w:rPr>
        <w:t xml:space="preserve">— мнимая единица. По заданному Фурье-преобразованию </w:t>
      </w:r>
      <w:r w:rsidRPr="002953CD">
        <w:rPr>
          <w:rFonts w:ascii="Times New Roman" w:hAnsi="Times New Roman" w:cs="Times New Roman"/>
          <w:i/>
          <w:iCs/>
          <w:sz w:val="28"/>
          <w:szCs w:val="28"/>
        </w:rPr>
        <w:t xml:space="preserve">F(u) </w:t>
      </w:r>
      <w:r w:rsidRPr="002953CD">
        <w:rPr>
          <w:rFonts w:ascii="Times New Roman" w:hAnsi="Times New Roman" w:cs="Times New Roman"/>
          <w:sz w:val="28"/>
          <w:szCs w:val="28"/>
        </w:rPr>
        <w:t>можно получить</w:t>
      </w:r>
      <w:r>
        <w:rPr>
          <w:rFonts w:ascii="Times New Roman" w:hAnsi="Times New Roman" w:cs="Times New Roman"/>
          <w:sz w:val="28"/>
          <w:szCs w:val="28"/>
        </w:rPr>
        <w:t xml:space="preserve"> </w:t>
      </w:r>
      <w:r w:rsidRPr="002953CD">
        <w:rPr>
          <w:rFonts w:ascii="Times New Roman" w:hAnsi="Times New Roman" w:cs="Times New Roman"/>
          <w:sz w:val="28"/>
          <w:szCs w:val="28"/>
        </w:rPr>
        <w:t xml:space="preserve">исходную функцию </w:t>
      </w:r>
      <w:r w:rsidRPr="002953CD">
        <w:rPr>
          <w:rFonts w:ascii="Times New Roman" w:hAnsi="Times New Roman" w:cs="Times New Roman"/>
          <w:i/>
          <w:iCs/>
          <w:sz w:val="28"/>
          <w:szCs w:val="28"/>
        </w:rPr>
        <w:t xml:space="preserve">f(x) </w:t>
      </w:r>
      <w:r w:rsidRPr="002953CD">
        <w:rPr>
          <w:rFonts w:ascii="Times New Roman" w:hAnsi="Times New Roman" w:cs="Times New Roman"/>
          <w:sz w:val="28"/>
          <w:szCs w:val="28"/>
        </w:rPr>
        <w:t>при помощи обратного преобразования Фурье: (2.2)</w:t>
      </w:r>
    </w:p>
    <w:p w:rsidR="00FB4746" w:rsidRPr="00FB4746" w:rsidRDefault="00FB4746" w:rsidP="00FB4746">
      <w:pPr>
        <w:autoSpaceDE w:val="0"/>
        <w:autoSpaceDN w:val="0"/>
        <w:adjustRightInd w:val="0"/>
        <w:spacing w:after="0" w:line="240" w:lineRule="auto"/>
        <w:jc w:val="center"/>
        <w:rPr>
          <w:rFonts w:ascii="Times New Roman" w:hAnsi="Times New Roman" w:cs="Times New Roman"/>
          <w:sz w:val="28"/>
          <w:szCs w:val="28"/>
        </w:rPr>
      </w:pPr>
      <m:oMathPara>
        <m:oMath>
          <m:r>
            <w:rPr>
              <w:rFonts w:ascii="Cambria Math" w:hAnsi="Cambria Math" w:cs="Times New Roman"/>
              <w:sz w:val="28"/>
              <w:szCs w:val="28"/>
            </w:rPr>
            <m:t>f(x)=</m:t>
          </m:r>
          <m:nary>
            <m:naryPr>
              <m:limLoc m:val="undOvr"/>
              <m:ctrlPr>
                <w:rPr>
                  <w:rFonts w:ascii="Cambria Math" w:hAnsi="Cambria Math" w:cs="Times New Roman"/>
                  <w:i/>
                  <w:sz w:val="28"/>
                  <w:szCs w:val="28"/>
                </w:rPr>
              </m:ctrlPr>
            </m:naryPr>
            <m:sub>
              <m:r>
                <w:rPr>
                  <w:rFonts w:ascii="Cambria Math" w:hAnsi="Cambria Math" w:cs="Times New Roman"/>
                  <w:sz w:val="28"/>
                  <w:szCs w:val="28"/>
                </w:rPr>
                <m:t>-∞</m:t>
              </m:r>
            </m:sub>
            <m:sup>
              <m:r>
                <w:rPr>
                  <w:rFonts w:ascii="Cambria Math" w:hAnsi="Cambria Math" w:cs="Times New Roman"/>
                  <w:sz w:val="28"/>
                  <w:szCs w:val="28"/>
                </w:rPr>
                <m:t>+∞</m:t>
              </m:r>
            </m:sup>
            <m:e>
              <m:r>
                <w:rPr>
                  <w:rFonts w:ascii="Cambria Math" w:hAnsi="Cambria Math" w:cs="Times New Roman"/>
                  <w:sz w:val="28"/>
                  <w:szCs w:val="28"/>
                </w:rPr>
                <m:t>F(u)</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i2πux</m:t>
                  </m:r>
                </m:sup>
              </m:sSup>
              <m:r>
                <w:rPr>
                  <w:rFonts w:ascii="Cambria Math" w:hAnsi="Cambria Math" w:cs="Times New Roman"/>
                  <w:sz w:val="28"/>
                  <w:szCs w:val="28"/>
                </w:rPr>
                <m:t>du ,    (2.2)</m:t>
              </m:r>
            </m:e>
          </m:nary>
        </m:oMath>
      </m:oMathPara>
    </w:p>
    <w:p w:rsidR="002953CD" w:rsidRPr="002953CD" w:rsidRDefault="002953CD" w:rsidP="00FB4746">
      <w:pPr>
        <w:autoSpaceDE w:val="0"/>
        <w:autoSpaceDN w:val="0"/>
        <w:adjustRightInd w:val="0"/>
        <w:spacing w:after="0" w:line="240" w:lineRule="auto"/>
        <w:rPr>
          <w:rFonts w:ascii="Times New Roman" w:hAnsi="Times New Roman" w:cs="Times New Roman"/>
          <w:sz w:val="28"/>
          <w:szCs w:val="28"/>
        </w:rPr>
      </w:pPr>
    </w:p>
    <w:p w:rsidR="002953CD" w:rsidRDefault="002953CD" w:rsidP="002953CD">
      <w:pPr>
        <w:autoSpaceDE w:val="0"/>
        <w:autoSpaceDN w:val="0"/>
        <w:adjustRightInd w:val="0"/>
        <w:spacing w:after="0" w:line="240" w:lineRule="auto"/>
        <w:ind w:firstLine="708"/>
        <w:jc w:val="both"/>
        <w:rPr>
          <w:rFonts w:ascii="Times New Roman" w:hAnsi="Times New Roman" w:cs="Times New Roman"/>
          <w:sz w:val="28"/>
          <w:szCs w:val="28"/>
        </w:rPr>
      </w:pPr>
      <w:r w:rsidRPr="002953CD">
        <w:rPr>
          <w:rFonts w:ascii="Times New Roman" w:hAnsi="Times New Roman" w:cs="Times New Roman"/>
          <w:sz w:val="28"/>
          <w:szCs w:val="28"/>
        </w:rPr>
        <w:t>Но в данном случае нас интересуют дискретные функции. Фурье-</w:t>
      </w:r>
      <w:r>
        <w:rPr>
          <w:rFonts w:ascii="Times New Roman" w:hAnsi="Times New Roman" w:cs="Times New Roman"/>
          <w:sz w:val="28"/>
          <w:szCs w:val="28"/>
        </w:rPr>
        <w:t xml:space="preserve"> </w:t>
      </w:r>
      <w:r w:rsidRPr="002953CD">
        <w:rPr>
          <w:rFonts w:ascii="Times New Roman" w:hAnsi="Times New Roman" w:cs="Times New Roman"/>
          <w:sz w:val="28"/>
          <w:szCs w:val="28"/>
        </w:rPr>
        <w:t xml:space="preserve">преобразование дискретной функции одной переменной </w:t>
      </w:r>
      <w:r w:rsidRPr="002953CD">
        <w:rPr>
          <w:rFonts w:ascii="Times New Roman" w:hAnsi="Times New Roman" w:cs="Times New Roman"/>
          <w:i/>
          <w:iCs/>
          <w:sz w:val="28"/>
          <w:szCs w:val="28"/>
        </w:rPr>
        <w:t>f(x), x = 0, 1, 2</w:t>
      </w:r>
      <w:proofErr w:type="gramStart"/>
      <w:r w:rsidRPr="002953CD">
        <w:rPr>
          <w:rFonts w:ascii="Times New Roman" w:hAnsi="Times New Roman" w:cs="Times New Roman"/>
          <w:i/>
          <w:iCs/>
          <w:sz w:val="28"/>
          <w:szCs w:val="28"/>
        </w:rPr>
        <w:t xml:space="preserve"> ,…</w:t>
      </w:r>
      <w:proofErr w:type="gramEnd"/>
      <w:r w:rsidRPr="002953CD">
        <w:rPr>
          <w:rFonts w:ascii="Times New Roman" w:hAnsi="Times New Roman" w:cs="Times New Roman"/>
          <w:i/>
          <w:iCs/>
          <w:sz w:val="28"/>
          <w:szCs w:val="28"/>
        </w:rPr>
        <w:t>, M-1</w:t>
      </w:r>
      <w:r w:rsidRPr="002953CD">
        <w:rPr>
          <w:rFonts w:ascii="Times New Roman" w:hAnsi="Times New Roman" w:cs="Times New Roman"/>
          <w:sz w:val="28"/>
          <w:szCs w:val="28"/>
        </w:rPr>
        <w:t>,</w:t>
      </w:r>
      <w:r>
        <w:rPr>
          <w:rFonts w:ascii="Times New Roman" w:hAnsi="Times New Roman" w:cs="Times New Roman"/>
          <w:sz w:val="28"/>
          <w:szCs w:val="28"/>
        </w:rPr>
        <w:t xml:space="preserve"> </w:t>
      </w:r>
      <w:r w:rsidRPr="002953CD">
        <w:rPr>
          <w:rFonts w:ascii="Times New Roman" w:hAnsi="Times New Roman" w:cs="Times New Roman"/>
          <w:sz w:val="28"/>
          <w:szCs w:val="28"/>
        </w:rPr>
        <w:t>задается равенством: (2.3)</w:t>
      </w:r>
    </w:p>
    <w:p w:rsidR="002953CD" w:rsidRPr="002953CD" w:rsidRDefault="00FB4746" w:rsidP="00FB4746">
      <w:pPr>
        <w:autoSpaceDE w:val="0"/>
        <w:autoSpaceDN w:val="0"/>
        <w:adjustRightInd w:val="0"/>
        <w:spacing w:after="0" w:line="240" w:lineRule="auto"/>
        <w:ind w:firstLine="708"/>
        <w:jc w:val="both"/>
        <w:rPr>
          <w:rFonts w:ascii="Times New Roman" w:hAnsi="Times New Roman" w:cs="Times New Roman"/>
          <w:sz w:val="28"/>
          <w:szCs w:val="28"/>
        </w:rPr>
      </w:pPr>
      <m:oMathPara>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u</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M</m:t>
              </m:r>
            </m:den>
          </m:f>
          <m:nary>
            <m:naryPr>
              <m:limLoc m:val="undOvr"/>
              <m:ctrlPr>
                <w:rPr>
                  <w:rFonts w:ascii="Cambria Math" w:hAnsi="Cambria Math" w:cs="Times New Roman"/>
                  <w:i/>
                  <w:sz w:val="28"/>
                  <w:szCs w:val="28"/>
                </w:rPr>
              </m:ctrlPr>
            </m:naryPr>
            <m:sub>
              <m:r>
                <w:rPr>
                  <w:rFonts w:ascii="Cambria Math" w:hAnsi="Cambria Math" w:cs="Times New Roman"/>
                  <w:sz w:val="28"/>
                  <w:szCs w:val="28"/>
                </w:rPr>
                <m:t>x=0</m:t>
              </m:r>
            </m:sub>
            <m:sup>
              <m:r>
                <w:rPr>
                  <w:rFonts w:ascii="Cambria Math" w:hAnsi="Cambria Math" w:cs="Times New Roman"/>
                  <w:sz w:val="28"/>
                  <w:szCs w:val="28"/>
                </w:rPr>
                <m:t>M-1</m:t>
              </m:r>
            </m:sup>
            <m:e>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m:t>
                  </m:r>
                </m:e>
              </m:d>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hAnsi="Cambria Math" w:cs="Times New Roman"/>
                          <w:i/>
                          <w:sz w:val="28"/>
                          <w:szCs w:val="28"/>
                        </w:rPr>
                      </m:ctrlPr>
                    </m:fPr>
                    <m:num>
                      <m:r>
                        <w:rPr>
                          <w:rFonts w:ascii="Cambria Math" w:hAnsi="Cambria Math" w:cs="Times New Roman"/>
                          <w:sz w:val="28"/>
                          <w:szCs w:val="28"/>
                        </w:rPr>
                        <m:t>-i2πux</m:t>
                      </m:r>
                    </m:num>
                    <m:den>
                      <m:r>
                        <w:rPr>
                          <w:rFonts w:ascii="Cambria Math" w:hAnsi="Cambria Math" w:cs="Times New Roman"/>
                          <w:sz w:val="28"/>
                          <w:szCs w:val="28"/>
                        </w:rPr>
                        <m:t>M</m:t>
                      </m:r>
                    </m:den>
                  </m:f>
                </m:sup>
              </m:sSup>
              <m:r>
                <w:rPr>
                  <w:rFonts w:ascii="Cambria Math" w:hAnsi="Cambria Math" w:cs="Times New Roman"/>
                  <w:sz w:val="28"/>
                  <w:szCs w:val="28"/>
                </w:rPr>
                <m:t>dx , u=0,1,2…,M-1.    (2.3)</m:t>
              </m:r>
            </m:e>
          </m:nary>
        </m:oMath>
      </m:oMathPara>
    </w:p>
    <w:p w:rsidR="002953CD" w:rsidRDefault="002953CD" w:rsidP="002953CD">
      <w:pPr>
        <w:autoSpaceDE w:val="0"/>
        <w:autoSpaceDN w:val="0"/>
        <w:adjustRightInd w:val="0"/>
        <w:spacing w:after="0" w:line="240" w:lineRule="auto"/>
        <w:ind w:firstLine="708"/>
        <w:jc w:val="both"/>
        <w:rPr>
          <w:rFonts w:ascii="TimesNewRomanPSMT" w:hAnsi="TimesNewRomanPSMT" w:cs="TimesNewRomanPSMT"/>
          <w:sz w:val="28"/>
          <w:szCs w:val="28"/>
        </w:rPr>
      </w:pPr>
      <w:r w:rsidRPr="002953CD">
        <w:rPr>
          <w:rFonts w:ascii="Times New Roman" w:hAnsi="Times New Roman" w:cs="Times New Roman"/>
          <w:sz w:val="28"/>
          <w:szCs w:val="28"/>
        </w:rPr>
        <w:t>Это прямое дискретное преобразование Фурье (ДПФ). Аналогично, можно</w:t>
      </w:r>
      <w:r>
        <w:rPr>
          <w:rFonts w:ascii="Times New Roman" w:hAnsi="Times New Roman" w:cs="Times New Roman"/>
          <w:sz w:val="28"/>
          <w:szCs w:val="28"/>
        </w:rPr>
        <w:t xml:space="preserve"> </w:t>
      </w:r>
      <w:r w:rsidRPr="002953CD">
        <w:rPr>
          <w:rFonts w:ascii="Times New Roman" w:hAnsi="Times New Roman" w:cs="Times New Roman"/>
          <w:sz w:val="28"/>
          <w:szCs w:val="28"/>
        </w:rPr>
        <w:t>восстановить исходную функци</w:t>
      </w:r>
      <w:r>
        <w:rPr>
          <w:rFonts w:ascii="TimesNewRomanPSMT" w:hAnsi="TimesNewRomanPSMT" w:cs="TimesNewRomanPSMT"/>
          <w:sz w:val="28"/>
          <w:szCs w:val="28"/>
        </w:rPr>
        <w:t xml:space="preserve">ю при помощи обратного ДПФ. </w:t>
      </w:r>
    </w:p>
    <w:p w:rsidR="00FB4746" w:rsidRDefault="00FB4746" w:rsidP="00472509">
      <w:pPr>
        <w:autoSpaceDE w:val="0"/>
        <w:autoSpaceDN w:val="0"/>
        <w:adjustRightInd w:val="0"/>
        <w:spacing w:after="0" w:line="240" w:lineRule="auto"/>
        <w:ind w:firstLine="708"/>
        <w:jc w:val="both"/>
        <w:rPr>
          <w:rFonts w:ascii="TimesNewRomanPSMT" w:hAnsi="TimesNewRomanPSMT" w:cs="TimesNewRomanPSMT"/>
          <w:sz w:val="28"/>
          <w:szCs w:val="28"/>
        </w:rPr>
      </w:pPr>
      <w:r w:rsidRPr="00EB1BDB">
        <w:rPr>
          <w:noProof/>
          <w:lang w:eastAsia="ru-RU"/>
        </w:rPr>
        <w:drawing>
          <wp:anchor distT="0" distB="0" distL="114300" distR="114300" simplePos="0" relativeHeight="251664384" behindDoc="0" locked="0" layoutInCell="1" allowOverlap="1" wp14:anchorId="24EC68BD" wp14:editId="1C7AE61E">
            <wp:simplePos x="0" y="0"/>
            <wp:positionH relativeFrom="margin">
              <wp:posOffset>2710815</wp:posOffset>
            </wp:positionH>
            <wp:positionV relativeFrom="margin">
              <wp:posOffset>6528435</wp:posOffset>
            </wp:positionV>
            <wp:extent cx="2974340" cy="2148840"/>
            <wp:effectExtent l="0" t="0" r="0" b="3810"/>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74340" cy="2148840"/>
                    </a:xfrm>
                    <a:prstGeom prst="rect">
                      <a:avLst/>
                    </a:prstGeom>
                  </pic:spPr>
                </pic:pic>
              </a:graphicData>
            </a:graphic>
            <wp14:sizeRelH relativeFrom="margin">
              <wp14:pctWidth>0</wp14:pctWidth>
            </wp14:sizeRelH>
            <wp14:sizeRelV relativeFrom="margin">
              <wp14:pctHeight>0</wp14:pctHeight>
            </wp14:sizeRelV>
          </wp:anchor>
        </w:drawing>
      </w:r>
      <w:r w:rsidRPr="00EB1BDB">
        <w:rPr>
          <w:noProof/>
          <w:lang w:eastAsia="ru-RU"/>
        </w:rPr>
        <w:drawing>
          <wp:anchor distT="0" distB="0" distL="114300" distR="114300" simplePos="0" relativeHeight="251663360" behindDoc="0" locked="0" layoutInCell="1" allowOverlap="1" wp14:anchorId="03F42BB9" wp14:editId="493E1A72">
            <wp:simplePos x="0" y="0"/>
            <wp:positionH relativeFrom="margin">
              <wp:posOffset>57150</wp:posOffset>
            </wp:positionH>
            <wp:positionV relativeFrom="margin">
              <wp:posOffset>6528435</wp:posOffset>
            </wp:positionV>
            <wp:extent cx="2599690" cy="2143125"/>
            <wp:effectExtent l="0" t="0" r="0" b="9525"/>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99690" cy="2143125"/>
                    </a:xfrm>
                    <a:prstGeom prst="rect">
                      <a:avLst/>
                    </a:prstGeom>
                  </pic:spPr>
                </pic:pic>
              </a:graphicData>
            </a:graphic>
            <wp14:sizeRelH relativeFrom="margin">
              <wp14:pctWidth>0</wp14:pctWidth>
            </wp14:sizeRelH>
            <wp14:sizeRelV relativeFrom="margin">
              <wp14:pctHeight>0</wp14:pctHeight>
            </wp14:sizeRelV>
          </wp:anchor>
        </w:drawing>
      </w:r>
      <w:r w:rsidR="002953CD">
        <w:rPr>
          <w:rFonts w:ascii="TimesNewRomanPSMT" w:hAnsi="TimesNewRomanPSMT" w:cs="TimesNewRomanPSMT"/>
          <w:sz w:val="28"/>
          <w:szCs w:val="28"/>
        </w:rPr>
        <w:t>Для изображений, как для двумерных массивов данных, актуально использование двухмерного ДПФ, т.е. выполнение ДПФ по строкам, а затем выполнение ДПФ по результирующим столбцам. При этом желательно предварительно затем выполнить центрирование образа. В результате, практически вся энергия концентрируется в области низких частот (визуально — центр), что полезно при высокочастотной фильтрации изображений.</w:t>
      </w:r>
      <w:r w:rsidR="00EB1BDB" w:rsidRPr="00EB1BDB">
        <w:rPr>
          <w:noProof/>
          <w:lang w:eastAsia="ru-RU"/>
        </w:rPr>
        <w:t xml:space="preserve"> </w:t>
      </w:r>
    </w:p>
    <w:p w:rsidR="002953CD" w:rsidRDefault="002953CD" w:rsidP="00472509">
      <w:pPr>
        <w:autoSpaceDE w:val="0"/>
        <w:autoSpaceDN w:val="0"/>
        <w:adjustRightInd w:val="0"/>
        <w:spacing w:after="0" w:line="240" w:lineRule="auto"/>
        <w:ind w:left="2832" w:firstLine="708"/>
        <w:jc w:val="center"/>
        <w:rPr>
          <w:rFonts w:ascii="TimesNewRomanPSMT" w:hAnsi="TimesNewRomanPSMT" w:cs="TimesNewRomanPSMT"/>
          <w:sz w:val="28"/>
          <w:szCs w:val="28"/>
        </w:rPr>
      </w:pPr>
      <w:r>
        <w:rPr>
          <w:rFonts w:ascii="TimesNewRomanPSMT" w:hAnsi="TimesNewRomanPSMT" w:cs="TimesNewRomanPSMT"/>
          <w:sz w:val="28"/>
          <w:szCs w:val="28"/>
        </w:rPr>
        <w:t>(а) (б)</w:t>
      </w:r>
    </w:p>
    <w:p w:rsidR="00472509" w:rsidRDefault="002953CD" w:rsidP="002953CD">
      <w:pPr>
        <w:autoSpaceDE w:val="0"/>
        <w:autoSpaceDN w:val="0"/>
        <w:adjustRightInd w:val="0"/>
        <w:spacing w:after="0" w:line="240" w:lineRule="auto"/>
        <w:rPr>
          <w:rFonts w:ascii="TimesNewRomanPSMT" w:hAnsi="TimesNewRomanPSMT" w:cs="TimesNewRomanPSMT"/>
          <w:sz w:val="28"/>
          <w:szCs w:val="28"/>
        </w:rPr>
      </w:pPr>
      <w:r>
        <w:rPr>
          <w:rFonts w:ascii="TimesNewRomanPSMT" w:hAnsi="TimesNewRomanPSMT" w:cs="TimesNewRomanPSMT"/>
          <w:sz w:val="28"/>
          <w:szCs w:val="28"/>
        </w:rPr>
        <w:t>Ри</w:t>
      </w:r>
      <w:r w:rsidR="00472509">
        <w:rPr>
          <w:rFonts w:ascii="TimesNewRomanPSMT" w:hAnsi="TimesNewRomanPSMT" w:cs="TimesNewRomanPSMT"/>
          <w:sz w:val="28"/>
          <w:szCs w:val="28"/>
        </w:rPr>
        <w:t>с</w:t>
      </w:r>
      <w:r w:rsidR="00FB4746">
        <w:rPr>
          <w:rFonts w:ascii="TimesNewRomanPSMT" w:hAnsi="TimesNewRomanPSMT" w:cs="TimesNewRomanPSMT"/>
          <w:sz w:val="28"/>
          <w:szCs w:val="28"/>
        </w:rPr>
        <w:t>унок 4</w:t>
      </w:r>
      <w:r w:rsidR="00472509">
        <w:rPr>
          <w:rFonts w:ascii="TimesNewRomanPSMT" w:hAnsi="TimesNewRomanPSMT" w:cs="TimesNewRomanPSMT"/>
          <w:sz w:val="28"/>
          <w:szCs w:val="28"/>
        </w:rPr>
        <w:t>.</w:t>
      </w:r>
      <w:r>
        <w:rPr>
          <w:rFonts w:ascii="TimesNewRomanPSMT" w:hAnsi="TimesNewRomanPSMT" w:cs="TimesNewRomanPSMT"/>
          <w:sz w:val="28"/>
          <w:szCs w:val="28"/>
        </w:rPr>
        <w:t xml:space="preserve"> — Изображение (а) и его Фурье-образ (б). </w:t>
      </w:r>
    </w:p>
    <w:p w:rsidR="002953CD" w:rsidRDefault="002953CD" w:rsidP="00315ED5">
      <w:pPr>
        <w:autoSpaceDE w:val="0"/>
        <w:autoSpaceDN w:val="0"/>
        <w:adjustRightInd w:val="0"/>
        <w:spacing w:after="0" w:line="240" w:lineRule="auto"/>
        <w:ind w:firstLine="708"/>
        <w:jc w:val="both"/>
        <w:rPr>
          <w:rFonts w:ascii="TimesNewRomanPSMT" w:hAnsi="TimesNewRomanPSMT" w:cs="TimesNewRomanPSMT"/>
          <w:sz w:val="28"/>
          <w:szCs w:val="28"/>
        </w:rPr>
      </w:pPr>
      <w:r>
        <w:rPr>
          <w:rFonts w:ascii="TimesNewRomanPSMT" w:hAnsi="TimesNewRomanPSMT" w:cs="TimesNewRomanPSMT"/>
          <w:sz w:val="28"/>
          <w:szCs w:val="28"/>
        </w:rPr>
        <w:lastRenderedPageBreak/>
        <w:t>Спектр Фурье</w:t>
      </w:r>
      <w:r w:rsidR="00472509">
        <w:rPr>
          <w:rFonts w:ascii="TimesNewRomanPSMT" w:hAnsi="TimesNewRomanPSMT" w:cs="TimesNewRomanPSMT"/>
          <w:sz w:val="28"/>
          <w:szCs w:val="28"/>
        </w:rPr>
        <w:t xml:space="preserve"> </w:t>
      </w:r>
      <w:r>
        <w:rPr>
          <w:rFonts w:ascii="TimesNewRomanPSMT" w:hAnsi="TimesNewRomanPSMT" w:cs="TimesNewRomanPSMT"/>
          <w:sz w:val="28"/>
          <w:szCs w:val="28"/>
        </w:rPr>
        <w:t>представлен после применения логарифмического</w:t>
      </w:r>
      <w:r w:rsidR="00472509">
        <w:rPr>
          <w:rFonts w:ascii="TimesNewRomanPSMT" w:hAnsi="TimesNewRomanPSMT" w:cs="TimesNewRomanPSMT"/>
          <w:sz w:val="28"/>
          <w:szCs w:val="28"/>
        </w:rPr>
        <w:t xml:space="preserve"> </w:t>
      </w:r>
      <w:r>
        <w:rPr>
          <w:rFonts w:ascii="TimesNewRomanPSMT" w:hAnsi="TimesNewRomanPSMT" w:cs="TimesNewRomanPSMT"/>
          <w:sz w:val="28"/>
          <w:szCs w:val="28"/>
        </w:rPr>
        <w:t>преобразования.</w:t>
      </w:r>
      <w:r w:rsidR="00472509">
        <w:rPr>
          <w:rFonts w:ascii="TimesNewRomanPSMT" w:hAnsi="TimesNewRomanPSMT" w:cs="TimesNewRomanPSMT"/>
          <w:sz w:val="28"/>
          <w:szCs w:val="28"/>
        </w:rPr>
        <w:t xml:space="preserve"> </w:t>
      </w:r>
      <w:r>
        <w:rPr>
          <w:rFonts w:ascii="TimesNewRomanPSMT" w:hAnsi="TimesNewRomanPSMT" w:cs="TimesNewRomanPSMT"/>
          <w:sz w:val="28"/>
          <w:szCs w:val="28"/>
        </w:rPr>
        <w:t>Запись ЦВЗ методом ДПФ предполагает работу в частотном спектре</w:t>
      </w:r>
      <w:r w:rsidR="00472509">
        <w:rPr>
          <w:rFonts w:ascii="TimesNewRomanPSMT" w:hAnsi="TimesNewRomanPSMT" w:cs="TimesNewRomanPSMT"/>
          <w:sz w:val="28"/>
          <w:szCs w:val="28"/>
        </w:rPr>
        <w:t xml:space="preserve"> </w:t>
      </w:r>
      <w:r>
        <w:rPr>
          <w:rFonts w:ascii="TimesNewRomanPSMT" w:hAnsi="TimesNewRomanPSMT" w:cs="TimesNewRomanPSMT"/>
          <w:sz w:val="28"/>
          <w:szCs w:val="28"/>
        </w:rPr>
        <w:t>изображения и модификацию значений таким образом, чтобы при обратном</w:t>
      </w:r>
      <w:r w:rsidR="00472509">
        <w:rPr>
          <w:rFonts w:ascii="TimesNewRomanPSMT" w:hAnsi="TimesNewRomanPSMT" w:cs="TimesNewRomanPSMT"/>
          <w:sz w:val="28"/>
          <w:szCs w:val="28"/>
        </w:rPr>
        <w:t xml:space="preserve"> </w:t>
      </w:r>
      <w:r>
        <w:rPr>
          <w:rFonts w:ascii="TimesNewRomanPSMT" w:hAnsi="TimesNewRomanPSMT" w:cs="TimesNewRomanPSMT"/>
          <w:sz w:val="28"/>
          <w:szCs w:val="28"/>
        </w:rPr>
        <w:t>преобразовании они не привели к заметным искажениям. Сложность такого метода заключается в том, что в Фурье-образ возможно</w:t>
      </w:r>
      <w:r w:rsidR="00472509">
        <w:rPr>
          <w:rFonts w:ascii="TimesNewRomanPSMT" w:hAnsi="TimesNewRomanPSMT" w:cs="TimesNewRomanPSMT"/>
          <w:sz w:val="28"/>
          <w:szCs w:val="28"/>
        </w:rPr>
        <w:t xml:space="preserve"> </w:t>
      </w:r>
      <w:r>
        <w:rPr>
          <w:rFonts w:ascii="TimesNewRomanPSMT" w:hAnsi="TimesNewRomanPSMT" w:cs="TimesNewRomanPSMT"/>
          <w:sz w:val="28"/>
          <w:szCs w:val="28"/>
        </w:rPr>
        <w:t>записать только полу-хрупкий или робастный ЦВЗ. При попытке записи хрупкого</w:t>
      </w:r>
      <w:r w:rsidR="00472509">
        <w:rPr>
          <w:rFonts w:ascii="TimesNewRomanPSMT" w:hAnsi="TimesNewRomanPSMT" w:cs="TimesNewRomanPSMT"/>
          <w:sz w:val="28"/>
          <w:szCs w:val="28"/>
        </w:rPr>
        <w:t xml:space="preserve"> </w:t>
      </w:r>
      <w:r>
        <w:rPr>
          <w:rFonts w:ascii="TimesNewRomanPSMT" w:hAnsi="TimesNewRomanPSMT" w:cs="TimesNewRomanPSMT"/>
          <w:sz w:val="28"/>
          <w:szCs w:val="28"/>
        </w:rPr>
        <w:t>ЦВЗ обратное преобразование с последующим округлением значений может</w:t>
      </w:r>
      <w:r w:rsidR="00472509">
        <w:rPr>
          <w:rFonts w:ascii="TimesNewRomanPSMT" w:hAnsi="TimesNewRomanPSMT" w:cs="TimesNewRomanPSMT"/>
          <w:sz w:val="28"/>
          <w:szCs w:val="28"/>
        </w:rPr>
        <w:t xml:space="preserve"> </w:t>
      </w:r>
      <w:r>
        <w:rPr>
          <w:rFonts w:ascii="TimesNewRomanPSMT" w:hAnsi="TimesNewRomanPSMT" w:cs="TimesNewRomanPSMT"/>
          <w:sz w:val="28"/>
          <w:szCs w:val="28"/>
        </w:rPr>
        <w:t>привести к небольшим, но достаточным изменениям ЦВЗ, что повлечет разрушение</w:t>
      </w:r>
      <w:r w:rsidR="00472509">
        <w:rPr>
          <w:rFonts w:ascii="TimesNewRomanPSMT" w:hAnsi="TimesNewRomanPSMT" w:cs="TimesNewRomanPSMT"/>
          <w:sz w:val="28"/>
          <w:szCs w:val="28"/>
        </w:rPr>
        <w:t xml:space="preserve"> </w:t>
      </w:r>
      <w:proofErr w:type="spellStart"/>
      <w:r>
        <w:rPr>
          <w:rFonts w:ascii="TimesNewRomanPSMT" w:hAnsi="TimesNewRomanPSMT" w:cs="TimesNewRomanPSMT"/>
          <w:sz w:val="28"/>
          <w:szCs w:val="28"/>
        </w:rPr>
        <w:t>неробастной</w:t>
      </w:r>
      <w:proofErr w:type="spellEnd"/>
      <w:r>
        <w:rPr>
          <w:rFonts w:ascii="TimesNewRomanPSMT" w:hAnsi="TimesNewRomanPSMT" w:cs="TimesNewRomanPSMT"/>
          <w:sz w:val="28"/>
          <w:szCs w:val="28"/>
        </w:rPr>
        <w:t xml:space="preserve"> метки. </w:t>
      </w:r>
    </w:p>
    <w:p w:rsidR="002953CD" w:rsidRDefault="002953CD" w:rsidP="00472509">
      <w:pPr>
        <w:autoSpaceDE w:val="0"/>
        <w:autoSpaceDN w:val="0"/>
        <w:adjustRightInd w:val="0"/>
        <w:spacing w:after="0" w:line="240" w:lineRule="auto"/>
        <w:ind w:firstLine="708"/>
        <w:jc w:val="both"/>
        <w:rPr>
          <w:rFonts w:ascii="TimesNewRomanPSMT" w:hAnsi="TimesNewRomanPSMT" w:cs="TimesNewRomanPSMT"/>
          <w:sz w:val="28"/>
          <w:szCs w:val="28"/>
        </w:rPr>
      </w:pPr>
      <w:r>
        <w:rPr>
          <w:rFonts w:ascii="TimesNewRomanPSMT" w:hAnsi="TimesNewRomanPSMT" w:cs="TimesNewRomanPSMT"/>
          <w:sz w:val="28"/>
          <w:szCs w:val="28"/>
        </w:rPr>
        <w:t>Преимуществом метода является возможность использования Быстрого</w:t>
      </w:r>
    </w:p>
    <w:p w:rsidR="00472509" w:rsidRDefault="002953CD" w:rsidP="00472509">
      <w:pPr>
        <w:autoSpaceDE w:val="0"/>
        <w:autoSpaceDN w:val="0"/>
        <w:adjustRightInd w:val="0"/>
        <w:spacing w:after="0" w:line="240" w:lineRule="auto"/>
        <w:jc w:val="both"/>
        <w:rPr>
          <w:rFonts w:ascii="TimesNewRomanPSMT" w:hAnsi="TimesNewRomanPSMT" w:cs="TimesNewRomanPSMT"/>
          <w:sz w:val="28"/>
          <w:szCs w:val="28"/>
        </w:rPr>
      </w:pPr>
      <w:r>
        <w:rPr>
          <w:rFonts w:ascii="TimesNewRomanPSMT" w:hAnsi="TimesNewRomanPSMT" w:cs="TimesNewRomanPSMT"/>
          <w:sz w:val="28"/>
          <w:szCs w:val="28"/>
        </w:rPr>
        <w:t>Дискретного Преобразования Фурье (БДПФ). Это очень быстрый алгоритм</w:t>
      </w:r>
      <w:r w:rsidR="00472509">
        <w:rPr>
          <w:rFonts w:ascii="TimesNewRomanPSMT" w:hAnsi="TimesNewRomanPSMT" w:cs="TimesNewRomanPSMT"/>
          <w:sz w:val="28"/>
          <w:szCs w:val="28"/>
        </w:rPr>
        <w:t xml:space="preserve"> </w:t>
      </w:r>
      <w:r>
        <w:rPr>
          <w:rFonts w:ascii="TimesNewRomanPSMT" w:hAnsi="TimesNewRomanPSMT" w:cs="TimesNewRomanPSMT"/>
          <w:sz w:val="28"/>
          <w:szCs w:val="28"/>
        </w:rPr>
        <w:t xml:space="preserve">вычисления ДПФ, выполняющийся за O (N </w:t>
      </w:r>
      <w:proofErr w:type="spellStart"/>
      <w:r>
        <w:rPr>
          <w:rFonts w:ascii="TimesNewRomanPSMT" w:hAnsi="TimesNewRomanPSMT" w:cs="TimesNewRomanPSMT"/>
          <w:sz w:val="28"/>
          <w:szCs w:val="28"/>
        </w:rPr>
        <w:t>log</w:t>
      </w:r>
      <w:proofErr w:type="spellEnd"/>
      <w:r>
        <w:rPr>
          <w:rFonts w:ascii="TimesNewRomanPSMT" w:hAnsi="TimesNewRomanPSMT" w:cs="TimesNewRomanPSMT"/>
          <w:sz w:val="28"/>
          <w:szCs w:val="28"/>
        </w:rPr>
        <w:t xml:space="preserve">(N)). </w:t>
      </w:r>
    </w:p>
    <w:p w:rsidR="002953CD" w:rsidRPr="002953CD" w:rsidRDefault="002953CD" w:rsidP="00472509">
      <w:pPr>
        <w:autoSpaceDE w:val="0"/>
        <w:autoSpaceDN w:val="0"/>
        <w:adjustRightInd w:val="0"/>
        <w:spacing w:after="0" w:line="240" w:lineRule="auto"/>
        <w:jc w:val="both"/>
        <w:rPr>
          <w:rFonts w:ascii="TimesNewRomanPSMT" w:hAnsi="TimesNewRomanPSMT" w:cs="TimesNewRomanPSMT"/>
          <w:sz w:val="28"/>
          <w:szCs w:val="28"/>
        </w:rPr>
      </w:pPr>
      <w:r>
        <w:rPr>
          <w:rFonts w:ascii="TimesNewRomanPSMT" w:hAnsi="TimesNewRomanPSMT" w:cs="TimesNewRomanPSMT"/>
          <w:sz w:val="28"/>
          <w:szCs w:val="28"/>
        </w:rPr>
        <w:t>Это возможно благодаря</w:t>
      </w:r>
      <w:r w:rsidR="00472509">
        <w:rPr>
          <w:rFonts w:ascii="TimesNewRomanPSMT" w:hAnsi="TimesNewRomanPSMT" w:cs="TimesNewRomanPSMT"/>
          <w:sz w:val="28"/>
          <w:szCs w:val="28"/>
        </w:rPr>
        <w:t xml:space="preserve"> </w:t>
      </w:r>
      <w:r>
        <w:rPr>
          <w:rFonts w:ascii="TimesNewRomanPSMT" w:hAnsi="TimesNewRomanPSMT" w:cs="TimesNewRomanPSMT"/>
          <w:sz w:val="28"/>
          <w:szCs w:val="28"/>
        </w:rPr>
        <w:t>«прореживанию» — делению процесса ДПФ на более мелкие операции.</w:t>
      </w:r>
      <w:r w:rsidR="00472509">
        <w:rPr>
          <w:rFonts w:ascii="TimesNewRomanPSMT" w:hAnsi="TimesNewRomanPSMT" w:cs="TimesNewRomanPSMT"/>
          <w:sz w:val="28"/>
          <w:szCs w:val="28"/>
        </w:rPr>
        <w:t xml:space="preserve"> </w:t>
      </w:r>
      <w:r>
        <w:rPr>
          <w:rFonts w:ascii="TimesNewRomanPSMT" w:hAnsi="TimesNewRomanPSMT" w:cs="TimesNewRomanPSMT"/>
          <w:sz w:val="28"/>
          <w:szCs w:val="28"/>
        </w:rPr>
        <w:t>Ограничением при этом является размер ряда, по которому выполняется</w:t>
      </w:r>
      <w:r w:rsidR="00472509">
        <w:rPr>
          <w:rFonts w:ascii="TimesNewRomanPSMT" w:hAnsi="TimesNewRomanPSMT" w:cs="TimesNewRomanPSMT"/>
          <w:sz w:val="28"/>
          <w:szCs w:val="28"/>
        </w:rPr>
        <w:t xml:space="preserve"> </w:t>
      </w:r>
      <w:r>
        <w:rPr>
          <w:rFonts w:ascii="TimesNewRomanPSMT" w:hAnsi="TimesNewRomanPSMT" w:cs="TimesNewRomanPSMT"/>
          <w:sz w:val="28"/>
          <w:szCs w:val="28"/>
        </w:rPr>
        <w:t>преобразование. Размер должен быть кратным степени двойки 2k, где k — целое</w:t>
      </w:r>
      <w:r w:rsidR="00472509">
        <w:rPr>
          <w:rFonts w:ascii="TimesNewRomanPSMT" w:hAnsi="TimesNewRomanPSMT" w:cs="TimesNewRomanPSMT"/>
          <w:sz w:val="28"/>
          <w:szCs w:val="28"/>
        </w:rPr>
        <w:t xml:space="preserve"> </w:t>
      </w:r>
      <w:r>
        <w:rPr>
          <w:rFonts w:ascii="TimesNewRomanPSMT" w:hAnsi="TimesNewRomanPSMT" w:cs="TimesNewRomanPSMT"/>
          <w:sz w:val="28"/>
          <w:szCs w:val="28"/>
        </w:rPr>
        <w:t>число. Однако, в случае невыполнения этого условия можно дополнить ряд нулями,</w:t>
      </w:r>
      <w:r w:rsidR="00472509">
        <w:rPr>
          <w:rFonts w:ascii="TimesNewRomanPSMT" w:hAnsi="TimesNewRomanPSMT" w:cs="TimesNewRomanPSMT"/>
          <w:sz w:val="28"/>
          <w:szCs w:val="28"/>
        </w:rPr>
        <w:t xml:space="preserve"> </w:t>
      </w:r>
      <w:r>
        <w:rPr>
          <w:rFonts w:ascii="TimesNewRomanPSMT" w:hAnsi="TimesNewRomanPSMT" w:cs="TimesNewRomanPSMT"/>
          <w:sz w:val="28"/>
          <w:szCs w:val="28"/>
        </w:rPr>
        <w:t>а затем учесть это в результате.</w:t>
      </w:r>
    </w:p>
    <w:p w:rsidR="0011011A" w:rsidRDefault="002953CD" w:rsidP="000F77E4">
      <w:pPr>
        <w:autoSpaceDE w:val="0"/>
        <w:autoSpaceDN w:val="0"/>
        <w:adjustRightInd w:val="0"/>
        <w:spacing w:after="0" w:line="240" w:lineRule="auto"/>
        <w:jc w:val="both"/>
        <w:rPr>
          <w:rFonts w:ascii="TimesNewRomanPS-BoldMT" w:hAnsi="TimesNewRomanPS-BoldMT" w:cs="TimesNewRomanPS-BoldMT"/>
          <w:b/>
          <w:bCs/>
          <w:sz w:val="28"/>
          <w:szCs w:val="28"/>
        </w:rPr>
      </w:pPr>
      <w:r>
        <w:rPr>
          <w:rFonts w:ascii="TimesNewRomanPSMT" w:hAnsi="TimesNewRomanPSMT" w:cs="TimesNewRomanPSMT"/>
          <w:sz w:val="28"/>
          <w:szCs w:val="28"/>
        </w:rPr>
        <w:t>Работа в спектральной области изображения позволяет гибко управлять</w:t>
      </w:r>
      <w:r w:rsidR="00472509">
        <w:rPr>
          <w:rFonts w:ascii="TimesNewRomanPSMT" w:hAnsi="TimesNewRomanPSMT" w:cs="TimesNewRomanPSMT"/>
          <w:sz w:val="28"/>
          <w:szCs w:val="28"/>
        </w:rPr>
        <w:t xml:space="preserve"> </w:t>
      </w:r>
      <w:r>
        <w:rPr>
          <w:rFonts w:ascii="TimesNewRomanPSMT" w:hAnsi="TimesNewRomanPSMT" w:cs="TimesNewRomanPSMT"/>
          <w:sz w:val="28"/>
          <w:szCs w:val="28"/>
        </w:rPr>
        <w:t>влиянием метки на результирующее изображение и записывать робастные ЦВЗ в</w:t>
      </w:r>
      <w:r w:rsidR="00472509">
        <w:rPr>
          <w:rFonts w:ascii="TimesNewRomanPSMT" w:hAnsi="TimesNewRomanPSMT" w:cs="TimesNewRomanPSMT"/>
          <w:sz w:val="28"/>
          <w:szCs w:val="28"/>
        </w:rPr>
        <w:t xml:space="preserve"> </w:t>
      </w:r>
      <w:r>
        <w:rPr>
          <w:rFonts w:ascii="TimesNewRomanPSMT" w:hAnsi="TimesNewRomanPSMT" w:cs="TimesNewRomanPSMT"/>
          <w:sz w:val="28"/>
          <w:szCs w:val="28"/>
        </w:rPr>
        <w:t>области высоких частот, т.к. в этой области концентрируется минимум энергии</w:t>
      </w:r>
      <w:r w:rsidR="00472509">
        <w:rPr>
          <w:rFonts w:ascii="TimesNewRomanPSMT" w:hAnsi="TimesNewRomanPSMT" w:cs="TimesNewRomanPSMT"/>
          <w:sz w:val="28"/>
          <w:szCs w:val="28"/>
        </w:rPr>
        <w:t xml:space="preserve"> </w:t>
      </w:r>
      <w:r>
        <w:rPr>
          <w:rFonts w:ascii="TimesNewRomanPSMT" w:hAnsi="TimesNewRomanPSMT" w:cs="TimesNewRomanPSMT"/>
          <w:sz w:val="28"/>
          <w:szCs w:val="28"/>
        </w:rPr>
        <w:t>(&lt;10%). Это, в свою очередь, означает то, что для человека визуально оригинал и</w:t>
      </w:r>
      <w:r w:rsidR="00472509">
        <w:rPr>
          <w:rFonts w:ascii="TimesNewRomanPSMT" w:hAnsi="TimesNewRomanPSMT" w:cs="TimesNewRomanPSMT"/>
          <w:sz w:val="28"/>
          <w:szCs w:val="28"/>
        </w:rPr>
        <w:t xml:space="preserve"> </w:t>
      </w:r>
      <w:r>
        <w:rPr>
          <w:rFonts w:ascii="TimesNewRomanPSMT" w:hAnsi="TimesNewRomanPSMT" w:cs="TimesNewRomanPSMT"/>
          <w:sz w:val="28"/>
          <w:szCs w:val="28"/>
        </w:rPr>
        <w:t>результат не будут отличаться — основная информация об изображении</w:t>
      </w:r>
      <w:r w:rsidR="00472509">
        <w:rPr>
          <w:rFonts w:ascii="TimesNewRomanPSMT" w:hAnsi="TimesNewRomanPSMT" w:cs="TimesNewRomanPSMT"/>
          <w:sz w:val="28"/>
          <w:szCs w:val="28"/>
        </w:rPr>
        <w:t xml:space="preserve"> </w:t>
      </w:r>
      <w:r>
        <w:rPr>
          <w:rFonts w:ascii="TimesNewRomanPSMT" w:hAnsi="TimesNewRomanPSMT" w:cs="TimesNewRomanPSMT"/>
          <w:sz w:val="28"/>
          <w:szCs w:val="28"/>
        </w:rPr>
        <w:t>концентрируется в области низких частот (максимум энергии).</w:t>
      </w:r>
    </w:p>
    <w:p w:rsidR="0011011A" w:rsidRDefault="0011011A" w:rsidP="000F77E4">
      <w:pPr>
        <w:pStyle w:val="1"/>
      </w:pPr>
      <w:bookmarkStart w:id="11" w:name="_Toc526594580"/>
      <w:r>
        <w:t>Алгоритм встраивания ЦВЗ</w:t>
      </w:r>
      <w:bookmarkEnd w:id="11"/>
    </w:p>
    <w:p w:rsidR="0011011A" w:rsidRDefault="0011011A" w:rsidP="00545CEC">
      <w:pPr>
        <w:autoSpaceDE w:val="0"/>
        <w:autoSpaceDN w:val="0"/>
        <w:adjustRightInd w:val="0"/>
        <w:spacing w:after="0" w:line="240" w:lineRule="auto"/>
        <w:ind w:firstLine="708"/>
        <w:rPr>
          <w:rFonts w:ascii="TimesNewRomanPSMT" w:hAnsi="TimesNewRomanPSMT" w:cs="TimesNewRomanPSMT"/>
          <w:sz w:val="28"/>
          <w:szCs w:val="28"/>
        </w:rPr>
      </w:pPr>
      <w:r>
        <w:rPr>
          <w:rFonts w:ascii="TimesNewRomanPSMT" w:hAnsi="TimesNewRomanPSMT" w:cs="TimesNewRomanPSMT"/>
          <w:sz w:val="28"/>
          <w:szCs w:val="28"/>
        </w:rPr>
        <w:t>Был предложен следующий алгоритм встраивания ЦВЗ:</w:t>
      </w:r>
    </w:p>
    <w:p w:rsidR="0011011A" w:rsidRDefault="0011011A" w:rsidP="0011011A">
      <w:pPr>
        <w:autoSpaceDE w:val="0"/>
        <w:autoSpaceDN w:val="0"/>
        <w:adjustRightInd w:val="0"/>
        <w:spacing w:after="0" w:line="240" w:lineRule="auto"/>
        <w:rPr>
          <w:rFonts w:ascii="TimesNewRomanPSMT" w:hAnsi="TimesNewRomanPSMT" w:cs="TimesNewRomanPSMT"/>
          <w:sz w:val="28"/>
          <w:szCs w:val="28"/>
        </w:rPr>
      </w:pPr>
      <w:r>
        <w:rPr>
          <w:rFonts w:ascii="TimesNewRomanPSMT" w:hAnsi="TimesNewRomanPSMT" w:cs="TimesNewRomanPSMT"/>
          <w:sz w:val="28"/>
          <w:szCs w:val="28"/>
        </w:rPr>
        <w:t>1) прямое преобразование Фурье для изображения;</w:t>
      </w:r>
    </w:p>
    <w:p w:rsidR="0011011A" w:rsidRDefault="0011011A" w:rsidP="0011011A">
      <w:pPr>
        <w:autoSpaceDE w:val="0"/>
        <w:autoSpaceDN w:val="0"/>
        <w:adjustRightInd w:val="0"/>
        <w:spacing w:after="0" w:line="240" w:lineRule="auto"/>
        <w:rPr>
          <w:rFonts w:ascii="TimesNewRomanPSMT" w:hAnsi="TimesNewRomanPSMT" w:cs="TimesNewRomanPSMT"/>
          <w:sz w:val="28"/>
          <w:szCs w:val="28"/>
        </w:rPr>
      </w:pPr>
      <w:r>
        <w:rPr>
          <w:rFonts w:ascii="TimesNewRomanPSMT" w:hAnsi="TimesNewRomanPSMT" w:cs="TimesNewRomanPSMT"/>
          <w:sz w:val="28"/>
          <w:szCs w:val="28"/>
        </w:rPr>
        <w:t>2) встраивание сформированной метки (ЦВЗ) в область высоких частот спектральной области изображения;</w:t>
      </w:r>
    </w:p>
    <w:p w:rsidR="0011011A" w:rsidRDefault="0011011A" w:rsidP="0011011A">
      <w:pPr>
        <w:autoSpaceDE w:val="0"/>
        <w:autoSpaceDN w:val="0"/>
        <w:adjustRightInd w:val="0"/>
        <w:spacing w:after="0" w:line="240" w:lineRule="auto"/>
        <w:jc w:val="both"/>
        <w:rPr>
          <w:rFonts w:ascii="TimesNewRomanPSMT" w:hAnsi="TimesNewRomanPSMT" w:cs="TimesNewRomanPSMT"/>
          <w:sz w:val="28"/>
          <w:szCs w:val="28"/>
        </w:rPr>
      </w:pPr>
      <w:r>
        <w:rPr>
          <w:rFonts w:ascii="TimesNewRomanPSMT" w:hAnsi="TimesNewRomanPSMT" w:cs="TimesNewRomanPSMT"/>
          <w:sz w:val="28"/>
          <w:szCs w:val="28"/>
        </w:rPr>
        <w:t>3) обратное преобразование Фурье.</w:t>
      </w:r>
    </w:p>
    <w:p w:rsidR="0011011A" w:rsidRDefault="0011011A" w:rsidP="0011011A">
      <w:pPr>
        <w:autoSpaceDE w:val="0"/>
        <w:autoSpaceDN w:val="0"/>
        <w:adjustRightInd w:val="0"/>
        <w:spacing w:after="0" w:line="240" w:lineRule="auto"/>
        <w:ind w:firstLine="708"/>
        <w:jc w:val="both"/>
        <w:rPr>
          <w:rFonts w:ascii="TimesNewRomanPSMT" w:hAnsi="TimesNewRomanPSMT" w:cs="TimesNewRomanPSMT"/>
          <w:sz w:val="28"/>
          <w:szCs w:val="28"/>
        </w:rPr>
      </w:pPr>
      <w:r>
        <w:rPr>
          <w:rFonts w:ascii="TimesNewRomanPSMT" w:hAnsi="TimesNewRomanPSMT" w:cs="TimesNewRomanPSMT"/>
          <w:sz w:val="28"/>
          <w:szCs w:val="28"/>
        </w:rPr>
        <w:t>Такой несложный алгоритм гарантирует быструю скорость работы ПО,</w:t>
      </w:r>
    </w:p>
    <w:p w:rsidR="0011011A" w:rsidRDefault="0011011A" w:rsidP="0011011A">
      <w:pPr>
        <w:autoSpaceDE w:val="0"/>
        <w:autoSpaceDN w:val="0"/>
        <w:adjustRightInd w:val="0"/>
        <w:spacing w:after="0" w:line="240" w:lineRule="auto"/>
        <w:jc w:val="both"/>
        <w:rPr>
          <w:rFonts w:ascii="TimesNewRomanPSMT" w:hAnsi="TimesNewRomanPSMT" w:cs="TimesNewRomanPSMT"/>
          <w:sz w:val="28"/>
          <w:szCs w:val="28"/>
        </w:rPr>
      </w:pPr>
      <w:r>
        <w:rPr>
          <w:rFonts w:ascii="TimesNewRomanPSMT" w:hAnsi="TimesNewRomanPSMT" w:cs="TimesNewRomanPSMT"/>
          <w:sz w:val="28"/>
          <w:szCs w:val="28"/>
        </w:rPr>
        <w:t>обеспечивающего запись ЦВЗ в режиме реального времени.</w:t>
      </w:r>
    </w:p>
    <w:p w:rsidR="0011011A" w:rsidRDefault="0011011A" w:rsidP="0011011A">
      <w:pPr>
        <w:autoSpaceDE w:val="0"/>
        <w:autoSpaceDN w:val="0"/>
        <w:adjustRightInd w:val="0"/>
        <w:spacing w:after="0" w:line="240" w:lineRule="auto"/>
        <w:jc w:val="both"/>
        <w:rPr>
          <w:rFonts w:ascii="TimesNewRomanPSMT" w:hAnsi="TimesNewRomanPSMT" w:cs="TimesNewRomanPSMT"/>
          <w:sz w:val="28"/>
          <w:szCs w:val="28"/>
        </w:rPr>
      </w:pPr>
      <w:r>
        <w:rPr>
          <w:rFonts w:ascii="TimesNewRomanPSMT" w:hAnsi="TimesNewRomanPSMT" w:cs="TimesNewRomanPSMT"/>
          <w:sz w:val="28"/>
          <w:szCs w:val="28"/>
        </w:rPr>
        <w:t xml:space="preserve">Дополнительно для реализации этого алгоритма требуется сформировать метку (ЦВЗ), пригодную для использования в спектральной области и устойчивую к помехам и разного рода атакам, в том числе сжатию в формате JPEG. </w:t>
      </w:r>
    </w:p>
    <w:p w:rsidR="0011011A" w:rsidRDefault="0011011A" w:rsidP="0011011A">
      <w:pPr>
        <w:autoSpaceDE w:val="0"/>
        <w:autoSpaceDN w:val="0"/>
        <w:adjustRightInd w:val="0"/>
        <w:spacing w:after="0" w:line="240" w:lineRule="auto"/>
        <w:ind w:firstLine="708"/>
        <w:jc w:val="both"/>
        <w:rPr>
          <w:rFonts w:ascii="TimesNewRomanPSMT" w:hAnsi="TimesNewRomanPSMT" w:cs="TimesNewRomanPSMT"/>
          <w:sz w:val="28"/>
          <w:szCs w:val="28"/>
        </w:rPr>
      </w:pPr>
      <w:r>
        <w:rPr>
          <w:rFonts w:ascii="TimesNewRomanPSMT" w:hAnsi="TimesNewRomanPSMT" w:cs="TimesNewRomanPSMT"/>
          <w:sz w:val="28"/>
          <w:szCs w:val="28"/>
        </w:rPr>
        <w:t xml:space="preserve">Дополнительно стоит отметить ограничения, накладываемые этим методом. Прежде всего, в нашем распоряжении есть не более 80% контейнера для вложения скрываемого сообщения, т.к. остальные 20% содержать максимум энергии, достаточной для </w:t>
      </w:r>
      <w:proofErr w:type="spellStart"/>
      <w:r>
        <w:rPr>
          <w:rFonts w:ascii="TimesNewRomanPSMT" w:hAnsi="TimesNewRomanPSMT" w:cs="TimesNewRomanPSMT"/>
          <w:sz w:val="28"/>
          <w:szCs w:val="28"/>
        </w:rPr>
        <w:t>отрисовки</w:t>
      </w:r>
      <w:proofErr w:type="spellEnd"/>
      <w:r>
        <w:rPr>
          <w:rFonts w:ascii="TimesNewRomanPSMT" w:hAnsi="TimesNewRomanPSMT" w:cs="TimesNewRomanPSMT"/>
          <w:sz w:val="28"/>
          <w:szCs w:val="28"/>
        </w:rPr>
        <w:t xml:space="preserve"> изображения с минимумом визуальных помех. Образ Фурье представляет из себя массив комплексных чисел, содержащий в себе информацию об амплитудном и фазовом спектрах. Как показывает практика, фазовый спектр несет очень мало информации о </w:t>
      </w:r>
      <w:r>
        <w:rPr>
          <w:rFonts w:ascii="TimesNewRomanPSMT" w:hAnsi="TimesNewRomanPSMT" w:cs="TimesNewRomanPSMT"/>
          <w:sz w:val="28"/>
          <w:szCs w:val="28"/>
        </w:rPr>
        <w:lastRenderedPageBreak/>
        <w:t>конечном виде изображения и может быть легко изменен при модификации контейнера, соответственно, для записи ЦВЗ мы можем использовать только амплитудный, чтобы гарантировать робастность записи. Таким образом, остается не более 30-40% исходной двумерной площади для записи знака. Соответственно, знак должен быть компактным, но при этом сохранять свойство устойчивости к помехам.</w:t>
      </w:r>
    </w:p>
    <w:p w:rsidR="0011011A" w:rsidRDefault="0011011A" w:rsidP="0011011A">
      <w:pPr>
        <w:autoSpaceDE w:val="0"/>
        <w:autoSpaceDN w:val="0"/>
        <w:adjustRightInd w:val="0"/>
        <w:spacing w:after="0" w:line="240" w:lineRule="auto"/>
        <w:ind w:firstLine="708"/>
        <w:jc w:val="both"/>
        <w:rPr>
          <w:rFonts w:ascii="TimesNewRomanPSMT" w:hAnsi="TimesNewRomanPSMT" w:cs="TimesNewRomanPSMT"/>
          <w:sz w:val="28"/>
          <w:szCs w:val="28"/>
        </w:rPr>
      </w:pPr>
      <w:r>
        <w:rPr>
          <w:rFonts w:ascii="TimesNewRomanPSMT" w:hAnsi="TimesNewRomanPSMT" w:cs="TimesNewRomanPSMT"/>
          <w:sz w:val="28"/>
          <w:szCs w:val="28"/>
        </w:rPr>
        <w:t>Накладываются также и ограничения, касающиеся размера изображения, пригодного для записи ЦВЗ в него. Исходя из размера метки минимальный изображения может меняться.</w:t>
      </w:r>
    </w:p>
    <w:p w:rsidR="0011011A" w:rsidRDefault="0011011A" w:rsidP="0011011A">
      <w:pPr>
        <w:autoSpaceDE w:val="0"/>
        <w:autoSpaceDN w:val="0"/>
        <w:adjustRightInd w:val="0"/>
        <w:spacing w:after="0" w:line="240" w:lineRule="auto"/>
        <w:ind w:firstLine="708"/>
        <w:jc w:val="both"/>
        <w:rPr>
          <w:rFonts w:ascii="TimesNewRomanPSMT" w:hAnsi="TimesNewRomanPSMT" w:cs="TimesNewRomanPSMT"/>
          <w:sz w:val="28"/>
          <w:szCs w:val="28"/>
        </w:rPr>
      </w:pPr>
      <w:r>
        <w:rPr>
          <w:rFonts w:ascii="TimesNewRomanPSMT" w:hAnsi="TimesNewRomanPSMT" w:cs="TimesNewRomanPSMT"/>
          <w:sz w:val="28"/>
          <w:szCs w:val="28"/>
        </w:rPr>
        <w:t xml:space="preserve">Для удобства здесь и далее будем рассматривать в качестве ЦВЗ 32-битное число, представляющее собой ID пользователя в системе, которому предназначалась данная копия </w:t>
      </w:r>
      <w:proofErr w:type="spellStart"/>
      <w:r>
        <w:rPr>
          <w:rFonts w:ascii="TimesNewRomanPSMT" w:hAnsi="TimesNewRomanPSMT" w:cs="TimesNewRomanPSMT"/>
          <w:sz w:val="28"/>
          <w:szCs w:val="28"/>
        </w:rPr>
        <w:t>медиаконтента</w:t>
      </w:r>
      <w:proofErr w:type="spellEnd"/>
      <w:r>
        <w:rPr>
          <w:rFonts w:ascii="TimesNewRomanPSMT" w:hAnsi="TimesNewRomanPSMT" w:cs="TimesNewRomanPSMT"/>
          <w:sz w:val="28"/>
          <w:szCs w:val="28"/>
        </w:rPr>
        <w:t>.</w:t>
      </w:r>
    </w:p>
    <w:p w:rsidR="0011011A" w:rsidRDefault="0011011A" w:rsidP="0011011A">
      <w:pPr>
        <w:autoSpaceDE w:val="0"/>
        <w:autoSpaceDN w:val="0"/>
        <w:adjustRightInd w:val="0"/>
        <w:spacing w:after="0" w:line="240" w:lineRule="auto"/>
        <w:ind w:firstLine="708"/>
        <w:jc w:val="both"/>
        <w:rPr>
          <w:rFonts w:ascii="TimesNewRomanPSMT" w:hAnsi="TimesNewRomanPSMT" w:cs="TimesNewRomanPSMT"/>
          <w:sz w:val="28"/>
          <w:szCs w:val="28"/>
        </w:rPr>
      </w:pPr>
      <w:r>
        <w:rPr>
          <w:rFonts w:ascii="TimesNewRomanPSMT" w:hAnsi="TimesNewRomanPSMT" w:cs="TimesNewRomanPSMT"/>
          <w:sz w:val="28"/>
          <w:szCs w:val="28"/>
        </w:rPr>
        <w:t>Существует прямая взаимосвязь между размером секретного сообщения и размером метки (ЦВЗ), которой оно представлено пригодным для записи в контейнер.</w:t>
      </w:r>
    </w:p>
    <w:p w:rsidR="0011011A" w:rsidRDefault="0011011A" w:rsidP="0011011A">
      <w:pPr>
        <w:autoSpaceDE w:val="0"/>
        <w:autoSpaceDN w:val="0"/>
        <w:adjustRightInd w:val="0"/>
        <w:spacing w:after="0" w:line="240" w:lineRule="auto"/>
        <w:ind w:firstLine="708"/>
        <w:jc w:val="both"/>
        <w:rPr>
          <w:rFonts w:ascii="TimesNewRomanPSMT" w:hAnsi="TimesNewRomanPSMT" w:cs="TimesNewRomanPSMT"/>
          <w:sz w:val="28"/>
          <w:szCs w:val="28"/>
        </w:rPr>
      </w:pPr>
      <w:r>
        <w:rPr>
          <w:rFonts w:ascii="TimesNewRomanPSMT" w:hAnsi="TimesNewRomanPSMT" w:cs="TimesNewRomanPSMT"/>
          <w:sz w:val="28"/>
          <w:szCs w:val="28"/>
        </w:rPr>
        <w:t>Определим минимальный размер контейнера через определенные ранее</w:t>
      </w:r>
    </w:p>
    <w:p w:rsidR="0011011A" w:rsidRDefault="0011011A" w:rsidP="0011011A">
      <w:pPr>
        <w:autoSpaceDE w:val="0"/>
        <w:autoSpaceDN w:val="0"/>
        <w:adjustRightInd w:val="0"/>
        <w:spacing w:after="0" w:line="240" w:lineRule="auto"/>
        <w:jc w:val="both"/>
        <w:rPr>
          <w:rFonts w:ascii="TimesNewRomanPSMT" w:hAnsi="TimesNewRomanPSMT" w:cs="TimesNewRomanPSMT"/>
          <w:sz w:val="28"/>
          <w:szCs w:val="28"/>
        </w:rPr>
      </w:pPr>
      <w:r>
        <w:rPr>
          <w:rFonts w:ascii="TimesNewRomanPSMT" w:hAnsi="TimesNewRomanPSMT" w:cs="TimesNewRomanPSMT"/>
          <w:sz w:val="28"/>
          <w:szCs w:val="28"/>
        </w:rPr>
        <w:t>условия и информацию о размере метки:</w:t>
      </w:r>
    </w:p>
    <w:p w:rsidR="0011011A" w:rsidRPr="0011011A" w:rsidRDefault="0011011A" w:rsidP="0011011A">
      <w:pPr>
        <w:autoSpaceDE w:val="0"/>
        <w:autoSpaceDN w:val="0"/>
        <w:adjustRightInd w:val="0"/>
        <w:spacing w:after="0" w:line="240" w:lineRule="auto"/>
        <w:jc w:val="center"/>
        <w:rPr>
          <w:rFonts w:ascii="Times New Roman" w:hAnsi="Times New Roman" w:cs="Times New Roman"/>
          <w:sz w:val="28"/>
          <w:szCs w:val="28"/>
        </w:rPr>
      </w:pPr>
      <w:r>
        <w:rPr>
          <w:rFonts w:ascii="TimesNewRomanPS-ItalicMT" w:hAnsi="TimesNewRomanPS-ItalicMT" w:cs="TimesNewRomanPS-ItalicMT"/>
          <w:i/>
          <w:iCs/>
          <w:sz w:val="28"/>
          <w:szCs w:val="28"/>
        </w:rPr>
        <w:t xml:space="preserve">(m x n) * 30% </w:t>
      </w:r>
      <w:proofErr w:type="gramStart"/>
      <w:r>
        <w:rPr>
          <w:rFonts w:ascii="TimesNewRomanPS-ItalicMT" w:hAnsi="TimesNewRomanPS-ItalicMT" w:cs="TimesNewRomanPS-ItalicMT"/>
          <w:i/>
          <w:iCs/>
          <w:sz w:val="28"/>
          <w:szCs w:val="28"/>
        </w:rPr>
        <w:t xml:space="preserve">&lt; </w:t>
      </w:r>
      <w:proofErr w:type="spellStart"/>
      <w:r>
        <w:rPr>
          <w:rFonts w:ascii="TimesNewRomanPS-ItalicMT" w:hAnsi="TimesNewRomanPS-ItalicMT" w:cs="TimesNewRomanPS-ItalicMT"/>
          <w:i/>
          <w:iCs/>
          <w:sz w:val="28"/>
          <w:szCs w:val="28"/>
        </w:rPr>
        <w:t>N</w:t>
      </w:r>
      <w:proofErr w:type="gramEnd"/>
      <w:r>
        <w:rPr>
          <w:rFonts w:ascii="TimesNewRomanPS-ItalicMT" w:hAnsi="TimesNewRomanPS-ItalicMT" w:cs="TimesNewRomanPS-ItalicMT"/>
          <w:i/>
          <w:iCs/>
          <w:sz w:val="19"/>
          <w:szCs w:val="19"/>
        </w:rPr>
        <w:t>цвз</w:t>
      </w:r>
      <w:proofErr w:type="spellEnd"/>
      <w:r>
        <w:rPr>
          <w:rFonts w:ascii="TimesNewRomanPS-ItalicMT" w:hAnsi="TimesNewRomanPS-ItalicMT" w:cs="TimesNewRomanPS-ItalicMT"/>
          <w:i/>
          <w:iCs/>
          <w:sz w:val="19"/>
          <w:szCs w:val="19"/>
        </w:rPr>
        <w:t xml:space="preserve"> </w:t>
      </w:r>
      <w:r>
        <w:rPr>
          <w:rFonts w:ascii="TimesNewRomanPSMT" w:hAnsi="TimesNewRomanPSMT" w:cs="TimesNewRomanPSMT"/>
          <w:sz w:val="28"/>
          <w:szCs w:val="28"/>
        </w:rPr>
        <w:t xml:space="preserve">, </w:t>
      </w:r>
      <w:r>
        <w:rPr>
          <w:rFonts w:ascii="TimesNewRomanPSMT" w:hAnsi="TimesNewRomanPSMT" w:cs="TimesNewRomanPSMT"/>
          <w:sz w:val="28"/>
          <w:szCs w:val="28"/>
        </w:rPr>
        <w:tab/>
      </w:r>
      <w:r>
        <w:rPr>
          <w:rFonts w:ascii="TimesNewRomanPSMT" w:hAnsi="TimesNewRomanPSMT" w:cs="TimesNewRomanPSMT"/>
          <w:sz w:val="28"/>
          <w:szCs w:val="28"/>
        </w:rPr>
        <w:tab/>
        <w:t>(2.4)</w:t>
      </w:r>
    </w:p>
    <w:p w:rsidR="0011011A" w:rsidRPr="0011011A" w:rsidRDefault="0011011A" w:rsidP="0011011A">
      <w:pPr>
        <w:autoSpaceDE w:val="0"/>
        <w:autoSpaceDN w:val="0"/>
        <w:adjustRightInd w:val="0"/>
        <w:spacing w:after="0" w:line="240" w:lineRule="auto"/>
        <w:jc w:val="both"/>
        <w:rPr>
          <w:rFonts w:ascii="Times New Roman" w:hAnsi="Times New Roman" w:cs="Times New Roman"/>
          <w:sz w:val="28"/>
          <w:szCs w:val="28"/>
        </w:rPr>
      </w:pPr>
      <w:r w:rsidRPr="0011011A">
        <w:rPr>
          <w:rFonts w:ascii="Times New Roman" w:hAnsi="Times New Roman" w:cs="Times New Roman"/>
          <w:sz w:val="28"/>
          <w:szCs w:val="28"/>
        </w:rPr>
        <w:t xml:space="preserve">где </w:t>
      </w:r>
      <w:r w:rsidRPr="0011011A">
        <w:rPr>
          <w:rFonts w:ascii="Times New Roman" w:hAnsi="Times New Roman" w:cs="Times New Roman"/>
          <w:i/>
          <w:iCs/>
          <w:sz w:val="28"/>
          <w:szCs w:val="28"/>
        </w:rPr>
        <w:t xml:space="preserve">m </w:t>
      </w:r>
      <w:r w:rsidRPr="0011011A">
        <w:rPr>
          <w:rFonts w:ascii="Times New Roman" w:hAnsi="Times New Roman" w:cs="Times New Roman"/>
          <w:sz w:val="28"/>
          <w:szCs w:val="28"/>
        </w:rPr>
        <w:t xml:space="preserve">и </w:t>
      </w:r>
      <w:r w:rsidRPr="0011011A">
        <w:rPr>
          <w:rFonts w:ascii="Times New Roman" w:hAnsi="Times New Roman" w:cs="Times New Roman"/>
          <w:i/>
          <w:iCs/>
          <w:sz w:val="28"/>
          <w:szCs w:val="28"/>
        </w:rPr>
        <w:t xml:space="preserve">n </w:t>
      </w:r>
      <w:r w:rsidRPr="0011011A">
        <w:rPr>
          <w:rFonts w:ascii="Times New Roman" w:hAnsi="Times New Roman" w:cs="Times New Roman"/>
          <w:sz w:val="28"/>
          <w:szCs w:val="28"/>
        </w:rPr>
        <w:t xml:space="preserve">— размерность изображения, а </w:t>
      </w:r>
      <w:proofErr w:type="spellStart"/>
      <w:r w:rsidRPr="0011011A">
        <w:rPr>
          <w:rFonts w:ascii="Times New Roman" w:hAnsi="Times New Roman" w:cs="Times New Roman"/>
          <w:i/>
          <w:iCs/>
          <w:sz w:val="28"/>
          <w:szCs w:val="28"/>
        </w:rPr>
        <w:t>N</w:t>
      </w:r>
      <w:r w:rsidRPr="0011011A">
        <w:rPr>
          <w:rFonts w:ascii="Times New Roman" w:hAnsi="Times New Roman" w:cs="Times New Roman"/>
          <w:i/>
          <w:iCs/>
          <w:sz w:val="19"/>
          <w:szCs w:val="19"/>
        </w:rPr>
        <w:t>цвз</w:t>
      </w:r>
      <w:proofErr w:type="spellEnd"/>
      <w:r w:rsidRPr="0011011A">
        <w:rPr>
          <w:rFonts w:ascii="Times New Roman" w:hAnsi="Times New Roman" w:cs="Times New Roman"/>
          <w:i/>
          <w:iCs/>
          <w:sz w:val="19"/>
          <w:szCs w:val="19"/>
        </w:rPr>
        <w:t xml:space="preserve"> </w:t>
      </w:r>
      <w:r w:rsidRPr="0011011A">
        <w:rPr>
          <w:rFonts w:ascii="Times New Roman" w:hAnsi="Times New Roman" w:cs="Times New Roman"/>
          <w:sz w:val="28"/>
          <w:szCs w:val="28"/>
        </w:rPr>
        <w:t>— размер метки.</w:t>
      </w:r>
    </w:p>
    <w:p w:rsidR="0011011A" w:rsidRDefault="0011011A" w:rsidP="0011011A">
      <w:pPr>
        <w:autoSpaceDE w:val="0"/>
        <w:autoSpaceDN w:val="0"/>
        <w:adjustRightInd w:val="0"/>
        <w:spacing w:after="0" w:line="240" w:lineRule="auto"/>
        <w:jc w:val="both"/>
        <w:rPr>
          <w:rFonts w:ascii="Times New Roman" w:hAnsi="Times New Roman" w:cs="Times New Roman"/>
          <w:b/>
          <w:bCs/>
          <w:sz w:val="28"/>
          <w:szCs w:val="28"/>
        </w:rPr>
      </w:pPr>
    </w:p>
    <w:p w:rsidR="0011011A" w:rsidRPr="000F77E4" w:rsidRDefault="0011011A" w:rsidP="00545CEC">
      <w:pPr>
        <w:autoSpaceDE w:val="0"/>
        <w:autoSpaceDN w:val="0"/>
        <w:adjustRightInd w:val="0"/>
        <w:spacing w:after="0" w:line="240" w:lineRule="auto"/>
        <w:ind w:firstLine="708"/>
        <w:jc w:val="both"/>
        <w:rPr>
          <w:rFonts w:ascii="Times New Roman" w:hAnsi="Times New Roman" w:cs="Times New Roman"/>
          <w:b/>
          <w:bCs/>
          <w:sz w:val="28"/>
          <w:szCs w:val="28"/>
        </w:rPr>
      </w:pPr>
      <w:r w:rsidRPr="000F77E4">
        <w:rPr>
          <w:rFonts w:ascii="Times New Roman" w:hAnsi="Times New Roman" w:cs="Times New Roman"/>
          <w:b/>
          <w:bCs/>
          <w:sz w:val="28"/>
          <w:szCs w:val="28"/>
        </w:rPr>
        <w:t>Алгоритм формирования метки</w:t>
      </w:r>
    </w:p>
    <w:p w:rsidR="0011011A" w:rsidRDefault="0011011A" w:rsidP="0011011A">
      <w:pPr>
        <w:autoSpaceDE w:val="0"/>
        <w:autoSpaceDN w:val="0"/>
        <w:adjustRightInd w:val="0"/>
        <w:spacing w:after="0" w:line="240" w:lineRule="auto"/>
        <w:ind w:firstLine="708"/>
        <w:jc w:val="both"/>
        <w:rPr>
          <w:rFonts w:ascii="TimesNewRomanPSMT" w:hAnsi="TimesNewRomanPSMT" w:cs="TimesNewRomanPSMT"/>
          <w:sz w:val="28"/>
          <w:szCs w:val="28"/>
        </w:rPr>
      </w:pPr>
      <w:r>
        <w:rPr>
          <w:rFonts w:ascii="TimesNewRomanPSMT" w:hAnsi="TimesNewRomanPSMT" w:cs="TimesNewRomanPSMT"/>
          <w:sz w:val="28"/>
          <w:szCs w:val="28"/>
        </w:rPr>
        <w:t>32 бит достаточно для записи числа, представляющего собой более 4 млрд. Если использовать только 16 бит из предложенных 32, то можно записать максимальное число 65535, что зачастую для образовательных онлайн-ресурсов является достаточным в качестве обозначения идентификатора пользователя. Оставшиеся 16 бит можно использоваться для помехоустойчивого кодирования, что будет полезно в условиях требования устойчивости к внешним изменениям.</w:t>
      </w:r>
    </w:p>
    <w:p w:rsidR="0011011A" w:rsidRDefault="0011011A" w:rsidP="0011011A">
      <w:pPr>
        <w:autoSpaceDE w:val="0"/>
        <w:autoSpaceDN w:val="0"/>
        <w:adjustRightInd w:val="0"/>
        <w:spacing w:after="0" w:line="240" w:lineRule="auto"/>
        <w:ind w:firstLine="708"/>
        <w:jc w:val="both"/>
        <w:rPr>
          <w:rFonts w:ascii="TimesNewRomanPSMT" w:hAnsi="TimesNewRomanPSMT" w:cs="TimesNewRomanPSMT"/>
          <w:sz w:val="28"/>
          <w:szCs w:val="28"/>
        </w:rPr>
      </w:pPr>
      <w:r>
        <w:rPr>
          <w:rFonts w:ascii="TimesNewRomanPSMT" w:hAnsi="TimesNewRomanPSMT" w:cs="TimesNewRomanPSMT"/>
          <w:sz w:val="28"/>
          <w:szCs w:val="28"/>
        </w:rPr>
        <w:t>Т.к. изображение — это набор пикселей, каждый из которых кодируется по 1 байт на канал, то в этом случае мы имеем дело с дискретными значениями, причем их набор достаточно ограничен. В случае работы с Фурье-образом, мы имеем дело с комплексными числами, что требует точность вычислений сравнимую с вычислениями значений с плавающей запятой. Однако, при обратном преобразовании обязательно пропадают некоторые незначительные данные в процессе округления чисел с плавающей запятой. Соответственно, из-за проблем округления сложно гарантировать, что прямое преобразование Фурье, подвергшееся затем обратному преобразованию в изображение и снова прямому будет абсолютно идентично.</w:t>
      </w:r>
    </w:p>
    <w:p w:rsidR="0011011A" w:rsidRDefault="0011011A" w:rsidP="0011011A">
      <w:pPr>
        <w:autoSpaceDE w:val="0"/>
        <w:autoSpaceDN w:val="0"/>
        <w:adjustRightInd w:val="0"/>
        <w:spacing w:after="0" w:line="240" w:lineRule="auto"/>
        <w:ind w:firstLine="708"/>
        <w:jc w:val="both"/>
        <w:rPr>
          <w:rFonts w:ascii="TimesNewRomanPSMT" w:hAnsi="TimesNewRomanPSMT" w:cs="TimesNewRomanPSMT"/>
          <w:sz w:val="28"/>
          <w:szCs w:val="28"/>
        </w:rPr>
      </w:pPr>
      <w:r>
        <w:rPr>
          <w:rFonts w:ascii="TimesNewRomanPSMT" w:hAnsi="TimesNewRomanPSMT" w:cs="TimesNewRomanPSMT"/>
          <w:sz w:val="28"/>
          <w:szCs w:val="28"/>
        </w:rPr>
        <w:t>Таким образом, подразумеваем, что встроенная в спектральную область</w:t>
      </w:r>
    </w:p>
    <w:p w:rsidR="0011011A" w:rsidRDefault="0011011A" w:rsidP="0011011A">
      <w:pPr>
        <w:autoSpaceDE w:val="0"/>
        <w:autoSpaceDN w:val="0"/>
        <w:adjustRightInd w:val="0"/>
        <w:spacing w:after="0" w:line="240" w:lineRule="auto"/>
        <w:jc w:val="both"/>
        <w:rPr>
          <w:rFonts w:ascii="TimesNewRomanPSMT" w:hAnsi="TimesNewRomanPSMT" w:cs="TimesNewRomanPSMT"/>
          <w:sz w:val="28"/>
          <w:szCs w:val="28"/>
        </w:rPr>
      </w:pPr>
      <w:r>
        <w:rPr>
          <w:rFonts w:ascii="TimesNewRomanPSMT" w:hAnsi="TimesNewRomanPSMT" w:cs="TimesNewRomanPSMT"/>
          <w:sz w:val="28"/>
          <w:szCs w:val="28"/>
        </w:rPr>
        <w:t xml:space="preserve">метка гарантированно будет модифицирована даже обратным преобразованием в изображение, т.к. это обусловлено таким частным случаем преобразования. При этом не проводилось никаких изменений формата изображения или предумышленных атак на </w:t>
      </w:r>
      <w:proofErr w:type="spellStart"/>
      <w:r>
        <w:rPr>
          <w:rFonts w:ascii="TimesNewRomanPSMT" w:hAnsi="TimesNewRomanPSMT" w:cs="TimesNewRomanPSMT"/>
          <w:sz w:val="28"/>
          <w:szCs w:val="28"/>
        </w:rPr>
        <w:t>стего</w:t>
      </w:r>
      <w:proofErr w:type="spellEnd"/>
      <w:r>
        <w:rPr>
          <w:rFonts w:ascii="TimesNewRomanPSMT" w:hAnsi="TimesNewRomanPSMT" w:cs="TimesNewRomanPSMT"/>
          <w:sz w:val="28"/>
          <w:szCs w:val="28"/>
        </w:rPr>
        <w:t>.</w:t>
      </w:r>
    </w:p>
    <w:p w:rsidR="0011011A" w:rsidRDefault="0011011A" w:rsidP="0011011A">
      <w:pPr>
        <w:autoSpaceDE w:val="0"/>
        <w:autoSpaceDN w:val="0"/>
        <w:adjustRightInd w:val="0"/>
        <w:spacing w:after="0" w:line="240" w:lineRule="auto"/>
        <w:ind w:firstLine="708"/>
        <w:jc w:val="both"/>
        <w:rPr>
          <w:rFonts w:ascii="TimesNewRomanPSMT" w:hAnsi="TimesNewRomanPSMT" w:cs="TimesNewRomanPSMT"/>
          <w:sz w:val="28"/>
          <w:szCs w:val="28"/>
        </w:rPr>
      </w:pPr>
      <w:r>
        <w:rPr>
          <w:rFonts w:ascii="TimesNewRomanPSMT" w:hAnsi="TimesNewRomanPSMT" w:cs="TimesNewRomanPSMT"/>
          <w:sz w:val="28"/>
          <w:szCs w:val="28"/>
        </w:rPr>
        <w:lastRenderedPageBreak/>
        <w:t>Далее следует говорить о ЦВЗ и контейнере для ЦВЗ в терминах сигналов, т.к. изображение — это сигнал аналоговой природы для глаза человека и работаем мы с этим сигналом ровно так же, как с радиосигналом, сигналом от эхолокатора или любым другим, где преобразования Фурье так же являются одним из основных инструментов для анализа и фильтрации данных.</w:t>
      </w:r>
    </w:p>
    <w:p w:rsidR="0011011A" w:rsidRDefault="0011011A" w:rsidP="0011011A">
      <w:pPr>
        <w:autoSpaceDE w:val="0"/>
        <w:autoSpaceDN w:val="0"/>
        <w:adjustRightInd w:val="0"/>
        <w:spacing w:after="0" w:line="240" w:lineRule="auto"/>
        <w:ind w:firstLine="708"/>
        <w:jc w:val="both"/>
        <w:rPr>
          <w:rFonts w:ascii="TimesNewRomanPSMT" w:hAnsi="TimesNewRomanPSMT" w:cs="TimesNewRomanPSMT"/>
          <w:sz w:val="28"/>
          <w:szCs w:val="28"/>
        </w:rPr>
      </w:pPr>
      <w:r>
        <w:rPr>
          <w:rFonts w:ascii="TimesNewRomanPSMT" w:hAnsi="TimesNewRomanPSMT" w:cs="TimesNewRomanPSMT"/>
          <w:sz w:val="28"/>
          <w:szCs w:val="28"/>
        </w:rPr>
        <w:t>Итак, спектральная область изображения представляет собой набор коэффициентов, характеризующих амплитудные и фазовые характеристики сигнала. Для разнородного изображения (не монотонного) образ представляет собой сигнал, похожий, в том числе статистически, на случайные данные.</w:t>
      </w:r>
    </w:p>
    <w:p w:rsidR="0011011A" w:rsidRDefault="0011011A" w:rsidP="0011011A">
      <w:pPr>
        <w:autoSpaceDE w:val="0"/>
        <w:autoSpaceDN w:val="0"/>
        <w:adjustRightInd w:val="0"/>
        <w:spacing w:after="0" w:line="240" w:lineRule="auto"/>
        <w:ind w:firstLine="708"/>
        <w:jc w:val="both"/>
        <w:rPr>
          <w:rFonts w:ascii="TimesNewRomanPSMT" w:hAnsi="TimesNewRomanPSMT" w:cs="TimesNewRomanPSMT"/>
          <w:sz w:val="28"/>
          <w:szCs w:val="28"/>
        </w:rPr>
      </w:pPr>
      <w:r>
        <w:rPr>
          <w:rFonts w:ascii="TimesNewRomanPSMT" w:hAnsi="TimesNewRomanPSMT" w:cs="TimesNewRomanPSMT"/>
          <w:sz w:val="28"/>
          <w:szCs w:val="28"/>
        </w:rPr>
        <w:t>Таким образом для записываемого ЦВЗ такую среду, в которую мы его</w:t>
      </w:r>
    </w:p>
    <w:p w:rsidR="0011011A" w:rsidRDefault="0011011A" w:rsidP="0011011A">
      <w:pPr>
        <w:autoSpaceDE w:val="0"/>
        <w:autoSpaceDN w:val="0"/>
        <w:adjustRightInd w:val="0"/>
        <w:spacing w:after="0" w:line="240" w:lineRule="auto"/>
        <w:jc w:val="both"/>
        <w:rPr>
          <w:rFonts w:ascii="TimesNewRomanPSMT" w:hAnsi="TimesNewRomanPSMT" w:cs="TimesNewRomanPSMT"/>
          <w:sz w:val="28"/>
          <w:szCs w:val="28"/>
        </w:rPr>
      </w:pPr>
      <w:r>
        <w:rPr>
          <w:rFonts w:ascii="TimesNewRomanPSMT" w:hAnsi="TimesNewRomanPSMT" w:cs="TimesNewRomanPSMT"/>
          <w:sz w:val="28"/>
          <w:szCs w:val="28"/>
        </w:rPr>
        <w:t>помещаем, можно трактовать, как среда с высокочастотным шумом. Устойчивым к таким условиям является периодический сигнал с правильно подобранными параметрами амплитуды и частоты. Выбор амплитуды важен для того, чтобы сильно не повредить изображение и не проявить метку при обратном преобразовании.</w:t>
      </w:r>
    </w:p>
    <w:p w:rsidR="0011011A" w:rsidRPr="0065124D" w:rsidRDefault="0011011A" w:rsidP="0065124D">
      <w:pPr>
        <w:autoSpaceDE w:val="0"/>
        <w:autoSpaceDN w:val="0"/>
        <w:adjustRightInd w:val="0"/>
        <w:spacing w:after="0" w:line="240" w:lineRule="auto"/>
        <w:ind w:firstLine="708"/>
        <w:jc w:val="both"/>
        <w:rPr>
          <w:rFonts w:ascii="Times New Roman" w:hAnsi="Times New Roman" w:cs="Times New Roman"/>
          <w:sz w:val="28"/>
          <w:szCs w:val="28"/>
        </w:rPr>
      </w:pPr>
      <w:r>
        <w:rPr>
          <w:rFonts w:ascii="TimesNewRomanPSMT" w:hAnsi="TimesNewRomanPSMT" w:cs="TimesNewRomanPSMT"/>
          <w:sz w:val="28"/>
          <w:szCs w:val="28"/>
        </w:rPr>
        <w:t>Выбор частоты позволяет сделать сигнал устойчивым к прямым/обратным преобразованиям Фурье. Как правило, сигнал высокой частоты проявляет себ</w:t>
      </w:r>
      <w:r w:rsidRPr="0065124D">
        <w:rPr>
          <w:rFonts w:ascii="Times New Roman" w:hAnsi="Times New Roman" w:cs="Times New Roman"/>
          <w:sz w:val="28"/>
          <w:szCs w:val="28"/>
        </w:rPr>
        <w:t xml:space="preserve">я лучше всего. Примером тому может являться множество технологий беспроводной передачи данных, начиная от цифрового радио, заканчивая 3G, LTE, </w:t>
      </w:r>
      <w:proofErr w:type="spellStart"/>
      <w:r w:rsidRPr="0065124D">
        <w:rPr>
          <w:rFonts w:ascii="Times New Roman" w:hAnsi="Times New Roman" w:cs="Times New Roman"/>
          <w:sz w:val="28"/>
          <w:szCs w:val="28"/>
        </w:rPr>
        <w:t>WiMAX</w:t>
      </w:r>
      <w:proofErr w:type="spellEnd"/>
      <w:r w:rsidRPr="0065124D">
        <w:rPr>
          <w:rFonts w:ascii="Times New Roman" w:hAnsi="Times New Roman" w:cs="Times New Roman"/>
          <w:sz w:val="28"/>
          <w:szCs w:val="28"/>
        </w:rPr>
        <w:t xml:space="preserve"> сетями, где частота измеряется мегагерцами.</w:t>
      </w:r>
    </w:p>
    <w:p w:rsidR="0011011A" w:rsidRPr="0065124D" w:rsidRDefault="0011011A" w:rsidP="0065124D">
      <w:pPr>
        <w:autoSpaceDE w:val="0"/>
        <w:autoSpaceDN w:val="0"/>
        <w:adjustRightInd w:val="0"/>
        <w:spacing w:after="0" w:line="240" w:lineRule="auto"/>
        <w:ind w:firstLine="708"/>
        <w:jc w:val="both"/>
        <w:rPr>
          <w:rFonts w:ascii="Times New Roman" w:hAnsi="Times New Roman" w:cs="Times New Roman"/>
          <w:sz w:val="28"/>
          <w:szCs w:val="28"/>
        </w:rPr>
      </w:pPr>
      <w:r w:rsidRPr="0065124D">
        <w:rPr>
          <w:rFonts w:ascii="Times New Roman" w:hAnsi="Times New Roman" w:cs="Times New Roman"/>
          <w:sz w:val="28"/>
          <w:szCs w:val="28"/>
        </w:rPr>
        <w:t>Однако, в наших условиях мы очень ограничены размером контейнера, а потому для очень высокочастотного сигнала его попросту не хватит, т.к. здесь мы сталкиваемся с еще одним фундаментальным понятиям в области обработки сигналов — теоремой Котельникова. Она гласит о том, что любой аналоговый сигнал можно восстановить из дискретного, если частота дискретизации вдвое больше максимальной частоты сигнала (2.5).</w:t>
      </w:r>
    </w:p>
    <w:p w:rsidR="000F77E4" w:rsidRDefault="0011011A" w:rsidP="000F77E4">
      <w:pPr>
        <w:autoSpaceDE w:val="0"/>
        <w:autoSpaceDN w:val="0"/>
        <w:adjustRightInd w:val="0"/>
        <w:spacing w:after="0" w:line="240" w:lineRule="auto"/>
        <w:jc w:val="center"/>
        <w:rPr>
          <w:rFonts w:ascii="Times New Roman" w:hAnsi="Times New Roman" w:cs="Times New Roman"/>
          <w:sz w:val="28"/>
          <w:szCs w:val="28"/>
        </w:rPr>
      </w:pPr>
      <w:proofErr w:type="gramStart"/>
      <w:r w:rsidRPr="0065124D">
        <w:rPr>
          <w:rFonts w:ascii="Times New Roman" w:hAnsi="Times New Roman" w:cs="Times New Roman"/>
          <w:sz w:val="28"/>
          <w:szCs w:val="28"/>
        </w:rPr>
        <w:t>f &gt;</w:t>
      </w:r>
      <w:proofErr w:type="gramEnd"/>
      <w:r w:rsidRPr="0065124D">
        <w:rPr>
          <w:rFonts w:ascii="Times New Roman" w:hAnsi="Times New Roman" w:cs="Times New Roman"/>
          <w:sz w:val="28"/>
          <w:szCs w:val="28"/>
        </w:rPr>
        <w:t xml:space="preserve"> 2fc (2.5)</w:t>
      </w:r>
    </w:p>
    <w:p w:rsidR="006952CF" w:rsidRPr="006952CF" w:rsidRDefault="006952CF" w:rsidP="000F77E4">
      <w:pPr>
        <w:pStyle w:val="1"/>
      </w:pPr>
      <w:bookmarkStart w:id="12" w:name="_Toc526594581"/>
      <w:r w:rsidRPr="006952CF">
        <w:t>Дискретное косинус-преобразование</w:t>
      </w:r>
      <w:bookmarkEnd w:id="12"/>
    </w:p>
    <w:p w:rsidR="00EB0405" w:rsidRPr="00EB0405" w:rsidRDefault="00EB0405" w:rsidP="00EB0405">
      <w:pPr>
        <w:ind w:firstLine="708"/>
        <w:jc w:val="both"/>
        <w:rPr>
          <w:rFonts w:ascii="Times New Roman" w:hAnsi="Times New Roman" w:cs="Times New Roman"/>
          <w:sz w:val="28"/>
          <w:szCs w:val="28"/>
        </w:rPr>
      </w:pPr>
      <w:r w:rsidRPr="00EB0405">
        <w:rPr>
          <w:rFonts w:ascii="Times New Roman" w:hAnsi="Times New Roman" w:cs="Times New Roman"/>
          <w:sz w:val="28"/>
          <w:szCs w:val="28"/>
        </w:rPr>
        <w:t>Известно, что пиксели на изображении коррелируют со своими соседями, потому что значение конкретного пикселя можно предсказать по его соседям. Дискретное косинусное преобразование (ДКП) уменьшает эту избыточность между пикселями</w:t>
      </w:r>
      <w:r w:rsidRPr="00B42498">
        <w:rPr>
          <w:rFonts w:ascii="Times New Roman" w:hAnsi="Times New Roman" w:cs="Times New Roman"/>
          <w:sz w:val="28"/>
          <w:szCs w:val="28"/>
        </w:rPr>
        <w:t xml:space="preserve"> [12]</w:t>
      </w:r>
      <w:r w:rsidRPr="00EB0405">
        <w:rPr>
          <w:rFonts w:ascii="Times New Roman" w:hAnsi="Times New Roman" w:cs="Times New Roman"/>
          <w:sz w:val="28"/>
          <w:szCs w:val="28"/>
        </w:rPr>
        <w:t>. Оно преобразует исходную матрицу данных в матр</w:t>
      </w:r>
      <w:r w:rsidR="000F77E4">
        <w:rPr>
          <w:rFonts w:ascii="Times New Roman" w:hAnsi="Times New Roman" w:cs="Times New Roman"/>
          <w:sz w:val="28"/>
          <w:szCs w:val="28"/>
        </w:rPr>
        <w:t>ицу некоррелированных величин (2</w:t>
      </w:r>
      <w:r w:rsidRPr="00EB0405">
        <w:rPr>
          <w:rFonts w:ascii="Times New Roman" w:hAnsi="Times New Roman" w:cs="Times New Roman"/>
          <w:sz w:val="28"/>
          <w:szCs w:val="28"/>
        </w:rPr>
        <w:t>.</w:t>
      </w:r>
      <w:r w:rsidR="000F77E4">
        <w:rPr>
          <w:rFonts w:ascii="Times New Roman" w:hAnsi="Times New Roman" w:cs="Times New Roman"/>
          <w:sz w:val="28"/>
          <w:szCs w:val="28"/>
        </w:rPr>
        <w:t>6</w:t>
      </w:r>
      <w:r w:rsidRPr="00EB0405">
        <w:rPr>
          <w:rFonts w:ascii="Times New Roman" w:hAnsi="Times New Roman" w:cs="Times New Roman"/>
          <w:sz w:val="28"/>
          <w:szCs w:val="28"/>
        </w:rPr>
        <w:t>), используя суммы косинусов на разных частотах.</w:t>
      </w:r>
      <w:r w:rsidRPr="00EB0405">
        <w:rPr>
          <w:rFonts w:ascii="Times New Roman" w:eastAsiaTheme="minorEastAsia" w:hAnsi="Times New Roman" w:cs="Times New Roman"/>
          <w:sz w:val="28"/>
          <w:szCs w:val="28"/>
        </w:rPr>
        <w:t xml:space="preserve"> </w:t>
      </w:r>
      <w:r w:rsidRPr="00EB0405">
        <w:rPr>
          <w:rFonts w:ascii="Times New Roman" w:hAnsi="Times New Roman" w:cs="Times New Roman"/>
          <w:sz w:val="28"/>
          <w:szCs w:val="28"/>
        </w:rPr>
        <w:t>ДКП имеет обратное преобразование (</w:t>
      </w:r>
      <w:r w:rsidR="000F77E4">
        <w:rPr>
          <w:rFonts w:ascii="Times New Roman" w:hAnsi="Times New Roman" w:cs="Times New Roman"/>
          <w:sz w:val="28"/>
          <w:szCs w:val="28"/>
        </w:rPr>
        <w:t>2</w:t>
      </w:r>
      <w:r w:rsidRPr="00EB0405">
        <w:rPr>
          <w:rFonts w:ascii="Times New Roman" w:hAnsi="Times New Roman" w:cs="Times New Roman"/>
          <w:sz w:val="28"/>
          <w:szCs w:val="28"/>
        </w:rPr>
        <w:t>.</w:t>
      </w:r>
      <w:r w:rsidR="000F77E4">
        <w:rPr>
          <w:rFonts w:ascii="Times New Roman" w:hAnsi="Times New Roman" w:cs="Times New Roman"/>
          <w:sz w:val="28"/>
          <w:szCs w:val="28"/>
        </w:rPr>
        <w:t>7</w:t>
      </w:r>
      <w:r w:rsidRPr="00EB0405">
        <w:rPr>
          <w:rFonts w:ascii="Times New Roman" w:hAnsi="Times New Roman" w:cs="Times New Roman"/>
          <w:sz w:val="28"/>
          <w:szCs w:val="28"/>
        </w:rPr>
        <w:t>).</w:t>
      </w:r>
    </w:p>
    <w:p w:rsidR="00EB0405" w:rsidRPr="00EB0405" w:rsidRDefault="00EB0405" w:rsidP="00EB0405">
      <w:pPr>
        <w:rPr>
          <w:rFonts w:ascii="Times New Roman" w:eastAsiaTheme="minorEastAsia" w:hAnsi="Times New Roman" w:cs="Times New Roman"/>
          <w:sz w:val="24"/>
          <w:szCs w:val="28"/>
          <w:lang w:val="en-US"/>
        </w:rPr>
      </w:pPr>
      <m:oMathPara>
        <m:oMathParaPr>
          <m:jc m:val="right"/>
        </m:oMathParaPr>
        <m:oMath>
          <m:r>
            <m:rPr>
              <m:sty m:val="b"/>
            </m:rPr>
            <w:rPr>
              <w:rFonts w:ascii="Cambria Math" w:hAnsi="Cambria Math" w:cs="Times New Roman"/>
              <w:sz w:val="24"/>
              <w:szCs w:val="28"/>
              <w:lang w:val="en-US"/>
            </w:rPr>
            <m:t>F</m:t>
          </m:r>
          <m:d>
            <m:dPr>
              <m:begChr m:val="["/>
              <m:endChr m:val="]"/>
              <m:ctrlPr>
                <w:rPr>
                  <w:rFonts w:ascii="Cambria Math" w:hAnsi="Cambria Math" w:cs="Times New Roman"/>
                  <w:i/>
                  <w:sz w:val="24"/>
                  <w:szCs w:val="28"/>
                </w:rPr>
              </m:ctrlPr>
            </m:dPr>
            <m:e>
              <m:r>
                <w:rPr>
                  <w:rFonts w:ascii="Cambria Math" w:hAnsi="Cambria Math" w:cs="Times New Roman"/>
                  <w:sz w:val="24"/>
                  <w:szCs w:val="28"/>
                </w:rPr>
                <m:t>u,v</m:t>
              </m:r>
            </m:e>
          </m:d>
          <m:r>
            <w:rPr>
              <w:rFonts w:ascii="Cambria Math" w:hAnsi="Cambria Math" w:cs="Times New Roman"/>
              <w:sz w:val="24"/>
              <w:szCs w:val="28"/>
            </w:rPr>
            <m:t>=a</m:t>
          </m:r>
          <m:d>
            <m:dPr>
              <m:ctrlPr>
                <w:rPr>
                  <w:rFonts w:ascii="Cambria Math" w:hAnsi="Cambria Math" w:cs="Times New Roman"/>
                  <w:i/>
                  <w:sz w:val="24"/>
                  <w:szCs w:val="28"/>
                </w:rPr>
              </m:ctrlPr>
            </m:dPr>
            <m:e>
              <m:r>
                <w:rPr>
                  <w:rFonts w:ascii="Cambria Math" w:hAnsi="Cambria Math" w:cs="Times New Roman"/>
                  <w:sz w:val="24"/>
                  <w:szCs w:val="28"/>
                </w:rPr>
                <m:t>u</m:t>
              </m:r>
            </m:e>
          </m:d>
          <m:r>
            <w:rPr>
              <w:rFonts w:ascii="Cambria Math" w:hAnsi="Cambria Math" w:cs="Times New Roman"/>
              <w:sz w:val="24"/>
              <w:szCs w:val="28"/>
            </w:rPr>
            <m:t>a</m:t>
          </m:r>
          <m:d>
            <m:dPr>
              <m:ctrlPr>
                <w:rPr>
                  <w:rFonts w:ascii="Cambria Math" w:hAnsi="Cambria Math" w:cs="Times New Roman"/>
                  <w:i/>
                  <w:sz w:val="24"/>
                  <w:szCs w:val="28"/>
                </w:rPr>
              </m:ctrlPr>
            </m:dPr>
            <m:e>
              <m:r>
                <w:rPr>
                  <w:rFonts w:ascii="Cambria Math" w:hAnsi="Cambria Math" w:cs="Times New Roman"/>
                  <w:sz w:val="24"/>
                  <w:szCs w:val="28"/>
                </w:rPr>
                <m:t>v</m:t>
              </m:r>
            </m:e>
          </m:d>
          <m:nary>
            <m:naryPr>
              <m:chr m:val="∑"/>
              <m:limLoc m:val="undOvr"/>
              <m:ctrlPr>
                <w:rPr>
                  <w:rFonts w:ascii="Cambria Math" w:hAnsi="Cambria Math" w:cs="Times New Roman"/>
                  <w:i/>
                  <w:sz w:val="24"/>
                  <w:szCs w:val="28"/>
                </w:rPr>
              </m:ctrlPr>
            </m:naryPr>
            <m:sub>
              <m:r>
                <w:rPr>
                  <w:rFonts w:ascii="Cambria Math" w:hAnsi="Cambria Math" w:cs="Times New Roman"/>
                  <w:sz w:val="24"/>
                  <w:szCs w:val="28"/>
                  <w:lang w:val="en-US"/>
                </w:rPr>
                <m:t>x</m:t>
              </m:r>
              <m:r>
                <w:rPr>
                  <w:rFonts w:ascii="Cambria Math" w:hAnsi="Cambria Math" w:cs="Times New Roman"/>
                  <w:sz w:val="24"/>
                  <w:szCs w:val="28"/>
                </w:rPr>
                <m:t>=0</m:t>
              </m:r>
            </m:sub>
            <m:sup>
              <m:r>
                <w:rPr>
                  <w:rFonts w:ascii="Cambria Math" w:hAnsi="Cambria Math" w:cs="Times New Roman"/>
                  <w:sz w:val="24"/>
                  <w:szCs w:val="28"/>
                </w:rPr>
                <m:t>N-1</m:t>
              </m:r>
            </m:sup>
            <m:e>
              <m:nary>
                <m:naryPr>
                  <m:chr m:val="∑"/>
                  <m:limLoc m:val="undOvr"/>
                  <m:ctrlPr>
                    <w:rPr>
                      <w:rFonts w:ascii="Cambria Math" w:hAnsi="Cambria Math" w:cs="Times New Roman"/>
                      <w:i/>
                      <w:sz w:val="24"/>
                      <w:szCs w:val="28"/>
                    </w:rPr>
                  </m:ctrlPr>
                </m:naryPr>
                <m:sub>
                  <m:r>
                    <w:rPr>
                      <w:rFonts w:ascii="Cambria Math" w:hAnsi="Cambria Math" w:cs="Times New Roman"/>
                      <w:sz w:val="24"/>
                      <w:szCs w:val="28"/>
                    </w:rPr>
                    <m:t>y=0</m:t>
                  </m:r>
                </m:sub>
                <m:sup>
                  <m:r>
                    <w:rPr>
                      <w:rFonts w:ascii="Cambria Math" w:hAnsi="Cambria Math" w:cs="Times New Roman"/>
                      <w:sz w:val="24"/>
                      <w:szCs w:val="28"/>
                    </w:rPr>
                    <m:t>N-1</m:t>
                  </m:r>
                </m:sup>
                <m:e>
                  <m:sSub>
                    <m:sSubPr>
                      <m:ctrlPr>
                        <w:rPr>
                          <w:rFonts w:ascii="Cambria Math" w:eastAsiaTheme="minorEastAsia" w:hAnsi="Cambria Math" w:cs="Times New Roman"/>
                          <w:b/>
                          <w:sz w:val="24"/>
                          <w:szCs w:val="28"/>
                        </w:rPr>
                      </m:ctrlPr>
                    </m:sSubPr>
                    <m:e>
                      <m:r>
                        <m:rPr>
                          <m:sty m:val="b"/>
                        </m:rPr>
                        <w:rPr>
                          <w:rFonts w:ascii="Cambria Math" w:eastAsiaTheme="minorEastAsia" w:hAnsi="Cambria Math" w:cs="Times New Roman"/>
                          <w:sz w:val="24"/>
                          <w:szCs w:val="28"/>
                        </w:rPr>
                        <m:t>F</m:t>
                      </m:r>
                    </m:e>
                    <m:sub>
                      <m:r>
                        <m:rPr>
                          <m:sty m:val="b"/>
                        </m:rPr>
                        <w:rPr>
                          <w:rFonts w:ascii="Cambria Math" w:eastAsiaTheme="minorEastAsia" w:hAnsi="Cambria Math" w:cs="Times New Roman"/>
                          <w:sz w:val="24"/>
                          <w:szCs w:val="28"/>
                        </w:rPr>
                        <m:t>DCT</m:t>
                      </m:r>
                    </m:sub>
                  </m:sSub>
                  <m:d>
                    <m:dPr>
                      <m:begChr m:val="["/>
                      <m:endChr m:val="]"/>
                      <m:ctrlPr>
                        <w:rPr>
                          <w:rFonts w:ascii="Cambria Math" w:hAnsi="Cambria Math" w:cs="Times New Roman"/>
                          <w:i/>
                          <w:sz w:val="24"/>
                          <w:szCs w:val="28"/>
                        </w:rPr>
                      </m:ctrlPr>
                    </m:dPr>
                    <m:e>
                      <m:r>
                        <w:rPr>
                          <w:rFonts w:ascii="Cambria Math" w:hAnsi="Cambria Math" w:cs="Times New Roman"/>
                          <w:sz w:val="24"/>
                          <w:szCs w:val="28"/>
                        </w:rPr>
                        <m:t>x,y</m:t>
                      </m:r>
                    </m:e>
                  </m:d>
                  <m:func>
                    <m:funcPr>
                      <m:ctrlPr>
                        <w:rPr>
                          <w:rFonts w:ascii="Cambria Math" w:hAnsi="Cambria Math" w:cs="Times New Roman"/>
                          <w:i/>
                          <w:sz w:val="24"/>
                          <w:szCs w:val="28"/>
                        </w:rPr>
                      </m:ctrlPr>
                    </m:funcPr>
                    <m:fName>
                      <m:r>
                        <m:rPr>
                          <m:sty m:val="p"/>
                        </m:rPr>
                        <w:rPr>
                          <w:rFonts w:ascii="Cambria Math" w:hAnsi="Cambria Math" w:cs="Times New Roman"/>
                          <w:sz w:val="24"/>
                          <w:szCs w:val="28"/>
                        </w:rPr>
                        <m:t>cos</m:t>
                      </m:r>
                    </m:fName>
                    <m:e>
                      <m:f>
                        <m:fPr>
                          <m:ctrlPr>
                            <w:rPr>
                              <w:rFonts w:ascii="Cambria Math" w:hAnsi="Cambria Math" w:cs="Times New Roman"/>
                              <w:i/>
                              <w:sz w:val="24"/>
                              <w:szCs w:val="28"/>
                            </w:rPr>
                          </m:ctrlPr>
                        </m:fPr>
                        <m:num>
                          <m:d>
                            <m:dPr>
                              <m:ctrlPr>
                                <w:rPr>
                                  <w:rFonts w:ascii="Cambria Math" w:hAnsi="Cambria Math" w:cs="Times New Roman"/>
                                  <w:i/>
                                  <w:sz w:val="24"/>
                                  <w:szCs w:val="28"/>
                                </w:rPr>
                              </m:ctrlPr>
                            </m:dPr>
                            <m:e>
                              <m:r>
                                <w:rPr>
                                  <w:rFonts w:ascii="Cambria Math" w:hAnsi="Cambria Math" w:cs="Times New Roman"/>
                                  <w:sz w:val="24"/>
                                  <w:szCs w:val="28"/>
                                </w:rPr>
                                <m:t>2x+1</m:t>
                              </m:r>
                            </m:e>
                          </m:d>
                          <m:r>
                            <w:rPr>
                              <w:rFonts w:ascii="Cambria Math" w:hAnsi="Cambria Math" w:cs="Times New Roman"/>
                              <w:sz w:val="24"/>
                              <w:szCs w:val="28"/>
                            </w:rPr>
                            <m:t>uπ</m:t>
                          </m:r>
                        </m:num>
                        <m:den>
                          <m:r>
                            <w:rPr>
                              <w:rFonts w:ascii="Cambria Math" w:hAnsi="Cambria Math" w:cs="Times New Roman"/>
                              <w:sz w:val="24"/>
                              <w:szCs w:val="28"/>
                            </w:rPr>
                            <m:t>2N</m:t>
                          </m:r>
                        </m:den>
                      </m:f>
                    </m:e>
                  </m:func>
                </m:e>
              </m:nary>
            </m:e>
          </m:nary>
          <m:func>
            <m:funcPr>
              <m:ctrlPr>
                <w:rPr>
                  <w:rFonts w:ascii="Cambria Math" w:hAnsi="Cambria Math" w:cs="Times New Roman"/>
                  <w:i/>
                  <w:sz w:val="24"/>
                  <w:szCs w:val="28"/>
                </w:rPr>
              </m:ctrlPr>
            </m:funcPr>
            <m:fName>
              <m:r>
                <m:rPr>
                  <m:sty m:val="p"/>
                </m:rPr>
                <w:rPr>
                  <w:rFonts w:ascii="Cambria Math" w:hAnsi="Cambria Math" w:cs="Times New Roman"/>
                  <w:sz w:val="24"/>
                  <w:szCs w:val="28"/>
                </w:rPr>
                <m:t>cos</m:t>
              </m:r>
            </m:fName>
            <m:e>
              <m:f>
                <m:fPr>
                  <m:ctrlPr>
                    <w:rPr>
                      <w:rFonts w:ascii="Cambria Math" w:hAnsi="Cambria Math" w:cs="Times New Roman"/>
                      <w:i/>
                      <w:sz w:val="24"/>
                      <w:szCs w:val="28"/>
                    </w:rPr>
                  </m:ctrlPr>
                </m:fPr>
                <m:num>
                  <m:d>
                    <m:dPr>
                      <m:ctrlPr>
                        <w:rPr>
                          <w:rFonts w:ascii="Cambria Math" w:hAnsi="Cambria Math" w:cs="Times New Roman"/>
                          <w:i/>
                          <w:sz w:val="24"/>
                          <w:szCs w:val="28"/>
                        </w:rPr>
                      </m:ctrlPr>
                    </m:dPr>
                    <m:e>
                      <m:r>
                        <w:rPr>
                          <w:rFonts w:ascii="Cambria Math" w:hAnsi="Cambria Math" w:cs="Times New Roman"/>
                          <w:sz w:val="24"/>
                          <w:szCs w:val="28"/>
                        </w:rPr>
                        <m:t>2y+1</m:t>
                      </m:r>
                    </m:e>
                  </m:d>
                  <m:r>
                    <w:rPr>
                      <w:rFonts w:ascii="Cambria Math" w:hAnsi="Cambria Math" w:cs="Times New Roman"/>
                      <w:sz w:val="24"/>
                      <w:szCs w:val="28"/>
                    </w:rPr>
                    <m:t>vπ</m:t>
                  </m:r>
                </m:num>
                <m:den>
                  <m:r>
                    <w:rPr>
                      <w:rFonts w:ascii="Cambria Math" w:hAnsi="Cambria Math" w:cs="Times New Roman"/>
                      <w:sz w:val="24"/>
                      <w:szCs w:val="28"/>
                    </w:rPr>
                    <m:t>2N</m:t>
                  </m:r>
                </m:den>
              </m:f>
              <m:r>
                <w:rPr>
                  <w:rFonts w:ascii="Cambria Math" w:hAnsi="Cambria Math" w:cs="Times New Roman"/>
                  <w:sz w:val="24"/>
                  <w:szCs w:val="28"/>
                </w:rPr>
                <m:t xml:space="preserve">              </m:t>
              </m:r>
              <m:d>
                <m:dPr>
                  <m:ctrlPr>
                    <w:rPr>
                      <w:rFonts w:ascii="Cambria Math" w:hAnsi="Cambria Math" w:cs="Times New Roman"/>
                      <w:i/>
                      <w:sz w:val="24"/>
                      <w:szCs w:val="28"/>
                    </w:rPr>
                  </m:ctrlPr>
                </m:dPr>
                <m:e>
                  <m:r>
                    <w:rPr>
                      <w:rFonts w:ascii="Cambria Math" w:hAnsi="Cambria Math" w:cs="Times New Roman"/>
                      <w:sz w:val="24"/>
                      <w:szCs w:val="28"/>
                    </w:rPr>
                    <m:t>2</m:t>
                  </m:r>
                  <m:r>
                    <w:rPr>
                      <w:rFonts w:ascii="Cambria Math" w:hAnsi="Cambria Math" w:cs="Times New Roman"/>
                      <w:sz w:val="24"/>
                      <w:szCs w:val="28"/>
                    </w:rPr>
                    <m:t>.</m:t>
                  </m:r>
                  <m:r>
                    <w:rPr>
                      <w:rFonts w:ascii="Cambria Math" w:hAnsi="Cambria Math" w:cs="Times New Roman"/>
                      <w:sz w:val="24"/>
                      <w:szCs w:val="28"/>
                    </w:rPr>
                    <m:t>6</m:t>
                  </m:r>
                </m:e>
              </m:d>
            </m:e>
          </m:func>
        </m:oMath>
      </m:oMathPara>
    </w:p>
    <w:p w:rsidR="00EB0405" w:rsidRPr="00EB0405" w:rsidRDefault="00B42498" w:rsidP="00EB0405">
      <w:pPr>
        <w:rPr>
          <w:rFonts w:ascii="Times New Roman" w:eastAsiaTheme="minorEastAsia" w:hAnsi="Times New Roman" w:cs="Times New Roman"/>
          <w:i/>
          <w:sz w:val="24"/>
          <w:szCs w:val="28"/>
          <w:lang w:val="en-US"/>
        </w:rPr>
      </w:pPr>
      <m:oMathPara>
        <m:oMathParaPr>
          <m:jc m:val="right"/>
        </m:oMathParaPr>
        <m:oMath>
          <m:sSub>
            <m:sSubPr>
              <m:ctrlPr>
                <w:rPr>
                  <w:rFonts w:ascii="Cambria Math" w:eastAsiaTheme="minorEastAsia" w:hAnsi="Cambria Math" w:cs="Times New Roman"/>
                  <w:b/>
                  <w:sz w:val="24"/>
                  <w:szCs w:val="28"/>
                </w:rPr>
              </m:ctrlPr>
            </m:sSubPr>
            <m:e>
              <m:r>
                <m:rPr>
                  <m:sty m:val="b"/>
                </m:rPr>
                <w:rPr>
                  <w:rFonts w:ascii="Cambria Math" w:eastAsiaTheme="minorEastAsia" w:hAnsi="Cambria Math" w:cs="Times New Roman"/>
                  <w:sz w:val="24"/>
                  <w:szCs w:val="28"/>
                </w:rPr>
                <m:t>F</m:t>
              </m:r>
            </m:e>
            <m:sub>
              <m:r>
                <m:rPr>
                  <m:sty m:val="b"/>
                </m:rPr>
                <w:rPr>
                  <w:rFonts w:ascii="Cambria Math" w:eastAsiaTheme="minorEastAsia" w:hAnsi="Cambria Math" w:cs="Times New Roman"/>
                  <w:sz w:val="24"/>
                  <w:szCs w:val="28"/>
                </w:rPr>
                <m:t>DCT</m:t>
              </m:r>
            </m:sub>
          </m:sSub>
          <m:d>
            <m:dPr>
              <m:begChr m:val="["/>
              <m:endChr m:val="]"/>
              <m:ctrlPr>
                <w:rPr>
                  <w:rFonts w:ascii="Cambria Math" w:hAnsi="Cambria Math" w:cs="Times New Roman"/>
                  <w:i/>
                  <w:sz w:val="24"/>
                  <w:szCs w:val="28"/>
                </w:rPr>
              </m:ctrlPr>
            </m:dPr>
            <m:e>
              <m:r>
                <w:rPr>
                  <w:rFonts w:ascii="Cambria Math" w:hAnsi="Cambria Math" w:cs="Times New Roman"/>
                  <w:sz w:val="24"/>
                  <w:szCs w:val="28"/>
                </w:rPr>
                <m:t>x,y</m:t>
              </m:r>
            </m:e>
          </m:d>
          <m:r>
            <w:rPr>
              <w:rFonts w:ascii="Cambria Math" w:hAnsi="Cambria Math" w:cs="Times New Roman"/>
              <w:sz w:val="24"/>
              <w:szCs w:val="28"/>
            </w:rPr>
            <m:t>=</m:t>
          </m:r>
          <m:nary>
            <m:naryPr>
              <m:chr m:val="∑"/>
              <m:limLoc m:val="undOvr"/>
              <m:ctrlPr>
                <w:rPr>
                  <w:rFonts w:ascii="Cambria Math" w:hAnsi="Cambria Math" w:cs="Times New Roman"/>
                  <w:i/>
                  <w:sz w:val="24"/>
                  <w:szCs w:val="28"/>
                </w:rPr>
              </m:ctrlPr>
            </m:naryPr>
            <m:sub>
              <m:r>
                <w:rPr>
                  <w:rFonts w:ascii="Cambria Math" w:hAnsi="Cambria Math" w:cs="Times New Roman"/>
                  <w:sz w:val="24"/>
                  <w:szCs w:val="28"/>
                  <w:lang w:val="en-US"/>
                </w:rPr>
                <m:t>u</m:t>
              </m:r>
              <m:r>
                <w:rPr>
                  <w:rFonts w:ascii="Cambria Math" w:hAnsi="Cambria Math" w:cs="Times New Roman"/>
                  <w:sz w:val="24"/>
                  <w:szCs w:val="28"/>
                </w:rPr>
                <m:t>=0</m:t>
              </m:r>
            </m:sub>
            <m:sup>
              <m:r>
                <w:rPr>
                  <w:rFonts w:ascii="Cambria Math" w:hAnsi="Cambria Math" w:cs="Times New Roman"/>
                  <w:sz w:val="24"/>
                  <w:szCs w:val="28"/>
                </w:rPr>
                <m:t>N-1</m:t>
              </m:r>
            </m:sup>
            <m:e>
              <m:nary>
                <m:naryPr>
                  <m:chr m:val="∑"/>
                  <m:limLoc m:val="undOvr"/>
                  <m:ctrlPr>
                    <w:rPr>
                      <w:rFonts w:ascii="Cambria Math" w:hAnsi="Cambria Math" w:cs="Times New Roman"/>
                      <w:i/>
                      <w:sz w:val="24"/>
                      <w:szCs w:val="28"/>
                    </w:rPr>
                  </m:ctrlPr>
                </m:naryPr>
                <m:sub>
                  <m:r>
                    <w:rPr>
                      <w:rFonts w:ascii="Cambria Math" w:hAnsi="Cambria Math" w:cs="Times New Roman"/>
                      <w:sz w:val="24"/>
                      <w:szCs w:val="28"/>
                    </w:rPr>
                    <m:t>v=0</m:t>
                  </m:r>
                </m:sub>
                <m:sup>
                  <m:r>
                    <w:rPr>
                      <w:rFonts w:ascii="Cambria Math" w:hAnsi="Cambria Math" w:cs="Times New Roman"/>
                      <w:sz w:val="24"/>
                      <w:szCs w:val="28"/>
                    </w:rPr>
                    <m:t>N-1</m:t>
                  </m:r>
                </m:sup>
                <m:e>
                  <m:r>
                    <w:rPr>
                      <w:rFonts w:ascii="Cambria Math" w:hAnsi="Cambria Math" w:cs="Times New Roman"/>
                      <w:sz w:val="24"/>
                      <w:szCs w:val="28"/>
                    </w:rPr>
                    <m:t>a</m:t>
                  </m:r>
                  <m:d>
                    <m:dPr>
                      <m:ctrlPr>
                        <w:rPr>
                          <w:rFonts w:ascii="Cambria Math" w:hAnsi="Cambria Math" w:cs="Times New Roman"/>
                          <w:i/>
                          <w:sz w:val="24"/>
                          <w:szCs w:val="28"/>
                        </w:rPr>
                      </m:ctrlPr>
                    </m:dPr>
                    <m:e>
                      <m:r>
                        <w:rPr>
                          <w:rFonts w:ascii="Cambria Math" w:hAnsi="Cambria Math" w:cs="Times New Roman"/>
                          <w:sz w:val="24"/>
                          <w:szCs w:val="28"/>
                        </w:rPr>
                        <m:t>u</m:t>
                      </m:r>
                    </m:e>
                  </m:d>
                  <m:r>
                    <w:rPr>
                      <w:rFonts w:ascii="Cambria Math" w:hAnsi="Cambria Math" w:cs="Times New Roman"/>
                      <w:sz w:val="24"/>
                      <w:szCs w:val="28"/>
                    </w:rPr>
                    <m:t>a(v)</m:t>
                  </m:r>
                  <m:r>
                    <m:rPr>
                      <m:sty m:val="b"/>
                    </m:rPr>
                    <w:rPr>
                      <w:rFonts w:ascii="Cambria Math" w:hAnsi="Cambria Math" w:cs="Times New Roman"/>
                      <w:sz w:val="24"/>
                      <w:szCs w:val="28"/>
                    </w:rPr>
                    <m:t>F</m:t>
                  </m:r>
                  <m:d>
                    <m:dPr>
                      <m:begChr m:val="["/>
                      <m:endChr m:val="]"/>
                      <m:ctrlPr>
                        <w:rPr>
                          <w:rFonts w:ascii="Cambria Math" w:hAnsi="Cambria Math" w:cs="Times New Roman"/>
                          <w:i/>
                          <w:sz w:val="24"/>
                          <w:szCs w:val="28"/>
                        </w:rPr>
                      </m:ctrlPr>
                    </m:dPr>
                    <m:e>
                      <m:r>
                        <w:rPr>
                          <w:rFonts w:ascii="Cambria Math" w:hAnsi="Cambria Math" w:cs="Times New Roman"/>
                          <w:sz w:val="24"/>
                          <w:szCs w:val="28"/>
                        </w:rPr>
                        <m:t>x,y</m:t>
                      </m:r>
                    </m:e>
                  </m:d>
                  <m:func>
                    <m:funcPr>
                      <m:ctrlPr>
                        <w:rPr>
                          <w:rFonts w:ascii="Cambria Math" w:hAnsi="Cambria Math" w:cs="Times New Roman"/>
                          <w:i/>
                          <w:sz w:val="24"/>
                          <w:szCs w:val="28"/>
                        </w:rPr>
                      </m:ctrlPr>
                    </m:funcPr>
                    <m:fName>
                      <m:r>
                        <m:rPr>
                          <m:sty m:val="p"/>
                        </m:rPr>
                        <w:rPr>
                          <w:rFonts w:ascii="Cambria Math" w:hAnsi="Cambria Math" w:cs="Times New Roman"/>
                          <w:sz w:val="24"/>
                          <w:szCs w:val="28"/>
                        </w:rPr>
                        <m:t>cos</m:t>
                      </m:r>
                    </m:fName>
                    <m:e>
                      <m:f>
                        <m:fPr>
                          <m:ctrlPr>
                            <w:rPr>
                              <w:rFonts w:ascii="Cambria Math" w:hAnsi="Cambria Math" w:cs="Times New Roman"/>
                              <w:i/>
                              <w:sz w:val="24"/>
                              <w:szCs w:val="28"/>
                            </w:rPr>
                          </m:ctrlPr>
                        </m:fPr>
                        <m:num>
                          <m:d>
                            <m:dPr>
                              <m:ctrlPr>
                                <w:rPr>
                                  <w:rFonts w:ascii="Cambria Math" w:hAnsi="Cambria Math" w:cs="Times New Roman"/>
                                  <w:i/>
                                  <w:sz w:val="24"/>
                                  <w:szCs w:val="28"/>
                                </w:rPr>
                              </m:ctrlPr>
                            </m:dPr>
                            <m:e>
                              <m:r>
                                <w:rPr>
                                  <w:rFonts w:ascii="Cambria Math" w:hAnsi="Cambria Math" w:cs="Times New Roman"/>
                                  <w:sz w:val="24"/>
                                  <w:szCs w:val="28"/>
                                </w:rPr>
                                <m:t>2x+1</m:t>
                              </m:r>
                            </m:e>
                          </m:d>
                          <m:r>
                            <w:rPr>
                              <w:rFonts w:ascii="Cambria Math" w:hAnsi="Cambria Math" w:cs="Times New Roman"/>
                              <w:sz w:val="24"/>
                              <w:szCs w:val="28"/>
                            </w:rPr>
                            <m:t>uπ</m:t>
                          </m:r>
                        </m:num>
                        <m:den>
                          <m:r>
                            <w:rPr>
                              <w:rFonts w:ascii="Cambria Math" w:hAnsi="Cambria Math" w:cs="Times New Roman"/>
                              <w:sz w:val="24"/>
                              <w:szCs w:val="28"/>
                            </w:rPr>
                            <m:t>2N</m:t>
                          </m:r>
                        </m:den>
                      </m:f>
                    </m:e>
                  </m:func>
                </m:e>
              </m:nary>
            </m:e>
          </m:nary>
          <m:func>
            <m:funcPr>
              <m:ctrlPr>
                <w:rPr>
                  <w:rFonts w:ascii="Cambria Math" w:hAnsi="Cambria Math" w:cs="Times New Roman"/>
                  <w:i/>
                  <w:sz w:val="24"/>
                  <w:szCs w:val="28"/>
                </w:rPr>
              </m:ctrlPr>
            </m:funcPr>
            <m:fName>
              <m:r>
                <m:rPr>
                  <m:sty m:val="p"/>
                </m:rPr>
                <w:rPr>
                  <w:rFonts w:ascii="Cambria Math" w:hAnsi="Cambria Math" w:cs="Times New Roman"/>
                  <w:sz w:val="24"/>
                  <w:szCs w:val="28"/>
                </w:rPr>
                <m:t>cos</m:t>
              </m:r>
            </m:fName>
            <m:e>
              <m:f>
                <m:fPr>
                  <m:ctrlPr>
                    <w:rPr>
                      <w:rFonts w:ascii="Cambria Math" w:hAnsi="Cambria Math" w:cs="Times New Roman"/>
                      <w:i/>
                      <w:sz w:val="24"/>
                      <w:szCs w:val="28"/>
                    </w:rPr>
                  </m:ctrlPr>
                </m:fPr>
                <m:num>
                  <m:d>
                    <m:dPr>
                      <m:ctrlPr>
                        <w:rPr>
                          <w:rFonts w:ascii="Cambria Math" w:hAnsi="Cambria Math" w:cs="Times New Roman"/>
                          <w:i/>
                          <w:sz w:val="24"/>
                          <w:szCs w:val="28"/>
                        </w:rPr>
                      </m:ctrlPr>
                    </m:dPr>
                    <m:e>
                      <m:r>
                        <w:rPr>
                          <w:rFonts w:ascii="Cambria Math" w:hAnsi="Cambria Math" w:cs="Times New Roman"/>
                          <w:sz w:val="24"/>
                          <w:szCs w:val="28"/>
                        </w:rPr>
                        <m:t>2y+1</m:t>
                      </m:r>
                    </m:e>
                  </m:d>
                  <m:r>
                    <w:rPr>
                      <w:rFonts w:ascii="Cambria Math" w:hAnsi="Cambria Math" w:cs="Times New Roman"/>
                      <w:sz w:val="24"/>
                      <w:szCs w:val="28"/>
                    </w:rPr>
                    <m:t>vπ</m:t>
                  </m:r>
                </m:num>
                <m:den>
                  <m:r>
                    <w:rPr>
                      <w:rFonts w:ascii="Cambria Math" w:hAnsi="Cambria Math" w:cs="Times New Roman"/>
                      <w:sz w:val="24"/>
                      <w:szCs w:val="28"/>
                    </w:rPr>
                    <m:t>2N</m:t>
                  </m:r>
                </m:den>
              </m:f>
              <m:r>
                <w:rPr>
                  <w:rFonts w:ascii="Cambria Math" w:hAnsi="Cambria Math" w:cs="Times New Roman"/>
                  <w:sz w:val="24"/>
                  <w:szCs w:val="28"/>
                </w:rPr>
                <m:t xml:space="preserve">              (2</m:t>
              </m:r>
              <m:r>
                <w:rPr>
                  <w:rFonts w:ascii="Cambria Math" w:hAnsi="Cambria Math" w:cs="Times New Roman"/>
                  <w:sz w:val="24"/>
                  <w:szCs w:val="28"/>
                </w:rPr>
                <m:t>.</m:t>
              </m:r>
              <m:r>
                <w:rPr>
                  <w:rFonts w:ascii="Cambria Math" w:hAnsi="Cambria Math" w:cs="Times New Roman"/>
                  <w:sz w:val="24"/>
                  <w:szCs w:val="28"/>
                </w:rPr>
                <m:t>7</m:t>
              </m:r>
              <m:r>
                <w:rPr>
                  <w:rFonts w:ascii="Cambria Math" w:hAnsi="Cambria Math" w:cs="Times New Roman"/>
                  <w:sz w:val="24"/>
                  <w:szCs w:val="28"/>
                </w:rPr>
                <m:t>)</m:t>
              </m:r>
            </m:e>
          </m:func>
        </m:oMath>
      </m:oMathPara>
    </w:p>
    <w:p w:rsidR="00EB0405" w:rsidRPr="00EB0405" w:rsidRDefault="00EB0405" w:rsidP="00EB0405">
      <w:pPr>
        <w:rPr>
          <w:rFonts w:ascii="Times New Roman" w:eastAsiaTheme="minorEastAsia" w:hAnsi="Times New Roman" w:cs="Times New Roman"/>
          <w:sz w:val="24"/>
          <w:szCs w:val="28"/>
        </w:rPr>
      </w:pPr>
      <w:r w:rsidRPr="00EB0405">
        <w:rPr>
          <w:rFonts w:ascii="Times New Roman" w:eastAsiaTheme="minorEastAsia" w:hAnsi="Times New Roman" w:cs="Times New Roman"/>
          <w:sz w:val="24"/>
          <w:szCs w:val="28"/>
        </w:rPr>
        <w:lastRenderedPageBreak/>
        <w:t xml:space="preserve">где </w:t>
      </w:r>
      <m:oMath>
        <m:sSub>
          <m:sSubPr>
            <m:ctrlPr>
              <w:rPr>
                <w:rFonts w:ascii="Cambria Math" w:eastAsiaTheme="minorEastAsia" w:hAnsi="Cambria Math" w:cs="Times New Roman"/>
                <w:b/>
                <w:sz w:val="24"/>
                <w:szCs w:val="28"/>
              </w:rPr>
            </m:ctrlPr>
          </m:sSubPr>
          <m:e>
            <m:r>
              <m:rPr>
                <m:sty m:val="b"/>
              </m:rPr>
              <w:rPr>
                <w:rFonts w:ascii="Cambria Math" w:eastAsiaTheme="minorEastAsia" w:hAnsi="Cambria Math" w:cs="Times New Roman"/>
                <w:sz w:val="24"/>
                <w:szCs w:val="28"/>
              </w:rPr>
              <m:t>F</m:t>
            </m:r>
          </m:e>
          <m:sub>
            <m:r>
              <m:rPr>
                <m:sty m:val="b"/>
              </m:rPr>
              <w:rPr>
                <w:rFonts w:ascii="Cambria Math" w:eastAsiaTheme="minorEastAsia" w:hAnsi="Cambria Math" w:cs="Times New Roman"/>
                <w:sz w:val="24"/>
                <w:szCs w:val="28"/>
              </w:rPr>
              <m:t>DCT</m:t>
            </m:r>
          </m:sub>
        </m:sSub>
      </m:oMath>
      <w:r w:rsidRPr="00EB0405">
        <w:rPr>
          <w:rFonts w:ascii="Times New Roman" w:eastAsiaTheme="minorEastAsia" w:hAnsi="Times New Roman" w:cs="Times New Roman"/>
          <w:sz w:val="24"/>
          <w:szCs w:val="28"/>
        </w:rPr>
        <w:t xml:space="preserve"> – исходная матрица,</w:t>
      </w:r>
      <w:r w:rsidR="000F77E4">
        <w:rPr>
          <w:rFonts w:ascii="Times New Roman" w:eastAsiaTheme="minorEastAsia" w:hAnsi="Times New Roman" w:cs="Times New Roman"/>
          <w:sz w:val="24"/>
          <w:szCs w:val="28"/>
        </w:rPr>
        <w:t xml:space="preserve"> </w:t>
      </w:r>
      <m:oMath>
        <m:r>
          <m:rPr>
            <m:sty m:val="b"/>
          </m:rPr>
          <w:rPr>
            <w:rFonts w:ascii="Cambria Math" w:eastAsiaTheme="minorEastAsia" w:hAnsi="Cambria Math" w:cs="Times New Roman"/>
            <w:sz w:val="24"/>
            <w:szCs w:val="28"/>
          </w:rPr>
          <m:t>F</m:t>
        </m:r>
      </m:oMath>
      <w:r w:rsidRPr="00EB0405">
        <w:rPr>
          <w:rFonts w:ascii="Times New Roman" w:eastAsiaTheme="minorEastAsia" w:hAnsi="Times New Roman" w:cs="Times New Roman"/>
          <w:sz w:val="24"/>
          <w:szCs w:val="28"/>
        </w:rPr>
        <w:t xml:space="preserve"> – матрица коэффициентов ДКП,</w:t>
      </w:r>
      <w:r w:rsidR="000F77E4">
        <w:rPr>
          <w:rFonts w:ascii="Times New Roman" w:eastAsiaTheme="minorEastAsia" w:hAnsi="Times New Roman" w:cs="Times New Roman"/>
          <w:sz w:val="24"/>
          <w:szCs w:val="28"/>
        </w:rPr>
        <w:t xml:space="preserve"> </w:t>
      </w:r>
      <m:oMath>
        <m:r>
          <w:rPr>
            <w:rFonts w:ascii="Cambria Math" w:eastAsiaTheme="minorEastAsia" w:hAnsi="Cambria Math" w:cs="Times New Roman"/>
            <w:sz w:val="24"/>
            <w:szCs w:val="28"/>
          </w:rPr>
          <m:t>N</m:t>
        </m:r>
      </m:oMath>
      <w:r w:rsidRPr="00EB0405">
        <w:rPr>
          <w:rFonts w:ascii="Times New Roman" w:eastAsiaTheme="minorEastAsia" w:hAnsi="Times New Roman" w:cs="Times New Roman"/>
          <w:sz w:val="24"/>
          <w:szCs w:val="28"/>
        </w:rPr>
        <w:t xml:space="preserve"> – размер матриц </w:t>
      </w:r>
      <m:oMath>
        <m:r>
          <m:rPr>
            <m:sty m:val="b"/>
          </m:rPr>
          <w:rPr>
            <w:rFonts w:ascii="Cambria Math" w:eastAsiaTheme="minorEastAsia" w:hAnsi="Cambria Math" w:cs="Times New Roman"/>
            <w:sz w:val="24"/>
            <w:szCs w:val="28"/>
          </w:rPr>
          <m:t>F</m:t>
        </m:r>
      </m:oMath>
      <w:r w:rsidRPr="00EB0405">
        <w:rPr>
          <w:rFonts w:ascii="Times New Roman" w:eastAsiaTheme="minorEastAsia" w:hAnsi="Times New Roman" w:cs="Times New Roman"/>
          <w:sz w:val="24"/>
          <w:szCs w:val="28"/>
        </w:rPr>
        <w:t xml:space="preserve"> и </w:t>
      </w:r>
      <m:oMath>
        <m:sSub>
          <m:sSubPr>
            <m:ctrlPr>
              <w:rPr>
                <w:rFonts w:ascii="Cambria Math" w:eastAsiaTheme="minorEastAsia" w:hAnsi="Cambria Math" w:cs="Times New Roman"/>
                <w:b/>
                <w:sz w:val="24"/>
                <w:szCs w:val="28"/>
              </w:rPr>
            </m:ctrlPr>
          </m:sSubPr>
          <m:e>
            <m:r>
              <m:rPr>
                <m:sty m:val="b"/>
              </m:rPr>
              <w:rPr>
                <w:rFonts w:ascii="Cambria Math" w:eastAsiaTheme="minorEastAsia" w:hAnsi="Cambria Math" w:cs="Times New Roman"/>
                <w:sz w:val="24"/>
                <w:szCs w:val="28"/>
              </w:rPr>
              <m:t>F</m:t>
            </m:r>
          </m:e>
          <m:sub>
            <m:r>
              <m:rPr>
                <m:sty m:val="b"/>
              </m:rPr>
              <w:rPr>
                <w:rFonts w:ascii="Cambria Math" w:eastAsiaTheme="minorEastAsia" w:hAnsi="Cambria Math" w:cs="Times New Roman"/>
                <w:sz w:val="24"/>
                <w:szCs w:val="28"/>
              </w:rPr>
              <m:t>DCT</m:t>
            </m:r>
          </m:sub>
        </m:sSub>
      </m:oMath>
      <w:r w:rsidRPr="00EB0405">
        <w:rPr>
          <w:rFonts w:ascii="Times New Roman" w:eastAsiaTheme="minorEastAsia" w:hAnsi="Times New Roman" w:cs="Times New Roman"/>
          <w:sz w:val="24"/>
          <w:szCs w:val="28"/>
        </w:rPr>
        <w:t>,</w:t>
      </w:r>
    </w:p>
    <w:p w:rsidR="00EB0405" w:rsidRPr="000F77E4" w:rsidRDefault="00EB0405" w:rsidP="00EB0405">
      <w:pPr>
        <w:rPr>
          <w:rFonts w:ascii="Times New Roman" w:eastAsiaTheme="minorEastAsia" w:hAnsi="Times New Roman" w:cs="Times New Roman"/>
          <w:sz w:val="24"/>
          <w:szCs w:val="28"/>
        </w:rPr>
      </w:pPr>
      <m:oMath>
        <m:r>
          <w:rPr>
            <w:rFonts w:ascii="Cambria Math" w:hAnsi="Cambria Math" w:cs="Times New Roman"/>
            <w:sz w:val="24"/>
            <w:szCs w:val="28"/>
          </w:rPr>
          <m:t>a</m:t>
        </m:r>
        <m:d>
          <m:dPr>
            <m:ctrlPr>
              <w:rPr>
                <w:rFonts w:ascii="Cambria Math" w:hAnsi="Cambria Math" w:cs="Times New Roman"/>
                <w:i/>
                <w:sz w:val="24"/>
                <w:szCs w:val="28"/>
              </w:rPr>
            </m:ctrlPr>
          </m:dPr>
          <m:e>
            <m:r>
              <w:rPr>
                <w:rFonts w:ascii="Cambria Math" w:hAnsi="Cambria Math" w:cs="Times New Roman"/>
                <w:sz w:val="24"/>
                <w:szCs w:val="28"/>
                <w:lang w:val="en-US"/>
              </w:rPr>
              <m:t>k</m:t>
            </m:r>
          </m:e>
        </m:d>
        <m:r>
          <w:rPr>
            <w:rFonts w:ascii="Cambria Math" w:eastAsiaTheme="minorEastAsia" w:hAnsi="Cambria Math" w:cs="Times New Roman"/>
            <w:sz w:val="24"/>
            <w:szCs w:val="28"/>
          </w:rPr>
          <m:t>=</m:t>
        </m:r>
        <m:d>
          <m:dPr>
            <m:begChr m:val="{"/>
            <m:endChr m:val=""/>
            <m:ctrlPr>
              <w:rPr>
                <w:rFonts w:ascii="Cambria Math" w:eastAsiaTheme="minorEastAsia" w:hAnsi="Cambria Math" w:cs="Times New Roman"/>
                <w:i/>
                <w:sz w:val="24"/>
                <w:szCs w:val="28"/>
              </w:rPr>
            </m:ctrlPr>
          </m:dPr>
          <m:e>
            <m:eqArr>
              <m:eqArrPr>
                <m:ctrlPr>
                  <w:rPr>
                    <w:rFonts w:ascii="Cambria Math" w:eastAsiaTheme="minorEastAsia" w:hAnsi="Cambria Math" w:cs="Times New Roman"/>
                    <w:i/>
                    <w:sz w:val="24"/>
                    <w:szCs w:val="28"/>
                  </w:rPr>
                </m:ctrlPr>
              </m:eqArrPr>
              <m:e>
                <m:rad>
                  <m:radPr>
                    <m:degHide m:val="1"/>
                    <m:ctrlPr>
                      <w:rPr>
                        <w:rFonts w:ascii="Cambria Math" w:eastAsiaTheme="minorEastAsia" w:hAnsi="Cambria Math" w:cs="Times New Roman"/>
                        <w:i/>
                        <w:sz w:val="24"/>
                        <w:szCs w:val="28"/>
                      </w:rPr>
                    </m:ctrlPr>
                  </m:radPr>
                  <m:deg/>
                  <m:e>
                    <m:box>
                      <m:boxPr>
                        <m:ctrlPr>
                          <w:rPr>
                            <w:rFonts w:ascii="Cambria Math" w:eastAsiaTheme="minorEastAsia" w:hAnsi="Cambria Math" w:cs="Times New Roman"/>
                            <w:i/>
                            <w:sz w:val="24"/>
                            <w:szCs w:val="28"/>
                          </w:rPr>
                        </m:ctrlPr>
                      </m:boxPr>
                      <m:e>
                        <m:argPr>
                          <m:argSz m:val="-1"/>
                        </m:argPr>
                        <m:f>
                          <m:fPr>
                            <m:ctrlPr>
                              <w:rPr>
                                <w:rFonts w:ascii="Cambria Math" w:eastAsiaTheme="minorEastAsia" w:hAnsi="Cambria Math" w:cs="Times New Roman"/>
                                <w:i/>
                                <w:sz w:val="24"/>
                                <w:szCs w:val="28"/>
                              </w:rPr>
                            </m:ctrlPr>
                          </m:fPr>
                          <m:num>
                            <m:r>
                              <w:rPr>
                                <w:rFonts w:ascii="Cambria Math" w:eastAsiaTheme="minorEastAsia" w:hAnsi="Cambria Math" w:cs="Times New Roman"/>
                                <w:sz w:val="24"/>
                                <w:szCs w:val="28"/>
                              </w:rPr>
                              <m:t>1</m:t>
                            </m:r>
                          </m:num>
                          <m:den>
                            <m:r>
                              <w:rPr>
                                <w:rFonts w:ascii="Cambria Math" w:eastAsiaTheme="minorEastAsia" w:hAnsi="Cambria Math" w:cs="Times New Roman"/>
                                <w:sz w:val="24"/>
                                <w:szCs w:val="28"/>
                              </w:rPr>
                              <m:t>N</m:t>
                            </m:r>
                          </m:den>
                        </m:f>
                      </m:e>
                    </m:box>
                  </m:e>
                </m:rad>
                <m:r>
                  <w:rPr>
                    <w:rFonts w:ascii="Cambria Math" w:eastAsiaTheme="minorEastAsia" w:hAnsi="Cambria Math" w:cs="Times New Roman"/>
                    <w:sz w:val="24"/>
                    <w:szCs w:val="28"/>
                  </w:rPr>
                  <m:t xml:space="preserve"> ,  если </m:t>
                </m:r>
                <m:r>
                  <w:rPr>
                    <w:rFonts w:ascii="Cambria Math" w:eastAsiaTheme="minorEastAsia" w:hAnsi="Cambria Math" w:cs="Times New Roman"/>
                    <w:sz w:val="24"/>
                    <w:szCs w:val="28"/>
                    <w:lang w:val="en-US"/>
                  </w:rPr>
                  <m:t>k</m:t>
                </m:r>
                <m:r>
                  <w:rPr>
                    <w:rFonts w:ascii="Cambria Math" w:eastAsiaTheme="minorEastAsia" w:hAnsi="Cambria Math" w:cs="Times New Roman"/>
                    <w:sz w:val="24"/>
                    <w:szCs w:val="28"/>
                  </w:rPr>
                  <m:t>=0</m:t>
                </m:r>
              </m:e>
              <m:e>
                <m:rad>
                  <m:radPr>
                    <m:degHide m:val="1"/>
                    <m:ctrlPr>
                      <w:rPr>
                        <w:rFonts w:ascii="Cambria Math" w:eastAsiaTheme="minorEastAsia" w:hAnsi="Cambria Math" w:cs="Times New Roman"/>
                        <w:i/>
                        <w:sz w:val="24"/>
                        <w:szCs w:val="28"/>
                      </w:rPr>
                    </m:ctrlPr>
                  </m:radPr>
                  <m:deg/>
                  <m:e>
                    <m:box>
                      <m:boxPr>
                        <m:ctrlPr>
                          <w:rPr>
                            <w:rFonts w:ascii="Cambria Math" w:eastAsiaTheme="minorEastAsia" w:hAnsi="Cambria Math" w:cs="Times New Roman"/>
                            <w:i/>
                            <w:sz w:val="24"/>
                            <w:szCs w:val="28"/>
                          </w:rPr>
                        </m:ctrlPr>
                      </m:boxPr>
                      <m:e>
                        <m:argPr>
                          <m:argSz m:val="-1"/>
                        </m:argPr>
                        <m:f>
                          <m:fPr>
                            <m:ctrlPr>
                              <w:rPr>
                                <w:rFonts w:ascii="Cambria Math" w:eastAsiaTheme="minorEastAsia" w:hAnsi="Cambria Math" w:cs="Times New Roman"/>
                                <w:i/>
                                <w:sz w:val="24"/>
                                <w:szCs w:val="28"/>
                              </w:rPr>
                            </m:ctrlPr>
                          </m:fPr>
                          <m:num>
                            <m:r>
                              <w:rPr>
                                <w:rFonts w:ascii="Cambria Math" w:eastAsiaTheme="minorEastAsia" w:hAnsi="Cambria Math" w:cs="Times New Roman"/>
                                <w:sz w:val="24"/>
                                <w:szCs w:val="28"/>
                              </w:rPr>
                              <m:t>2</m:t>
                            </m:r>
                          </m:num>
                          <m:den>
                            <m:r>
                              <w:rPr>
                                <w:rFonts w:ascii="Cambria Math" w:eastAsiaTheme="minorEastAsia" w:hAnsi="Cambria Math" w:cs="Times New Roman"/>
                                <w:sz w:val="24"/>
                                <w:szCs w:val="28"/>
                              </w:rPr>
                              <m:t>N</m:t>
                            </m:r>
                          </m:den>
                        </m:f>
                      </m:e>
                    </m:box>
                  </m:e>
                </m:rad>
                <m:r>
                  <w:rPr>
                    <w:rFonts w:ascii="Cambria Math" w:eastAsiaTheme="minorEastAsia" w:hAnsi="Cambria Math" w:cs="Times New Roman"/>
                    <w:sz w:val="24"/>
                    <w:szCs w:val="28"/>
                  </w:rPr>
                  <m:t xml:space="preserve"> ,  если </m:t>
                </m:r>
                <m:r>
                  <w:rPr>
                    <w:rFonts w:ascii="Cambria Math" w:eastAsiaTheme="minorEastAsia" w:hAnsi="Cambria Math" w:cs="Times New Roman"/>
                    <w:sz w:val="24"/>
                    <w:szCs w:val="28"/>
                    <w:lang w:val="en-US"/>
                  </w:rPr>
                  <m:t>k</m:t>
                </m:r>
                <m:r>
                  <w:rPr>
                    <w:rFonts w:ascii="Cambria Math" w:eastAsiaTheme="minorEastAsia" w:hAnsi="Cambria Math" w:cs="Times New Roman"/>
                    <w:sz w:val="24"/>
                    <w:szCs w:val="28"/>
                  </w:rPr>
                  <m:t>&gt;0</m:t>
                </m:r>
              </m:e>
            </m:eqArr>
          </m:e>
        </m:d>
      </m:oMath>
      <w:proofErr w:type="gramStart"/>
      <w:r w:rsidRPr="00EB0405">
        <w:rPr>
          <w:rFonts w:ascii="Times New Roman" w:eastAsiaTheme="minorEastAsia" w:hAnsi="Times New Roman" w:cs="Times New Roman"/>
          <w:sz w:val="24"/>
          <w:szCs w:val="28"/>
        </w:rPr>
        <w:t>,</w:t>
      </w:r>
      <w:r w:rsidR="000F77E4" w:rsidRPr="000F77E4">
        <w:rPr>
          <w:rFonts w:ascii="Times New Roman" w:eastAsiaTheme="minorEastAsia" w:hAnsi="Times New Roman" w:cs="Times New Roman"/>
          <w:sz w:val="24"/>
          <w:szCs w:val="28"/>
        </w:rPr>
        <w:t xml:space="preserve">   </w:t>
      </w:r>
      <w:proofErr w:type="gramEnd"/>
      <w:r w:rsidR="000F77E4" w:rsidRPr="000F77E4">
        <w:rPr>
          <w:rFonts w:ascii="Times New Roman" w:eastAsiaTheme="minorEastAsia" w:hAnsi="Times New Roman" w:cs="Times New Roman"/>
          <w:sz w:val="24"/>
          <w:szCs w:val="28"/>
        </w:rPr>
        <w:t>(2.8)</w:t>
      </w:r>
    </w:p>
    <w:p w:rsidR="00EB0405" w:rsidRPr="00EB0405" w:rsidRDefault="00EB0405" w:rsidP="00EB0405">
      <w:pPr>
        <w:rPr>
          <w:rFonts w:ascii="Times New Roman" w:eastAsiaTheme="minorEastAsia" w:hAnsi="Times New Roman" w:cs="Times New Roman"/>
          <w:sz w:val="24"/>
          <w:szCs w:val="28"/>
        </w:rPr>
      </w:pPr>
      <m:oMath>
        <m:r>
          <w:rPr>
            <w:rFonts w:ascii="Cambria Math" w:hAnsi="Cambria Math" w:cs="Times New Roman"/>
            <w:sz w:val="24"/>
            <w:szCs w:val="28"/>
            <w:lang w:val="en-US"/>
          </w:rPr>
          <m:t>k</m:t>
        </m:r>
      </m:oMath>
      <w:r w:rsidRPr="00EB0405">
        <w:rPr>
          <w:rFonts w:ascii="Times New Roman" w:eastAsiaTheme="minorEastAsia" w:hAnsi="Times New Roman" w:cs="Times New Roman"/>
          <w:i/>
          <w:sz w:val="24"/>
          <w:szCs w:val="28"/>
        </w:rPr>
        <w:t xml:space="preserve"> = </w:t>
      </w:r>
      <m:oMath>
        <m:r>
          <w:rPr>
            <w:rFonts w:ascii="Cambria Math" w:eastAsiaTheme="minorEastAsia" w:hAnsi="Cambria Math" w:cs="Times New Roman"/>
            <w:sz w:val="24"/>
            <w:szCs w:val="28"/>
            <w:lang w:val="en-US"/>
          </w:rPr>
          <m:t>u</m:t>
        </m:r>
      </m:oMath>
      <w:r w:rsidRPr="00EB0405">
        <w:rPr>
          <w:rFonts w:ascii="Times New Roman" w:eastAsiaTheme="minorEastAsia" w:hAnsi="Times New Roman" w:cs="Times New Roman"/>
          <w:sz w:val="24"/>
          <w:szCs w:val="28"/>
        </w:rPr>
        <w:t xml:space="preserve">, или  </w:t>
      </w:r>
      <m:oMath>
        <m:r>
          <w:rPr>
            <w:rFonts w:ascii="Cambria Math" w:hAnsi="Cambria Math" w:cs="Times New Roman"/>
            <w:sz w:val="24"/>
            <w:szCs w:val="28"/>
            <w:lang w:val="en-US"/>
          </w:rPr>
          <m:t>k</m:t>
        </m:r>
      </m:oMath>
      <w:r w:rsidRPr="00EB0405">
        <w:rPr>
          <w:rFonts w:ascii="Times New Roman" w:eastAsiaTheme="minorEastAsia" w:hAnsi="Times New Roman" w:cs="Times New Roman"/>
          <w:i/>
          <w:sz w:val="24"/>
          <w:szCs w:val="28"/>
        </w:rPr>
        <w:t xml:space="preserve"> = </w:t>
      </w:r>
      <m:oMath>
        <m:r>
          <w:rPr>
            <w:rFonts w:ascii="Cambria Math" w:eastAsiaTheme="minorEastAsia" w:hAnsi="Cambria Math" w:cs="Times New Roman"/>
            <w:sz w:val="24"/>
            <w:szCs w:val="28"/>
            <w:lang w:val="en-US"/>
          </w:rPr>
          <m:t>v</m:t>
        </m:r>
        <m:r>
          <w:rPr>
            <w:rFonts w:ascii="Cambria Math" w:eastAsiaTheme="minorEastAsia" w:hAnsi="Cambria Math" w:cs="Times New Roman"/>
            <w:sz w:val="24"/>
            <w:szCs w:val="28"/>
          </w:rPr>
          <m:t xml:space="preserve">      </m:t>
        </m:r>
        <m:r>
          <w:rPr>
            <w:rFonts w:ascii="Cambria Math" w:eastAsiaTheme="minorEastAsia" w:hAnsi="Cambria Math" w:cs="Times New Roman"/>
            <w:sz w:val="24"/>
            <w:szCs w:val="28"/>
            <w:lang w:val="en-US"/>
          </w:rPr>
          <m:t>u</m:t>
        </m:r>
        <m:r>
          <w:rPr>
            <w:rFonts w:ascii="Cambria Math" w:eastAsiaTheme="minorEastAsia" w:hAnsi="Cambria Math" w:cs="Times New Roman"/>
            <w:sz w:val="24"/>
            <w:szCs w:val="28"/>
          </w:rPr>
          <m:t xml:space="preserve">, </m:t>
        </m:r>
        <m:r>
          <w:rPr>
            <w:rFonts w:ascii="Cambria Math" w:eastAsiaTheme="minorEastAsia" w:hAnsi="Cambria Math" w:cs="Times New Roman"/>
            <w:sz w:val="24"/>
            <w:szCs w:val="28"/>
            <w:lang w:val="en-US"/>
          </w:rPr>
          <m:t>v</m:t>
        </m:r>
        <m:r>
          <w:rPr>
            <w:rFonts w:ascii="Cambria Math" w:eastAsiaTheme="minorEastAsia" w:hAnsi="Cambria Math" w:cs="Times New Roman"/>
            <w:sz w:val="24"/>
            <w:szCs w:val="28"/>
          </w:rPr>
          <m:t xml:space="preserve">, </m:t>
        </m:r>
        <m:r>
          <w:rPr>
            <w:rFonts w:ascii="Cambria Math" w:eastAsiaTheme="minorEastAsia" w:hAnsi="Cambria Math" w:cs="Times New Roman"/>
            <w:sz w:val="24"/>
            <w:szCs w:val="28"/>
            <w:lang w:val="en-US"/>
          </w:rPr>
          <m:t>x</m:t>
        </m:r>
        <m:r>
          <w:rPr>
            <w:rFonts w:ascii="Cambria Math" w:eastAsiaTheme="minorEastAsia" w:hAnsi="Cambria Math" w:cs="Times New Roman"/>
            <w:sz w:val="24"/>
            <w:szCs w:val="28"/>
          </w:rPr>
          <m:t xml:space="preserve">, </m:t>
        </m:r>
        <m:r>
          <w:rPr>
            <w:rFonts w:ascii="Cambria Math" w:eastAsiaTheme="minorEastAsia" w:hAnsi="Cambria Math" w:cs="Times New Roman"/>
            <w:sz w:val="24"/>
            <w:szCs w:val="28"/>
            <w:lang w:val="en-US"/>
          </w:rPr>
          <m:t>y</m:t>
        </m:r>
        <m:r>
          <w:rPr>
            <w:rFonts w:ascii="Cambria Math" w:eastAsiaTheme="minorEastAsia" w:hAnsi="Cambria Math" w:cs="Times New Roman"/>
            <w:sz w:val="24"/>
            <w:szCs w:val="28"/>
          </w:rPr>
          <m:t xml:space="preserve"> ∈[0, </m:t>
        </m:r>
        <m:r>
          <w:rPr>
            <w:rFonts w:ascii="Cambria Math" w:eastAsiaTheme="minorEastAsia" w:hAnsi="Cambria Math" w:cs="Times New Roman"/>
            <w:sz w:val="24"/>
            <w:szCs w:val="28"/>
            <w:lang w:val="en-US"/>
          </w:rPr>
          <m:t>N</m:t>
        </m:r>
        <m:r>
          <w:rPr>
            <w:rFonts w:ascii="Cambria Math" w:eastAsiaTheme="minorEastAsia" w:hAnsi="Cambria Math" w:cs="Times New Roman"/>
            <w:sz w:val="24"/>
            <w:szCs w:val="28"/>
          </w:rPr>
          <m:t>)</m:t>
        </m:r>
      </m:oMath>
      <w:r w:rsidRPr="00EB0405">
        <w:rPr>
          <w:rFonts w:ascii="Times New Roman" w:eastAsiaTheme="minorEastAsia" w:hAnsi="Times New Roman" w:cs="Times New Roman"/>
          <w:sz w:val="24"/>
          <w:szCs w:val="28"/>
        </w:rPr>
        <w:t>.</w:t>
      </w:r>
    </w:p>
    <w:p w:rsidR="00EB0405" w:rsidRPr="00EB0405" w:rsidRDefault="00EB0405" w:rsidP="00EB0405">
      <w:pPr>
        <w:ind w:firstLine="708"/>
        <w:jc w:val="both"/>
        <w:rPr>
          <w:rFonts w:ascii="Times New Roman" w:hAnsi="Times New Roman" w:cs="Times New Roman"/>
          <w:sz w:val="28"/>
          <w:szCs w:val="28"/>
        </w:rPr>
      </w:pPr>
      <w:r w:rsidRPr="00EB0405">
        <w:rPr>
          <w:rFonts w:ascii="Times New Roman" w:hAnsi="Times New Roman" w:cs="Times New Roman"/>
          <w:sz w:val="28"/>
          <w:szCs w:val="28"/>
        </w:rPr>
        <w:t>Преобразование происходит таким образом, что коэффициенты матрицы ДКП получаются упорядоченными по частоте. Сначала следуют низкочастотные коэффициенты, затем среднеча</w:t>
      </w:r>
      <w:r w:rsidR="000F77E4">
        <w:rPr>
          <w:rFonts w:ascii="Times New Roman" w:hAnsi="Times New Roman" w:cs="Times New Roman"/>
          <w:sz w:val="28"/>
          <w:szCs w:val="28"/>
        </w:rPr>
        <w:t>стотные и высокочастотные (рис.5</w:t>
      </w:r>
      <w:r w:rsidRPr="00EB0405">
        <w:rPr>
          <w:rFonts w:ascii="Times New Roman" w:hAnsi="Times New Roman" w:cs="Times New Roman"/>
          <w:sz w:val="28"/>
          <w:szCs w:val="28"/>
        </w:rPr>
        <w:t>). Низкочастотные коэффициенты содержат самую важную информацию для восстановления исходных данных, и их изменение приведёт к сильному искажению данных после применения обратного преобразования. Высокочастотные коэффициенты можно отрезать (</w:t>
      </w:r>
      <w:proofErr w:type="spellStart"/>
      <w:r w:rsidRPr="00EB0405">
        <w:rPr>
          <w:rFonts w:ascii="Times New Roman" w:hAnsi="Times New Roman" w:cs="Times New Roman"/>
          <w:sz w:val="28"/>
          <w:szCs w:val="28"/>
        </w:rPr>
        <w:t>занулить</w:t>
      </w:r>
      <w:proofErr w:type="spellEnd"/>
      <w:r w:rsidRPr="00EB0405">
        <w:rPr>
          <w:rFonts w:ascii="Times New Roman" w:hAnsi="Times New Roman" w:cs="Times New Roman"/>
          <w:sz w:val="28"/>
          <w:szCs w:val="28"/>
        </w:rPr>
        <w:t>) без сильного воздействия на данные после применения обратного преобразования, что и происходит на этапе квантования.</w:t>
      </w:r>
    </w:p>
    <w:p w:rsidR="00EB0405" w:rsidRPr="00EB0405" w:rsidRDefault="00EB0405" w:rsidP="00EB0405">
      <w:pPr>
        <w:jc w:val="center"/>
        <w:rPr>
          <w:rFonts w:ascii="Times New Roman" w:hAnsi="Times New Roman" w:cs="Times New Roman"/>
          <w:sz w:val="28"/>
          <w:szCs w:val="28"/>
        </w:rPr>
      </w:pPr>
      <w:r w:rsidRPr="00EB0405">
        <w:rPr>
          <w:rFonts w:ascii="Times New Roman" w:hAnsi="Times New Roman" w:cs="Times New Roman"/>
          <w:noProof/>
          <w:sz w:val="28"/>
          <w:szCs w:val="28"/>
          <w:lang w:eastAsia="ru-RU"/>
        </w:rPr>
        <w:drawing>
          <wp:inline distT="0" distB="0" distL="0" distR="0" wp14:anchorId="41E1763C" wp14:editId="0181C141">
            <wp:extent cx="3791807" cy="2484120"/>
            <wp:effectExtent l="0" t="0" r="0" b="0"/>
            <wp:docPr id="27" name="Рисунок 27" descr="C:\Users\Mo3r\Desktop\ВКР\Картинки\ДКП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3r\Desktop\ВКР\Картинки\ДКП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91807" cy="2484120"/>
                    </a:xfrm>
                    <a:prstGeom prst="rect">
                      <a:avLst/>
                    </a:prstGeom>
                    <a:noFill/>
                    <a:ln>
                      <a:noFill/>
                    </a:ln>
                  </pic:spPr>
                </pic:pic>
              </a:graphicData>
            </a:graphic>
          </wp:inline>
        </w:drawing>
      </w:r>
    </w:p>
    <w:p w:rsidR="00EB0405" w:rsidRPr="00EB0405" w:rsidRDefault="00EB0405" w:rsidP="00EB0405">
      <w:pPr>
        <w:jc w:val="center"/>
        <w:rPr>
          <w:rFonts w:ascii="Times New Roman" w:hAnsi="Times New Roman" w:cs="Times New Roman"/>
          <w:sz w:val="28"/>
          <w:szCs w:val="28"/>
        </w:rPr>
      </w:pPr>
      <w:r w:rsidRPr="00EB0405">
        <w:rPr>
          <w:rFonts w:ascii="Times New Roman" w:hAnsi="Times New Roman" w:cs="Times New Roman"/>
          <w:sz w:val="28"/>
          <w:szCs w:val="28"/>
        </w:rPr>
        <w:t xml:space="preserve">Рисунок </w:t>
      </w:r>
      <w:r w:rsidR="000F77E4">
        <w:rPr>
          <w:rFonts w:ascii="Times New Roman" w:hAnsi="Times New Roman" w:cs="Times New Roman"/>
          <w:sz w:val="28"/>
          <w:szCs w:val="28"/>
        </w:rPr>
        <w:t>5</w:t>
      </w:r>
      <w:r w:rsidRPr="00EB0405">
        <w:rPr>
          <w:rFonts w:ascii="Times New Roman" w:hAnsi="Times New Roman" w:cs="Times New Roman"/>
          <w:sz w:val="28"/>
          <w:szCs w:val="28"/>
        </w:rPr>
        <w:t>. Матрица коэффициентов ДКП размером 8х8</w:t>
      </w:r>
    </w:p>
    <w:p w:rsidR="00EB0405" w:rsidRPr="00EB0405" w:rsidRDefault="00EB0405" w:rsidP="00EB0405">
      <w:pPr>
        <w:ind w:firstLine="708"/>
        <w:jc w:val="both"/>
        <w:rPr>
          <w:rFonts w:ascii="Times New Roman" w:hAnsi="Times New Roman" w:cs="Times New Roman"/>
          <w:sz w:val="28"/>
          <w:szCs w:val="28"/>
        </w:rPr>
      </w:pPr>
      <w:r w:rsidRPr="00EB0405">
        <w:rPr>
          <w:rFonts w:ascii="Times New Roman" w:hAnsi="Times New Roman" w:cs="Times New Roman"/>
          <w:sz w:val="28"/>
          <w:szCs w:val="28"/>
        </w:rPr>
        <w:t xml:space="preserve">В модели сжатия </w:t>
      </w:r>
      <w:r>
        <w:rPr>
          <w:rFonts w:ascii="Times New Roman" w:hAnsi="Times New Roman" w:cs="Times New Roman"/>
          <w:sz w:val="28"/>
          <w:szCs w:val="28"/>
          <w:lang w:val="en-US"/>
        </w:rPr>
        <w:t>J</w:t>
      </w:r>
      <w:r w:rsidRPr="00EB0405">
        <w:rPr>
          <w:rFonts w:ascii="Times New Roman" w:hAnsi="Times New Roman" w:cs="Times New Roman"/>
          <w:sz w:val="28"/>
          <w:szCs w:val="28"/>
          <w:lang w:val="en-US"/>
        </w:rPr>
        <w:t>PEG</w:t>
      </w:r>
      <w:r w:rsidRPr="00EB0405">
        <w:rPr>
          <w:rFonts w:ascii="Times New Roman" w:hAnsi="Times New Roman" w:cs="Times New Roman"/>
          <w:sz w:val="28"/>
          <w:szCs w:val="28"/>
        </w:rPr>
        <w:t xml:space="preserve"> в качестве данных для матрицы берутся числовые значения компонент цветового пространства </w:t>
      </w:r>
      <m:oMath>
        <m:r>
          <w:rPr>
            <w:rFonts w:ascii="Cambria Math" w:hAnsi="Cambria Math" w:cs="Times New Roman"/>
            <w:sz w:val="28"/>
            <w:szCs w:val="28"/>
          </w:rPr>
          <m:t>Y</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b</m:t>
            </m:r>
          </m:sub>
        </m:sSub>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r</m:t>
            </m:r>
          </m:sub>
        </m:sSub>
      </m:oMath>
      <w:r w:rsidRPr="00EB0405">
        <w:rPr>
          <w:rFonts w:ascii="Times New Roman" w:eastAsiaTheme="minorEastAsia" w:hAnsi="Times New Roman" w:cs="Times New Roman"/>
          <w:sz w:val="28"/>
          <w:szCs w:val="28"/>
        </w:rPr>
        <w:t>.</w:t>
      </w:r>
      <w:r w:rsidRPr="00EB0405">
        <w:rPr>
          <w:rFonts w:ascii="Times New Roman" w:hAnsi="Times New Roman" w:cs="Times New Roman"/>
          <w:sz w:val="28"/>
          <w:szCs w:val="28"/>
        </w:rPr>
        <w:t xml:space="preserve"> Для этого компоненты </w:t>
      </w:r>
      <m:oMath>
        <m:r>
          <w:rPr>
            <w:rFonts w:ascii="Cambria Math" w:hAnsi="Cambria Math" w:cs="Times New Roman"/>
            <w:sz w:val="28"/>
            <w:szCs w:val="28"/>
          </w:rPr>
          <m:t>Y</m:t>
        </m:r>
      </m:oMath>
      <w:r w:rsidRPr="00EB0405">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b</m:t>
            </m:r>
          </m:sub>
        </m:sSub>
      </m:oMath>
      <w:r w:rsidRPr="00EB0405">
        <w:rPr>
          <w:rFonts w:ascii="Times New Roman" w:eastAsiaTheme="minorEastAsia" w:hAnsi="Times New Roman" w:cs="Times New Roman"/>
          <w:sz w:val="28"/>
          <w:szCs w:val="28"/>
        </w:rPr>
        <w:t xml:space="preserve"> и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lang w:val="en-US"/>
              </w:rPr>
              <m:t>r</m:t>
            </m:r>
          </m:sub>
        </m:sSub>
      </m:oMath>
      <w:r w:rsidRPr="00EB0405">
        <w:rPr>
          <w:rFonts w:ascii="Times New Roman" w:hAnsi="Times New Roman" w:cs="Times New Roman"/>
          <w:sz w:val="28"/>
          <w:szCs w:val="28"/>
        </w:rPr>
        <w:t xml:space="preserve"> разбивается на блоки и затем к каждому из блоков применяется ДКП.</w:t>
      </w:r>
    </w:p>
    <w:p w:rsidR="00545CEC" w:rsidRPr="00545CEC" w:rsidRDefault="00545CEC" w:rsidP="000F77E4">
      <w:pPr>
        <w:pStyle w:val="1"/>
      </w:pPr>
      <w:bookmarkStart w:id="13" w:name="_Toc526594582"/>
      <w:proofErr w:type="spellStart"/>
      <w:r w:rsidRPr="00545CEC">
        <w:t>Least</w:t>
      </w:r>
      <w:proofErr w:type="spellEnd"/>
      <w:r w:rsidRPr="00545CEC">
        <w:t xml:space="preserve"> </w:t>
      </w:r>
      <w:proofErr w:type="spellStart"/>
      <w:r w:rsidRPr="00545CEC">
        <w:t>Significant</w:t>
      </w:r>
      <w:proofErr w:type="spellEnd"/>
      <w:r w:rsidRPr="00545CEC">
        <w:t xml:space="preserve"> </w:t>
      </w:r>
      <w:proofErr w:type="spellStart"/>
      <w:r w:rsidRPr="00545CEC">
        <w:t>Bits</w:t>
      </w:r>
      <w:proofErr w:type="spellEnd"/>
      <w:r w:rsidRPr="00545CEC">
        <w:t xml:space="preserve"> (LSB)</w:t>
      </w:r>
      <w:bookmarkEnd w:id="13"/>
    </w:p>
    <w:p w:rsidR="00545CEC" w:rsidRDefault="00545CEC" w:rsidP="00545CEC">
      <w:pPr>
        <w:autoSpaceDE w:val="0"/>
        <w:autoSpaceDN w:val="0"/>
        <w:adjustRightInd w:val="0"/>
        <w:spacing w:after="0" w:line="240" w:lineRule="auto"/>
        <w:ind w:firstLine="708"/>
        <w:jc w:val="both"/>
        <w:rPr>
          <w:rFonts w:ascii="TimesNewRomanPSMT" w:hAnsi="TimesNewRomanPSMT" w:cs="TimesNewRomanPSMT"/>
          <w:sz w:val="28"/>
          <w:szCs w:val="28"/>
        </w:rPr>
      </w:pPr>
      <w:r w:rsidRPr="00545CEC">
        <w:rPr>
          <w:rFonts w:ascii="Times New Roman" w:hAnsi="Times New Roman" w:cs="Times New Roman"/>
          <w:sz w:val="28"/>
          <w:szCs w:val="28"/>
        </w:rPr>
        <w:t>Пространственный метод, эксплуатирующий специфику такого приемника сигнала, как глаз человек</w:t>
      </w:r>
      <w:r>
        <w:rPr>
          <w:rFonts w:ascii="TimesNewRomanPSMT" w:hAnsi="TimesNewRomanPSMT" w:cs="TimesNewRomanPSMT"/>
          <w:sz w:val="28"/>
          <w:szCs w:val="28"/>
        </w:rPr>
        <w:t xml:space="preserve">а. Суть метода заключается в том, что встраивание секретной информации производится в младшие значащие биты пикселя — как правило последний один или два. Таким образом, интенсивность цвета данного пикселя меняется незначительно — достаточно </w:t>
      </w:r>
      <w:r>
        <w:rPr>
          <w:rFonts w:ascii="TimesNewRomanPSMT" w:hAnsi="TimesNewRomanPSMT" w:cs="TimesNewRomanPSMT"/>
          <w:sz w:val="28"/>
          <w:szCs w:val="28"/>
        </w:rPr>
        <w:lastRenderedPageBreak/>
        <w:t>для того, чтобы записать часть секретной информации и сохранить общий вид изображения очень близким к оригиналу.</w:t>
      </w:r>
    </w:p>
    <w:p w:rsidR="00545CEC" w:rsidRDefault="00545CEC" w:rsidP="00545CEC">
      <w:pPr>
        <w:autoSpaceDE w:val="0"/>
        <w:autoSpaceDN w:val="0"/>
        <w:adjustRightInd w:val="0"/>
        <w:spacing w:after="0" w:line="240" w:lineRule="auto"/>
        <w:ind w:firstLine="708"/>
        <w:rPr>
          <w:rFonts w:ascii="TimesNewRomanPSMT" w:hAnsi="TimesNewRomanPSMT" w:cs="TimesNewRomanPSMT"/>
          <w:sz w:val="28"/>
          <w:szCs w:val="28"/>
        </w:rPr>
      </w:pPr>
      <w:r>
        <w:rPr>
          <w:rFonts w:ascii="TimesNewRomanPSMT" w:hAnsi="TimesNewRomanPSMT" w:cs="TimesNewRomanPSMT"/>
          <w:sz w:val="28"/>
          <w:szCs w:val="28"/>
        </w:rPr>
        <w:t>Кодирование изображений для веб-ресурсов производится по модели RGB, т.е. каждый пиксель представляет собой 3-компонентную структуру, описывающую значение интенсивности для каждого из трех базовых цветов — красный, зеленый и синий.</w:t>
      </w:r>
      <w:r w:rsidR="00EB0405" w:rsidRPr="00EB0405">
        <w:rPr>
          <w:rFonts w:ascii="TimesNewRomanPSMT" w:hAnsi="TimesNewRomanPSMT" w:cs="TimesNewRomanPSMT"/>
          <w:sz w:val="28"/>
          <w:szCs w:val="28"/>
        </w:rPr>
        <w:t xml:space="preserve"> </w:t>
      </w:r>
      <w:r w:rsidR="00FD466E" w:rsidRPr="00FD466E">
        <w:rPr>
          <w:rFonts w:ascii="TimesNewRomanPSMT" w:hAnsi="TimesNewRomanPSMT" w:cs="TimesNewRomanPSMT"/>
          <w:sz w:val="28"/>
          <w:szCs w:val="28"/>
        </w:rPr>
        <w:t>[8]</w:t>
      </w:r>
      <w:r>
        <w:rPr>
          <w:rFonts w:ascii="TimesNewRomanPSMT" w:hAnsi="TimesNewRomanPSMT" w:cs="TimesNewRomanPSMT"/>
          <w:sz w:val="28"/>
          <w:szCs w:val="28"/>
        </w:rPr>
        <w:t xml:space="preserve"> При этом значение интенсивности для каждого компонента кодируется 1 байтом (8 бит), это значение от 0 до 255 включительно. Примеры кодирования пикселя:</w:t>
      </w:r>
    </w:p>
    <w:p w:rsidR="00545CEC" w:rsidRDefault="00545CEC" w:rsidP="00545CEC">
      <w:pPr>
        <w:autoSpaceDE w:val="0"/>
        <w:autoSpaceDN w:val="0"/>
        <w:adjustRightInd w:val="0"/>
        <w:spacing w:after="0" w:line="240" w:lineRule="auto"/>
        <w:rPr>
          <w:rFonts w:ascii="TimesNewRomanPSMT" w:hAnsi="TimesNewRomanPSMT" w:cs="TimesNewRomanPSMT"/>
          <w:sz w:val="28"/>
          <w:szCs w:val="28"/>
        </w:rPr>
      </w:pPr>
      <w:r>
        <w:rPr>
          <w:rFonts w:ascii="TimesNewRomanPSMT" w:hAnsi="TimesNewRomanPSMT" w:cs="TimesNewRomanPSMT"/>
          <w:sz w:val="34"/>
          <w:szCs w:val="34"/>
        </w:rPr>
        <w:t xml:space="preserve">– </w:t>
      </w:r>
      <w:r>
        <w:rPr>
          <w:rFonts w:ascii="TimesNewRomanPSMT" w:hAnsi="TimesNewRomanPSMT" w:cs="TimesNewRomanPSMT"/>
          <w:sz w:val="28"/>
          <w:szCs w:val="28"/>
        </w:rPr>
        <w:t>#000000 — белый пиксель;</w:t>
      </w:r>
    </w:p>
    <w:p w:rsidR="00545CEC" w:rsidRDefault="00545CEC" w:rsidP="00545CEC">
      <w:pPr>
        <w:autoSpaceDE w:val="0"/>
        <w:autoSpaceDN w:val="0"/>
        <w:adjustRightInd w:val="0"/>
        <w:spacing w:after="0" w:line="240" w:lineRule="auto"/>
        <w:jc w:val="both"/>
        <w:rPr>
          <w:rFonts w:ascii="TimesNewRomanPSMT" w:hAnsi="TimesNewRomanPSMT" w:cs="TimesNewRomanPSMT"/>
          <w:sz w:val="28"/>
          <w:szCs w:val="28"/>
        </w:rPr>
      </w:pPr>
      <w:r>
        <w:rPr>
          <w:rFonts w:ascii="TimesNewRomanPSMT" w:hAnsi="TimesNewRomanPSMT" w:cs="TimesNewRomanPSMT"/>
          <w:sz w:val="34"/>
          <w:szCs w:val="34"/>
        </w:rPr>
        <w:t xml:space="preserve">– </w:t>
      </w:r>
      <w:r>
        <w:rPr>
          <w:rFonts w:ascii="TimesNewRomanPSMT" w:hAnsi="TimesNewRomanPSMT" w:cs="TimesNewRomanPSMT"/>
          <w:sz w:val="28"/>
          <w:szCs w:val="28"/>
        </w:rPr>
        <w:t>#FFFFFF — черный пиксель;</w:t>
      </w:r>
    </w:p>
    <w:p w:rsidR="00545CEC" w:rsidRDefault="00545CEC" w:rsidP="00545CEC">
      <w:pPr>
        <w:autoSpaceDE w:val="0"/>
        <w:autoSpaceDN w:val="0"/>
        <w:adjustRightInd w:val="0"/>
        <w:spacing w:after="0" w:line="240" w:lineRule="auto"/>
        <w:jc w:val="both"/>
        <w:rPr>
          <w:rFonts w:ascii="TimesNewRomanPSMT" w:hAnsi="TimesNewRomanPSMT" w:cs="TimesNewRomanPSMT"/>
          <w:sz w:val="28"/>
          <w:szCs w:val="28"/>
        </w:rPr>
      </w:pPr>
      <w:r>
        <w:rPr>
          <w:rFonts w:ascii="TimesNewRomanPSMT" w:hAnsi="TimesNewRomanPSMT" w:cs="TimesNewRomanPSMT"/>
          <w:sz w:val="34"/>
          <w:szCs w:val="34"/>
        </w:rPr>
        <w:t xml:space="preserve">– </w:t>
      </w:r>
      <w:r>
        <w:rPr>
          <w:rFonts w:ascii="TimesNewRomanPSMT" w:hAnsi="TimesNewRomanPSMT" w:cs="TimesNewRomanPSMT"/>
          <w:sz w:val="28"/>
          <w:szCs w:val="28"/>
        </w:rPr>
        <w:t>#FF0000 — красный пиксель;</w:t>
      </w:r>
    </w:p>
    <w:p w:rsidR="00545CEC" w:rsidRDefault="00545CEC" w:rsidP="00545CEC">
      <w:pPr>
        <w:autoSpaceDE w:val="0"/>
        <w:autoSpaceDN w:val="0"/>
        <w:adjustRightInd w:val="0"/>
        <w:spacing w:after="0" w:line="240" w:lineRule="auto"/>
        <w:jc w:val="both"/>
        <w:rPr>
          <w:rFonts w:ascii="TimesNewRomanPSMT" w:hAnsi="TimesNewRomanPSMT" w:cs="TimesNewRomanPSMT"/>
          <w:sz w:val="28"/>
          <w:szCs w:val="28"/>
        </w:rPr>
      </w:pPr>
      <w:r>
        <w:rPr>
          <w:rFonts w:ascii="TimesNewRomanPSMT" w:hAnsi="TimesNewRomanPSMT" w:cs="TimesNewRomanPSMT"/>
          <w:sz w:val="34"/>
          <w:szCs w:val="34"/>
        </w:rPr>
        <w:t xml:space="preserve">– </w:t>
      </w:r>
      <w:r>
        <w:rPr>
          <w:rFonts w:ascii="TimesNewRomanPSMT" w:hAnsi="TimesNewRomanPSMT" w:cs="TimesNewRomanPSMT"/>
          <w:sz w:val="28"/>
          <w:szCs w:val="28"/>
        </w:rPr>
        <w:t>#00FFFF — желтый пиксель (максимальная интенсивность зеленого и</w:t>
      </w:r>
    </w:p>
    <w:p w:rsidR="00545CEC" w:rsidRDefault="00545CEC" w:rsidP="00545CEC">
      <w:pPr>
        <w:autoSpaceDE w:val="0"/>
        <w:autoSpaceDN w:val="0"/>
        <w:adjustRightInd w:val="0"/>
        <w:spacing w:after="0" w:line="240" w:lineRule="auto"/>
        <w:jc w:val="both"/>
        <w:rPr>
          <w:rFonts w:ascii="TimesNewRomanPSMT" w:hAnsi="TimesNewRomanPSMT" w:cs="TimesNewRomanPSMT"/>
          <w:sz w:val="28"/>
          <w:szCs w:val="28"/>
        </w:rPr>
      </w:pPr>
      <w:r>
        <w:rPr>
          <w:rFonts w:ascii="TimesNewRomanPSMT" w:hAnsi="TimesNewRomanPSMT" w:cs="TimesNewRomanPSMT"/>
          <w:sz w:val="28"/>
          <w:szCs w:val="28"/>
        </w:rPr>
        <w:t>синего каналов).</w:t>
      </w:r>
    </w:p>
    <w:p w:rsidR="00545CEC" w:rsidRDefault="00545CEC" w:rsidP="00545CEC">
      <w:pPr>
        <w:autoSpaceDE w:val="0"/>
        <w:autoSpaceDN w:val="0"/>
        <w:adjustRightInd w:val="0"/>
        <w:spacing w:after="0" w:line="240" w:lineRule="auto"/>
        <w:ind w:firstLine="708"/>
        <w:jc w:val="both"/>
        <w:rPr>
          <w:rFonts w:ascii="TimesNewRomanPSMT" w:hAnsi="TimesNewRomanPSMT" w:cs="TimesNewRomanPSMT"/>
          <w:sz w:val="28"/>
          <w:szCs w:val="28"/>
        </w:rPr>
      </w:pPr>
      <w:r>
        <w:rPr>
          <w:rFonts w:ascii="TimesNewRomanPSMT" w:hAnsi="TimesNewRomanPSMT" w:cs="TimesNewRomanPSMT"/>
          <w:sz w:val="28"/>
          <w:szCs w:val="28"/>
        </w:rPr>
        <w:t>Чаще всего для метода LSB выбирают синий канал т.к. к изменению интенсивности этого цвета глаз человека наименее восприимчив. Конечно, можно использовать и монохромные изображения, пользуясь единственным</w:t>
      </w:r>
    </w:p>
    <w:p w:rsidR="00545CEC" w:rsidRDefault="00545CEC" w:rsidP="00545CEC">
      <w:pPr>
        <w:autoSpaceDE w:val="0"/>
        <w:autoSpaceDN w:val="0"/>
        <w:adjustRightInd w:val="0"/>
        <w:spacing w:after="0" w:line="240" w:lineRule="auto"/>
        <w:jc w:val="both"/>
        <w:rPr>
          <w:rFonts w:ascii="TimesNewRomanPSMT" w:hAnsi="TimesNewRomanPSMT" w:cs="TimesNewRomanPSMT"/>
          <w:sz w:val="28"/>
          <w:szCs w:val="28"/>
        </w:rPr>
      </w:pPr>
      <w:r>
        <w:rPr>
          <w:rFonts w:ascii="TimesNewRomanPSMT" w:hAnsi="TimesNewRomanPSMT" w:cs="TimesNewRomanPSMT"/>
          <w:sz w:val="28"/>
          <w:szCs w:val="28"/>
        </w:rPr>
        <w:t xml:space="preserve">представленным каналом. Для записи сообщения в контейнер сначала определяют </w:t>
      </w:r>
      <w:proofErr w:type="spellStart"/>
      <w:r>
        <w:rPr>
          <w:rFonts w:ascii="TimesNewRomanPSMT" w:hAnsi="TimesNewRomanPSMT" w:cs="TimesNewRomanPSMT"/>
          <w:sz w:val="28"/>
          <w:szCs w:val="28"/>
        </w:rPr>
        <w:t>стегопуть</w:t>
      </w:r>
      <w:proofErr w:type="spellEnd"/>
      <w:r>
        <w:rPr>
          <w:rFonts w:ascii="TimesNewRomanPSMT" w:hAnsi="TimesNewRomanPSMT" w:cs="TimesNewRomanPSMT"/>
          <w:sz w:val="28"/>
          <w:szCs w:val="28"/>
        </w:rPr>
        <w:t xml:space="preserve"> — массив пикселей, которые будут модифицированы, а затем модифицируют последний бит пикселей в </w:t>
      </w:r>
      <w:proofErr w:type="spellStart"/>
      <w:r>
        <w:rPr>
          <w:rFonts w:ascii="TimesNewRomanPSMT" w:hAnsi="TimesNewRomanPSMT" w:cs="TimesNewRomanPSMT"/>
          <w:sz w:val="28"/>
          <w:szCs w:val="28"/>
        </w:rPr>
        <w:t>стегопуте</w:t>
      </w:r>
      <w:proofErr w:type="spellEnd"/>
      <w:r>
        <w:rPr>
          <w:rFonts w:ascii="TimesNewRomanPSMT" w:hAnsi="TimesNewRomanPSMT" w:cs="TimesNewRomanPSMT"/>
          <w:sz w:val="28"/>
          <w:szCs w:val="28"/>
        </w:rPr>
        <w:t xml:space="preserve"> в соответствии с очередным кодируемым битом сообщения.</w:t>
      </w:r>
    </w:p>
    <w:p w:rsidR="00545CEC" w:rsidRDefault="00545CEC" w:rsidP="00545CEC">
      <w:pPr>
        <w:autoSpaceDE w:val="0"/>
        <w:autoSpaceDN w:val="0"/>
        <w:adjustRightInd w:val="0"/>
        <w:spacing w:after="0" w:line="240" w:lineRule="auto"/>
        <w:ind w:firstLine="708"/>
        <w:jc w:val="both"/>
        <w:rPr>
          <w:rFonts w:ascii="TimesNewRomanPSMT" w:hAnsi="TimesNewRomanPSMT" w:cs="TimesNewRomanPSMT"/>
          <w:sz w:val="28"/>
          <w:szCs w:val="28"/>
        </w:rPr>
      </w:pPr>
      <w:r>
        <w:rPr>
          <w:rFonts w:ascii="TimesNewRomanPSMT" w:hAnsi="TimesNewRomanPSMT" w:cs="TimesNewRomanPSMT"/>
          <w:sz w:val="28"/>
          <w:szCs w:val="28"/>
        </w:rPr>
        <w:t>Таким образом, если мы кодируем 3-ий бит из сообщения 0110010 в синий канал пикселя #FAFAFA, то значение синего канала будет модифицировано следующим образом:</w:t>
      </w:r>
    </w:p>
    <w:p w:rsidR="00545CEC" w:rsidRDefault="00545CEC" w:rsidP="00545CEC">
      <w:pPr>
        <w:autoSpaceDE w:val="0"/>
        <w:autoSpaceDN w:val="0"/>
        <w:adjustRightInd w:val="0"/>
        <w:spacing w:after="0" w:line="240" w:lineRule="auto"/>
        <w:jc w:val="both"/>
        <w:rPr>
          <w:rFonts w:ascii="TimesNewRomanPSMT" w:hAnsi="TimesNewRomanPSMT" w:cs="TimesNewRomanPSMT"/>
          <w:sz w:val="28"/>
          <w:szCs w:val="28"/>
        </w:rPr>
      </w:pPr>
      <w:r>
        <w:rPr>
          <w:rFonts w:ascii="TimesNewRomanPSMT" w:hAnsi="TimesNewRomanPSMT" w:cs="TimesNewRomanPSMT"/>
          <w:sz w:val="34"/>
          <w:szCs w:val="34"/>
        </w:rPr>
        <w:t xml:space="preserve">– </w:t>
      </w:r>
      <w:r>
        <w:rPr>
          <w:rFonts w:ascii="TimesNewRomanPSMT" w:hAnsi="TimesNewRomanPSMT" w:cs="TimesNewRomanPSMT"/>
          <w:sz w:val="28"/>
          <w:szCs w:val="28"/>
        </w:rPr>
        <w:t>текущее значение: FA;</w:t>
      </w:r>
    </w:p>
    <w:p w:rsidR="00545CEC" w:rsidRDefault="00545CEC" w:rsidP="00545CEC">
      <w:pPr>
        <w:autoSpaceDE w:val="0"/>
        <w:autoSpaceDN w:val="0"/>
        <w:adjustRightInd w:val="0"/>
        <w:spacing w:after="0" w:line="240" w:lineRule="auto"/>
        <w:jc w:val="both"/>
        <w:rPr>
          <w:rFonts w:ascii="TimesNewRomanPSMT" w:hAnsi="TimesNewRomanPSMT" w:cs="TimesNewRomanPSMT"/>
          <w:sz w:val="28"/>
          <w:szCs w:val="28"/>
        </w:rPr>
      </w:pPr>
      <w:r>
        <w:rPr>
          <w:rFonts w:ascii="TimesNewRomanPSMT" w:hAnsi="TimesNewRomanPSMT" w:cs="TimesNewRomanPSMT"/>
          <w:sz w:val="34"/>
          <w:szCs w:val="34"/>
        </w:rPr>
        <w:t xml:space="preserve">– </w:t>
      </w:r>
      <w:r>
        <w:rPr>
          <w:rFonts w:ascii="TimesNewRomanPSMT" w:hAnsi="TimesNewRomanPSMT" w:cs="TimesNewRomanPSMT"/>
          <w:sz w:val="28"/>
          <w:szCs w:val="28"/>
        </w:rPr>
        <w:t>бинарное представление: 1111 1010;</w:t>
      </w:r>
    </w:p>
    <w:p w:rsidR="00545CEC" w:rsidRDefault="00545CEC" w:rsidP="00545CEC">
      <w:pPr>
        <w:autoSpaceDE w:val="0"/>
        <w:autoSpaceDN w:val="0"/>
        <w:adjustRightInd w:val="0"/>
        <w:spacing w:after="0" w:line="240" w:lineRule="auto"/>
        <w:jc w:val="both"/>
        <w:rPr>
          <w:rFonts w:ascii="TimesNewRomanPSMT" w:hAnsi="TimesNewRomanPSMT" w:cs="TimesNewRomanPSMT"/>
          <w:sz w:val="28"/>
          <w:szCs w:val="28"/>
        </w:rPr>
      </w:pPr>
      <w:r>
        <w:rPr>
          <w:rFonts w:ascii="TimesNewRomanPSMT" w:hAnsi="TimesNewRomanPSMT" w:cs="TimesNewRomanPSMT"/>
          <w:sz w:val="34"/>
          <w:szCs w:val="34"/>
        </w:rPr>
        <w:t xml:space="preserve">– </w:t>
      </w:r>
      <w:r>
        <w:rPr>
          <w:rFonts w:ascii="TimesNewRomanPSMT" w:hAnsi="TimesNewRomanPSMT" w:cs="TimesNewRomanPSMT"/>
          <w:sz w:val="28"/>
          <w:szCs w:val="28"/>
        </w:rPr>
        <w:t>запись 3-го бита, т.е. «1» в младший значащий бит: 1111 1011.</w:t>
      </w:r>
    </w:p>
    <w:p w:rsidR="00545CEC" w:rsidRPr="006952CF" w:rsidRDefault="00545CEC" w:rsidP="00545CEC">
      <w:pPr>
        <w:autoSpaceDE w:val="0"/>
        <w:autoSpaceDN w:val="0"/>
        <w:adjustRightInd w:val="0"/>
        <w:spacing w:after="0" w:line="240" w:lineRule="auto"/>
        <w:jc w:val="both"/>
        <w:rPr>
          <w:rFonts w:ascii="TimesNewRomanPSMT" w:hAnsi="TimesNewRomanPSMT" w:cs="TimesNewRomanPSMT"/>
          <w:sz w:val="28"/>
          <w:szCs w:val="28"/>
        </w:rPr>
      </w:pPr>
      <w:r w:rsidRPr="006952CF">
        <w:rPr>
          <w:rFonts w:ascii="TimesNewRomanPSMT" w:hAnsi="TimesNewRomanPSMT" w:cs="TimesNewRomanPSMT"/>
          <w:sz w:val="28"/>
          <w:szCs w:val="28"/>
        </w:rPr>
        <w:t>Результирующее значение цвета пикселя: #FAFAFB</w:t>
      </w:r>
    </w:p>
    <w:p w:rsidR="00545CEC" w:rsidRPr="006952CF" w:rsidRDefault="00545CEC" w:rsidP="00545CEC">
      <w:pPr>
        <w:autoSpaceDE w:val="0"/>
        <w:autoSpaceDN w:val="0"/>
        <w:adjustRightInd w:val="0"/>
        <w:spacing w:after="0" w:line="240" w:lineRule="auto"/>
        <w:ind w:firstLine="708"/>
        <w:jc w:val="both"/>
        <w:rPr>
          <w:rFonts w:ascii="TimesNewRomanPSMT" w:hAnsi="TimesNewRomanPSMT" w:cs="TimesNewRomanPSMT"/>
          <w:sz w:val="28"/>
          <w:szCs w:val="28"/>
        </w:rPr>
      </w:pPr>
      <w:r w:rsidRPr="006952CF">
        <w:rPr>
          <w:rFonts w:ascii="TimesNewRomanPSMT" w:hAnsi="TimesNewRomanPSMT" w:cs="TimesNewRomanPSMT"/>
          <w:sz w:val="28"/>
          <w:szCs w:val="28"/>
        </w:rPr>
        <w:t xml:space="preserve">Такой метод отлично подходит в тех случаях, когда заранее известно, что </w:t>
      </w:r>
      <w:proofErr w:type="spellStart"/>
      <w:r w:rsidRPr="006952CF">
        <w:rPr>
          <w:rFonts w:ascii="TimesNewRomanPSMT" w:hAnsi="TimesNewRomanPSMT" w:cs="TimesNewRomanPSMT"/>
          <w:sz w:val="28"/>
          <w:szCs w:val="28"/>
        </w:rPr>
        <w:t>стего</w:t>
      </w:r>
      <w:proofErr w:type="spellEnd"/>
      <w:r w:rsidRPr="006952CF">
        <w:rPr>
          <w:rFonts w:ascii="TimesNewRomanPSMT" w:hAnsi="TimesNewRomanPSMT" w:cs="TimesNewRomanPSMT"/>
          <w:sz w:val="28"/>
          <w:szCs w:val="28"/>
        </w:rPr>
        <w:t xml:space="preserve"> не будет подвергаться изменениям, т.к. он хрупкий. При этом можно записать очень большое количество информации — буквально еще одно изображение внутрь исходного изображения.</w:t>
      </w:r>
    </w:p>
    <w:p w:rsidR="00545CEC" w:rsidRPr="003C6AC4" w:rsidRDefault="00545CEC" w:rsidP="00545CEC">
      <w:pPr>
        <w:autoSpaceDE w:val="0"/>
        <w:autoSpaceDN w:val="0"/>
        <w:adjustRightInd w:val="0"/>
        <w:spacing w:after="0" w:line="240" w:lineRule="auto"/>
        <w:ind w:firstLine="708"/>
        <w:jc w:val="both"/>
        <w:rPr>
          <w:rFonts w:ascii="Times New Roman" w:hAnsi="Times New Roman" w:cs="Times New Roman"/>
          <w:sz w:val="28"/>
          <w:szCs w:val="28"/>
        </w:rPr>
      </w:pPr>
      <w:r w:rsidRPr="006952CF">
        <w:rPr>
          <w:rFonts w:ascii="TimesNewRomanPSMT" w:hAnsi="TimesNewRomanPSMT" w:cs="TimesNewRomanPSMT"/>
          <w:sz w:val="28"/>
          <w:szCs w:val="28"/>
        </w:rPr>
        <w:t xml:space="preserve">В этом случае ЦВЗ оказался хрупким и не подлежащим восстановлению даже при небольших </w:t>
      </w:r>
      <w:r>
        <w:rPr>
          <w:rFonts w:ascii="TimesNewRomanPSMT" w:hAnsi="TimesNewRomanPSMT" w:cs="TimesNewRomanPSMT"/>
          <w:sz w:val="28"/>
          <w:szCs w:val="28"/>
        </w:rPr>
        <w:t xml:space="preserve">изменениях, что не подходит для нашей ситуации. Это ни в коем случае не означает, что данный алгоритм не подходит для цифровой стеганографии вообще и не может нигде использоваться. Напротив, иногда к системе предъявляются требования, согласно которым нужно подтверждать оригинальность контента. Это возможно путем встраивания водяного знака (ЦВЗ, не путать с </w:t>
      </w:r>
      <w:r w:rsidRPr="003B0926">
        <w:rPr>
          <w:rFonts w:ascii="Times New Roman" w:hAnsi="Times New Roman" w:cs="Times New Roman"/>
          <w:sz w:val="28"/>
          <w:szCs w:val="28"/>
        </w:rPr>
        <w:t>индивидуальным), который рассыпается при малейшем на него воздействи</w:t>
      </w:r>
      <w:r w:rsidRPr="003C6AC4">
        <w:rPr>
          <w:rFonts w:ascii="Times New Roman" w:hAnsi="Times New Roman" w:cs="Times New Roman"/>
          <w:sz w:val="28"/>
          <w:szCs w:val="28"/>
        </w:rPr>
        <w:t>и.</w:t>
      </w:r>
    </w:p>
    <w:p w:rsidR="00545CEC" w:rsidRDefault="00545CEC" w:rsidP="00545CEC">
      <w:pPr>
        <w:autoSpaceDE w:val="0"/>
        <w:autoSpaceDN w:val="0"/>
        <w:adjustRightInd w:val="0"/>
        <w:spacing w:after="0" w:line="240" w:lineRule="auto"/>
        <w:ind w:firstLine="708"/>
        <w:jc w:val="both"/>
        <w:rPr>
          <w:rFonts w:ascii="Times New Roman" w:hAnsi="Times New Roman" w:cs="Times New Roman"/>
          <w:sz w:val="28"/>
          <w:szCs w:val="28"/>
        </w:rPr>
      </w:pPr>
      <w:r w:rsidRPr="003C6AC4">
        <w:rPr>
          <w:rFonts w:ascii="Times New Roman" w:hAnsi="Times New Roman" w:cs="Times New Roman"/>
          <w:sz w:val="28"/>
          <w:szCs w:val="28"/>
        </w:rPr>
        <w:t xml:space="preserve">Преимущества метода: </w:t>
      </w:r>
    </w:p>
    <w:p w:rsidR="00545CEC" w:rsidRDefault="00545CEC" w:rsidP="00545CEC">
      <w:pPr>
        <w:autoSpaceDE w:val="0"/>
        <w:autoSpaceDN w:val="0"/>
        <w:adjustRightInd w:val="0"/>
        <w:spacing w:after="0" w:line="240" w:lineRule="auto"/>
        <w:ind w:firstLine="708"/>
        <w:jc w:val="both"/>
        <w:rPr>
          <w:rFonts w:ascii="Times New Roman" w:hAnsi="Times New Roman" w:cs="Times New Roman"/>
          <w:sz w:val="28"/>
          <w:szCs w:val="28"/>
        </w:rPr>
      </w:pPr>
      <w:r w:rsidRPr="003C6AC4">
        <w:rPr>
          <w:rFonts w:ascii="Times New Roman" w:hAnsi="Times New Roman" w:cs="Times New Roman"/>
          <w:sz w:val="28"/>
          <w:szCs w:val="28"/>
        </w:rPr>
        <w:sym w:font="Symbol" w:char="F0B7"/>
      </w:r>
      <w:r w:rsidRPr="003C6AC4">
        <w:rPr>
          <w:rFonts w:ascii="Times New Roman" w:hAnsi="Times New Roman" w:cs="Times New Roman"/>
          <w:sz w:val="28"/>
          <w:szCs w:val="28"/>
        </w:rPr>
        <w:t xml:space="preserve"> размер файла-контейнера остается неизменным; </w:t>
      </w:r>
    </w:p>
    <w:p w:rsidR="00545CEC" w:rsidRDefault="00545CEC" w:rsidP="00545CEC">
      <w:pPr>
        <w:autoSpaceDE w:val="0"/>
        <w:autoSpaceDN w:val="0"/>
        <w:adjustRightInd w:val="0"/>
        <w:spacing w:after="0" w:line="240" w:lineRule="auto"/>
        <w:ind w:firstLine="708"/>
        <w:jc w:val="both"/>
        <w:rPr>
          <w:rFonts w:ascii="Times New Roman" w:hAnsi="Times New Roman" w:cs="Times New Roman"/>
          <w:sz w:val="28"/>
          <w:szCs w:val="28"/>
        </w:rPr>
      </w:pPr>
      <w:r w:rsidRPr="003C6AC4">
        <w:rPr>
          <w:rFonts w:ascii="Times New Roman" w:hAnsi="Times New Roman" w:cs="Times New Roman"/>
          <w:sz w:val="28"/>
          <w:szCs w:val="28"/>
        </w:rPr>
        <w:sym w:font="Symbol" w:char="F0B7"/>
      </w:r>
      <w:r w:rsidRPr="003C6AC4">
        <w:rPr>
          <w:rFonts w:ascii="Times New Roman" w:hAnsi="Times New Roman" w:cs="Times New Roman"/>
          <w:sz w:val="28"/>
          <w:szCs w:val="28"/>
        </w:rPr>
        <w:t xml:space="preserve"> при замене одного бита в канале синего цвета внедрение невозможно заметить визуально; </w:t>
      </w:r>
    </w:p>
    <w:p w:rsidR="00545CEC" w:rsidRDefault="00545CEC" w:rsidP="00545CEC">
      <w:pPr>
        <w:autoSpaceDE w:val="0"/>
        <w:autoSpaceDN w:val="0"/>
        <w:adjustRightInd w:val="0"/>
        <w:spacing w:after="0" w:line="240" w:lineRule="auto"/>
        <w:ind w:firstLine="708"/>
        <w:jc w:val="both"/>
        <w:rPr>
          <w:rFonts w:ascii="Times New Roman" w:hAnsi="Times New Roman" w:cs="Times New Roman"/>
          <w:sz w:val="28"/>
          <w:szCs w:val="28"/>
        </w:rPr>
      </w:pPr>
      <w:r w:rsidRPr="003C6AC4">
        <w:rPr>
          <w:rFonts w:ascii="Times New Roman" w:hAnsi="Times New Roman" w:cs="Times New Roman"/>
          <w:sz w:val="28"/>
          <w:szCs w:val="28"/>
        </w:rPr>
        <w:lastRenderedPageBreak/>
        <w:sym w:font="Symbol" w:char="F0B7"/>
      </w:r>
      <w:r w:rsidRPr="003C6AC4">
        <w:rPr>
          <w:rFonts w:ascii="Times New Roman" w:hAnsi="Times New Roman" w:cs="Times New Roman"/>
          <w:sz w:val="28"/>
          <w:szCs w:val="28"/>
        </w:rPr>
        <w:t xml:space="preserve"> возможность варьировать пропускную способность, изменяя количество заменяемых бит. </w:t>
      </w:r>
    </w:p>
    <w:p w:rsidR="00545CEC" w:rsidRDefault="00545CEC" w:rsidP="00545CEC">
      <w:pPr>
        <w:autoSpaceDE w:val="0"/>
        <w:autoSpaceDN w:val="0"/>
        <w:adjustRightInd w:val="0"/>
        <w:spacing w:after="0" w:line="240" w:lineRule="auto"/>
        <w:ind w:firstLine="708"/>
        <w:jc w:val="both"/>
        <w:rPr>
          <w:rFonts w:ascii="Times New Roman" w:hAnsi="Times New Roman" w:cs="Times New Roman"/>
          <w:sz w:val="28"/>
          <w:szCs w:val="28"/>
        </w:rPr>
      </w:pPr>
      <w:r w:rsidRPr="003C6AC4">
        <w:rPr>
          <w:rFonts w:ascii="Times New Roman" w:hAnsi="Times New Roman" w:cs="Times New Roman"/>
          <w:sz w:val="28"/>
          <w:szCs w:val="28"/>
        </w:rPr>
        <w:t xml:space="preserve">Недостатки метода: </w:t>
      </w:r>
    </w:p>
    <w:p w:rsidR="00545CEC" w:rsidRDefault="00545CEC" w:rsidP="00545CEC">
      <w:pPr>
        <w:autoSpaceDE w:val="0"/>
        <w:autoSpaceDN w:val="0"/>
        <w:adjustRightInd w:val="0"/>
        <w:spacing w:after="0" w:line="240" w:lineRule="auto"/>
        <w:ind w:firstLine="708"/>
        <w:jc w:val="both"/>
        <w:rPr>
          <w:rFonts w:ascii="Times New Roman" w:hAnsi="Times New Roman" w:cs="Times New Roman"/>
          <w:sz w:val="28"/>
          <w:szCs w:val="28"/>
        </w:rPr>
      </w:pPr>
      <w:r w:rsidRPr="003C6AC4">
        <w:rPr>
          <w:rFonts w:ascii="Times New Roman" w:hAnsi="Times New Roman" w:cs="Times New Roman"/>
          <w:sz w:val="28"/>
          <w:szCs w:val="28"/>
        </w:rPr>
        <w:sym w:font="Symbol" w:char="F0B7"/>
      </w:r>
      <w:r w:rsidRPr="003C6AC4">
        <w:rPr>
          <w:rFonts w:ascii="Times New Roman" w:hAnsi="Times New Roman" w:cs="Times New Roman"/>
          <w:sz w:val="28"/>
          <w:szCs w:val="28"/>
        </w:rPr>
        <w:t xml:space="preserve"> Скрытое сообщение легко разрушить, например, при сжатии или отображении. </w:t>
      </w:r>
    </w:p>
    <w:p w:rsidR="00545CEC" w:rsidRPr="00474BEB" w:rsidRDefault="00545CEC" w:rsidP="00545CEC">
      <w:pPr>
        <w:autoSpaceDE w:val="0"/>
        <w:autoSpaceDN w:val="0"/>
        <w:adjustRightInd w:val="0"/>
        <w:spacing w:after="0" w:line="240" w:lineRule="auto"/>
        <w:ind w:firstLine="708"/>
        <w:jc w:val="both"/>
        <w:rPr>
          <w:rFonts w:ascii="Times New Roman" w:hAnsi="Times New Roman" w:cs="Times New Roman"/>
          <w:sz w:val="28"/>
          <w:szCs w:val="28"/>
        </w:rPr>
      </w:pPr>
      <w:r w:rsidRPr="003C6AC4">
        <w:rPr>
          <w:rFonts w:ascii="Times New Roman" w:hAnsi="Times New Roman" w:cs="Times New Roman"/>
          <w:sz w:val="28"/>
          <w:szCs w:val="28"/>
        </w:rPr>
        <w:sym w:font="Symbol" w:char="F0B7"/>
      </w:r>
      <w:r w:rsidRPr="003C6AC4">
        <w:rPr>
          <w:rFonts w:ascii="Times New Roman" w:hAnsi="Times New Roman" w:cs="Times New Roman"/>
          <w:sz w:val="28"/>
          <w:szCs w:val="28"/>
        </w:rPr>
        <w:t xml:space="preserve"> Не обеспечена секретность встраивания информации. Точно известно местоположение зашифрованной информации. Для преодоления этого недостатка можно встраивать информацию не во все пикселы изображения, а лишь в некоторые из них, определяемые по псевдослучайному закону в соответствии с ключом, известному только законному пользователю. Пропускная спо</w:t>
      </w:r>
      <w:r>
        <w:rPr>
          <w:rFonts w:ascii="Times New Roman" w:hAnsi="Times New Roman" w:cs="Times New Roman"/>
          <w:sz w:val="28"/>
          <w:szCs w:val="28"/>
        </w:rPr>
        <w:t>собность при этом уменьшается</w:t>
      </w:r>
      <w:r w:rsidRPr="003C6AC4">
        <w:rPr>
          <w:rFonts w:ascii="Times New Roman" w:hAnsi="Times New Roman" w:cs="Times New Roman"/>
          <w:sz w:val="28"/>
          <w:szCs w:val="28"/>
        </w:rPr>
        <w:t>.</w:t>
      </w:r>
      <w:r w:rsidR="00BD36F0" w:rsidRPr="00474BEB">
        <w:rPr>
          <w:rFonts w:ascii="Times New Roman" w:hAnsi="Times New Roman" w:cs="Times New Roman"/>
          <w:sz w:val="28"/>
          <w:szCs w:val="28"/>
        </w:rPr>
        <w:t xml:space="preserve"> [6]</w:t>
      </w:r>
    </w:p>
    <w:p w:rsidR="00545CEC" w:rsidRDefault="00545CEC" w:rsidP="00545CEC">
      <w:pPr>
        <w:autoSpaceDE w:val="0"/>
        <w:autoSpaceDN w:val="0"/>
        <w:adjustRightInd w:val="0"/>
        <w:spacing w:after="0" w:line="240" w:lineRule="auto"/>
        <w:rPr>
          <w:rFonts w:ascii="Times New Roman" w:hAnsi="Times New Roman" w:cs="Times New Roman"/>
          <w:sz w:val="28"/>
          <w:szCs w:val="28"/>
        </w:rPr>
      </w:pPr>
    </w:p>
    <w:p w:rsidR="003C6AC4" w:rsidRPr="000F77E4" w:rsidRDefault="003C6AC4" w:rsidP="000F77E4">
      <w:pPr>
        <w:pStyle w:val="2"/>
        <w:jc w:val="center"/>
        <w:rPr>
          <w:rFonts w:ascii="Times New Roman" w:hAnsi="Times New Roman" w:cs="Times New Roman"/>
          <w:b/>
          <w:color w:val="auto"/>
          <w:sz w:val="28"/>
          <w:szCs w:val="28"/>
        </w:rPr>
      </w:pPr>
      <w:bookmarkStart w:id="14" w:name="_Toc526594583"/>
      <w:r w:rsidRPr="000F77E4">
        <w:rPr>
          <w:rFonts w:ascii="Times New Roman" w:hAnsi="Times New Roman" w:cs="Times New Roman"/>
          <w:b/>
          <w:color w:val="auto"/>
          <w:sz w:val="28"/>
          <w:szCs w:val="28"/>
        </w:rPr>
        <w:t>Методы встраивания в пространственные области изображений</w:t>
      </w:r>
      <w:bookmarkEnd w:id="14"/>
    </w:p>
    <w:p w:rsidR="0065124D" w:rsidRDefault="0065124D" w:rsidP="000F77E4">
      <w:pPr>
        <w:pStyle w:val="1"/>
        <w:jc w:val="left"/>
      </w:pPr>
      <w:bookmarkStart w:id="15" w:name="_Toc526594584"/>
      <w:r w:rsidRPr="0065124D">
        <w:t xml:space="preserve">Метод </w:t>
      </w:r>
      <w:proofErr w:type="spellStart"/>
      <w:r w:rsidRPr="0065124D">
        <w:t>Kutter</w:t>
      </w:r>
      <w:bookmarkEnd w:id="15"/>
      <w:proofErr w:type="spellEnd"/>
      <w:r w:rsidRPr="0065124D">
        <w:t xml:space="preserve"> </w:t>
      </w:r>
    </w:p>
    <w:p w:rsidR="0065124D" w:rsidRDefault="0065124D" w:rsidP="0065124D">
      <w:pPr>
        <w:autoSpaceDE w:val="0"/>
        <w:autoSpaceDN w:val="0"/>
        <w:adjustRightInd w:val="0"/>
        <w:spacing w:after="0" w:line="240" w:lineRule="auto"/>
        <w:ind w:firstLine="708"/>
        <w:jc w:val="both"/>
        <w:rPr>
          <w:rFonts w:ascii="Times New Roman" w:hAnsi="Times New Roman" w:cs="Times New Roman"/>
          <w:sz w:val="28"/>
          <w:szCs w:val="28"/>
        </w:rPr>
      </w:pPr>
      <w:r w:rsidRPr="0065124D">
        <w:rPr>
          <w:rFonts w:ascii="Times New Roman" w:hAnsi="Times New Roman" w:cs="Times New Roman"/>
          <w:sz w:val="28"/>
          <w:szCs w:val="28"/>
        </w:rPr>
        <w:t>Пусть изображение имеет RGB-кодировку. Встраивание выполняется в канал синего цвета, так как к синему цвету система человеческого зрени</w:t>
      </w:r>
      <w:r>
        <w:rPr>
          <w:rFonts w:ascii="Times New Roman" w:hAnsi="Times New Roman" w:cs="Times New Roman"/>
          <w:sz w:val="28"/>
          <w:szCs w:val="28"/>
        </w:rPr>
        <w:t>я наименее чувствительна. Пусть</w:t>
      </w:r>
      <w:r w:rsidRPr="0065124D">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w:t>
      </w:r>
      <w:r>
        <w:rPr>
          <w:rFonts w:ascii="Times New Roman" w:hAnsi="Times New Roman" w:cs="Times New Roman"/>
          <w:sz w:val="28"/>
          <w:szCs w:val="28"/>
          <w:vertAlign w:val="subscript"/>
          <w:lang w:val="en-US"/>
        </w:rPr>
        <w:t>i</w:t>
      </w:r>
      <w:proofErr w:type="spellEnd"/>
      <w:r w:rsidRPr="0065124D">
        <w:rPr>
          <w:rFonts w:ascii="Times New Roman" w:hAnsi="Times New Roman" w:cs="Times New Roman"/>
          <w:sz w:val="28"/>
          <w:szCs w:val="28"/>
          <w:vertAlign w:val="subscript"/>
        </w:rPr>
        <w:t xml:space="preserve"> </w:t>
      </w:r>
      <w:r w:rsidRPr="0065124D">
        <w:rPr>
          <w:rFonts w:ascii="Times New Roman" w:hAnsi="Times New Roman" w:cs="Times New Roman"/>
          <w:sz w:val="28"/>
          <w:szCs w:val="28"/>
        </w:rPr>
        <w:t xml:space="preserve">– встраиваемый бит, </w:t>
      </w:r>
      <w:r>
        <w:rPr>
          <w:rFonts w:ascii="Times New Roman" w:hAnsi="Times New Roman" w:cs="Times New Roman"/>
          <w:sz w:val="28"/>
          <w:szCs w:val="28"/>
          <w:lang w:val="en-US"/>
        </w:rPr>
        <w:t>I</w:t>
      </w:r>
      <w:r w:rsidRPr="0065124D">
        <w:rPr>
          <w:rFonts w:ascii="Times New Roman" w:hAnsi="Times New Roman" w:cs="Times New Roman"/>
          <w:sz w:val="28"/>
          <w:szCs w:val="28"/>
        </w:rPr>
        <w:t xml:space="preserve"> = {</w:t>
      </w:r>
      <w:proofErr w:type="gramStart"/>
      <w:r>
        <w:rPr>
          <w:rFonts w:ascii="Times New Roman" w:hAnsi="Times New Roman" w:cs="Times New Roman"/>
          <w:sz w:val="28"/>
          <w:szCs w:val="28"/>
          <w:lang w:val="en-US"/>
        </w:rPr>
        <w:t>R</w:t>
      </w:r>
      <w:r>
        <w:rPr>
          <w:rFonts w:ascii="Times New Roman" w:hAnsi="Times New Roman" w:cs="Times New Roman"/>
          <w:sz w:val="28"/>
          <w:szCs w:val="28"/>
        </w:rPr>
        <w:t>,G</w:t>
      </w:r>
      <w:proofErr w:type="gramEnd"/>
      <w:r>
        <w:rPr>
          <w:rFonts w:ascii="Times New Roman" w:hAnsi="Times New Roman" w:cs="Times New Roman"/>
          <w:sz w:val="28"/>
          <w:szCs w:val="28"/>
        </w:rPr>
        <w:t>,B</w:t>
      </w:r>
      <w:r w:rsidRPr="0065124D">
        <w:rPr>
          <w:rFonts w:ascii="Times New Roman" w:hAnsi="Times New Roman" w:cs="Times New Roman"/>
          <w:sz w:val="28"/>
          <w:szCs w:val="28"/>
        </w:rPr>
        <w:t xml:space="preserve">} – контейнер, </w:t>
      </w:r>
      <w:r w:rsidRPr="000F77E4">
        <w:rPr>
          <w:rFonts w:ascii="Times New Roman" w:hAnsi="Times New Roman" w:cs="Times New Roman"/>
          <w:i/>
          <w:sz w:val="28"/>
          <w:szCs w:val="28"/>
          <w:lang w:val="en-US"/>
        </w:rPr>
        <w:t>p</w:t>
      </w:r>
      <w:r w:rsidRPr="000F77E4">
        <w:rPr>
          <w:rFonts w:ascii="Times New Roman" w:hAnsi="Times New Roman" w:cs="Times New Roman"/>
          <w:i/>
          <w:sz w:val="28"/>
          <w:szCs w:val="28"/>
        </w:rPr>
        <w:t xml:space="preserve"> = (</w:t>
      </w:r>
      <w:r w:rsidRPr="000F77E4">
        <w:rPr>
          <w:rFonts w:ascii="Times New Roman" w:hAnsi="Times New Roman" w:cs="Times New Roman"/>
          <w:i/>
          <w:sz w:val="28"/>
          <w:szCs w:val="28"/>
          <w:lang w:val="en-US"/>
        </w:rPr>
        <w:t>x</w:t>
      </w:r>
      <w:r w:rsidRPr="000F77E4">
        <w:rPr>
          <w:rFonts w:ascii="Times New Roman" w:hAnsi="Times New Roman" w:cs="Times New Roman"/>
          <w:i/>
          <w:sz w:val="28"/>
          <w:szCs w:val="28"/>
        </w:rPr>
        <w:t>,y)</w:t>
      </w:r>
      <w:r w:rsidRPr="0065124D">
        <w:rPr>
          <w:rFonts w:ascii="Times New Roman" w:hAnsi="Times New Roman" w:cs="Times New Roman"/>
          <w:sz w:val="28"/>
          <w:szCs w:val="28"/>
        </w:rPr>
        <w:t xml:space="preserve"> – псевдослучайная позиция, в которой выполняется вложение. Секретный бит встраивается в канал синего цвета путем модификации яркости </w:t>
      </w:r>
    </w:p>
    <w:p w:rsidR="000F77E4" w:rsidRDefault="000F77E4" w:rsidP="0065124D">
      <w:pPr>
        <w:autoSpaceDE w:val="0"/>
        <w:autoSpaceDN w:val="0"/>
        <w:adjustRightInd w:val="0"/>
        <w:spacing w:after="0" w:line="240" w:lineRule="auto"/>
        <w:ind w:firstLine="708"/>
        <w:jc w:val="both"/>
        <w:rPr>
          <w:rFonts w:ascii="Times New Roman" w:hAnsi="Times New Roman" w:cs="Times New Roman"/>
          <w:sz w:val="28"/>
          <w:szCs w:val="28"/>
        </w:rPr>
      </w:pPr>
    </w:p>
    <w:p w:rsidR="000F77E4" w:rsidRDefault="000F77E4" w:rsidP="000F77E4">
      <w:pPr>
        <w:autoSpaceDE w:val="0"/>
        <w:autoSpaceDN w:val="0"/>
        <w:adjustRightInd w:val="0"/>
        <w:spacing w:after="0" w:line="240" w:lineRule="auto"/>
        <w:ind w:firstLine="708"/>
        <w:jc w:val="center"/>
        <w:rPr>
          <w:rFonts w:ascii="Times New Roman" w:eastAsiaTheme="minorEastAsia" w:hAnsi="Times New Roman" w:cs="Times New Roman"/>
          <w:sz w:val="28"/>
          <w:szCs w:val="28"/>
        </w:rPr>
      </w:pP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p</m:t>
            </m:r>
          </m:e>
        </m:d>
        <m:r>
          <w:rPr>
            <w:rFonts w:ascii="Cambria Math" w:hAnsi="Cambria Math" w:cs="Times New Roman"/>
            <w:sz w:val="28"/>
            <w:szCs w:val="28"/>
          </w:rPr>
          <m:t>=0,299r</m:t>
        </m:r>
        <m:d>
          <m:dPr>
            <m:ctrlPr>
              <w:rPr>
                <w:rFonts w:ascii="Cambria Math" w:hAnsi="Cambria Math" w:cs="Times New Roman"/>
                <w:i/>
                <w:sz w:val="28"/>
                <w:szCs w:val="28"/>
              </w:rPr>
            </m:ctrlPr>
          </m:dPr>
          <m:e>
            <m:r>
              <w:rPr>
                <w:rFonts w:ascii="Cambria Math" w:hAnsi="Cambria Math" w:cs="Times New Roman"/>
                <w:sz w:val="28"/>
                <w:szCs w:val="28"/>
              </w:rPr>
              <m:t>p</m:t>
            </m:r>
          </m:e>
        </m:d>
        <m:r>
          <w:rPr>
            <w:rFonts w:ascii="Cambria Math" w:hAnsi="Cambria Math" w:cs="Times New Roman"/>
            <w:sz w:val="28"/>
            <w:szCs w:val="28"/>
          </w:rPr>
          <m:t>+0,587g</m:t>
        </m:r>
        <m:d>
          <m:dPr>
            <m:ctrlPr>
              <w:rPr>
                <w:rFonts w:ascii="Cambria Math" w:hAnsi="Cambria Math" w:cs="Times New Roman"/>
                <w:i/>
                <w:sz w:val="28"/>
                <w:szCs w:val="28"/>
              </w:rPr>
            </m:ctrlPr>
          </m:dPr>
          <m:e>
            <m:r>
              <w:rPr>
                <w:rFonts w:ascii="Cambria Math" w:hAnsi="Cambria Math" w:cs="Times New Roman"/>
                <w:sz w:val="28"/>
                <w:szCs w:val="28"/>
              </w:rPr>
              <m:t>p</m:t>
            </m:r>
          </m:e>
        </m:d>
        <m:r>
          <w:rPr>
            <w:rFonts w:ascii="Cambria Math" w:hAnsi="Cambria Math" w:cs="Times New Roman"/>
            <w:sz w:val="28"/>
            <w:szCs w:val="28"/>
          </w:rPr>
          <m:t>+0,114b</m:t>
        </m:r>
        <m:d>
          <m:dPr>
            <m:ctrlPr>
              <w:rPr>
                <w:rFonts w:ascii="Cambria Math" w:hAnsi="Cambria Math" w:cs="Times New Roman"/>
                <w:i/>
                <w:sz w:val="28"/>
                <w:szCs w:val="28"/>
              </w:rPr>
            </m:ctrlPr>
          </m:dPr>
          <m:e>
            <m:r>
              <w:rPr>
                <w:rFonts w:ascii="Cambria Math" w:hAnsi="Cambria Math" w:cs="Times New Roman"/>
                <w:sz w:val="28"/>
                <w:szCs w:val="28"/>
              </w:rPr>
              <m:t>p</m:t>
            </m:r>
          </m:e>
        </m:d>
      </m:oMath>
      <w:r w:rsidRPr="000F77E4">
        <w:rPr>
          <w:rFonts w:ascii="Times New Roman" w:eastAsiaTheme="minorEastAsia" w:hAnsi="Times New Roman" w:cs="Times New Roman"/>
          <w:sz w:val="28"/>
          <w:szCs w:val="28"/>
        </w:rPr>
        <w:t xml:space="preserve"> (2.9)</w:t>
      </w:r>
    </w:p>
    <w:p w:rsidR="000F77E4" w:rsidRPr="000F77E4" w:rsidRDefault="000F77E4" w:rsidP="000F77E4">
      <w:pPr>
        <w:autoSpaceDE w:val="0"/>
        <w:autoSpaceDN w:val="0"/>
        <w:adjustRightInd w:val="0"/>
        <w:spacing w:after="0" w:line="240" w:lineRule="auto"/>
        <w:ind w:firstLine="708"/>
        <w:jc w:val="center"/>
        <w:rPr>
          <w:rFonts w:ascii="Times New Roman" w:eastAsiaTheme="minorEastAsia" w:hAnsi="Times New Roman" w:cs="Times New Roman"/>
          <w:sz w:val="28"/>
          <w:szCs w:val="28"/>
        </w:rPr>
      </w:pPr>
    </w:p>
    <w:p w:rsidR="000F77E4" w:rsidRDefault="000F77E4" w:rsidP="000F77E4">
      <w:pPr>
        <w:autoSpaceDE w:val="0"/>
        <w:autoSpaceDN w:val="0"/>
        <w:adjustRightInd w:val="0"/>
        <w:spacing w:after="0" w:line="240" w:lineRule="auto"/>
        <w:ind w:firstLine="708"/>
        <w:jc w:val="center"/>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b</m:t>
            </m:r>
          </m:e>
          <m:sup>
            <m:r>
              <w:rPr>
                <w:rFonts w:ascii="Cambria Math" w:eastAsiaTheme="minorEastAsia" w:hAnsi="Cambria Math" w:cs="Times New Roman"/>
                <w:sz w:val="28"/>
                <w:szCs w:val="28"/>
              </w:rPr>
              <m:t>'</m:t>
            </m:r>
          </m:sup>
        </m:s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p</m:t>
            </m:r>
          </m:e>
        </m:d>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b</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p</m:t>
                    </m:r>
                  </m:e>
                </m:d>
                <m:r>
                  <w:rPr>
                    <w:rFonts w:ascii="Cambria Math" w:eastAsiaTheme="minorEastAsia" w:hAnsi="Cambria Math" w:cs="Times New Roman"/>
                    <w:sz w:val="28"/>
                    <w:szCs w:val="28"/>
                  </w:rPr>
                  <m:t>+ql</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p</m:t>
                    </m:r>
                  </m:e>
                </m:d>
                <m:r>
                  <w:rPr>
                    <w:rFonts w:ascii="Cambria Math" w:eastAsiaTheme="minorEastAsia" w:hAnsi="Cambria Math" w:cs="Times New Roman"/>
                    <w:sz w:val="28"/>
                    <w:szCs w:val="28"/>
                  </w:rPr>
                  <m:t xml:space="preserve">, если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=0</m:t>
                </m:r>
              </m:e>
              <m:e>
                <m:r>
                  <w:rPr>
                    <w:rFonts w:ascii="Cambria Math" w:eastAsiaTheme="minorEastAsia" w:hAnsi="Cambria Math" w:cs="Times New Roman"/>
                    <w:sz w:val="28"/>
                    <w:szCs w:val="28"/>
                  </w:rPr>
                  <m:t>b</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p</m:t>
                    </m:r>
                  </m:e>
                </m:d>
                <m:r>
                  <w:rPr>
                    <w:rFonts w:ascii="Cambria Math" w:eastAsiaTheme="minorEastAsia" w:hAnsi="Cambria Math" w:cs="Times New Roman"/>
                    <w:sz w:val="28"/>
                    <w:szCs w:val="28"/>
                  </w:rPr>
                  <m:t>-ql</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p</m:t>
                    </m:r>
                  </m:e>
                </m:d>
                <m:r>
                  <w:rPr>
                    <w:rFonts w:ascii="Cambria Math" w:eastAsiaTheme="minorEastAsia" w:hAnsi="Cambria Math" w:cs="Times New Roman"/>
                    <w:sz w:val="28"/>
                    <w:szCs w:val="28"/>
                  </w:rPr>
                  <m:t xml:space="preserve">, если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=1,</m:t>
                </m:r>
              </m:e>
            </m:eqArr>
          </m:e>
        </m:d>
      </m:oMath>
      <w:r w:rsidRPr="000F77E4">
        <w:rPr>
          <w:rFonts w:ascii="Times New Roman" w:eastAsiaTheme="minorEastAsia" w:hAnsi="Times New Roman" w:cs="Times New Roman"/>
          <w:sz w:val="28"/>
          <w:szCs w:val="28"/>
        </w:rPr>
        <w:t xml:space="preserve"> (2.10)</w:t>
      </w:r>
    </w:p>
    <w:p w:rsidR="000F77E4" w:rsidRPr="000F77E4" w:rsidRDefault="000F77E4" w:rsidP="000F77E4">
      <w:pPr>
        <w:autoSpaceDE w:val="0"/>
        <w:autoSpaceDN w:val="0"/>
        <w:adjustRightInd w:val="0"/>
        <w:spacing w:after="0" w:line="240" w:lineRule="auto"/>
        <w:ind w:firstLine="708"/>
        <w:jc w:val="center"/>
        <w:rPr>
          <w:rFonts w:ascii="Times New Roman" w:eastAsiaTheme="minorEastAsia" w:hAnsi="Times New Roman" w:cs="Times New Roman"/>
          <w:sz w:val="28"/>
          <w:szCs w:val="28"/>
        </w:rPr>
      </w:pPr>
    </w:p>
    <w:p w:rsidR="000F77E4" w:rsidRDefault="0065124D" w:rsidP="000F77E4">
      <w:pPr>
        <w:autoSpaceDE w:val="0"/>
        <w:autoSpaceDN w:val="0"/>
        <w:adjustRightInd w:val="0"/>
        <w:spacing w:after="0" w:line="240" w:lineRule="auto"/>
        <w:ind w:firstLine="708"/>
        <w:jc w:val="both"/>
        <w:rPr>
          <w:rFonts w:ascii="Times New Roman" w:hAnsi="Times New Roman" w:cs="Times New Roman"/>
          <w:sz w:val="28"/>
          <w:szCs w:val="28"/>
        </w:rPr>
      </w:pPr>
      <w:r w:rsidRPr="0065124D">
        <w:rPr>
          <w:rFonts w:ascii="Times New Roman" w:hAnsi="Times New Roman" w:cs="Times New Roman"/>
          <w:sz w:val="28"/>
          <w:szCs w:val="28"/>
        </w:rPr>
        <w:t xml:space="preserve"> где q – константа, определяющая энергию встраиваемого сигнала. Ее величина зависит от предназначения схемы. Чем больше q, тем выше робастность вложения, но тем сильнее его заметность. Максимальное отклонение синей цветовой составляющей при условии неизменности двух других цветов составляет 9–26%. Цветовая компонента каждого пикселя описывается одним байтом. Изменение происходит по маске 11100011, то есть модификации подлежат 4, 5 или 6 биты. Отклонение интенсивности цвета в данном случае не превышает 6,3%, а общее изменение яркости пикселя не превышает 1% [6]. </w:t>
      </w:r>
    </w:p>
    <w:p w:rsidR="0065124D" w:rsidRPr="00782462" w:rsidRDefault="0065124D" w:rsidP="000F77E4">
      <w:pPr>
        <w:pStyle w:val="1"/>
        <w:jc w:val="left"/>
      </w:pPr>
      <w:bookmarkStart w:id="16" w:name="_Toc526594585"/>
      <w:r w:rsidRPr="003C6AC4">
        <w:t>Мет</w:t>
      </w:r>
      <w:r w:rsidR="00D654F0">
        <w:t xml:space="preserve">од </w:t>
      </w:r>
      <w:proofErr w:type="spellStart"/>
      <w:r w:rsidR="00D654F0">
        <w:t>Bruyndonckx</w:t>
      </w:r>
      <w:bookmarkEnd w:id="16"/>
      <w:proofErr w:type="spellEnd"/>
    </w:p>
    <w:p w:rsidR="0065124D" w:rsidRDefault="0065124D" w:rsidP="0065124D">
      <w:pPr>
        <w:autoSpaceDE w:val="0"/>
        <w:autoSpaceDN w:val="0"/>
        <w:adjustRightInd w:val="0"/>
        <w:spacing w:after="0" w:line="240" w:lineRule="auto"/>
        <w:ind w:firstLine="708"/>
        <w:jc w:val="both"/>
        <w:rPr>
          <w:rFonts w:ascii="Times New Roman" w:hAnsi="Times New Roman" w:cs="Times New Roman"/>
          <w:sz w:val="28"/>
          <w:szCs w:val="28"/>
        </w:rPr>
      </w:pPr>
      <w:r w:rsidRPr="0065124D">
        <w:rPr>
          <w:rFonts w:ascii="Times New Roman" w:hAnsi="Times New Roman" w:cs="Times New Roman"/>
          <w:sz w:val="28"/>
          <w:szCs w:val="28"/>
        </w:rPr>
        <w:t xml:space="preserve">ЦВЗ представляет собой строку бит. Для повышения помехоустойчивости применяется код БЧХ. Внедрение осуществляется за счет модификации яркости блока 8×8 пикселов. Процесс встраивания осуществляется в три этапа: </w:t>
      </w:r>
    </w:p>
    <w:p w:rsidR="0065124D" w:rsidRDefault="0065124D" w:rsidP="0065124D">
      <w:pPr>
        <w:autoSpaceDE w:val="0"/>
        <w:autoSpaceDN w:val="0"/>
        <w:adjustRightInd w:val="0"/>
        <w:spacing w:after="0" w:line="240" w:lineRule="auto"/>
        <w:ind w:firstLine="708"/>
        <w:jc w:val="both"/>
        <w:rPr>
          <w:rFonts w:ascii="Times New Roman" w:hAnsi="Times New Roman" w:cs="Times New Roman"/>
          <w:sz w:val="28"/>
          <w:szCs w:val="28"/>
        </w:rPr>
      </w:pPr>
      <w:r w:rsidRPr="0065124D">
        <w:rPr>
          <w:rFonts w:ascii="Times New Roman" w:hAnsi="Times New Roman" w:cs="Times New Roman"/>
          <w:sz w:val="28"/>
          <w:szCs w:val="28"/>
        </w:rPr>
        <w:lastRenderedPageBreak/>
        <w:sym w:font="Symbol" w:char="F0B7"/>
      </w:r>
      <w:r w:rsidRPr="0065124D">
        <w:rPr>
          <w:rFonts w:ascii="Times New Roman" w:hAnsi="Times New Roman" w:cs="Times New Roman"/>
          <w:sz w:val="28"/>
          <w:szCs w:val="28"/>
        </w:rPr>
        <w:t xml:space="preserve"> классификация, или разделение пикселов внутри блока на две группы с примерно однородными яркостями. </w:t>
      </w:r>
    </w:p>
    <w:p w:rsidR="0065124D" w:rsidRDefault="0065124D" w:rsidP="0065124D">
      <w:pPr>
        <w:autoSpaceDE w:val="0"/>
        <w:autoSpaceDN w:val="0"/>
        <w:adjustRightInd w:val="0"/>
        <w:spacing w:after="0" w:line="240" w:lineRule="auto"/>
        <w:ind w:firstLine="708"/>
        <w:jc w:val="both"/>
        <w:rPr>
          <w:rFonts w:ascii="Times New Roman" w:hAnsi="Times New Roman" w:cs="Times New Roman"/>
          <w:sz w:val="28"/>
          <w:szCs w:val="28"/>
        </w:rPr>
      </w:pPr>
      <w:r w:rsidRPr="0065124D">
        <w:rPr>
          <w:rFonts w:ascii="Times New Roman" w:hAnsi="Times New Roman" w:cs="Times New Roman"/>
          <w:sz w:val="28"/>
          <w:szCs w:val="28"/>
        </w:rPr>
        <w:sym w:font="Symbol" w:char="F0B7"/>
      </w:r>
      <w:r w:rsidRPr="0065124D">
        <w:rPr>
          <w:rFonts w:ascii="Times New Roman" w:hAnsi="Times New Roman" w:cs="Times New Roman"/>
          <w:sz w:val="28"/>
          <w:szCs w:val="28"/>
        </w:rPr>
        <w:t xml:space="preserve"> разбиение каждой группы на категории. Для этого на блоки накладываются маски, разные для каждой группы и каждого блока.</w:t>
      </w:r>
    </w:p>
    <w:p w:rsidR="0065124D" w:rsidRDefault="0065124D" w:rsidP="0065124D">
      <w:pPr>
        <w:autoSpaceDE w:val="0"/>
        <w:autoSpaceDN w:val="0"/>
        <w:adjustRightInd w:val="0"/>
        <w:spacing w:after="0" w:line="240" w:lineRule="auto"/>
        <w:ind w:firstLine="708"/>
        <w:jc w:val="both"/>
        <w:rPr>
          <w:rFonts w:ascii="Times New Roman" w:hAnsi="Times New Roman" w:cs="Times New Roman"/>
          <w:sz w:val="28"/>
          <w:szCs w:val="28"/>
        </w:rPr>
      </w:pPr>
      <w:r w:rsidRPr="0065124D">
        <w:rPr>
          <w:rFonts w:ascii="Times New Roman" w:hAnsi="Times New Roman" w:cs="Times New Roman"/>
          <w:sz w:val="28"/>
          <w:szCs w:val="28"/>
        </w:rPr>
        <w:t xml:space="preserve">Назначение масок состоит в обеспечении секретности внедрения </w:t>
      </w:r>
    </w:p>
    <w:p w:rsidR="0065124D" w:rsidRDefault="0065124D" w:rsidP="0065124D">
      <w:pPr>
        <w:autoSpaceDE w:val="0"/>
        <w:autoSpaceDN w:val="0"/>
        <w:adjustRightInd w:val="0"/>
        <w:spacing w:after="0" w:line="240" w:lineRule="auto"/>
        <w:ind w:firstLine="708"/>
        <w:jc w:val="both"/>
        <w:rPr>
          <w:rFonts w:ascii="Times New Roman" w:hAnsi="Times New Roman" w:cs="Times New Roman"/>
          <w:sz w:val="28"/>
          <w:szCs w:val="28"/>
        </w:rPr>
      </w:pPr>
      <w:r w:rsidRPr="0065124D">
        <w:rPr>
          <w:rFonts w:ascii="Times New Roman" w:hAnsi="Times New Roman" w:cs="Times New Roman"/>
          <w:sz w:val="28"/>
          <w:szCs w:val="28"/>
        </w:rPr>
        <w:sym w:font="Symbol" w:char="F0B7"/>
      </w:r>
      <w:r w:rsidRPr="0065124D">
        <w:rPr>
          <w:rFonts w:ascii="Times New Roman" w:hAnsi="Times New Roman" w:cs="Times New Roman"/>
          <w:sz w:val="28"/>
          <w:szCs w:val="28"/>
        </w:rPr>
        <w:t xml:space="preserve"> модификация средних значений яркости к</w:t>
      </w:r>
      <w:r>
        <w:rPr>
          <w:rFonts w:ascii="Times New Roman" w:hAnsi="Times New Roman" w:cs="Times New Roman"/>
          <w:sz w:val="28"/>
          <w:szCs w:val="28"/>
        </w:rPr>
        <w:t>аждой категории в каждой группе.</w:t>
      </w:r>
    </w:p>
    <w:p w:rsidR="0065124D" w:rsidRPr="003C6AC4" w:rsidRDefault="00D654F0" w:rsidP="000F77E4">
      <w:pPr>
        <w:pStyle w:val="1"/>
        <w:jc w:val="left"/>
      </w:pPr>
      <w:bookmarkStart w:id="17" w:name="_Toc526594586"/>
      <w:r>
        <w:t xml:space="preserve">Метод </w:t>
      </w:r>
      <w:proofErr w:type="spellStart"/>
      <w:r>
        <w:t>Langelaar</w:t>
      </w:r>
      <w:bookmarkEnd w:id="17"/>
      <w:proofErr w:type="spellEnd"/>
      <w:r w:rsidR="0065124D" w:rsidRPr="003C6AC4">
        <w:t xml:space="preserve"> </w:t>
      </w:r>
    </w:p>
    <w:p w:rsidR="0065124D" w:rsidRDefault="0065124D" w:rsidP="0065124D">
      <w:pPr>
        <w:autoSpaceDE w:val="0"/>
        <w:autoSpaceDN w:val="0"/>
        <w:adjustRightInd w:val="0"/>
        <w:spacing w:after="0" w:line="240" w:lineRule="auto"/>
        <w:ind w:firstLine="708"/>
        <w:jc w:val="both"/>
        <w:rPr>
          <w:rFonts w:ascii="Times New Roman" w:hAnsi="Times New Roman" w:cs="Times New Roman"/>
          <w:sz w:val="28"/>
          <w:szCs w:val="28"/>
        </w:rPr>
      </w:pPr>
      <w:r w:rsidRPr="0065124D">
        <w:rPr>
          <w:rFonts w:ascii="Times New Roman" w:hAnsi="Times New Roman" w:cs="Times New Roman"/>
          <w:sz w:val="28"/>
          <w:szCs w:val="28"/>
        </w:rPr>
        <w:t xml:space="preserve">Алгоритм работает с блоками 8×8. Вначале создается псевдослучайная маска нулей и единиц такого же размера </w:t>
      </w:r>
      <w:r>
        <w:rPr>
          <w:rFonts w:ascii="Times New Roman" w:hAnsi="Times New Roman" w:cs="Times New Roman"/>
          <w:sz w:val="28"/>
          <w:szCs w:val="28"/>
          <w:lang w:val="en-US"/>
        </w:rPr>
        <w:t>pat</w:t>
      </w:r>
      <w:r w:rsidRPr="0065124D">
        <w:rPr>
          <w:rFonts w:ascii="Times New Roman" w:hAnsi="Times New Roman" w:cs="Times New Roman"/>
          <w:sz w:val="28"/>
          <w:szCs w:val="28"/>
        </w:rPr>
        <w:t xml:space="preserve"> (</w:t>
      </w:r>
      <w:r>
        <w:rPr>
          <w:rFonts w:ascii="Times New Roman" w:hAnsi="Times New Roman" w:cs="Times New Roman"/>
          <w:sz w:val="28"/>
          <w:szCs w:val="28"/>
          <w:lang w:val="en-US"/>
        </w:rPr>
        <w:t>x</w:t>
      </w:r>
      <w:r w:rsidRPr="0065124D">
        <w:rPr>
          <w:rFonts w:ascii="Times New Roman" w:hAnsi="Times New Roman" w:cs="Times New Roman"/>
          <w:sz w:val="28"/>
          <w:szCs w:val="28"/>
        </w:rPr>
        <w:t>,</w:t>
      </w:r>
      <w:r>
        <w:rPr>
          <w:rFonts w:ascii="Times New Roman" w:hAnsi="Times New Roman" w:cs="Times New Roman"/>
          <w:sz w:val="28"/>
          <w:szCs w:val="28"/>
          <w:lang w:val="en-US"/>
        </w:rPr>
        <w:t>y</w:t>
      </w:r>
      <w:r w:rsidRPr="0065124D">
        <w:rPr>
          <w:rFonts w:ascii="Times New Roman" w:hAnsi="Times New Roman" w:cs="Times New Roman"/>
          <w:sz w:val="28"/>
          <w:szCs w:val="28"/>
        </w:rPr>
        <w:t xml:space="preserve">) </w:t>
      </w:r>
      <m:oMath>
        <m:r>
          <w:rPr>
            <w:rFonts w:ascii="Cambria Math" w:hAnsi="Cambria Math" w:cs="Times New Roman"/>
            <w:sz w:val="28"/>
            <w:szCs w:val="28"/>
          </w:rPr>
          <m:t>∈</m:t>
        </m:r>
      </m:oMath>
      <w:r>
        <w:rPr>
          <w:rFonts w:ascii="Times New Roman" w:hAnsi="Times New Roman" w:cs="Times New Roman"/>
          <w:sz w:val="28"/>
          <w:szCs w:val="28"/>
        </w:rPr>
        <w:t>{0,1</w:t>
      </w:r>
      <w:r w:rsidRPr="0065124D">
        <w:rPr>
          <w:rFonts w:ascii="Times New Roman" w:hAnsi="Times New Roman" w:cs="Times New Roman"/>
          <w:sz w:val="28"/>
          <w:szCs w:val="28"/>
        </w:rPr>
        <w:t xml:space="preserve">}. Далее каждый блок B делится на два </w:t>
      </w:r>
      <w:proofErr w:type="spellStart"/>
      <w:r w:rsidRPr="0065124D">
        <w:rPr>
          <w:rFonts w:ascii="Times New Roman" w:hAnsi="Times New Roman" w:cs="Times New Roman"/>
          <w:sz w:val="28"/>
          <w:szCs w:val="28"/>
        </w:rPr>
        <w:t>субблока</w:t>
      </w:r>
      <w:proofErr w:type="spellEnd"/>
      <w:r w:rsidRPr="0065124D">
        <w:rPr>
          <w:rFonts w:ascii="Times New Roman" w:hAnsi="Times New Roman" w:cs="Times New Roman"/>
          <w:sz w:val="28"/>
          <w:szCs w:val="28"/>
        </w:rPr>
        <w:t xml:space="preserve"> </w:t>
      </w:r>
      <w:r>
        <w:rPr>
          <w:rFonts w:ascii="Times New Roman" w:hAnsi="Times New Roman" w:cs="Times New Roman"/>
          <w:sz w:val="28"/>
          <w:szCs w:val="28"/>
          <w:lang w:val="en-US"/>
        </w:rPr>
        <w:t>B</w:t>
      </w:r>
      <w:r w:rsidRPr="0065124D">
        <w:rPr>
          <w:rFonts w:ascii="Times New Roman" w:hAnsi="Times New Roman" w:cs="Times New Roman"/>
          <w:sz w:val="28"/>
          <w:szCs w:val="28"/>
          <w:vertAlign w:val="subscript"/>
        </w:rPr>
        <w:t>0</w:t>
      </w:r>
      <w:r w:rsidRPr="0065124D">
        <w:rPr>
          <w:rFonts w:ascii="Times New Roman" w:hAnsi="Times New Roman" w:cs="Times New Roman"/>
          <w:sz w:val="28"/>
          <w:szCs w:val="28"/>
        </w:rPr>
        <w:t xml:space="preserve"> и </w:t>
      </w:r>
      <w:r>
        <w:rPr>
          <w:rFonts w:ascii="Times New Roman" w:hAnsi="Times New Roman" w:cs="Times New Roman"/>
          <w:sz w:val="28"/>
          <w:szCs w:val="28"/>
          <w:lang w:val="en-US"/>
        </w:rPr>
        <w:t>B</w:t>
      </w:r>
      <w:r>
        <w:rPr>
          <w:rFonts w:ascii="Times New Roman" w:hAnsi="Times New Roman" w:cs="Times New Roman"/>
          <w:sz w:val="28"/>
          <w:szCs w:val="28"/>
          <w:vertAlign w:val="subscript"/>
        </w:rPr>
        <w:t>1</w:t>
      </w:r>
      <w:r w:rsidRPr="0065124D">
        <w:rPr>
          <w:rFonts w:ascii="Times New Roman" w:hAnsi="Times New Roman" w:cs="Times New Roman"/>
          <w:sz w:val="28"/>
          <w:szCs w:val="28"/>
        </w:rPr>
        <w:t xml:space="preserve">, в зависимости от значения маски. Для каждого </w:t>
      </w:r>
      <w:proofErr w:type="spellStart"/>
      <w:r w:rsidRPr="0065124D">
        <w:rPr>
          <w:rFonts w:ascii="Times New Roman" w:hAnsi="Times New Roman" w:cs="Times New Roman"/>
          <w:sz w:val="28"/>
          <w:szCs w:val="28"/>
        </w:rPr>
        <w:t>субблока</w:t>
      </w:r>
      <w:proofErr w:type="spellEnd"/>
      <w:r w:rsidRPr="0065124D">
        <w:rPr>
          <w:rFonts w:ascii="Times New Roman" w:hAnsi="Times New Roman" w:cs="Times New Roman"/>
          <w:sz w:val="28"/>
          <w:szCs w:val="28"/>
        </w:rPr>
        <w:t xml:space="preserve"> вычисляется среднее значение яркости </w:t>
      </w:r>
      <w:r>
        <w:rPr>
          <w:rFonts w:ascii="Times New Roman" w:hAnsi="Times New Roman" w:cs="Times New Roman"/>
          <w:sz w:val="28"/>
          <w:szCs w:val="28"/>
          <w:lang w:val="en-US"/>
        </w:rPr>
        <w:t>l</w:t>
      </w:r>
      <w:r w:rsidRPr="0065124D">
        <w:rPr>
          <w:rFonts w:ascii="Times New Roman" w:hAnsi="Times New Roman" w:cs="Times New Roman"/>
          <w:sz w:val="28"/>
          <w:szCs w:val="28"/>
          <w:vertAlign w:val="subscript"/>
        </w:rPr>
        <w:t>0</w:t>
      </w:r>
      <w:r w:rsidRPr="0065124D">
        <w:rPr>
          <w:rFonts w:ascii="Times New Roman" w:hAnsi="Times New Roman" w:cs="Times New Roman"/>
          <w:sz w:val="28"/>
          <w:szCs w:val="28"/>
        </w:rPr>
        <w:t xml:space="preserve"> и </w:t>
      </w:r>
      <w:r>
        <w:rPr>
          <w:rFonts w:ascii="Times New Roman" w:hAnsi="Times New Roman" w:cs="Times New Roman"/>
          <w:sz w:val="28"/>
          <w:szCs w:val="28"/>
          <w:lang w:val="en-US"/>
        </w:rPr>
        <w:t>l</w:t>
      </w:r>
      <w:r w:rsidRPr="0065124D">
        <w:rPr>
          <w:rFonts w:ascii="Times New Roman" w:hAnsi="Times New Roman" w:cs="Times New Roman"/>
          <w:sz w:val="28"/>
          <w:szCs w:val="28"/>
          <w:vertAlign w:val="subscript"/>
        </w:rPr>
        <w:t>1</w:t>
      </w:r>
      <w:r w:rsidRPr="0065124D">
        <w:rPr>
          <w:rFonts w:ascii="Times New Roman" w:hAnsi="Times New Roman" w:cs="Times New Roman"/>
          <w:sz w:val="28"/>
          <w:szCs w:val="28"/>
        </w:rPr>
        <w:t xml:space="preserve">. Далее выбирается некоторый порог α, и бит ЦВЗ встраивается следующим образом: </w:t>
      </w:r>
    </w:p>
    <w:p w:rsidR="000F77E4" w:rsidRPr="00A65740" w:rsidRDefault="000F77E4" w:rsidP="00A65740">
      <w:pPr>
        <w:autoSpaceDE w:val="0"/>
        <w:autoSpaceDN w:val="0"/>
        <w:adjustRightInd w:val="0"/>
        <w:spacing w:after="0" w:line="240" w:lineRule="auto"/>
        <w:ind w:firstLine="708"/>
        <w:jc w:val="center"/>
        <w:rPr>
          <w:rFonts w:ascii="Times New Roman" w:hAnsi="Times New Roman" w:cs="Times New Roman"/>
          <w:sz w:val="28"/>
          <w:szCs w:val="28"/>
        </w:rPr>
      </w:pPr>
      <m:oMath>
        <m:r>
          <w:rPr>
            <w:rFonts w:ascii="Cambria Math" w:hAnsi="Cambria Math" w:cs="Times New Roman"/>
            <w:sz w:val="28"/>
            <w:szCs w:val="28"/>
          </w:rPr>
          <m:t>s=</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 xml:space="preserve">1, </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1</m:t>
                    </m:r>
                  </m:sub>
                </m:sSub>
                <m:r>
                  <w:rPr>
                    <w:rFonts w:ascii="Cambria Math" w:hAnsi="Cambria Math" w:cs="Times New Roman"/>
                    <w:sz w:val="28"/>
                    <w:szCs w:val="28"/>
                  </w:rPr>
                  <m:t>&gt; +</m:t>
                </m:r>
                <m:r>
                  <w:rPr>
                    <w:rFonts w:ascii="Cambria Math" w:hAnsi="Cambria Math" w:cs="Times New Roman"/>
                    <w:sz w:val="28"/>
                    <w:szCs w:val="28"/>
                  </w:rPr>
                  <m:t>α</m:t>
                </m:r>
              </m:e>
              <m:e>
                <m:r>
                  <w:rPr>
                    <w:rFonts w:ascii="Cambria Math" w:hAnsi="Cambria Math" w:cs="Times New Roman"/>
                    <w:sz w:val="28"/>
                    <w:szCs w:val="28"/>
                  </w:rPr>
                  <m:t xml:space="preserve">0, </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1</m:t>
                    </m:r>
                  </m:sub>
                </m:sSub>
                <m:r>
                  <w:rPr>
                    <w:rFonts w:ascii="Cambria Math" w:hAnsi="Cambria Math" w:cs="Times New Roman"/>
                    <w:sz w:val="28"/>
                    <w:szCs w:val="28"/>
                  </w:rPr>
                  <m:t>&lt; -</m:t>
                </m:r>
                <m:r>
                  <w:rPr>
                    <w:rFonts w:ascii="Cambria Math" w:hAnsi="Cambria Math" w:cs="Times New Roman"/>
                    <w:sz w:val="28"/>
                    <w:szCs w:val="28"/>
                  </w:rPr>
                  <m:t>α</m:t>
                </m:r>
                <m:r>
                  <w:rPr>
                    <w:rFonts w:ascii="Cambria Math" w:hAnsi="Cambria Math" w:cs="Times New Roman"/>
                    <w:sz w:val="28"/>
                    <w:szCs w:val="28"/>
                  </w:rPr>
                  <m:t>,</m:t>
                </m:r>
              </m:e>
            </m:eqArr>
          </m:e>
        </m:d>
      </m:oMath>
      <w:r w:rsidR="00A65740" w:rsidRPr="00A65740">
        <w:rPr>
          <w:rFonts w:ascii="Times New Roman" w:eastAsiaTheme="minorEastAsia" w:hAnsi="Times New Roman" w:cs="Times New Roman"/>
          <w:sz w:val="28"/>
          <w:szCs w:val="28"/>
        </w:rPr>
        <w:t xml:space="preserve"> (3</w:t>
      </w:r>
      <w:r w:rsidR="00A65740">
        <w:rPr>
          <w:rFonts w:ascii="Times New Roman" w:eastAsiaTheme="minorEastAsia" w:hAnsi="Times New Roman" w:cs="Times New Roman"/>
          <w:sz w:val="28"/>
          <w:szCs w:val="28"/>
          <w:lang w:val="en-US"/>
        </w:rPr>
        <w:t>.1</w:t>
      </w:r>
      <w:r w:rsidR="00A65740" w:rsidRPr="00A65740">
        <w:rPr>
          <w:rFonts w:ascii="Times New Roman" w:eastAsiaTheme="minorEastAsia" w:hAnsi="Times New Roman" w:cs="Times New Roman"/>
          <w:sz w:val="28"/>
          <w:szCs w:val="28"/>
        </w:rPr>
        <w:t>)</w:t>
      </w:r>
    </w:p>
    <w:p w:rsidR="0065124D" w:rsidRDefault="0065124D" w:rsidP="0065124D">
      <w:pPr>
        <w:autoSpaceDE w:val="0"/>
        <w:autoSpaceDN w:val="0"/>
        <w:adjustRightInd w:val="0"/>
        <w:spacing w:after="0" w:line="240" w:lineRule="auto"/>
        <w:ind w:firstLine="708"/>
        <w:jc w:val="both"/>
        <w:rPr>
          <w:rFonts w:ascii="Times New Roman" w:hAnsi="Times New Roman" w:cs="Times New Roman"/>
          <w:sz w:val="28"/>
          <w:szCs w:val="28"/>
        </w:rPr>
      </w:pPr>
      <w:r w:rsidRPr="0065124D">
        <w:rPr>
          <w:rFonts w:ascii="Times New Roman" w:hAnsi="Times New Roman" w:cs="Times New Roman"/>
          <w:sz w:val="28"/>
          <w:szCs w:val="28"/>
        </w:rPr>
        <w:t xml:space="preserve">Если это условие не выполняется, мы изменяем значение яркости пикселов </w:t>
      </w:r>
      <w:proofErr w:type="spellStart"/>
      <w:r w:rsidRPr="0065124D">
        <w:rPr>
          <w:rFonts w:ascii="Times New Roman" w:hAnsi="Times New Roman" w:cs="Times New Roman"/>
          <w:sz w:val="28"/>
          <w:szCs w:val="28"/>
        </w:rPr>
        <w:t>субблока</w:t>
      </w:r>
      <w:proofErr w:type="spellEnd"/>
      <w:r w:rsidRPr="0065124D">
        <w:rPr>
          <w:rFonts w:ascii="Times New Roman" w:hAnsi="Times New Roman" w:cs="Times New Roman"/>
          <w:sz w:val="28"/>
          <w:szCs w:val="28"/>
        </w:rPr>
        <w:t xml:space="preserve"> </w:t>
      </w:r>
      <w:r>
        <w:rPr>
          <w:rFonts w:ascii="Times New Roman" w:hAnsi="Times New Roman" w:cs="Times New Roman"/>
          <w:sz w:val="28"/>
          <w:szCs w:val="28"/>
          <w:lang w:val="en-US"/>
        </w:rPr>
        <w:t>B</w:t>
      </w:r>
      <w:r w:rsidRPr="0065124D">
        <w:rPr>
          <w:rFonts w:ascii="Times New Roman" w:hAnsi="Times New Roman" w:cs="Times New Roman"/>
          <w:sz w:val="28"/>
          <w:szCs w:val="28"/>
          <w:vertAlign w:val="subscript"/>
        </w:rPr>
        <w:t>1</w:t>
      </w:r>
      <w:r w:rsidRPr="0065124D">
        <w:rPr>
          <w:rFonts w:ascii="Times New Roman" w:hAnsi="Times New Roman" w:cs="Times New Roman"/>
          <w:sz w:val="28"/>
          <w:szCs w:val="28"/>
        </w:rPr>
        <w:t xml:space="preserve">. Для извлечения бита ЦВЗ вычисляются средние значения яркости </w:t>
      </w:r>
      <w:proofErr w:type="spellStart"/>
      <w:r w:rsidRPr="0065124D">
        <w:rPr>
          <w:rFonts w:ascii="Times New Roman" w:hAnsi="Times New Roman" w:cs="Times New Roman"/>
          <w:sz w:val="28"/>
          <w:szCs w:val="28"/>
        </w:rPr>
        <w:t>субблоков</w:t>
      </w:r>
      <w:proofErr w:type="spellEnd"/>
      <w:r w:rsidRPr="0065124D">
        <w:rPr>
          <w:rFonts w:ascii="Times New Roman" w:hAnsi="Times New Roman" w:cs="Times New Roman"/>
          <w:sz w:val="28"/>
          <w:szCs w:val="28"/>
        </w:rPr>
        <w:t xml:space="preserve"> – </w:t>
      </w:r>
      <m:oMath>
        <m:sSubSup>
          <m:sSubSupPr>
            <m:ctrlPr>
              <w:rPr>
                <w:rFonts w:ascii="Cambria Math" w:hAnsi="Cambria Math" w:cs="Times New Roman"/>
                <w:i/>
                <w:sz w:val="28"/>
                <w:szCs w:val="28"/>
              </w:rPr>
            </m:ctrlPr>
          </m:sSubSupPr>
          <m:e>
            <m:r>
              <w:rPr>
                <w:rFonts w:ascii="Cambria Math" w:hAnsi="Cambria Math" w:cs="Times New Roman"/>
                <w:sz w:val="28"/>
                <w:szCs w:val="28"/>
              </w:rPr>
              <m:t>l</m:t>
            </m:r>
          </m:e>
          <m:sub>
            <m:r>
              <w:rPr>
                <w:rFonts w:ascii="Cambria Math" w:hAnsi="Cambria Math" w:cs="Times New Roman"/>
                <w:sz w:val="28"/>
                <w:szCs w:val="28"/>
              </w:rPr>
              <m:t>0</m:t>
            </m:r>
          </m:sub>
          <m:sup>
            <m:r>
              <w:rPr>
                <w:rFonts w:ascii="Cambria Math" w:hAnsi="Cambria Math" w:cs="Times New Roman"/>
                <w:sz w:val="28"/>
                <w:szCs w:val="28"/>
              </w:rPr>
              <m:t>^</m:t>
            </m:r>
          </m:sup>
        </m:sSubSup>
      </m:oMath>
      <w:r w:rsidRPr="0065124D">
        <w:rPr>
          <w:rFonts w:ascii="Times New Roman" w:hAnsi="Times New Roman" w:cs="Times New Roman"/>
          <w:sz w:val="28"/>
          <w:szCs w:val="28"/>
          <w:vertAlign w:val="subscript"/>
        </w:rPr>
        <w:t xml:space="preserve"> </w:t>
      </w:r>
      <w:r w:rsidRPr="0065124D">
        <w:rPr>
          <w:rFonts w:ascii="Times New Roman" w:hAnsi="Times New Roman" w:cs="Times New Roman"/>
          <w:sz w:val="28"/>
          <w:szCs w:val="28"/>
        </w:rPr>
        <w:t xml:space="preserve">и </w:t>
      </w:r>
      <m:oMath>
        <m:sSubSup>
          <m:sSubSupPr>
            <m:ctrlPr>
              <w:rPr>
                <w:rFonts w:ascii="Cambria Math" w:hAnsi="Cambria Math" w:cs="Times New Roman"/>
                <w:i/>
                <w:sz w:val="28"/>
                <w:szCs w:val="28"/>
              </w:rPr>
            </m:ctrlPr>
          </m:sSubSupPr>
          <m:e>
            <m:r>
              <w:rPr>
                <w:rFonts w:ascii="Cambria Math" w:hAnsi="Cambria Math" w:cs="Times New Roman"/>
                <w:sz w:val="28"/>
                <w:szCs w:val="28"/>
              </w:rPr>
              <m:t>l</m:t>
            </m:r>
          </m:e>
          <m:sub>
            <m:r>
              <w:rPr>
                <w:rFonts w:ascii="Cambria Math" w:hAnsi="Cambria Math" w:cs="Times New Roman"/>
                <w:sz w:val="28"/>
                <w:szCs w:val="28"/>
              </w:rPr>
              <m:t>1</m:t>
            </m:r>
          </m:sub>
          <m:sup>
            <m:r>
              <w:rPr>
                <w:rFonts w:ascii="Cambria Math" w:hAnsi="Cambria Math" w:cs="Times New Roman"/>
                <w:sz w:val="28"/>
                <w:szCs w:val="28"/>
              </w:rPr>
              <m:t>^</m:t>
            </m:r>
          </m:sup>
        </m:sSubSup>
      </m:oMath>
      <w:r w:rsidR="00A65740" w:rsidRPr="00A65740">
        <w:rPr>
          <w:rFonts w:ascii="Times New Roman" w:hAnsi="Times New Roman" w:cs="Times New Roman"/>
          <w:sz w:val="28"/>
          <w:szCs w:val="28"/>
        </w:rPr>
        <w:t xml:space="preserve">. </w:t>
      </w:r>
      <w:r w:rsidRPr="0065124D">
        <w:rPr>
          <w:rFonts w:ascii="Times New Roman" w:hAnsi="Times New Roman" w:cs="Times New Roman"/>
          <w:sz w:val="28"/>
          <w:szCs w:val="28"/>
        </w:rPr>
        <w:t>Разница между ними позволяет определить искомый бит:</w:t>
      </w:r>
    </w:p>
    <w:p w:rsidR="00315ED5" w:rsidRDefault="00A65740" w:rsidP="00A65740">
      <w:pPr>
        <w:autoSpaceDE w:val="0"/>
        <w:autoSpaceDN w:val="0"/>
        <w:adjustRightInd w:val="0"/>
        <w:spacing w:after="0" w:line="240" w:lineRule="auto"/>
        <w:ind w:firstLine="708"/>
        <w:jc w:val="center"/>
        <w:rPr>
          <w:rFonts w:ascii="Times New Roman" w:hAnsi="Times New Roman" w:cs="Times New Roman"/>
          <w:b/>
          <w:sz w:val="28"/>
          <w:szCs w:val="28"/>
        </w:rPr>
      </w:pPr>
      <m:oMath>
        <m:r>
          <w:rPr>
            <w:rFonts w:ascii="Cambria Math" w:hAnsi="Cambria Math" w:cs="Times New Roman"/>
            <w:sz w:val="28"/>
            <w:szCs w:val="28"/>
          </w:rPr>
          <m:t>s=</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 xml:space="preserve">1, </m:t>
                </m:r>
                <m:sSubSup>
                  <m:sSubSupPr>
                    <m:ctrlPr>
                      <w:rPr>
                        <w:rFonts w:ascii="Cambria Math" w:hAnsi="Cambria Math" w:cs="Times New Roman"/>
                        <w:i/>
                        <w:sz w:val="28"/>
                        <w:szCs w:val="28"/>
                      </w:rPr>
                    </m:ctrlPr>
                  </m:sSubSupPr>
                  <m:e>
                    <m:r>
                      <w:rPr>
                        <w:rFonts w:ascii="Cambria Math" w:hAnsi="Cambria Math" w:cs="Times New Roman"/>
                        <w:sz w:val="28"/>
                        <w:szCs w:val="28"/>
                      </w:rPr>
                      <m:t>l</m:t>
                    </m:r>
                  </m:e>
                  <m:sub>
                    <m:r>
                      <w:rPr>
                        <w:rFonts w:ascii="Cambria Math" w:hAnsi="Cambria Math" w:cs="Times New Roman"/>
                        <w:sz w:val="28"/>
                        <w:szCs w:val="28"/>
                      </w:rPr>
                      <m:t>0</m:t>
                    </m:r>
                  </m:sub>
                  <m:sup>
                    <m:r>
                      <w:rPr>
                        <w:rFonts w:ascii="Cambria Math" w:hAnsi="Cambria Math" w:cs="Times New Roman"/>
                        <w:sz w:val="28"/>
                        <w:szCs w:val="28"/>
                      </w:rPr>
                      <m:t>^</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l</m:t>
                    </m:r>
                  </m:e>
                  <m:sub>
                    <m:r>
                      <w:rPr>
                        <w:rFonts w:ascii="Cambria Math" w:hAnsi="Cambria Math" w:cs="Times New Roman"/>
                        <w:sz w:val="28"/>
                        <w:szCs w:val="28"/>
                      </w:rPr>
                      <m:t>1</m:t>
                    </m:r>
                  </m:sub>
                  <m:sup>
                    <m:r>
                      <w:rPr>
                        <w:rFonts w:ascii="Cambria Math" w:hAnsi="Cambria Math" w:cs="Times New Roman"/>
                        <w:sz w:val="28"/>
                        <w:szCs w:val="28"/>
                      </w:rPr>
                      <m:t>^</m:t>
                    </m:r>
                  </m:sup>
                </m:sSubSup>
                <m:r>
                  <w:rPr>
                    <w:rFonts w:ascii="Cambria Math" w:hAnsi="Cambria Math" w:cs="Times New Roman"/>
                    <w:sz w:val="28"/>
                    <w:szCs w:val="28"/>
                  </w:rPr>
                  <m:t>&gt; 0</m:t>
                </m:r>
              </m:e>
              <m:e>
                <m:r>
                  <w:rPr>
                    <w:rFonts w:ascii="Cambria Math" w:hAnsi="Cambria Math" w:cs="Times New Roman"/>
                    <w:sz w:val="28"/>
                    <w:szCs w:val="28"/>
                  </w:rPr>
                  <m:t xml:space="preserve">0, </m:t>
                </m:r>
                <m:sSubSup>
                  <m:sSubSupPr>
                    <m:ctrlPr>
                      <w:rPr>
                        <w:rFonts w:ascii="Cambria Math" w:hAnsi="Cambria Math" w:cs="Times New Roman"/>
                        <w:i/>
                        <w:sz w:val="28"/>
                        <w:szCs w:val="28"/>
                      </w:rPr>
                    </m:ctrlPr>
                  </m:sSubSupPr>
                  <m:e>
                    <m:r>
                      <w:rPr>
                        <w:rFonts w:ascii="Cambria Math" w:hAnsi="Cambria Math" w:cs="Times New Roman"/>
                        <w:sz w:val="28"/>
                        <w:szCs w:val="28"/>
                      </w:rPr>
                      <m:t>l</m:t>
                    </m:r>
                  </m:e>
                  <m:sub>
                    <m:r>
                      <w:rPr>
                        <w:rFonts w:ascii="Cambria Math" w:hAnsi="Cambria Math" w:cs="Times New Roman"/>
                        <w:sz w:val="28"/>
                        <w:szCs w:val="28"/>
                      </w:rPr>
                      <m:t>0</m:t>
                    </m:r>
                  </m:sub>
                  <m:sup>
                    <m:r>
                      <w:rPr>
                        <w:rFonts w:ascii="Cambria Math" w:hAnsi="Cambria Math" w:cs="Times New Roman"/>
                        <w:sz w:val="28"/>
                        <w:szCs w:val="28"/>
                      </w:rPr>
                      <m:t>^</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l</m:t>
                    </m:r>
                  </m:e>
                  <m:sub>
                    <m:r>
                      <w:rPr>
                        <w:rFonts w:ascii="Cambria Math" w:hAnsi="Cambria Math" w:cs="Times New Roman"/>
                        <w:sz w:val="28"/>
                        <w:szCs w:val="28"/>
                      </w:rPr>
                      <m:t>1</m:t>
                    </m:r>
                  </m:sub>
                  <m:sup>
                    <m:r>
                      <w:rPr>
                        <w:rFonts w:ascii="Cambria Math" w:hAnsi="Cambria Math" w:cs="Times New Roman"/>
                        <w:sz w:val="28"/>
                        <w:szCs w:val="28"/>
                      </w:rPr>
                      <m:t>^</m:t>
                    </m:r>
                  </m:sup>
                </m:sSubSup>
                <m:r>
                  <w:rPr>
                    <w:rFonts w:ascii="Cambria Math" w:hAnsi="Cambria Math" w:cs="Times New Roman"/>
                    <w:sz w:val="28"/>
                    <w:szCs w:val="28"/>
                  </w:rPr>
                  <m:t>&lt; 0.</m:t>
                </m:r>
              </m:e>
            </m:eqArr>
          </m:e>
        </m:d>
        <m:r>
          <w:rPr>
            <w:rFonts w:ascii="Cambria Math" w:hAnsi="Cambria Math" w:cs="Times New Roman"/>
            <w:sz w:val="28"/>
            <w:szCs w:val="28"/>
          </w:rPr>
          <m:t xml:space="preserve">     </m:t>
        </m:r>
      </m:oMath>
      <w:r w:rsidRPr="00A6574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3.2)</w:t>
      </w:r>
    </w:p>
    <w:p w:rsidR="00D654F0" w:rsidRDefault="00D654F0" w:rsidP="0065124D">
      <w:pPr>
        <w:autoSpaceDE w:val="0"/>
        <w:autoSpaceDN w:val="0"/>
        <w:adjustRightInd w:val="0"/>
        <w:spacing w:after="0" w:line="240" w:lineRule="auto"/>
        <w:ind w:firstLine="708"/>
        <w:jc w:val="both"/>
        <w:rPr>
          <w:rFonts w:ascii="Times New Roman" w:hAnsi="Times New Roman" w:cs="Times New Roman"/>
          <w:b/>
          <w:sz w:val="28"/>
          <w:szCs w:val="28"/>
        </w:rPr>
      </w:pPr>
    </w:p>
    <w:p w:rsidR="00DA24FB" w:rsidRPr="003C6AC4" w:rsidRDefault="0065124D" w:rsidP="00A65740">
      <w:pPr>
        <w:pStyle w:val="1"/>
        <w:jc w:val="left"/>
      </w:pPr>
      <w:bookmarkStart w:id="18" w:name="_Toc526594587"/>
      <w:r w:rsidRPr="003C6AC4">
        <w:t xml:space="preserve">Метод </w:t>
      </w:r>
      <w:proofErr w:type="spellStart"/>
      <w:r w:rsidRPr="003C6AC4">
        <w:t>Rongen</w:t>
      </w:r>
      <w:bookmarkEnd w:id="18"/>
      <w:proofErr w:type="spellEnd"/>
      <w:r w:rsidRPr="003C6AC4">
        <w:t xml:space="preserve"> </w:t>
      </w:r>
    </w:p>
    <w:p w:rsidR="00DA24FB" w:rsidRDefault="0065124D" w:rsidP="0065124D">
      <w:pPr>
        <w:autoSpaceDE w:val="0"/>
        <w:autoSpaceDN w:val="0"/>
        <w:adjustRightInd w:val="0"/>
        <w:spacing w:after="0" w:line="240" w:lineRule="auto"/>
        <w:ind w:firstLine="708"/>
        <w:jc w:val="both"/>
        <w:rPr>
          <w:rFonts w:ascii="Times New Roman" w:hAnsi="Times New Roman" w:cs="Times New Roman"/>
          <w:sz w:val="28"/>
          <w:szCs w:val="28"/>
        </w:rPr>
      </w:pPr>
      <w:r w:rsidRPr="0065124D">
        <w:rPr>
          <w:rFonts w:ascii="Times New Roman" w:hAnsi="Times New Roman" w:cs="Times New Roman"/>
          <w:sz w:val="28"/>
          <w:szCs w:val="28"/>
        </w:rPr>
        <w:t>Также, как и в предыдущем алгоритме, ЦВЗ представляет собой двумерную матрицу единиц и нулей с примерно равным их количеством. Пиксели, в которые можно внедрять единицы (то есть робастные к искажениям), определяются на основе некоторой характеристической функции (характеристические пиксели). Эта функция вычисляется локально, на основе анализа соседних пикселов. Характеристические пиксели составляют примерно</w:t>
      </w:r>
      <m:oMath>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100</m:t>
            </m:r>
          </m:den>
        </m:f>
      </m:oMath>
      <w:r w:rsidR="00A65740">
        <w:rPr>
          <w:rFonts w:ascii="Times New Roman" w:hAnsi="Times New Roman" w:cs="Times New Roman"/>
          <w:sz w:val="28"/>
          <w:szCs w:val="28"/>
        </w:rPr>
        <w:t xml:space="preserve"> </w:t>
      </w:r>
      <w:r w:rsidRPr="0065124D">
        <w:rPr>
          <w:rFonts w:ascii="Times New Roman" w:hAnsi="Times New Roman" w:cs="Times New Roman"/>
          <w:sz w:val="28"/>
          <w:szCs w:val="28"/>
        </w:rPr>
        <w:t xml:space="preserve">от общего числа, так что не все единицы ЦВЗ встраиваются именно в эти позиции. Для повышения количества характеристических пикселов в случае необходимости предлагается осуществлять небольшое </w:t>
      </w:r>
      <w:proofErr w:type="spellStart"/>
      <w:r w:rsidRPr="0065124D">
        <w:rPr>
          <w:rFonts w:ascii="Times New Roman" w:hAnsi="Times New Roman" w:cs="Times New Roman"/>
          <w:sz w:val="28"/>
          <w:szCs w:val="28"/>
        </w:rPr>
        <w:t>предыскажение</w:t>
      </w:r>
      <w:proofErr w:type="spellEnd"/>
      <w:r w:rsidRPr="0065124D">
        <w:rPr>
          <w:rFonts w:ascii="Times New Roman" w:hAnsi="Times New Roman" w:cs="Times New Roman"/>
          <w:sz w:val="28"/>
          <w:szCs w:val="28"/>
        </w:rPr>
        <w:t xml:space="preserve"> изображения. Детектор находит значения характеристических пикселов и сравнивает с имеющимся у него ЦВЗ. Если в изображении ЦВЗ не содержится, то в характеристических пикселах количество единиц</w:t>
      </w:r>
      <w:r w:rsidR="00DA24FB">
        <w:rPr>
          <w:rFonts w:ascii="Times New Roman" w:hAnsi="Times New Roman" w:cs="Times New Roman"/>
          <w:sz w:val="28"/>
          <w:szCs w:val="28"/>
        </w:rPr>
        <w:t xml:space="preserve"> и нулей будет примерно поровну.</w:t>
      </w:r>
    </w:p>
    <w:p w:rsidR="00DA24FB" w:rsidRPr="003C6AC4" w:rsidRDefault="0065124D" w:rsidP="00A65740">
      <w:pPr>
        <w:pStyle w:val="1"/>
        <w:jc w:val="left"/>
      </w:pPr>
      <w:bookmarkStart w:id="19" w:name="_Toc526594588"/>
      <w:r w:rsidRPr="003C6AC4">
        <w:lastRenderedPageBreak/>
        <w:t xml:space="preserve">Метод </w:t>
      </w:r>
      <w:proofErr w:type="spellStart"/>
      <w:r w:rsidRPr="003C6AC4">
        <w:t>Patchwork</w:t>
      </w:r>
      <w:bookmarkEnd w:id="19"/>
      <w:proofErr w:type="spellEnd"/>
    </w:p>
    <w:p w:rsidR="003C6AC4" w:rsidRDefault="0065124D" w:rsidP="0065124D">
      <w:pPr>
        <w:autoSpaceDE w:val="0"/>
        <w:autoSpaceDN w:val="0"/>
        <w:adjustRightInd w:val="0"/>
        <w:spacing w:after="0" w:line="240" w:lineRule="auto"/>
        <w:ind w:firstLine="708"/>
        <w:jc w:val="both"/>
        <w:rPr>
          <w:rFonts w:ascii="Times New Roman" w:hAnsi="Times New Roman" w:cs="Times New Roman"/>
          <w:sz w:val="28"/>
          <w:szCs w:val="28"/>
        </w:rPr>
      </w:pPr>
      <w:r w:rsidRPr="0065124D">
        <w:rPr>
          <w:rFonts w:ascii="Times New Roman" w:hAnsi="Times New Roman" w:cs="Times New Roman"/>
          <w:sz w:val="28"/>
          <w:szCs w:val="28"/>
        </w:rPr>
        <w:t xml:space="preserve">В основе алгоритма </w:t>
      </w:r>
      <w:proofErr w:type="spellStart"/>
      <w:r w:rsidRPr="0065124D">
        <w:rPr>
          <w:rFonts w:ascii="Times New Roman" w:hAnsi="Times New Roman" w:cs="Times New Roman"/>
          <w:sz w:val="28"/>
          <w:szCs w:val="28"/>
        </w:rPr>
        <w:t>Patchwork</w:t>
      </w:r>
      <w:proofErr w:type="spellEnd"/>
      <w:r w:rsidRPr="0065124D">
        <w:rPr>
          <w:rFonts w:ascii="Times New Roman" w:hAnsi="Times New Roman" w:cs="Times New Roman"/>
          <w:sz w:val="28"/>
          <w:szCs w:val="28"/>
        </w:rPr>
        <w:t xml:space="preserve"> лежит статистический подход. Вначале псевдослучайным образом на основе ключа выбираются два пикселя изображения. Затем значение яркости одного из них увеличивается на некоторое значение (от 1 до 5), значение яркости другого уменьшается на то же значение. Далее этот процесс повторяется большое число раз (~10000) и находится сумма значений всех разностей. По значению этой суммы судят о наличии или отсутствии ЦВЗ в изображении. Авторами также предложены улучшения основного алгоритма для повышения его робастности. Вместо отдельных пикселов предлагается использовать блоки, или </w:t>
      </w:r>
      <w:proofErr w:type="spellStart"/>
      <w:r w:rsidRPr="0065124D">
        <w:rPr>
          <w:rFonts w:ascii="Times New Roman" w:hAnsi="Times New Roman" w:cs="Times New Roman"/>
          <w:sz w:val="28"/>
          <w:szCs w:val="28"/>
        </w:rPr>
        <w:t>patches</w:t>
      </w:r>
      <w:proofErr w:type="spellEnd"/>
      <w:r w:rsidRPr="0065124D">
        <w:rPr>
          <w:rFonts w:ascii="Times New Roman" w:hAnsi="Times New Roman" w:cs="Times New Roman"/>
          <w:sz w:val="28"/>
          <w:szCs w:val="28"/>
        </w:rPr>
        <w:t xml:space="preserve">. Отсюда и название алгоритма. Алгоритм </w:t>
      </w:r>
      <w:proofErr w:type="spellStart"/>
      <w:r w:rsidRPr="0065124D">
        <w:rPr>
          <w:rFonts w:ascii="Times New Roman" w:hAnsi="Times New Roman" w:cs="Times New Roman"/>
          <w:sz w:val="28"/>
          <w:szCs w:val="28"/>
        </w:rPr>
        <w:t>Patchwork</w:t>
      </w:r>
      <w:proofErr w:type="spellEnd"/>
      <w:r w:rsidRPr="0065124D">
        <w:rPr>
          <w:rFonts w:ascii="Times New Roman" w:hAnsi="Times New Roman" w:cs="Times New Roman"/>
          <w:sz w:val="28"/>
          <w:szCs w:val="28"/>
        </w:rPr>
        <w:t xml:space="preserve"> является достаточно стойким к операциям сжатия изображения, его усечения, изменения контрастности. Основным недостатком алгоритма является его неустойчивость к аффинным преобразованиям, то есть поворотам, сдвигу, масштабированию. Другой недостаток заключается в малой пропускной способности. Так, в базовой версии алгоритма для передачи 1 бита скрытого соо</w:t>
      </w:r>
      <w:r w:rsidR="00DA24FB">
        <w:rPr>
          <w:rFonts w:ascii="Times New Roman" w:hAnsi="Times New Roman" w:cs="Times New Roman"/>
          <w:sz w:val="28"/>
          <w:szCs w:val="28"/>
        </w:rPr>
        <w:t>бщения требуется 20000 пикселов.</w:t>
      </w:r>
    </w:p>
    <w:p w:rsidR="00DA24FB" w:rsidRPr="003C6AC4" w:rsidRDefault="0065124D" w:rsidP="00A65740">
      <w:pPr>
        <w:pStyle w:val="1"/>
        <w:jc w:val="left"/>
      </w:pPr>
      <w:bookmarkStart w:id="20" w:name="_Toc526594589"/>
      <w:r w:rsidRPr="003C6AC4">
        <w:t xml:space="preserve">Метод </w:t>
      </w:r>
      <w:proofErr w:type="spellStart"/>
      <w:r w:rsidRPr="003C6AC4">
        <w:t>Bender</w:t>
      </w:r>
      <w:bookmarkEnd w:id="20"/>
      <w:proofErr w:type="spellEnd"/>
      <w:r w:rsidRPr="003C6AC4">
        <w:t xml:space="preserve"> </w:t>
      </w:r>
    </w:p>
    <w:p w:rsidR="00DA24FB" w:rsidRDefault="0065124D" w:rsidP="0065124D">
      <w:pPr>
        <w:autoSpaceDE w:val="0"/>
        <w:autoSpaceDN w:val="0"/>
        <w:adjustRightInd w:val="0"/>
        <w:spacing w:after="0" w:line="240" w:lineRule="auto"/>
        <w:ind w:firstLine="708"/>
        <w:jc w:val="both"/>
        <w:rPr>
          <w:rFonts w:ascii="Times New Roman" w:hAnsi="Times New Roman" w:cs="Times New Roman"/>
          <w:sz w:val="28"/>
          <w:szCs w:val="28"/>
        </w:rPr>
      </w:pPr>
      <w:r w:rsidRPr="0065124D">
        <w:rPr>
          <w:rFonts w:ascii="Times New Roman" w:hAnsi="Times New Roman" w:cs="Times New Roman"/>
          <w:sz w:val="28"/>
          <w:szCs w:val="28"/>
        </w:rPr>
        <w:t>Алгоритм, основанный на копировании блоков из случайно выбранной текстурной области в другую, имеющую сходные статистические характеристики. Это приводит к появлению в изображении полностью одинаковых блоков. Эти блоки могут быть обнаружены следующим образом:</w:t>
      </w:r>
    </w:p>
    <w:p w:rsidR="00DA24FB" w:rsidRDefault="0065124D" w:rsidP="0065124D">
      <w:pPr>
        <w:autoSpaceDE w:val="0"/>
        <w:autoSpaceDN w:val="0"/>
        <w:adjustRightInd w:val="0"/>
        <w:spacing w:after="0" w:line="240" w:lineRule="auto"/>
        <w:ind w:firstLine="708"/>
        <w:jc w:val="both"/>
        <w:rPr>
          <w:rFonts w:ascii="Times New Roman" w:hAnsi="Times New Roman" w:cs="Times New Roman"/>
          <w:sz w:val="28"/>
          <w:szCs w:val="28"/>
        </w:rPr>
      </w:pPr>
      <w:r w:rsidRPr="0065124D">
        <w:rPr>
          <w:rFonts w:ascii="Times New Roman" w:hAnsi="Times New Roman" w:cs="Times New Roman"/>
          <w:sz w:val="28"/>
          <w:szCs w:val="28"/>
        </w:rPr>
        <w:t xml:space="preserve"> </w:t>
      </w:r>
      <w:r w:rsidRPr="0065124D">
        <w:rPr>
          <w:rFonts w:ascii="Times New Roman" w:hAnsi="Times New Roman" w:cs="Times New Roman"/>
          <w:sz w:val="28"/>
          <w:szCs w:val="28"/>
        </w:rPr>
        <w:sym w:font="Symbol" w:char="F0B7"/>
      </w:r>
      <w:r w:rsidRPr="0065124D">
        <w:rPr>
          <w:rFonts w:ascii="Times New Roman" w:hAnsi="Times New Roman" w:cs="Times New Roman"/>
          <w:sz w:val="28"/>
          <w:szCs w:val="28"/>
        </w:rPr>
        <w:t xml:space="preserve"> анализ функции автокорреляции </w:t>
      </w:r>
      <w:proofErr w:type="spellStart"/>
      <w:r w:rsidRPr="0065124D">
        <w:rPr>
          <w:rFonts w:ascii="Times New Roman" w:hAnsi="Times New Roman" w:cs="Times New Roman"/>
          <w:sz w:val="28"/>
          <w:szCs w:val="28"/>
        </w:rPr>
        <w:t>стегоизображения</w:t>
      </w:r>
      <w:proofErr w:type="spellEnd"/>
      <w:r w:rsidRPr="0065124D">
        <w:rPr>
          <w:rFonts w:ascii="Times New Roman" w:hAnsi="Times New Roman" w:cs="Times New Roman"/>
          <w:sz w:val="28"/>
          <w:szCs w:val="28"/>
        </w:rPr>
        <w:t xml:space="preserve"> и нахождение ее пиков; </w:t>
      </w:r>
    </w:p>
    <w:p w:rsidR="00DA24FB" w:rsidRDefault="0065124D" w:rsidP="0065124D">
      <w:pPr>
        <w:autoSpaceDE w:val="0"/>
        <w:autoSpaceDN w:val="0"/>
        <w:adjustRightInd w:val="0"/>
        <w:spacing w:after="0" w:line="240" w:lineRule="auto"/>
        <w:ind w:firstLine="708"/>
        <w:jc w:val="both"/>
        <w:rPr>
          <w:rFonts w:ascii="Times New Roman" w:hAnsi="Times New Roman" w:cs="Times New Roman"/>
          <w:sz w:val="28"/>
          <w:szCs w:val="28"/>
        </w:rPr>
      </w:pPr>
      <w:r w:rsidRPr="0065124D">
        <w:rPr>
          <w:rFonts w:ascii="Times New Roman" w:hAnsi="Times New Roman" w:cs="Times New Roman"/>
          <w:sz w:val="28"/>
          <w:szCs w:val="28"/>
        </w:rPr>
        <w:sym w:font="Symbol" w:char="F0B7"/>
      </w:r>
      <w:r w:rsidRPr="0065124D">
        <w:rPr>
          <w:rFonts w:ascii="Times New Roman" w:hAnsi="Times New Roman" w:cs="Times New Roman"/>
          <w:sz w:val="28"/>
          <w:szCs w:val="28"/>
        </w:rPr>
        <w:t xml:space="preserve"> сдвиг изображения в соответствии с этими пиками и вычитание изображения из его сдвинутой копии; </w:t>
      </w:r>
    </w:p>
    <w:p w:rsidR="00DA24FB" w:rsidRDefault="0065124D" w:rsidP="0065124D">
      <w:pPr>
        <w:autoSpaceDE w:val="0"/>
        <w:autoSpaceDN w:val="0"/>
        <w:adjustRightInd w:val="0"/>
        <w:spacing w:after="0" w:line="240" w:lineRule="auto"/>
        <w:ind w:firstLine="708"/>
        <w:jc w:val="both"/>
        <w:rPr>
          <w:rFonts w:ascii="Times New Roman" w:hAnsi="Times New Roman" w:cs="Times New Roman"/>
          <w:sz w:val="28"/>
          <w:szCs w:val="28"/>
        </w:rPr>
      </w:pPr>
      <w:r w:rsidRPr="0065124D">
        <w:rPr>
          <w:rFonts w:ascii="Times New Roman" w:hAnsi="Times New Roman" w:cs="Times New Roman"/>
          <w:sz w:val="28"/>
          <w:szCs w:val="28"/>
        </w:rPr>
        <w:sym w:font="Symbol" w:char="F0B7"/>
      </w:r>
      <w:r w:rsidRPr="0065124D">
        <w:rPr>
          <w:rFonts w:ascii="Times New Roman" w:hAnsi="Times New Roman" w:cs="Times New Roman"/>
          <w:sz w:val="28"/>
          <w:szCs w:val="28"/>
        </w:rPr>
        <w:t xml:space="preserve"> разница в местоположениях копированных блоков должна быть близка к нулю. Поэтому можно выбрать некоторый порог и значения, меньшие этого порога по абсолютной величине, считать искомыми блоками. </w:t>
      </w:r>
    </w:p>
    <w:p w:rsidR="00DA24FB" w:rsidRDefault="0065124D" w:rsidP="0065124D">
      <w:pPr>
        <w:autoSpaceDE w:val="0"/>
        <w:autoSpaceDN w:val="0"/>
        <w:adjustRightInd w:val="0"/>
        <w:spacing w:after="0" w:line="240" w:lineRule="auto"/>
        <w:ind w:firstLine="708"/>
        <w:jc w:val="both"/>
        <w:rPr>
          <w:rFonts w:ascii="Times New Roman" w:hAnsi="Times New Roman" w:cs="Times New Roman"/>
          <w:sz w:val="28"/>
          <w:szCs w:val="28"/>
        </w:rPr>
      </w:pPr>
      <w:r w:rsidRPr="0065124D">
        <w:rPr>
          <w:rFonts w:ascii="Times New Roman" w:hAnsi="Times New Roman" w:cs="Times New Roman"/>
          <w:sz w:val="28"/>
          <w:szCs w:val="28"/>
        </w:rPr>
        <w:t xml:space="preserve">Так как копии блоков идентичны, то они изменяются одинаково при преобразованиях всего изображения. </w:t>
      </w:r>
    </w:p>
    <w:p w:rsidR="0011011A" w:rsidRDefault="0065124D" w:rsidP="0065124D">
      <w:pPr>
        <w:autoSpaceDE w:val="0"/>
        <w:autoSpaceDN w:val="0"/>
        <w:adjustRightInd w:val="0"/>
        <w:spacing w:after="0" w:line="240" w:lineRule="auto"/>
        <w:ind w:firstLine="708"/>
        <w:jc w:val="both"/>
        <w:rPr>
          <w:rFonts w:ascii="Times New Roman" w:hAnsi="Times New Roman" w:cs="Times New Roman"/>
          <w:sz w:val="28"/>
          <w:szCs w:val="28"/>
        </w:rPr>
      </w:pPr>
      <w:r w:rsidRPr="0065124D">
        <w:rPr>
          <w:rFonts w:ascii="Times New Roman" w:hAnsi="Times New Roman" w:cs="Times New Roman"/>
          <w:sz w:val="28"/>
          <w:szCs w:val="28"/>
        </w:rPr>
        <w:t>Если сделать размер блоков достаточно большим, то алгоритм будет устойчивым по отношению к большинству из негеометрических искажений. В проведенных экспериментах показана робастность алгоритма к фильтрации, сжатию, поворотам изображения. Основным недостатком алгоритма является исключительная сложность нахождения областей, блоки из которых могут быть заменены без заметного ухудшения качества изображения. Кроме того, в данном алгоритме в качестве контейнера могут использоваться только достаточно текстурные изображения.</w:t>
      </w:r>
    </w:p>
    <w:p w:rsidR="003C6AC4" w:rsidRPr="0065124D" w:rsidRDefault="003C6AC4" w:rsidP="0065124D">
      <w:pPr>
        <w:autoSpaceDE w:val="0"/>
        <w:autoSpaceDN w:val="0"/>
        <w:adjustRightInd w:val="0"/>
        <w:spacing w:after="0" w:line="240" w:lineRule="auto"/>
        <w:ind w:firstLine="708"/>
        <w:jc w:val="both"/>
        <w:rPr>
          <w:rFonts w:ascii="Times New Roman" w:hAnsi="Times New Roman" w:cs="Times New Roman"/>
          <w:sz w:val="28"/>
          <w:szCs w:val="28"/>
        </w:rPr>
      </w:pPr>
    </w:p>
    <w:p w:rsidR="00244E78" w:rsidRDefault="00244E78" w:rsidP="0065124D">
      <w:pPr>
        <w:autoSpaceDE w:val="0"/>
        <w:autoSpaceDN w:val="0"/>
        <w:adjustRightInd w:val="0"/>
        <w:spacing w:after="0" w:line="240" w:lineRule="auto"/>
        <w:jc w:val="both"/>
        <w:rPr>
          <w:rFonts w:ascii="TimesNewRomanPSMT" w:hAnsi="TimesNewRomanPSMT" w:cs="TimesNewRomanPSMT"/>
          <w:sz w:val="28"/>
          <w:szCs w:val="28"/>
        </w:rPr>
      </w:pPr>
      <w:r w:rsidRPr="0065124D">
        <w:rPr>
          <w:rFonts w:ascii="Times New Roman" w:hAnsi="Times New Roman" w:cs="Times New Roman"/>
          <w:sz w:val="28"/>
          <w:szCs w:val="28"/>
        </w:rPr>
        <w:t xml:space="preserve">Сравнение </w:t>
      </w:r>
      <w:r>
        <w:rPr>
          <w:rFonts w:ascii="TimesNewRomanPSMT" w:hAnsi="TimesNewRomanPSMT" w:cs="TimesNewRomanPSMT"/>
          <w:sz w:val="28"/>
          <w:szCs w:val="28"/>
        </w:rPr>
        <w:t xml:space="preserve">некоторых других методов приводится из работы </w:t>
      </w:r>
      <w:proofErr w:type="spellStart"/>
      <w:r>
        <w:rPr>
          <w:rFonts w:ascii="TimesNewRomanPSMT" w:hAnsi="TimesNewRomanPSMT" w:cs="TimesNewRomanPSMT"/>
          <w:sz w:val="28"/>
          <w:szCs w:val="28"/>
        </w:rPr>
        <w:t>Кохановича</w:t>
      </w:r>
      <w:proofErr w:type="spellEnd"/>
      <w:r>
        <w:rPr>
          <w:rFonts w:ascii="TimesNewRomanPSMT" w:hAnsi="TimesNewRomanPSMT" w:cs="TimesNewRomanPSMT"/>
          <w:sz w:val="28"/>
          <w:szCs w:val="28"/>
        </w:rPr>
        <w:t xml:space="preserve"> </w:t>
      </w:r>
      <w:r w:rsidR="00474BEB">
        <w:rPr>
          <w:rFonts w:ascii="TimesNewRomanPSMT" w:hAnsi="TimesNewRomanPSMT" w:cs="TimesNewRomanPSMT"/>
          <w:sz w:val="28"/>
          <w:szCs w:val="28"/>
        </w:rPr>
        <w:t>[1</w:t>
      </w:r>
      <w:r w:rsidRPr="00474BEB">
        <w:rPr>
          <w:rFonts w:ascii="TimesNewRomanPSMT" w:hAnsi="TimesNewRomanPSMT" w:cs="TimesNewRomanPSMT"/>
          <w:sz w:val="28"/>
          <w:szCs w:val="28"/>
        </w:rPr>
        <w:t>]:</w:t>
      </w:r>
    </w:p>
    <w:p w:rsidR="00244E78" w:rsidRDefault="00244E78" w:rsidP="00244E78">
      <w:pPr>
        <w:autoSpaceDE w:val="0"/>
        <w:autoSpaceDN w:val="0"/>
        <w:adjustRightInd w:val="0"/>
        <w:spacing w:after="0" w:line="240" w:lineRule="auto"/>
        <w:jc w:val="center"/>
        <w:rPr>
          <w:rFonts w:ascii="TimesNewRomanPSMT" w:hAnsi="TimesNewRomanPSMT" w:cs="TimesNewRomanPSMT"/>
          <w:sz w:val="28"/>
          <w:szCs w:val="28"/>
          <w:lang w:val="en-US"/>
        </w:rPr>
      </w:pPr>
      <w:r>
        <w:rPr>
          <w:noProof/>
          <w:lang w:eastAsia="ru-RU"/>
        </w:rPr>
        <w:lastRenderedPageBreak/>
        <w:drawing>
          <wp:inline distT="0" distB="0" distL="0" distR="0" wp14:anchorId="6F53C7D1" wp14:editId="73D3F34E">
            <wp:extent cx="5922848" cy="5720357"/>
            <wp:effectExtent l="0" t="0" r="190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2379" cy="5729562"/>
                    </a:xfrm>
                    <a:prstGeom prst="rect">
                      <a:avLst/>
                    </a:prstGeom>
                  </pic:spPr>
                </pic:pic>
              </a:graphicData>
            </a:graphic>
          </wp:inline>
        </w:drawing>
      </w:r>
    </w:p>
    <w:p w:rsidR="00A65740" w:rsidRPr="00244E78" w:rsidRDefault="00A65740" w:rsidP="00A65740">
      <w:pPr>
        <w:autoSpaceDE w:val="0"/>
        <w:autoSpaceDN w:val="0"/>
        <w:adjustRightInd w:val="0"/>
        <w:spacing w:after="0" w:line="240" w:lineRule="auto"/>
        <w:jc w:val="center"/>
        <w:rPr>
          <w:rFonts w:ascii="TimesNewRomanPSMT" w:hAnsi="TimesNewRomanPSMT" w:cs="TimesNewRomanPSMT"/>
          <w:sz w:val="28"/>
          <w:szCs w:val="28"/>
        </w:rPr>
      </w:pPr>
      <w:r>
        <w:rPr>
          <w:rFonts w:ascii="TimesNewRomanPSMT" w:hAnsi="TimesNewRomanPSMT" w:cs="TimesNewRomanPSMT"/>
          <w:sz w:val="28"/>
          <w:szCs w:val="28"/>
        </w:rPr>
        <w:t xml:space="preserve">Рисунок 6 — Сравнение </w:t>
      </w:r>
      <w:proofErr w:type="spellStart"/>
      <w:r>
        <w:rPr>
          <w:rFonts w:ascii="TimesNewRomanPSMT" w:hAnsi="TimesNewRomanPSMT" w:cs="TimesNewRomanPSMT"/>
          <w:sz w:val="28"/>
          <w:szCs w:val="28"/>
        </w:rPr>
        <w:t>стеганографических</w:t>
      </w:r>
      <w:proofErr w:type="spellEnd"/>
      <w:r>
        <w:rPr>
          <w:rFonts w:ascii="TimesNewRomanPSMT" w:hAnsi="TimesNewRomanPSMT" w:cs="TimesNewRomanPSMT"/>
          <w:sz w:val="28"/>
          <w:szCs w:val="28"/>
        </w:rPr>
        <w:t xml:space="preserve"> методов</w:t>
      </w:r>
      <w:r w:rsidRPr="00244E78">
        <w:rPr>
          <w:rFonts w:ascii="TimesNewRomanPSMT" w:hAnsi="TimesNewRomanPSMT" w:cs="TimesNewRomanPSMT"/>
          <w:sz w:val="28"/>
          <w:szCs w:val="28"/>
        </w:rPr>
        <w:t>.</w:t>
      </w:r>
    </w:p>
    <w:p w:rsidR="00A65740" w:rsidRDefault="00A65740" w:rsidP="00244E78">
      <w:pPr>
        <w:autoSpaceDE w:val="0"/>
        <w:autoSpaceDN w:val="0"/>
        <w:adjustRightInd w:val="0"/>
        <w:spacing w:after="0" w:line="240" w:lineRule="auto"/>
        <w:jc w:val="center"/>
        <w:rPr>
          <w:rFonts w:ascii="TimesNewRomanPSMT" w:hAnsi="TimesNewRomanPSMT" w:cs="TimesNewRomanPSMT"/>
          <w:sz w:val="28"/>
          <w:szCs w:val="28"/>
          <w:lang w:val="en-US"/>
        </w:rPr>
      </w:pPr>
    </w:p>
    <w:p w:rsidR="0051453C" w:rsidRDefault="002953CD" w:rsidP="006D6E7B">
      <w:pPr>
        <w:autoSpaceDE w:val="0"/>
        <w:autoSpaceDN w:val="0"/>
        <w:adjustRightInd w:val="0"/>
        <w:spacing w:after="0" w:line="240" w:lineRule="auto"/>
        <w:ind w:firstLine="708"/>
        <w:jc w:val="both"/>
        <w:rPr>
          <w:rFonts w:ascii="TimesNewRomanPSMT" w:hAnsi="TimesNewRomanPSMT" w:cs="TimesNewRomanPSMT"/>
          <w:sz w:val="28"/>
          <w:szCs w:val="28"/>
        </w:rPr>
      </w:pPr>
      <w:r>
        <w:rPr>
          <w:rFonts w:ascii="TimesNewRomanPSMT" w:hAnsi="TimesNewRomanPSMT" w:cs="TimesNewRomanPSMT"/>
          <w:sz w:val="28"/>
          <w:szCs w:val="28"/>
        </w:rPr>
        <w:t>Некоторые методы сложны в реализации и выполняются достаточно долго, т.к. обеспечивают высокую скрытность встраивания, некоторые не подходят по другим ранее определенным требованиям. Например, необходимо наличие оригинального изображения или объем встраиваемых данных слишком мал.</w:t>
      </w:r>
    </w:p>
    <w:p w:rsidR="0051453C" w:rsidRPr="006D6E7B" w:rsidRDefault="0051453C" w:rsidP="006D6E7B">
      <w:pPr>
        <w:pStyle w:val="2"/>
        <w:jc w:val="center"/>
        <w:rPr>
          <w:rFonts w:ascii="Times New Roman" w:hAnsi="Times New Roman" w:cs="Times New Roman"/>
          <w:b/>
          <w:color w:val="auto"/>
          <w:sz w:val="28"/>
          <w:szCs w:val="28"/>
        </w:rPr>
      </w:pPr>
      <w:bookmarkStart w:id="21" w:name="_Toc526594590"/>
      <w:r w:rsidRPr="006D6E7B">
        <w:rPr>
          <w:rFonts w:ascii="Times New Roman" w:hAnsi="Times New Roman" w:cs="Times New Roman"/>
          <w:b/>
          <w:color w:val="auto"/>
          <w:sz w:val="28"/>
          <w:szCs w:val="28"/>
        </w:rPr>
        <w:t>Обоснование выбранного метода</w:t>
      </w:r>
      <w:r w:rsidR="00762604" w:rsidRPr="006D6E7B">
        <w:rPr>
          <w:rFonts w:ascii="Times New Roman" w:hAnsi="Times New Roman" w:cs="Times New Roman"/>
          <w:b/>
          <w:color w:val="auto"/>
          <w:sz w:val="28"/>
          <w:szCs w:val="28"/>
        </w:rPr>
        <w:t xml:space="preserve"> и формата</w:t>
      </w:r>
      <w:r w:rsidRPr="006D6E7B">
        <w:rPr>
          <w:rFonts w:ascii="Times New Roman" w:hAnsi="Times New Roman" w:cs="Times New Roman"/>
          <w:b/>
          <w:color w:val="auto"/>
          <w:sz w:val="28"/>
          <w:szCs w:val="28"/>
        </w:rPr>
        <w:t>.</w:t>
      </w:r>
      <w:bookmarkEnd w:id="21"/>
    </w:p>
    <w:p w:rsidR="00470D03" w:rsidRDefault="0051453C" w:rsidP="0051453C">
      <w:pPr>
        <w:pStyle w:val="Default"/>
        <w:ind w:firstLine="708"/>
        <w:jc w:val="both"/>
        <w:rPr>
          <w:sz w:val="28"/>
          <w:szCs w:val="28"/>
        </w:rPr>
      </w:pPr>
      <w:r>
        <w:rPr>
          <w:sz w:val="28"/>
          <w:szCs w:val="28"/>
        </w:rPr>
        <w:t xml:space="preserve">Метод скрытия данных, основанный на характерных особенностях форматов файлов широко распространен, прост в реализации, но очень легко раскрывается простейшими средствами </w:t>
      </w:r>
      <w:proofErr w:type="spellStart"/>
      <w:r>
        <w:rPr>
          <w:sz w:val="28"/>
          <w:szCs w:val="28"/>
        </w:rPr>
        <w:t>стегоанализа</w:t>
      </w:r>
      <w:proofErr w:type="spellEnd"/>
      <w:r>
        <w:rPr>
          <w:sz w:val="28"/>
          <w:szCs w:val="28"/>
        </w:rPr>
        <w:t>, а если следовать принципу, согласно которому злоумышленник знает каким методом было спрятано сообщение, то нахождение факта передачи и даже извлечение передаваемой информации не представляет из себя сложной проблемы, что и будет по</w:t>
      </w:r>
      <w:r w:rsidR="00470D03">
        <w:rPr>
          <w:sz w:val="28"/>
          <w:szCs w:val="28"/>
        </w:rPr>
        <w:t>казано на примере формата JPEG.</w:t>
      </w:r>
    </w:p>
    <w:p w:rsidR="00470D03" w:rsidRDefault="00470D03" w:rsidP="0051453C">
      <w:pPr>
        <w:pStyle w:val="Default"/>
        <w:ind w:firstLine="708"/>
        <w:jc w:val="both"/>
        <w:rPr>
          <w:sz w:val="28"/>
          <w:szCs w:val="28"/>
        </w:rPr>
      </w:pPr>
    </w:p>
    <w:p w:rsidR="00470D03" w:rsidRDefault="00470D03" w:rsidP="00470D03">
      <w:pPr>
        <w:pStyle w:val="Default"/>
        <w:jc w:val="both"/>
        <w:rPr>
          <w:sz w:val="28"/>
          <w:szCs w:val="28"/>
        </w:rPr>
      </w:pPr>
      <w:r>
        <w:rPr>
          <w:noProof/>
          <w:lang w:eastAsia="ru-RU"/>
        </w:rPr>
        <w:lastRenderedPageBreak/>
        <w:drawing>
          <wp:inline distT="0" distB="0" distL="0" distR="0">
            <wp:extent cx="5940425" cy="2996586"/>
            <wp:effectExtent l="0" t="0" r="3175" b="0"/>
            <wp:docPr id="24" name="Рисунок 24" descr="ÐÐ°ÑÑÐ¸Ð½ÐºÐ¸ Ð¿Ð¾ Ð·Ð°Ð¿ÑÐ¾ÑÑ ÑÑÑÑÐºÑÑÑÐ° jpeg ÑÐ°Ð¹Ð»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ÑÑÑÑÐºÑÑÑÐ° jpeg ÑÐ°Ð¹Ð»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2996586"/>
                    </a:xfrm>
                    <a:prstGeom prst="rect">
                      <a:avLst/>
                    </a:prstGeom>
                    <a:noFill/>
                    <a:ln>
                      <a:noFill/>
                    </a:ln>
                  </pic:spPr>
                </pic:pic>
              </a:graphicData>
            </a:graphic>
          </wp:inline>
        </w:drawing>
      </w:r>
    </w:p>
    <w:p w:rsidR="00470D03" w:rsidRPr="00470D03" w:rsidRDefault="00470D03" w:rsidP="00470D03">
      <w:pPr>
        <w:pStyle w:val="Default"/>
        <w:jc w:val="center"/>
        <w:rPr>
          <w:color w:val="auto"/>
          <w:sz w:val="28"/>
          <w:szCs w:val="28"/>
        </w:rPr>
      </w:pPr>
      <w:r w:rsidRPr="00470D03">
        <w:rPr>
          <w:color w:val="auto"/>
          <w:sz w:val="28"/>
          <w:szCs w:val="28"/>
        </w:rPr>
        <w:t>Рис</w:t>
      </w:r>
      <w:r>
        <w:rPr>
          <w:color w:val="auto"/>
          <w:sz w:val="28"/>
          <w:szCs w:val="28"/>
        </w:rPr>
        <w:t xml:space="preserve">унок </w:t>
      </w:r>
      <w:r w:rsidR="006D6E7B">
        <w:rPr>
          <w:color w:val="auto"/>
          <w:sz w:val="28"/>
          <w:szCs w:val="28"/>
        </w:rPr>
        <w:t>7</w:t>
      </w:r>
      <w:r>
        <w:rPr>
          <w:color w:val="auto"/>
          <w:sz w:val="28"/>
          <w:szCs w:val="28"/>
        </w:rPr>
        <w:t>.</w:t>
      </w:r>
      <w:r w:rsidRPr="00470D03">
        <w:rPr>
          <w:color w:val="auto"/>
          <w:sz w:val="28"/>
          <w:szCs w:val="28"/>
        </w:rPr>
        <w:t xml:space="preserve"> Структура JPEG - преобразований</w:t>
      </w:r>
    </w:p>
    <w:p w:rsidR="0051453C" w:rsidRDefault="0051453C" w:rsidP="0051453C">
      <w:pPr>
        <w:pStyle w:val="Default"/>
        <w:ind w:firstLine="708"/>
        <w:jc w:val="both"/>
        <w:rPr>
          <w:color w:val="auto"/>
          <w:sz w:val="28"/>
          <w:szCs w:val="28"/>
        </w:rPr>
      </w:pPr>
      <w:r>
        <w:rPr>
          <w:sz w:val="28"/>
          <w:szCs w:val="28"/>
        </w:rPr>
        <w:t xml:space="preserve">Его характерная особенность заключается в наличии маркера конца кодируемой части изображения, последовательности байтов FF D9, если добавить в файл информацию после </w:t>
      </w:r>
      <w:r>
        <w:rPr>
          <w:color w:val="auto"/>
          <w:sz w:val="28"/>
          <w:szCs w:val="28"/>
        </w:rPr>
        <w:t xml:space="preserve">этого маркера, то изображение будет отображаться без изменений по сравнению с оригиналом, при этом вносимые данные будут являться частью файла и их можно будет передавать. </w:t>
      </w:r>
    </w:p>
    <w:p w:rsidR="00315ED5" w:rsidRDefault="0051453C" w:rsidP="0051453C">
      <w:pPr>
        <w:pStyle w:val="Default"/>
        <w:ind w:firstLine="708"/>
        <w:jc w:val="both"/>
        <w:rPr>
          <w:color w:val="auto"/>
          <w:sz w:val="28"/>
          <w:szCs w:val="28"/>
        </w:rPr>
      </w:pPr>
      <w:r>
        <w:rPr>
          <w:color w:val="auto"/>
          <w:sz w:val="28"/>
          <w:szCs w:val="28"/>
        </w:rPr>
        <w:t xml:space="preserve">Метод замены наименее значащего бита (НЗБ, LSB - </w:t>
      </w:r>
      <w:proofErr w:type="spellStart"/>
      <w:r>
        <w:rPr>
          <w:color w:val="auto"/>
          <w:sz w:val="28"/>
          <w:szCs w:val="28"/>
        </w:rPr>
        <w:t>Least</w:t>
      </w:r>
      <w:proofErr w:type="spellEnd"/>
      <w:r>
        <w:rPr>
          <w:color w:val="auto"/>
          <w:sz w:val="28"/>
          <w:szCs w:val="28"/>
        </w:rPr>
        <w:t xml:space="preserve"> </w:t>
      </w:r>
      <w:proofErr w:type="spellStart"/>
      <w:r>
        <w:rPr>
          <w:color w:val="auto"/>
          <w:sz w:val="28"/>
          <w:szCs w:val="28"/>
        </w:rPr>
        <w:t>Significant</w:t>
      </w:r>
      <w:proofErr w:type="spellEnd"/>
      <w:r>
        <w:rPr>
          <w:color w:val="auto"/>
          <w:sz w:val="28"/>
          <w:szCs w:val="28"/>
        </w:rPr>
        <w:t xml:space="preserve"> </w:t>
      </w:r>
      <w:proofErr w:type="spellStart"/>
      <w:r>
        <w:rPr>
          <w:color w:val="auto"/>
          <w:sz w:val="28"/>
          <w:szCs w:val="28"/>
        </w:rPr>
        <w:t>Bit</w:t>
      </w:r>
      <w:proofErr w:type="spellEnd"/>
      <w:r>
        <w:rPr>
          <w:color w:val="auto"/>
          <w:sz w:val="28"/>
          <w:szCs w:val="28"/>
        </w:rPr>
        <w:t>) – один из самых распространенных методов включения секретных данных в пространственной области файла. Метод основан на том, что последний бит в цветовых компонентах несет в себе меньше всего информации, и человек в большинстве случаев не способен заметить изменений в этом бите.</w:t>
      </w:r>
    </w:p>
    <w:p w:rsidR="00F67403" w:rsidRPr="00F67403" w:rsidRDefault="00F67403" w:rsidP="006D6E7B">
      <w:pPr>
        <w:pStyle w:val="1"/>
      </w:pPr>
      <w:bookmarkStart w:id="22" w:name="_Toc526594591"/>
      <w:r w:rsidRPr="00F67403">
        <w:t>Математическая модель цифрового изображения JPEG</w:t>
      </w:r>
      <w:bookmarkEnd w:id="22"/>
    </w:p>
    <w:p w:rsidR="00470D03" w:rsidRDefault="0051453C" w:rsidP="00470D03">
      <w:pPr>
        <w:pStyle w:val="Default"/>
        <w:ind w:firstLine="708"/>
        <w:jc w:val="both"/>
        <w:rPr>
          <w:color w:val="auto"/>
          <w:sz w:val="28"/>
          <w:szCs w:val="28"/>
        </w:rPr>
      </w:pPr>
      <w:r>
        <w:rPr>
          <w:color w:val="auto"/>
          <w:sz w:val="28"/>
          <w:szCs w:val="28"/>
        </w:rPr>
        <w:t xml:space="preserve">JPEG является широко используемым методом сжатия с потерями для цифровых изображений, особенно для полученных с помощью цифровой фотографии. Степень сжатия можно регулировать, что позволяет находить компромисс между размером хранения и качеством изображения. JPEG позволяет достигать сжатие 10:1 с небольшой ощущаемой потери качества изображения. Термин "JPEG" является аббревиатурой для </w:t>
      </w:r>
      <w:proofErr w:type="spellStart"/>
      <w:r>
        <w:rPr>
          <w:color w:val="auto"/>
          <w:sz w:val="28"/>
          <w:szCs w:val="28"/>
        </w:rPr>
        <w:t>Joint</w:t>
      </w:r>
      <w:proofErr w:type="spellEnd"/>
      <w:r>
        <w:rPr>
          <w:color w:val="auto"/>
          <w:sz w:val="28"/>
          <w:szCs w:val="28"/>
        </w:rPr>
        <w:t xml:space="preserve"> </w:t>
      </w:r>
      <w:proofErr w:type="spellStart"/>
      <w:r>
        <w:rPr>
          <w:color w:val="auto"/>
          <w:sz w:val="28"/>
          <w:szCs w:val="28"/>
        </w:rPr>
        <w:t>Photographic</w:t>
      </w:r>
      <w:proofErr w:type="spellEnd"/>
      <w:r>
        <w:rPr>
          <w:color w:val="auto"/>
          <w:sz w:val="28"/>
          <w:szCs w:val="28"/>
        </w:rPr>
        <w:t xml:space="preserve"> </w:t>
      </w:r>
      <w:proofErr w:type="spellStart"/>
      <w:r>
        <w:rPr>
          <w:color w:val="auto"/>
          <w:sz w:val="28"/>
          <w:szCs w:val="28"/>
        </w:rPr>
        <w:t>Experts</w:t>
      </w:r>
      <w:proofErr w:type="spellEnd"/>
      <w:r>
        <w:rPr>
          <w:color w:val="auto"/>
          <w:sz w:val="28"/>
          <w:szCs w:val="28"/>
        </w:rPr>
        <w:t xml:space="preserve"> </w:t>
      </w:r>
      <w:proofErr w:type="spellStart"/>
      <w:r>
        <w:rPr>
          <w:color w:val="auto"/>
          <w:sz w:val="28"/>
          <w:szCs w:val="28"/>
        </w:rPr>
        <w:t>Group</w:t>
      </w:r>
      <w:proofErr w:type="spellEnd"/>
      <w:r>
        <w:rPr>
          <w:color w:val="auto"/>
          <w:sz w:val="28"/>
          <w:szCs w:val="28"/>
        </w:rPr>
        <w:t xml:space="preserve">, организацией, которая создала стандарт. JPEG поддерживает максимальный размер изображения 65535 × 65535 пикселей, следовательно, до 4 -х </w:t>
      </w:r>
      <w:proofErr w:type="spellStart"/>
      <w:r>
        <w:rPr>
          <w:color w:val="auto"/>
          <w:sz w:val="28"/>
          <w:szCs w:val="28"/>
        </w:rPr>
        <w:t>гигапикселя</w:t>
      </w:r>
      <w:proofErr w:type="spellEnd"/>
      <w:r w:rsidR="00470D03">
        <w:rPr>
          <w:color w:val="auto"/>
          <w:sz w:val="28"/>
          <w:szCs w:val="28"/>
        </w:rPr>
        <w:t xml:space="preserve"> (при соотношении сторон 1: 1).</w:t>
      </w:r>
    </w:p>
    <w:p w:rsidR="00470D03" w:rsidRDefault="00470D03" w:rsidP="00470D03">
      <w:pPr>
        <w:pStyle w:val="Default"/>
        <w:jc w:val="both"/>
        <w:rPr>
          <w:color w:val="auto"/>
          <w:sz w:val="28"/>
          <w:szCs w:val="28"/>
        </w:rPr>
      </w:pPr>
      <w:r>
        <w:rPr>
          <w:noProof/>
          <w:lang w:eastAsia="ru-RU"/>
        </w:rPr>
        <w:lastRenderedPageBreak/>
        <w:drawing>
          <wp:inline distT="0" distB="0" distL="0" distR="0">
            <wp:extent cx="5939363" cy="4227195"/>
            <wp:effectExtent l="0" t="0" r="4445" b="1905"/>
            <wp:docPr id="25" name="Рисунок 25" descr="https://ih0.redbubble.net/image.34570371.6973/flat,1000x1000,075,f.u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h0.redbubble.net/image.34570371.6973/flat,1000x1000,075,f.u1.jpg"/>
                    <pic:cNvPicPr>
                      <a:picLocks noChangeAspect="1" noChangeArrowheads="1"/>
                    </pic:cNvPicPr>
                  </pic:nvPicPr>
                  <pic:blipFill rotWithShape="1">
                    <a:blip r:embed="rId16">
                      <a:extLst>
                        <a:ext uri="{28A0092B-C50C-407E-A947-70E740481C1C}">
                          <a14:useLocalDpi xmlns:a14="http://schemas.microsoft.com/office/drawing/2010/main" val="0"/>
                        </a:ext>
                      </a:extLst>
                    </a:blip>
                    <a:srcRect t="12950" b="8321"/>
                    <a:stretch/>
                  </pic:blipFill>
                  <pic:spPr bwMode="auto">
                    <a:xfrm>
                      <a:off x="0" y="0"/>
                      <a:ext cx="5940425" cy="4227951"/>
                    </a:xfrm>
                    <a:prstGeom prst="rect">
                      <a:avLst/>
                    </a:prstGeom>
                    <a:noFill/>
                    <a:ln>
                      <a:noFill/>
                    </a:ln>
                    <a:extLst>
                      <a:ext uri="{53640926-AAD7-44D8-BBD7-CCE9431645EC}">
                        <a14:shadowObscured xmlns:a14="http://schemas.microsoft.com/office/drawing/2010/main"/>
                      </a:ext>
                    </a:extLst>
                  </pic:spPr>
                </pic:pic>
              </a:graphicData>
            </a:graphic>
          </wp:inline>
        </w:drawing>
      </w:r>
    </w:p>
    <w:p w:rsidR="00587134" w:rsidRPr="00470D03" w:rsidRDefault="00587134" w:rsidP="00587134">
      <w:pPr>
        <w:pStyle w:val="Default"/>
        <w:jc w:val="center"/>
        <w:rPr>
          <w:color w:val="auto"/>
          <w:sz w:val="28"/>
          <w:szCs w:val="28"/>
        </w:rPr>
      </w:pPr>
      <w:r w:rsidRPr="00470D03">
        <w:rPr>
          <w:color w:val="auto"/>
          <w:sz w:val="28"/>
          <w:szCs w:val="28"/>
        </w:rPr>
        <w:t>Рис</w:t>
      </w:r>
      <w:r>
        <w:rPr>
          <w:color w:val="auto"/>
          <w:sz w:val="28"/>
          <w:szCs w:val="28"/>
        </w:rPr>
        <w:t xml:space="preserve">унок </w:t>
      </w:r>
      <w:r w:rsidR="006D6E7B">
        <w:rPr>
          <w:color w:val="auto"/>
          <w:sz w:val="28"/>
          <w:szCs w:val="28"/>
        </w:rPr>
        <w:t>8</w:t>
      </w:r>
      <w:r>
        <w:rPr>
          <w:color w:val="auto"/>
          <w:sz w:val="28"/>
          <w:szCs w:val="28"/>
        </w:rPr>
        <w:t xml:space="preserve">. </w:t>
      </w:r>
      <w:r w:rsidR="006D6E7B">
        <w:rPr>
          <w:color w:val="auto"/>
          <w:sz w:val="28"/>
          <w:szCs w:val="28"/>
        </w:rPr>
        <w:t>Структура</w:t>
      </w:r>
      <w:r>
        <w:rPr>
          <w:color w:val="auto"/>
          <w:sz w:val="28"/>
          <w:szCs w:val="28"/>
        </w:rPr>
        <w:t xml:space="preserve"> формата JPEG.</w:t>
      </w:r>
    </w:p>
    <w:p w:rsidR="00587134" w:rsidRDefault="00587134" w:rsidP="00470D03">
      <w:pPr>
        <w:pStyle w:val="Default"/>
        <w:jc w:val="both"/>
        <w:rPr>
          <w:color w:val="auto"/>
          <w:sz w:val="28"/>
          <w:szCs w:val="28"/>
        </w:rPr>
      </w:pPr>
    </w:p>
    <w:p w:rsidR="0051453C" w:rsidRPr="00B178C3" w:rsidRDefault="0051453C" w:rsidP="0051453C">
      <w:pPr>
        <w:pStyle w:val="Default"/>
        <w:ind w:firstLine="708"/>
        <w:jc w:val="both"/>
        <w:rPr>
          <w:color w:val="auto"/>
          <w:sz w:val="28"/>
          <w:szCs w:val="28"/>
        </w:rPr>
      </w:pPr>
      <w:r w:rsidRPr="00B178C3">
        <w:rPr>
          <w:color w:val="auto"/>
          <w:sz w:val="28"/>
          <w:szCs w:val="28"/>
        </w:rPr>
        <w:t xml:space="preserve">Процесс сжатия по схеме JPEG включает ряд этапов: </w:t>
      </w:r>
    </w:p>
    <w:p w:rsidR="0051453C" w:rsidRPr="00B178C3" w:rsidRDefault="0051453C" w:rsidP="0051453C">
      <w:pPr>
        <w:pStyle w:val="Default"/>
        <w:numPr>
          <w:ilvl w:val="0"/>
          <w:numId w:val="7"/>
        </w:numPr>
        <w:rPr>
          <w:color w:val="auto"/>
          <w:sz w:val="28"/>
          <w:szCs w:val="28"/>
        </w:rPr>
      </w:pPr>
      <w:r w:rsidRPr="00B178C3">
        <w:rPr>
          <w:color w:val="auto"/>
          <w:sz w:val="28"/>
          <w:szCs w:val="28"/>
        </w:rPr>
        <w:t>Преобразование изображения в оптимальное цветовое пространство;</w:t>
      </w:r>
    </w:p>
    <w:p w:rsidR="00B178C3" w:rsidRPr="00B178C3" w:rsidRDefault="0051453C" w:rsidP="00B178C3">
      <w:pPr>
        <w:ind w:firstLine="360"/>
        <w:jc w:val="both"/>
        <w:rPr>
          <w:rFonts w:ascii="Times New Roman" w:eastAsiaTheme="minorEastAsia" w:hAnsi="Times New Roman" w:cs="Times New Roman"/>
          <w:sz w:val="28"/>
          <w:szCs w:val="28"/>
        </w:rPr>
      </w:pPr>
      <w:r w:rsidRPr="00B178C3">
        <w:rPr>
          <w:rFonts w:ascii="Times New Roman" w:hAnsi="Times New Roman" w:cs="Times New Roman"/>
          <w:sz w:val="28"/>
          <w:szCs w:val="28"/>
        </w:rPr>
        <w:t xml:space="preserve">Первым делом происходит преобразование из цветового пространства RGB в цветовое пространство </w:t>
      </w:r>
      <w:proofErr w:type="spellStart"/>
      <w:r w:rsidRPr="00B178C3">
        <w:rPr>
          <w:rFonts w:ascii="Times New Roman" w:hAnsi="Times New Roman" w:cs="Times New Roman"/>
          <w:sz w:val="28"/>
          <w:szCs w:val="28"/>
        </w:rPr>
        <w:t>YC</w:t>
      </w:r>
      <w:r w:rsidRPr="00EB0405">
        <w:rPr>
          <w:rFonts w:ascii="Times New Roman" w:hAnsi="Times New Roman" w:cs="Times New Roman"/>
          <w:sz w:val="28"/>
          <w:szCs w:val="28"/>
          <w:vertAlign w:val="subscript"/>
        </w:rPr>
        <w:t>b</w:t>
      </w:r>
      <w:r w:rsidRPr="00B178C3">
        <w:rPr>
          <w:rFonts w:ascii="Times New Roman" w:hAnsi="Times New Roman" w:cs="Times New Roman"/>
          <w:sz w:val="28"/>
          <w:szCs w:val="28"/>
        </w:rPr>
        <w:t>C</w:t>
      </w:r>
      <w:r w:rsidRPr="00EB0405">
        <w:rPr>
          <w:rFonts w:ascii="Times New Roman" w:hAnsi="Times New Roman" w:cs="Times New Roman"/>
          <w:sz w:val="28"/>
          <w:szCs w:val="28"/>
          <w:vertAlign w:val="subscript"/>
        </w:rPr>
        <w:t>r</w:t>
      </w:r>
      <w:proofErr w:type="spellEnd"/>
      <w:r w:rsidRPr="00B178C3">
        <w:rPr>
          <w:rFonts w:ascii="Times New Roman" w:hAnsi="Times New Roman" w:cs="Times New Roman"/>
          <w:sz w:val="28"/>
          <w:szCs w:val="28"/>
        </w:rPr>
        <w:t xml:space="preserve">, </w:t>
      </w:r>
      <w:r w:rsidR="00B178C3">
        <w:rPr>
          <w:rFonts w:ascii="Times New Roman" w:hAnsi="Times New Roman" w:cs="Times New Roman"/>
          <w:sz w:val="28"/>
          <w:szCs w:val="28"/>
        </w:rPr>
        <w:t xml:space="preserve">которое </w:t>
      </w:r>
      <w:r w:rsidR="00B178C3" w:rsidRPr="00B178C3">
        <w:rPr>
          <w:rFonts w:ascii="Times New Roman" w:eastAsiaTheme="minorEastAsia" w:hAnsi="Times New Roman" w:cs="Times New Roman"/>
          <w:sz w:val="28"/>
          <w:szCs w:val="28"/>
        </w:rPr>
        <w:t xml:space="preserve">состоит из трёх компонент: компоненты яркости </w:t>
      </w:r>
      <m:oMath>
        <m:r>
          <w:rPr>
            <w:rFonts w:ascii="Cambria Math" w:eastAsiaTheme="minorEastAsia" w:hAnsi="Cambria Math" w:cs="Times New Roman"/>
            <w:sz w:val="28"/>
            <w:szCs w:val="28"/>
          </w:rPr>
          <m:t>Y</m:t>
        </m:r>
      </m:oMath>
      <w:r w:rsidR="00B178C3" w:rsidRPr="00B178C3">
        <w:rPr>
          <w:rFonts w:ascii="Times New Roman" w:eastAsiaTheme="minorEastAsia" w:hAnsi="Times New Roman" w:cs="Times New Roman"/>
          <w:sz w:val="28"/>
          <w:szCs w:val="28"/>
        </w:rPr>
        <w:t xml:space="preserve"> и двух компонент цветности </w:t>
      </w:r>
      <m:oMath>
        <m:r>
          <w:rPr>
            <w:rFonts w:ascii="Cambria Math" w:eastAsiaTheme="minorEastAsia" w:hAnsi="Cambria Math" w:cs="Times New Roman"/>
            <w:sz w:val="28"/>
            <w:szCs w:val="28"/>
          </w:rPr>
          <m:t>Cb</m:t>
        </m:r>
      </m:oMath>
      <w:r w:rsidR="00B178C3" w:rsidRPr="00B178C3">
        <w:rPr>
          <w:rFonts w:ascii="Times New Roman" w:eastAsiaTheme="minorEastAsia" w:hAnsi="Times New Roman" w:cs="Times New Roman"/>
          <w:sz w:val="28"/>
          <w:szCs w:val="28"/>
        </w:rPr>
        <w:t xml:space="preserve"> и </w:t>
      </w:r>
      <m:oMath>
        <m:r>
          <w:rPr>
            <w:rFonts w:ascii="Cambria Math" w:eastAsiaTheme="minorEastAsia" w:hAnsi="Cambria Math" w:cs="Times New Roman"/>
            <w:sz w:val="28"/>
            <w:szCs w:val="28"/>
          </w:rPr>
          <m:t>Cr</m:t>
        </m:r>
      </m:oMath>
      <w:r w:rsidR="00B178C3" w:rsidRPr="00B178C3">
        <w:rPr>
          <w:rFonts w:ascii="Times New Roman" w:eastAsiaTheme="minorEastAsia" w:hAnsi="Times New Roman" w:cs="Times New Roman"/>
          <w:sz w:val="28"/>
          <w:szCs w:val="28"/>
        </w:rPr>
        <w:t xml:space="preserve"> (рис. </w:t>
      </w:r>
      <w:r w:rsidR="006D6E7B">
        <w:rPr>
          <w:rFonts w:ascii="Times New Roman" w:eastAsiaTheme="minorEastAsia" w:hAnsi="Times New Roman" w:cs="Times New Roman"/>
          <w:sz w:val="28"/>
          <w:szCs w:val="28"/>
        </w:rPr>
        <w:t>9.</w:t>
      </w:r>
      <w:r w:rsidR="00B178C3" w:rsidRPr="00B178C3">
        <w:rPr>
          <w:rFonts w:ascii="Times New Roman" w:eastAsiaTheme="minorEastAsia" w:hAnsi="Times New Roman" w:cs="Times New Roman"/>
          <w:sz w:val="28"/>
          <w:szCs w:val="28"/>
        </w:rPr>
        <w:t>1-</w:t>
      </w:r>
      <w:r w:rsidR="006D6E7B">
        <w:rPr>
          <w:rFonts w:ascii="Times New Roman" w:eastAsiaTheme="minorEastAsia" w:hAnsi="Times New Roman" w:cs="Times New Roman"/>
          <w:sz w:val="28"/>
          <w:szCs w:val="28"/>
        </w:rPr>
        <w:t>9.2</w:t>
      </w:r>
      <w:r w:rsidR="00B178C3" w:rsidRPr="00B178C3">
        <w:rPr>
          <w:rFonts w:ascii="Times New Roman" w:eastAsiaTheme="minorEastAsia" w:hAnsi="Times New Roman" w:cs="Times New Roman"/>
          <w:sz w:val="28"/>
          <w:szCs w:val="28"/>
        </w:rPr>
        <w:t>). Такое разделение вызвано тем, что человеческое зрение имеет большую чувствительность к яркости, чем к цвету предмета </w:t>
      </w:r>
      <w:r w:rsidR="00EB0405" w:rsidRPr="00EB0405">
        <w:rPr>
          <w:rFonts w:ascii="Times New Roman" w:eastAsiaTheme="minorEastAsia" w:hAnsi="Times New Roman" w:cs="Times New Roman"/>
          <w:sz w:val="28"/>
          <w:szCs w:val="28"/>
        </w:rPr>
        <w:t>[13]</w:t>
      </w:r>
      <w:r w:rsidR="00B178C3" w:rsidRPr="00B178C3">
        <w:rPr>
          <w:rFonts w:ascii="Times New Roman" w:eastAsiaTheme="minorEastAsia" w:hAnsi="Times New Roman" w:cs="Times New Roman"/>
          <w:sz w:val="28"/>
          <w:szCs w:val="28"/>
        </w:rPr>
        <w:t xml:space="preserve">. В связи с этим компоненты цветности </w:t>
      </w:r>
      <m:oMath>
        <m:r>
          <w:rPr>
            <w:rFonts w:ascii="Cambria Math" w:eastAsiaTheme="minorEastAsia" w:hAnsi="Cambria Math" w:cs="Times New Roman"/>
            <w:sz w:val="28"/>
            <w:szCs w:val="28"/>
          </w:rPr>
          <m:t>Cb</m:t>
        </m:r>
      </m:oMath>
      <w:r w:rsidR="00B178C3" w:rsidRPr="00B178C3">
        <w:rPr>
          <w:rFonts w:ascii="Times New Roman" w:eastAsiaTheme="minorEastAsia" w:hAnsi="Times New Roman" w:cs="Times New Roman"/>
          <w:sz w:val="28"/>
          <w:szCs w:val="28"/>
        </w:rPr>
        <w:t xml:space="preserve"> и </w:t>
      </w:r>
      <m:oMath>
        <m:r>
          <w:rPr>
            <w:rFonts w:ascii="Cambria Math" w:eastAsiaTheme="minorEastAsia" w:hAnsi="Cambria Math" w:cs="Times New Roman"/>
            <w:sz w:val="28"/>
            <w:szCs w:val="28"/>
          </w:rPr>
          <m:t>Cr</m:t>
        </m:r>
      </m:oMath>
      <w:r w:rsidR="00B178C3" w:rsidRPr="00B178C3">
        <w:rPr>
          <w:rFonts w:ascii="Times New Roman" w:eastAsiaTheme="minorEastAsia" w:hAnsi="Times New Roman" w:cs="Times New Roman"/>
          <w:sz w:val="28"/>
          <w:szCs w:val="28"/>
        </w:rPr>
        <w:t xml:space="preserve"> можно хранить с меньшим разрешением, что позволяет уменьшить объём сохраняемых или передаваемых данных </w:t>
      </w:r>
      <w:r w:rsidR="00EB0405" w:rsidRPr="00EB0405">
        <w:rPr>
          <w:rFonts w:ascii="Times New Roman" w:eastAsiaTheme="minorEastAsia" w:hAnsi="Times New Roman" w:cs="Times New Roman"/>
          <w:sz w:val="28"/>
          <w:szCs w:val="28"/>
        </w:rPr>
        <w:t>[13]</w:t>
      </w:r>
      <w:r w:rsidR="00B178C3" w:rsidRPr="00B178C3">
        <w:rPr>
          <w:rFonts w:ascii="Times New Roman" w:eastAsiaTheme="minorEastAsia" w:hAnsi="Times New Roman" w:cs="Times New Roman"/>
          <w:sz w:val="28"/>
          <w:szCs w:val="28"/>
        </w:rPr>
        <w:t xml:space="preserve">. Поэтому данное цветовое пространство широко используется в цифровых изображениях и видео. Также цветовое пространство </w:t>
      </w:r>
      <m:oMath>
        <m:r>
          <w:rPr>
            <w:rFonts w:ascii="Cambria Math" w:hAnsi="Cambria Math" w:cs="Times New Roman"/>
            <w:sz w:val="28"/>
            <w:szCs w:val="28"/>
          </w:rPr>
          <m:t>Y</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b</m:t>
            </m:r>
          </m:sub>
        </m:sSub>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r</m:t>
            </m:r>
          </m:sub>
        </m:sSub>
        <m:r>
          <w:rPr>
            <w:rFonts w:ascii="Cambria Math" w:hAnsi="Cambria Math" w:cs="Times New Roman"/>
            <w:sz w:val="28"/>
            <w:szCs w:val="28"/>
          </w:rPr>
          <m:t xml:space="preserve"> </m:t>
        </m:r>
      </m:oMath>
      <w:r w:rsidR="00B178C3" w:rsidRPr="00B178C3">
        <w:rPr>
          <w:rFonts w:ascii="Times New Roman" w:eastAsiaTheme="minorEastAsia" w:hAnsi="Times New Roman" w:cs="Times New Roman"/>
          <w:sz w:val="28"/>
          <w:szCs w:val="28"/>
        </w:rPr>
        <w:t xml:space="preserve">очень часто используется в стеганографических алгоритмах, для того чтобы работать с чёрно-белым изображением, используя канал яркости. </w:t>
      </w:r>
    </w:p>
    <w:p w:rsidR="00B178C3" w:rsidRPr="00B178C3" w:rsidRDefault="00B178C3" w:rsidP="00B178C3">
      <w:pPr>
        <w:pStyle w:val="a6"/>
        <w:ind w:left="1069" w:firstLine="0"/>
        <w:jc w:val="center"/>
        <w:rPr>
          <w:rFonts w:cs="Times New Roman"/>
          <w:i/>
          <w:sz w:val="28"/>
          <w:szCs w:val="28"/>
        </w:rPr>
      </w:pPr>
      <w:r w:rsidRPr="00B178C3">
        <w:rPr>
          <w:rFonts w:cs="Times New Roman"/>
          <w:noProof/>
          <w:sz w:val="28"/>
          <w:szCs w:val="28"/>
          <w:lang w:eastAsia="ru-RU"/>
        </w:rPr>
        <w:lastRenderedPageBreak/>
        <w:drawing>
          <wp:inline distT="0" distB="0" distL="0" distR="0" wp14:anchorId="2D711972" wp14:editId="66E9EF32">
            <wp:extent cx="3044506" cy="3307976"/>
            <wp:effectExtent l="0" t="0" r="3810" b="6985"/>
            <wp:docPr id="9" name="Рисунок 9" descr="C:\Users\Mo3r\Desktop\ВКР\Картинки\YCb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3r\Desktop\ВКР\Картинки\YCbCr.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55069" cy="3319453"/>
                    </a:xfrm>
                    <a:prstGeom prst="rect">
                      <a:avLst/>
                    </a:prstGeom>
                    <a:noFill/>
                    <a:ln>
                      <a:noFill/>
                    </a:ln>
                  </pic:spPr>
                </pic:pic>
              </a:graphicData>
            </a:graphic>
          </wp:inline>
        </w:drawing>
      </w:r>
    </w:p>
    <w:p w:rsidR="00B178C3" w:rsidRPr="00EB0405" w:rsidRDefault="00B178C3" w:rsidP="00B178C3">
      <w:pPr>
        <w:pStyle w:val="a6"/>
        <w:ind w:left="1069" w:firstLine="0"/>
        <w:jc w:val="center"/>
        <w:rPr>
          <w:rFonts w:eastAsiaTheme="minorEastAsia" w:cs="Times New Roman"/>
          <w:sz w:val="28"/>
          <w:szCs w:val="28"/>
        </w:rPr>
      </w:pPr>
      <w:r w:rsidRPr="00EB0405">
        <w:rPr>
          <w:rFonts w:cs="Times New Roman"/>
          <w:sz w:val="28"/>
          <w:szCs w:val="28"/>
        </w:rPr>
        <w:t xml:space="preserve">Рисунок </w:t>
      </w:r>
      <w:r w:rsidR="006D6E7B">
        <w:rPr>
          <w:rFonts w:cs="Times New Roman"/>
          <w:sz w:val="28"/>
          <w:szCs w:val="28"/>
        </w:rPr>
        <w:t>9.1</w:t>
      </w:r>
      <w:r w:rsidRPr="00EB0405">
        <w:rPr>
          <w:rFonts w:cs="Times New Roman"/>
          <w:sz w:val="28"/>
          <w:szCs w:val="28"/>
        </w:rPr>
        <w:t xml:space="preserve">. Цветовое пространство </w:t>
      </w:r>
      <m:oMath>
        <m:r>
          <m:rPr>
            <m:sty m:val="p"/>
          </m:rPr>
          <w:rPr>
            <w:rFonts w:ascii="Cambria Math" w:hAnsi="Cambria Math" w:cs="Times New Roman"/>
            <w:sz w:val="28"/>
            <w:szCs w:val="28"/>
          </w:rPr>
          <m:t>Y</m:t>
        </m:r>
        <m:sSub>
          <m:sSubPr>
            <m:ctrlPr>
              <w:rPr>
                <w:rFonts w:ascii="Cambria Math" w:hAnsi="Cambria Math" w:cs="Times New Roman"/>
                <w:sz w:val="28"/>
                <w:szCs w:val="28"/>
              </w:rPr>
            </m:ctrlPr>
          </m:sSubPr>
          <m:e>
            <m:r>
              <m:rPr>
                <m:sty m:val="p"/>
              </m:rPr>
              <w:rPr>
                <w:rFonts w:ascii="Cambria Math" w:hAnsi="Cambria Math" w:cs="Times New Roman"/>
                <w:sz w:val="28"/>
                <w:szCs w:val="28"/>
              </w:rPr>
              <m:t>C</m:t>
            </m:r>
          </m:e>
          <m:sub>
            <m:r>
              <m:rPr>
                <m:sty m:val="p"/>
              </m:rPr>
              <w:rPr>
                <w:rFonts w:ascii="Cambria Math" w:hAnsi="Cambria Math" w:cs="Times New Roman"/>
                <w:sz w:val="28"/>
                <w:szCs w:val="28"/>
              </w:rPr>
              <m:t>b</m:t>
            </m:r>
          </m:sub>
        </m:sSub>
        <m:sSub>
          <m:sSubPr>
            <m:ctrlPr>
              <w:rPr>
                <w:rFonts w:ascii="Cambria Math" w:hAnsi="Cambria Math" w:cs="Times New Roman"/>
                <w:sz w:val="28"/>
                <w:szCs w:val="28"/>
              </w:rPr>
            </m:ctrlPr>
          </m:sSubPr>
          <m:e>
            <m:r>
              <m:rPr>
                <m:sty m:val="p"/>
              </m:rPr>
              <w:rPr>
                <w:rFonts w:ascii="Cambria Math" w:hAnsi="Cambria Math" w:cs="Times New Roman"/>
                <w:sz w:val="28"/>
                <w:szCs w:val="28"/>
              </w:rPr>
              <m:t>C</m:t>
            </m:r>
          </m:e>
          <m:sub>
            <m:r>
              <m:rPr>
                <m:sty m:val="p"/>
              </m:rPr>
              <w:rPr>
                <w:rFonts w:ascii="Cambria Math" w:hAnsi="Cambria Math" w:cs="Times New Roman"/>
                <w:sz w:val="28"/>
                <w:szCs w:val="28"/>
              </w:rPr>
              <m:t>r</m:t>
            </m:r>
          </m:sub>
        </m:sSub>
      </m:oMath>
    </w:p>
    <w:p w:rsidR="00B178C3" w:rsidRPr="00B178C3" w:rsidRDefault="00B178C3" w:rsidP="00B178C3">
      <w:pPr>
        <w:pStyle w:val="a6"/>
        <w:ind w:left="1069" w:firstLine="0"/>
        <w:jc w:val="center"/>
        <w:rPr>
          <w:rFonts w:eastAsiaTheme="minorEastAsia" w:cs="Times New Roman"/>
          <w:sz w:val="28"/>
          <w:szCs w:val="28"/>
        </w:rPr>
      </w:pPr>
      <w:r w:rsidRPr="00B178C3">
        <w:rPr>
          <w:rFonts w:eastAsiaTheme="minorEastAsia" w:cs="Times New Roman"/>
          <w:noProof/>
          <w:sz w:val="28"/>
          <w:szCs w:val="28"/>
          <w:lang w:eastAsia="ru-RU"/>
        </w:rPr>
        <w:drawing>
          <wp:inline distT="0" distB="0" distL="0" distR="0" wp14:anchorId="378A47A0" wp14:editId="4EEAA5A2">
            <wp:extent cx="2236558" cy="2236558"/>
            <wp:effectExtent l="0" t="0" r="0" b="0"/>
            <wp:docPr id="16" name="Рисунок 16" descr="C:\Users\Mo3r\Desktop\ВКР\Картинки\ycb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3r\Desktop\ВКР\Картинки\ycbcr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40651" cy="2240651"/>
                    </a:xfrm>
                    <a:prstGeom prst="rect">
                      <a:avLst/>
                    </a:prstGeom>
                    <a:noFill/>
                    <a:ln>
                      <a:noFill/>
                    </a:ln>
                  </pic:spPr>
                </pic:pic>
              </a:graphicData>
            </a:graphic>
          </wp:inline>
        </w:drawing>
      </w:r>
    </w:p>
    <w:p w:rsidR="00B178C3" w:rsidRPr="00EB0405" w:rsidRDefault="00B178C3" w:rsidP="00B178C3">
      <w:pPr>
        <w:pStyle w:val="a6"/>
        <w:ind w:left="1069" w:firstLine="0"/>
        <w:jc w:val="center"/>
        <w:rPr>
          <w:rFonts w:eastAsiaTheme="minorEastAsia" w:cs="Times New Roman"/>
          <w:sz w:val="28"/>
          <w:szCs w:val="28"/>
        </w:rPr>
      </w:pPr>
      <w:r w:rsidRPr="00EB0405">
        <w:rPr>
          <w:rFonts w:eastAsiaTheme="minorEastAsia" w:cs="Times New Roman"/>
          <w:sz w:val="28"/>
          <w:szCs w:val="28"/>
        </w:rPr>
        <w:t xml:space="preserve">Рисунок </w:t>
      </w:r>
      <w:r w:rsidR="006D6E7B">
        <w:rPr>
          <w:rFonts w:eastAsiaTheme="minorEastAsia" w:cs="Times New Roman"/>
          <w:sz w:val="28"/>
          <w:szCs w:val="28"/>
        </w:rPr>
        <w:t>9.2</w:t>
      </w:r>
      <w:r w:rsidRPr="00EB0405">
        <w:rPr>
          <w:rFonts w:eastAsiaTheme="minorEastAsia" w:cs="Times New Roman"/>
          <w:sz w:val="28"/>
          <w:szCs w:val="28"/>
        </w:rPr>
        <w:t>. 3</w:t>
      </w:r>
      <w:r w:rsidRPr="00EB0405">
        <w:rPr>
          <w:rFonts w:eastAsiaTheme="minorEastAsia" w:cs="Times New Roman"/>
          <w:sz w:val="28"/>
          <w:szCs w:val="28"/>
          <w:lang w:val="en-US"/>
        </w:rPr>
        <w:t>D</w:t>
      </w:r>
      <w:r w:rsidRPr="00EB0405">
        <w:rPr>
          <w:rFonts w:eastAsiaTheme="minorEastAsia" w:cs="Times New Roman"/>
          <w:sz w:val="28"/>
          <w:szCs w:val="28"/>
        </w:rPr>
        <w:t xml:space="preserve"> представление цветового пространства </w:t>
      </w:r>
      <m:oMath>
        <m:r>
          <m:rPr>
            <m:sty m:val="p"/>
          </m:rPr>
          <w:rPr>
            <w:rFonts w:ascii="Cambria Math" w:hAnsi="Cambria Math" w:cs="Times New Roman"/>
            <w:sz w:val="28"/>
            <w:szCs w:val="28"/>
          </w:rPr>
          <m:t>Y</m:t>
        </m:r>
        <m:sSub>
          <m:sSubPr>
            <m:ctrlPr>
              <w:rPr>
                <w:rFonts w:ascii="Cambria Math" w:hAnsi="Cambria Math" w:cs="Times New Roman"/>
                <w:sz w:val="28"/>
                <w:szCs w:val="28"/>
              </w:rPr>
            </m:ctrlPr>
          </m:sSubPr>
          <m:e>
            <m:r>
              <m:rPr>
                <m:sty m:val="p"/>
              </m:rPr>
              <w:rPr>
                <w:rFonts w:ascii="Cambria Math" w:hAnsi="Cambria Math" w:cs="Times New Roman"/>
                <w:sz w:val="28"/>
                <w:szCs w:val="28"/>
              </w:rPr>
              <m:t>C</m:t>
            </m:r>
          </m:e>
          <m:sub>
            <m:r>
              <m:rPr>
                <m:sty m:val="p"/>
              </m:rPr>
              <w:rPr>
                <w:rFonts w:ascii="Cambria Math" w:hAnsi="Cambria Math" w:cs="Times New Roman"/>
                <w:sz w:val="28"/>
                <w:szCs w:val="28"/>
              </w:rPr>
              <m:t>b</m:t>
            </m:r>
          </m:sub>
        </m:sSub>
        <m:sSub>
          <m:sSubPr>
            <m:ctrlPr>
              <w:rPr>
                <w:rFonts w:ascii="Cambria Math" w:hAnsi="Cambria Math" w:cs="Times New Roman"/>
                <w:sz w:val="28"/>
                <w:szCs w:val="28"/>
              </w:rPr>
            </m:ctrlPr>
          </m:sSubPr>
          <m:e>
            <m:r>
              <m:rPr>
                <m:sty m:val="p"/>
              </m:rPr>
              <w:rPr>
                <w:rFonts w:ascii="Cambria Math" w:hAnsi="Cambria Math" w:cs="Times New Roman"/>
                <w:sz w:val="28"/>
                <w:szCs w:val="28"/>
              </w:rPr>
              <m:t>C</m:t>
            </m:r>
          </m:e>
          <m:sub>
            <m:r>
              <m:rPr>
                <m:sty m:val="p"/>
              </m:rPr>
              <w:rPr>
                <w:rFonts w:ascii="Cambria Math" w:hAnsi="Cambria Math" w:cs="Times New Roman"/>
                <w:sz w:val="28"/>
                <w:szCs w:val="28"/>
              </w:rPr>
              <m:t>r</m:t>
            </m:r>
          </m:sub>
        </m:sSub>
      </m:oMath>
    </w:p>
    <w:p w:rsidR="00B178C3" w:rsidRPr="00B178C3" w:rsidRDefault="00B178C3" w:rsidP="00B178C3">
      <w:pPr>
        <w:ind w:firstLine="708"/>
        <w:rPr>
          <w:rFonts w:ascii="Times New Roman" w:eastAsiaTheme="minorEastAsia" w:hAnsi="Times New Roman" w:cs="Times New Roman"/>
          <w:sz w:val="28"/>
          <w:szCs w:val="28"/>
        </w:rPr>
      </w:pPr>
      <w:r w:rsidRPr="00B178C3">
        <w:rPr>
          <w:rFonts w:ascii="Times New Roman" w:eastAsiaTheme="minorEastAsia" w:hAnsi="Times New Roman" w:cs="Times New Roman"/>
          <w:sz w:val="28"/>
          <w:szCs w:val="28"/>
        </w:rPr>
        <w:t xml:space="preserve">Перевести изображение из цветового пространства </w:t>
      </w:r>
      <m:oMath>
        <m:r>
          <w:rPr>
            <w:rFonts w:ascii="Cambria Math" w:eastAsiaTheme="minorEastAsia" w:hAnsi="Cambria Math" w:cs="Times New Roman"/>
            <w:sz w:val="28"/>
            <w:szCs w:val="28"/>
          </w:rPr>
          <m:t>RGB</m:t>
        </m:r>
      </m:oMath>
      <w:r w:rsidRPr="00B178C3">
        <w:rPr>
          <w:rFonts w:ascii="Times New Roman" w:eastAsiaTheme="minorEastAsia" w:hAnsi="Times New Roman" w:cs="Times New Roman"/>
          <w:sz w:val="28"/>
          <w:szCs w:val="28"/>
        </w:rPr>
        <w:t xml:space="preserve"> в пространство </w:t>
      </w:r>
      <m:oMath>
        <m:r>
          <w:rPr>
            <w:rFonts w:ascii="Cambria Math" w:hAnsi="Cambria Math" w:cs="Times New Roman"/>
            <w:sz w:val="28"/>
            <w:szCs w:val="28"/>
          </w:rPr>
          <m:t>Y</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b</m:t>
            </m:r>
          </m:sub>
        </m:sSub>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r</m:t>
            </m:r>
          </m:sub>
        </m:sSub>
      </m:oMath>
      <w:r w:rsidRPr="00B178C3">
        <w:rPr>
          <w:rFonts w:ascii="Times New Roman" w:eastAsiaTheme="minorEastAsia" w:hAnsi="Times New Roman" w:cs="Times New Roman"/>
          <w:sz w:val="28"/>
          <w:szCs w:val="28"/>
        </w:rPr>
        <w:t xml:space="preserve"> можно с помощью формулы (</w:t>
      </w:r>
      <w:r w:rsidR="00086933">
        <w:rPr>
          <w:rFonts w:ascii="Times New Roman" w:eastAsiaTheme="minorEastAsia" w:hAnsi="Times New Roman" w:cs="Times New Roman"/>
          <w:sz w:val="28"/>
          <w:szCs w:val="28"/>
        </w:rPr>
        <w:t>4</w:t>
      </w:r>
      <w:r w:rsidRPr="00B178C3">
        <w:rPr>
          <w:rFonts w:ascii="Times New Roman" w:eastAsiaTheme="minorEastAsia" w:hAnsi="Times New Roman" w:cs="Times New Roman"/>
          <w:sz w:val="28"/>
          <w:szCs w:val="28"/>
        </w:rPr>
        <w:t xml:space="preserve">.1), используемой форматом </w:t>
      </w:r>
      <w:r w:rsidRPr="00B178C3">
        <w:rPr>
          <w:rFonts w:ascii="Times New Roman" w:eastAsiaTheme="minorEastAsia" w:hAnsi="Times New Roman" w:cs="Times New Roman"/>
          <w:sz w:val="28"/>
          <w:szCs w:val="28"/>
          <w:lang w:val="en-US"/>
        </w:rPr>
        <w:t>JPEG</w:t>
      </w:r>
      <w:r w:rsidRPr="00B178C3">
        <w:rPr>
          <w:rFonts w:ascii="Times New Roman" w:eastAsiaTheme="minorEastAsia" w:hAnsi="Times New Roman" w:cs="Times New Roman"/>
          <w:sz w:val="28"/>
          <w:szCs w:val="28"/>
        </w:rPr>
        <w:t xml:space="preserve"> [</w:t>
      </w:r>
      <w:r w:rsidRPr="00B178C3">
        <w:rPr>
          <w:rFonts w:ascii="Times New Roman" w:eastAsiaTheme="minorEastAsia" w:hAnsi="Times New Roman" w:cs="Times New Roman"/>
          <w:sz w:val="28"/>
          <w:szCs w:val="28"/>
        </w:rPr>
        <w:fldChar w:fldCharType="begin"/>
      </w:r>
      <w:r w:rsidRPr="00B178C3">
        <w:rPr>
          <w:rFonts w:ascii="Times New Roman" w:eastAsiaTheme="minorEastAsia" w:hAnsi="Times New Roman" w:cs="Times New Roman"/>
          <w:sz w:val="28"/>
          <w:szCs w:val="28"/>
        </w:rPr>
        <w:instrText xml:space="preserve"> REF _Ref388571765 \r \h  \* MERGEFORMAT </w:instrText>
      </w:r>
      <w:r w:rsidRPr="00B178C3">
        <w:rPr>
          <w:rFonts w:ascii="Times New Roman" w:eastAsiaTheme="minorEastAsia" w:hAnsi="Times New Roman" w:cs="Times New Roman"/>
          <w:sz w:val="28"/>
          <w:szCs w:val="28"/>
        </w:rPr>
      </w:r>
      <w:r w:rsidRPr="00B178C3">
        <w:rPr>
          <w:rFonts w:ascii="Times New Roman" w:eastAsiaTheme="minorEastAsia" w:hAnsi="Times New Roman" w:cs="Times New Roman"/>
          <w:sz w:val="28"/>
          <w:szCs w:val="28"/>
        </w:rPr>
        <w:fldChar w:fldCharType="separate"/>
      </w:r>
      <w:r w:rsidRPr="00B178C3">
        <w:rPr>
          <w:rFonts w:ascii="Times New Roman" w:eastAsiaTheme="minorEastAsia" w:hAnsi="Times New Roman" w:cs="Times New Roman"/>
          <w:sz w:val="28"/>
          <w:szCs w:val="28"/>
        </w:rPr>
        <w:t>3</w:t>
      </w:r>
      <w:r w:rsidRPr="00B178C3">
        <w:rPr>
          <w:rFonts w:ascii="Times New Roman" w:eastAsiaTheme="minorEastAsia" w:hAnsi="Times New Roman" w:cs="Times New Roman"/>
          <w:sz w:val="28"/>
          <w:szCs w:val="28"/>
        </w:rPr>
        <w:fldChar w:fldCharType="end"/>
      </w:r>
      <w:r w:rsidRPr="00B178C3">
        <w:rPr>
          <w:rFonts w:ascii="Times New Roman" w:eastAsiaTheme="minorEastAsia" w:hAnsi="Times New Roman" w:cs="Times New Roman"/>
          <w:sz w:val="28"/>
          <w:szCs w:val="28"/>
        </w:rPr>
        <w:t xml:space="preserve">]. В данной формуле компоненты пространства </w:t>
      </w:r>
      <m:oMath>
        <m:r>
          <w:rPr>
            <w:rFonts w:ascii="Cambria Math" w:eastAsiaTheme="minorEastAsia" w:hAnsi="Cambria Math" w:cs="Times New Roman"/>
            <w:sz w:val="28"/>
            <w:szCs w:val="28"/>
          </w:rPr>
          <m:t>RGB</m:t>
        </m:r>
      </m:oMath>
      <w:r w:rsidRPr="00B178C3">
        <w:rPr>
          <w:rFonts w:ascii="Times New Roman" w:eastAsiaTheme="minorEastAsia" w:hAnsi="Times New Roman" w:cs="Times New Roman"/>
          <w:sz w:val="28"/>
          <w:szCs w:val="28"/>
        </w:rPr>
        <w:t xml:space="preserve"> и пространства</w:t>
      </w:r>
      <m:oMath>
        <m:r>
          <w:rPr>
            <w:rFonts w:ascii="Cambria Math" w:hAnsi="Cambria Math" w:cs="Times New Roman"/>
            <w:sz w:val="28"/>
            <w:szCs w:val="28"/>
          </w:rPr>
          <m:t xml:space="preserve"> Y</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b</m:t>
            </m:r>
          </m:sub>
        </m:sSub>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r</m:t>
            </m:r>
          </m:sub>
        </m:sSub>
      </m:oMath>
      <w:r w:rsidRPr="00B178C3">
        <w:rPr>
          <w:rFonts w:ascii="Times New Roman" w:eastAsiaTheme="minorEastAsia" w:hAnsi="Times New Roman" w:cs="Times New Roman"/>
          <w:sz w:val="28"/>
          <w:szCs w:val="28"/>
        </w:rPr>
        <w:t xml:space="preserve"> лежат в интервале </w:t>
      </w:r>
      <m:oMath>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0;255</m:t>
            </m:r>
          </m:e>
        </m:d>
      </m:oMath>
      <w:r w:rsidRPr="00B178C3">
        <w:rPr>
          <w:rFonts w:ascii="Times New Roman" w:eastAsiaTheme="minorEastAsia" w:hAnsi="Times New Roman" w:cs="Times New Roman"/>
          <w:sz w:val="28"/>
          <w:szCs w:val="28"/>
        </w:rPr>
        <w:t>.</w:t>
      </w:r>
    </w:p>
    <w:p w:rsidR="00B178C3" w:rsidRPr="00B178C3" w:rsidRDefault="00B42498" w:rsidP="00B178C3">
      <w:pPr>
        <w:pStyle w:val="a6"/>
        <w:ind w:left="1069" w:firstLine="0"/>
        <w:jc w:val="right"/>
        <w:rPr>
          <w:rFonts w:eastAsiaTheme="minorEastAsia" w:cs="Times New Roman"/>
          <w:sz w:val="28"/>
          <w:szCs w:val="28"/>
        </w:rPr>
      </w:pPr>
      <m:oMathPara>
        <m:oMathParaPr>
          <m:jc m:val="right"/>
        </m:oMathParaPr>
        <m:oMath>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=0.299</m:t>
                  </m:r>
                  <m:r>
                    <w:rPr>
                      <w:rFonts w:ascii="Cambria Math" w:eastAsiaTheme="minorEastAsia" w:hAnsi="Cambria Math" w:cs="Times New Roman"/>
                      <w:sz w:val="28"/>
                      <w:szCs w:val="28"/>
                      <w:lang w:val="en-US"/>
                    </w:rPr>
                    <m:t>R</m:t>
                  </m:r>
                  <m:r>
                    <w:rPr>
                      <w:rFonts w:ascii="Cambria Math" w:eastAsiaTheme="minorEastAsia" w:hAnsi="Cambria Math" w:cs="Times New Roman"/>
                      <w:sz w:val="28"/>
                      <w:szCs w:val="28"/>
                    </w:rPr>
                    <m:t>+0.597</m:t>
                  </m:r>
                  <m:r>
                    <w:rPr>
                      <w:rFonts w:ascii="Cambria Math" w:eastAsiaTheme="minorEastAsia" w:hAnsi="Cambria Math" w:cs="Times New Roman"/>
                      <w:sz w:val="28"/>
                      <w:szCs w:val="28"/>
                      <w:lang w:val="en-US"/>
                    </w:rPr>
                    <m:t>G</m:t>
                  </m:r>
                  <m:r>
                    <w:rPr>
                      <w:rFonts w:ascii="Cambria Math" w:eastAsiaTheme="minorEastAsia" w:hAnsi="Cambria Math" w:cs="Times New Roman"/>
                      <w:sz w:val="28"/>
                      <w:szCs w:val="28"/>
                    </w:rPr>
                    <m:t>+0.114</m:t>
                  </m:r>
                  <m:r>
                    <w:rPr>
                      <w:rFonts w:ascii="Cambria Math" w:eastAsiaTheme="minorEastAsia" w:hAnsi="Cambria Math" w:cs="Times New Roman"/>
                      <w:sz w:val="28"/>
                      <w:szCs w:val="28"/>
                      <w:lang w:val="en-US"/>
                    </w:rPr>
                    <m:t>B</m:t>
                  </m:r>
                </m:e>
                <m:e>
                  <m:r>
                    <w:rPr>
                      <w:rFonts w:ascii="Cambria Math" w:eastAsiaTheme="minorEastAsia" w:hAnsi="Cambria Math" w:cs="Times New Roman"/>
                      <w:sz w:val="28"/>
                      <w:szCs w:val="28"/>
                    </w:rPr>
                    <m:t xml:space="preserve">Cb=128-0.1687R-0.3313G+0.5B </m:t>
                  </m:r>
                </m:e>
                <m:e>
                  <m:r>
                    <w:rPr>
                      <w:rFonts w:ascii="Cambria Math" w:eastAsiaTheme="minorEastAsia" w:hAnsi="Cambria Math" w:cs="Times New Roman"/>
                      <w:sz w:val="28"/>
                      <w:szCs w:val="28"/>
                    </w:rPr>
                    <m:t>Cr=128+0.5R-0.4187G-0.0813B</m:t>
                  </m:r>
                </m:e>
              </m:eqArr>
            </m:e>
          </m:d>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rPr>
            <m:t>4</m:t>
          </m:r>
          <m:r>
            <w:rPr>
              <w:rFonts w:ascii="Cambria Math" w:eastAsiaTheme="minorEastAsia" w:hAnsi="Cambria Math" w:cs="Times New Roman"/>
              <w:sz w:val="28"/>
              <w:szCs w:val="28"/>
            </w:rPr>
            <m:t>.1)</m:t>
          </m:r>
        </m:oMath>
      </m:oMathPara>
    </w:p>
    <w:p w:rsidR="00B178C3" w:rsidRPr="00B178C3" w:rsidRDefault="00B178C3" w:rsidP="00B178C3">
      <w:pPr>
        <w:ind w:firstLine="708"/>
        <w:rPr>
          <w:rFonts w:ascii="Times New Roman" w:eastAsiaTheme="minorEastAsia" w:hAnsi="Times New Roman" w:cs="Times New Roman"/>
          <w:sz w:val="28"/>
          <w:szCs w:val="28"/>
        </w:rPr>
      </w:pPr>
      <w:r w:rsidRPr="00B178C3">
        <w:rPr>
          <w:rFonts w:ascii="Times New Roman" w:eastAsiaTheme="minorEastAsia" w:hAnsi="Times New Roman" w:cs="Times New Roman"/>
          <w:sz w:val="28"/>
          <w:szCs w:val="28"/>
        </w:rPr>
        <w:t xml:space="preserve">Обратное преобразование из цветового пространства </w:t>
      </w:r>
      <m:oMath>
        <m:r>
          <w:rPr>
            <w:rFonts w:ascii="Cambria Math" w:hAnsi="Cambria Math" w:cs="Times New Roman"/>
            <w:sz w:val="28"/>
            <w:szCs w:val="28"/>
          </w:rPr>
          <m:t>Y</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b</m:t>
            </m:r>
          </m:sub>
        </m:sSub>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r</m:t>
            </m:r>
          </m:sub>
        </m:sSub>
      </m:oMath>
      <w:r w:rsidRPr="00B178C3">
        <w:rPr>
          <w:rFonts w:ascii="Times New Roman" w:eastAsiaTheme="minorEastAsia" w:hAnsi="Times New Roman" w:cs="Times New Roman"/>
          <w:sz w:val="28"/>
          <w:szCs w:val="28"/>
        </w:rPr>
        <w:t xml:space="preserve"> в пространство </w:t>
      </w:r>
      <m:oMath>
        <m:r>
          <w:rPr>
            <w:rFonts w:ascii="Cambria Math" w:eastAsiaTheme="minorEastAsia" w:hAnsi="Cambria Math" w:cs="Times New Roman"/>
            <w:sz w:val="28"/>
            <w:szCs w:val="28"/>
          </w:rPr>
          <m:t>RGB</m:t>
        </m:r>
      </m:oMath>
      <w:r w:rsidRPr="00B178C3">
        <w:rPr>
          <w:rFonts w:ascii="Times New Roman" w:eastAsiaTheme="minorEastAsia" w:hAnsi="Times New Roman" w:cs="Times New Roman"/>
          <w:sz w:val="28"/>
          <w:szCs w:val="28"/>
        </w:rPr>
        <w:t xml:space="preserve"> можно выполнить с помощью формулы (</w:t>
      </w:r>
      <w:r w:rsidR="00086933">
        <w:rPr>
          <w:rFonts w:ascii="Times New Roman" w:eastAsiaTheme="minorEastAsia" w:hAnsi="Times New Roman" w:cs="Times New Roman"/>
          <w:sz w:val="28"/>
          <w:szCs w:val="28"/>
        </w:rPr>
        <w:t>4</w:t>
      </w:r>
      <w:r w:rsidRPr="00B178C3">
        <w:rPr>
          <w:rFonts w:ascii="Times New Roman" w:eastAsiaTheme="minorEastAsia" w:hAnsi="Times New Roman" w:cs="Times New Roman"/>
          <w:sz w:val="28"/>
          <w:szCs w:val="28"/>
        </w:rPr>
        <w:t xml:space="preserve">.2), в которой </w:t>
      </w:r>
      <w:r w:rsidRPr="00B178C3">
        <w:rPr>
          <w:rFonts w:ascii="Times New Roman" w:eastAsiaTheme="minorEastAsia" w:hAnsi="Times New Roman" w:cs="Times New Roman"/>
          <w:sz w:val="28"/>
          <w:szCs w:val="28"/>
        </w:rPr>
        <w:lastRenderedPageBreak/>
        <w:t xml:space="preserve">компоненты обоих пространств также должны находиться в интервале </w:t>
      </w:r>
      <m:oMath>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0;255</m:t>
            </m:r>
          </m:e>
        </m:d>
      </m:oMath>
      <w:r w:rsidRPr="00B178C3">
        <w:rPr>
          <w:rFonts w:ascii="Times New Roman" w:eastAsiaTheme="minorEastAsia" w:hAnsi="Times New Roman" w:cs="Times New Roman"/>
          <w:sz w:val="28"/>
          <w:szCs w:val="28"/>
        </w:rPr>
        <w:t>.</w:t>
      </w:r>
    </w:p>
    <w:p w:rsidR="00B178C3" w:rsidRPr="00B178C3" w:rsidRDefault="00B42498" w:rsidP="00B178C3">
      <w:pPr>
        <w:pStyle w:val="a6"/>
        <w:ind w:left="1069" w:firstLine="0"/>
        <w:jc w:val="right"/>
        <w:rPr>
          <w:rFonts w:eastAsiaTheme="minorEastAsia" w:cs="Times New Roman"/>
          <w:sz w:val="28"/>
          <w:szCs w:val="28"/>
        </w:rPr>
      </w:pPr>
      <m:oMathPara>
        <m:oMath>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lang w:val="en-US"/>
                    </w:rPr>
                    <m:t>R</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+1.402(</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r</m:t>
                      </m:r>
                    </m:sub>
                  </m:sSub>
                  <m:r>
                    <w:rPr>
                      <w:rFonts w:ascii="Cambria Math" w:eastAsiaTheme="minorEastAsia" w:hAnsi="Cambria Math" w:cs="Times New Roman"/>
                      <w:sz w:val="28"/>
                      <w:szCs w:val="28"/>
                    </w:rPr>
                    <m:t>-128)</m:t>
                  </m:r>
                </m:e>
                <m:e>
                  <m:r>
                    <w:rPr>
                      <w:rFonts w:ascii="Cambria Math" w:eastAsiaTheme="minorEastAsia" w:hAnsi="Cambria Math" w:cs="Times New Roman"/>
                      <w:sz w:val="28"/>
                      <w:szCs w:val="28"/>
                    </w:rPr>
                    <m:t>G=Y-0.34414</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b</m:t>
                          </m:r>
                        </m:sub>
                      </m:sSub>
                      <m:r>
                        <w:rPr>
                          <w:rFonts w:ascii="Cambria Math" w:eastAsiaTheme="minorEastAsia" w:hAnsi="Cambria Math" w:cs="Times New Roman"/>
                          <w:sz w:val="28"/>
                          <w:szCs w:val="28"/>
                        </w:rPr>
                        <m:t>-128</m:t>
                      </m:r>
                    </m:e>
                  </m:d>
                  <m:r>
                    <w:rPr>
                      <w:rFonts w:ascii="Cambria Math" w:eastAsiaTheme="minorEastAsia" w:hAnsi="Cambria Math" w:cs="Times New Roman"/>
                      <w:sz w:val="28"/>
                      <w:szCs w:val="28"/>
                    </w:rPr>
                    <m:t>-0.71414(</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-128)</m:t>
                  </m:r>
                </m:e>
                <m:e>
                  <m:r>
                    <w:rPr>
                      <w:rFonts w:ascii="Cambria Math" w:eastAsiaTheme="minorEastAsia" w:hAnsi="Cambria Math" w:cs="Times New Roman"/>
                      <w:sz w:val="28"/>
                      <w:szCs w:val="28"/>
                    </w:rPr>
                    <m:t>B=Y+1.772(</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b</m:t>
                      </m:r>
                    </m:sub>
                  </m:sSub>
                  <m:r>
                    <w:rPr>
                      <w:rFonts w:ascii="Cambria Math" w:eastAsiaTheme="minorEastAsia" w:hAnsi="Cambria Math" w:cs="Times New Roman"/>
                      <w:sz w:val="28"/>
                      <w:szCs w:val="28"/>
                    </w:rPr>
                    <m:t>-128)</m:t>
                  </m:r>
                </m:e>
              </m:eqArr>
            </m:e>
          </m:d>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rPr>
            <m:t>4</m:t>
          </m:r>
          <m:r>
            <w:rPr>
              <w:rFonts w:ascii="Cambria Math" w:eastAsiaTheme="minorEastAsia" w:hAnsi="Cambria Math" w:cs="Times New Roman"/>
              <w:sz w:val="28"/>
              <w:szCs w:val="28"/>
            </w:rPr>
            <m:t>.2)</m:t>
          </m:r>
        </m:oMath>
      </m:oMathPara>
    </w:p>
    <w:p w:rsidR="00B178C3" w:rsidRPr="00B178C3" w:rsidRDefault="00B178C3" w:rsidP="001E4D01">
      <w:pPr>
        <w:pStyle w:val="Default"/>
        <w:jc w:val="center"/>
        <w:rPr>
          <w:color w:val="auto"/>
          <w:sz w:val="28"/>
          <w:szCs w:val="28"/>
          <w:lang w:val="en-US"/>
        </w:rPr>
      </w:pPr>
    </w:p>
    <w:p w:rsidR="0051453C" w:rsidRPr="00B178C3" w:rsidRDefault="0051453C" w:rsidP="0051453C">
      <w:pPr>
        <w:pStyle w:val="Default"/>
        <w:rPr>
          <w:color w:val="auto"/>
          <w:sz w:val="28"/>
          <w:szCs w:val="28"/>
        </w:rPr>
      </w:pPr>
      <w:r w:rsidRPr="00B178C3">
        <w:rPr>
          <w:color w:val="auto"/>
          <w:sz w:val="28"/>
          <w:szCs w:val="28"/>
        </w:rPr>
        <w:t xml:space="preserve">2. </w:t>
      </w:r>
      <w:proofErr w:type="spellStart"/>
      <w:r w:rsidRPr="00B178C3">
        <w:rPr>
          <w:color w:val="auto"/>
          <w:sz w:val="28"/>
          <w:szCs w:val="28"/>
        </w:rPr>
        <w:t>Субдискретизация</w:t>
      </w:r>
      <w:proofErr w:type="spellEnd"/>
      <w:r w:rsidRPr="00B178C3">
        <w:rPr>
          <w:color w:val="auto"/>
          <w:sz w:val="28"/>
          <w:szCs w:val="28"/>
        </w:rPr>
        <w:t xml:space="preserve"> компонентов цветнос</w:t>
      </w:r>
      <w:r w:rsidR="001E4D01" w:rsidRPr="00B178C3">
        <w:rPr>
          <w:color w:val="auto"/>
          <w:sz w:val="28"/>
          <w:szCs w:val="28"/>
        </w:rPr>
        <w:t xml:space="preserve">ти усреднением групп пикселей; </w:t>
      </w:r>
    </w:p>
    <w:p w:rsidR="00315ED5" w:rsidRDefault="0051453C" w:rsidP="001E4D01">
      <w:pPr>
        <w:pStyle w:val="Default"/>
        <w:ind w:firstLine="708"/>
        <w:jc w:val="both"/>
        <w:rPr>
          <w:color w:val="auto"/>
          <w:sz w:val="28"/>
          <w:szCs w:val="28"/>
        </w:rPr>
      </w:pPr>
      <w:r w:rsidRPr="00B178C3">
        <w:rPr>
          <w:color w:val="auto"/>
          <w:sz w:val="28"/>
          <w:szCs w:val="28"/>
        </w:rPr>
        <w:t xml:space="preserve">Из-за характера светочувствительных рецепторов </w:t>
      </w:r>
      <w:r>
        <w:rPr>
          <w:color w:val="auto"/>
          <w:sz w:val="28"/>
          <w:szCs w:val="28"/>
        </w:rPr>
        <w:t xml:space="preserve">человеческого глаза люди могут видеть значительно более мелкие детали в яркости изображения Y, чем в цветовом тоне и насыщенности цвета </w:t>
      </w:r>
      <w:proofErr w:type="spellStart"/>
      <w:r>
        <w:rPr>
          <w:color w:val="auto"/>
          <w:sz w:val="28"/>
          <w:szCs w:val="28"/>
        </w:rPr>
        <w:t>C</w:t>
      </w:r>
      <w:r w:rsidRPr="00EB0405">
        <w:rPr>
          <w:color w:val="auto"/>
          <w:sz w:val="28"/>
          <w:szCs w:val="28"/>
          <w:vertAlign w:val="subscript"/>
        </w:rPr>
        <w:t>b</w:t>
      </w:r>
      <w:proofErr w:type="spellEnd"/>
      <w:r>
        <w:rPr>
          <w:color w:val="auto"/>
          <w:sz w:val="28"/>
          <w:szCs w:val="28"/>
        </w:rPr>
        <w:t xml:space="preserve"> и </w:t>
      </w:r>
      <w:proofErr w:type="spellStart"/>
      <w:r>
        <w:rPr>
          <w:color w:val="auto"/>
          <w:sz w:val="28"/>
          <w:szCs w:val="28"/>
        </w:rPr>
        <w:t>C</w:t>
      </w:r>
      <w:r w:rsidRPr="00EB0405">
        <w:rPr>
          <w:color w:val="auto"/>
          <w:sz w:val="28"/>
          <w:szCs w:val="28"/>
          <w:vertAlign w:val="subscript"/>
        </w:rPr>
        <w:t>r</w:t>
      </w:r>
      <w:proofErr w:type="spellEnd"/>
      <w:r>
        <w:rPr>
          <w:color w:val="auto"/>
          <w:sz w:val="28"/>
          <w:szCs w:val="28"/>
        </w:rPr>
        <w:t xml:space="preserve">. Используя эти знания осуществляется более эффективное сжатие изображений, таким образом следующий шаг – «прореживание», которое заключается в том, что каждому блоку из 4 пикселов (2х2) яркостного канала Y ставятся в соответствие усреднённые значения </w:t>
      </w:r>
      <w:proofErr w:type="spellStart"/>
      <w:r w:rsidR="00EB0405">
        <w:rPr>
          <w:color w:val="auto"/>
          <w:sz w:val="28"/>
          <w:szCs w:val="28"/>
        </w:rPr>
        <w:t>C</w:t>
      </w:r>
      <w:r w:rsidR="00EB0405" w:rsidRPr="00EB0405">
        <w:rPr>
          <w:color w:val="auto"/>
          <w:sz w:val="28"/>
          <w:szCs w:val="28"/>
          <w:vertAlign w:val="subscript"/>
        </w:rPr>
        <w:t>b</w:t>
      </w:r>
      <w:proofErr w:type="spellEnd"/>
      <w:r w:rsidR="00EB0405">
        <w:rPr>
          <w:color w:val="auto"/>
          <w:sz w:val="28"/>
          <w:szCs w:val="28"/>
        </w:rPr>
        <w:t xml:space="preserve"> и </w:t>
      </w:r>
      <w:proofErr w:type="spellStart"/>
      <w:r w:rsidR="00EB0405">
        <w:rPr>
          <w:color w:val="auto"/>
          <w:sz w:val="28"/>
          <w:szCs w:val="28"/>
        </w:rPr>
        <w:t>C</w:t>
      </w:r>
      <w:r w:rsidR="00EB0405" w:rsidRPr="00EB0405">
        <w:rPr>
          <w:color w:val="auto"/>
          <w:sz w:val="28"/>
          <w:szCs w:val="28"/>
          <w:vertAlign w:val="subscript"/>
        </w:rPr>
        <w:t>r</w:t>
      </w:r>
      <w:proofErr w:type="spellEnd"/>
      <w:r w:rsidR="00EB0405">
        <w:rPr>
          <w:color w:val="auto"/>
          <w:sz w:val="28"/>
          <w:szCs w:val="28"/>
        </w:rPr>
        <w:t xml:space="preserve"> </w:t>
      </w:r>
      <w:r>
        <w:rPr>
          <w:color w:val="auto"/>
          <w:sz w:val="28"/>
          <w:szCs w:val="28"/>
        </w:rPr>
        <w:t xml:space="preserve">(схема прореживания «4:2:0»). При этом для каждого блока 2х2 вместо 12 значений (4 Y, 4 </w:t>
      </w:r>
      <m:oMath>
        <m:r>
          <w:rPr>
            <w:rFonts w:ascii="Cambria Math" w:eastAsiaTheme="minorEastAsia" w:hAnsi="Cambria Math"/>
            <w:sz w:val="28"/>
            <w:szCs w:val="28"/>
          </w:rPr>
          <m:t>Cb</m:t>
        </m:r>
      </m:oMath>
      <w:r w:rsidR="00EB0405" w:rsidRPr="00B178C3">
        <w:rPr>
          <w:rFonts w:eastAsiaTheme="minorEastAsia"/>
          <w:sz w:val="28"/>
          <w:szCs w:val="28"/>
        </w:rPr>
        <w:t xml:space="preserve"> и </w:t>
      </w:r>
      <m:oMath>
        <m:r>
          <w:rPr>
            <w:rFonts w:ascii="Cambria Math" w:eastAsiaTheme="minorEastAsia" w:hAnsi="Cambria Math"/>
            <w:sz w:val="28"/>
            <w:szCs w:val="28"/>
          </w:rPr>
          <m:t>4 Cr</m:t>
        </m:r>
      </m:oMath>
      <w:r>
        <w:rPr>
          <w:color w:val="auto"/>
          <w:sz w:val="28"/>
          <w:szCs w:val="28"/>
        </w:rPr>
        <w:t xml:space="preserve">) используется всего 6 (4 Y и по одному усреднённому </w:t>
      </w:r>
      <m:oMath>
        <m:r>
          <w:rPr>
            <w:rFonts w:ascii="Cambria Math" w:eastAsiaTheme="minorEastAsia" w:hAnsi="Cambria Math"/>
            <w:sz w:val="28"/>
            <w:szCs w:val="28"/>
          </w:rPr>
          <m:t>Cb</m:t>
        </m:r>
      </m:oMath>
      <w:r w:rsidR="00EB0405" w:rsidRPr="00B178C3">
        <w:rPr>
          <w:rFonts w:eastAsiaTheme="minorEastAsia"/>
          <w:sz w:val="28"/>
          <w:szCs w:val="28"/>
        </w:rPr>
        <w:t xml:space="preserve"> и </w:t>
      </w:r>
      <m:oMath>
        <m:r>
          <w:rPr>
            <w:rFonts w:ascii="Cambria Math" w:eastAsiaTheme="minorEastAsia" w:hAnsi="Cambria Math"/>
            <w:sz w:val="28"/>
            <w:szCs w:val="28"/>
          </w:rPr>
          <m:t>Cr</m:t>
        </m:r>
      </m:oMath>
      <w:r>
        <w:rPr>
          <w:color w:val="auto"/>
          <w:sz w:val="28"/>
          <w:szCs w:val="28"/>
        </w:rPr>
        <w:t xml:space="preserve">). </w:t>
      </w:r>
    </w:p>
    <w:p w:rsidR="0051453C" w:rsidRDefault="0051453C" w:rsidP="001E4D01">
      <w:pPr>
        <w:pStyle w:val="Default"/>
        <w:ind w:firstLine="708"/>
        <w:jc w:val="both"/>
        <w:rPr>
          <w:color w:val="auto"/>
          <w:sz w:val="28"/>
          <w:szCs w:val="28"/>
        </w:rPr>
      </w:pPr>
      <w:r>
        <w:rPr>
          <w:color w:val="auto"/>
          <w:sz w:val="28"/>
          <w:szCs w:val="28"/>
        </w:rPr>
        <w:t>Если к качеству восстановленного после сжатия изображения предъяв</w:t>
      </w:r>
      <w:r w:rsidR="001E4D01">
        <w:rPr>
          <w:color w:val="auto"/>
          <w:sz w:val="28"/>
          <w:szCs w:val="28"/>
        </w:rPr>
        <w:t xml:space="preserve">ляются повышенные требования, </w:t>
      </w:r>
      <w:r>
        <w:rPr>
          <w:color w:val="auto"/>
          <w:sz w:val="28"/>
          <w:szCs w:val="28"/>
        </w:rPr>
        <w:t xml:space="preserve">прореживание может выполняться лишь в каком-то одном направлении — по вертикали (схема «4:4:0») или по горизонтали («4:2:2»), или не выполняться вовсе («4:4:4»). Стандарт допускает также прореживание с усреднением </w:t>
      </w:r>
      <m:oMath>
        <m:r>
          <w:rPr>
            <w:rFonts w:ascii="Cambria Math" w:eastAsiaTheme="minorEastAsia" w:hAnsi="Cambria Math"/>
            <w:sz w:val="28"/>
            <w:szCs w:val="28"/>
          </w:rPr>
          <m:t>Cb</m:t>
        </m:r>
      </m:oMath>
      <w:r w:rsidR="00EB0405" w:rsidRPr="00B178C3">
        <w:rPr>
          <w:rFonts w:eastAsiaTheme="minorEastAsia"/>
          <w:sz w:val="28"/>
          <w:szCs w:val="28"/>
        </w:rPr>
        <w:t xml:space="preserve"> и </w:t>
      </w:r>
      <m:oMath>
        <m:r>
          <w:rPr>
            <w:rFonts w:ascii="Cambria Math" w:eastAsiaTheme="minorEastAsia" w:hAnsi="Cambria Math"/>
            <w:sz w:val="28"/>
            <w:szCs w:val="28"/>
          </w:rPr>
          <m:t>Cr</m:t>
        </m:r>
      </m:oMath>
      <w:r w:rsidR="00EB0405" w:rsidRPr="00B178C3">
        <w:rPr>
          <w:rFonts w:eastAsiaTheme="minorEastAsia"/>
          <w:sz w:val="28"/>
          <w:szCs w:val="28"/>
        </w:rPr>
        <w:t xml:space="preserve"> </w:t>
      </w:r>
      <w:r>
        <w:rPr>
          <w:color w:val="auto"/>
          <w:sz w:val="28"/>
          <w:szCs w:val="28"/>
        </w:rPr>
        <w:t xml:space="preserve">не для блока 2х2, а для четырёх расположенных последовательно (по вертикали или по горизонтали) пикселов, то есть для блоков 1х4, 4х1 (схема «4:1:1»), а также 2х4 и 4х2 (схема «4:1:0»). Допускается также использование различных типов прореживания для </w:t>
      </w:r>
      <m:oMath>
        <m:r>
          <w:rPr>
            <w:rFonts w:ascii="Cambria Math" w:eastAsiaTheme="minorEastAsia" w:hAnsi="Cambria Math"/>
            <w:sz w:val="28"/>
            <w:szCs w:val="28"/>
          </w:rPr>
          <m:t>Cb</m:t>
        </m:r>
      </m:oMath>
      <w:r w:rsidR="00EB0405" w:rsidRPr="00B178C3">
        <w:rPr>
          <w:rFonts w:eastAsiaTheme="minorEastAsia"/>
          <w:sz w:val="28"/>
          <w:szCs w:val="28"/>
        </w:rPr>
        <w:t xml:space="preserve"> и </w:t>
      </w:r>
      <m:oMath>
        <m:r>
          <w:rPr>
            <w:rFonts w:ascii="Cambria Math" w:eastAsiaTheme="minorEastAsia" w:hAnsi="Cambria Math"/>
            <w:sz w:val="28"/>
            <w:szCs w:val="28"/>
          </w:rPr>
          <m:t>Cr</m:t>
        </m:r>
      </m:oMath>
      <w:r>
        <w:rPr>
          <w:color w:val="auto"/>
          <w:sz w:val="28"/>
          <w:szCs w:val="28"/>
        </w:rPr>
        <w:t xml:space="preserve">, но на практике такие схемы применяются исключительно редко. </w:t>
      </w:r>
    </w:p>
    <w:p w:rsidR="001E4D01" w:rsidRDefault="0051453C" w:rsidP="0051453C">
      <w:pPr>
        <w:pStyle w:val="Default"/>
        <w:rPr>
          <w:color w:val="auto"/>
          <w:sz w:val="28"/>
          <w:szCs w:val="28"/>
        </w:rPr>
      </w:pPr>
      <w:r>
        <w:rPr>
          <w:color w:val="auto"/>
          <w:sz w:val="28"/>
          <w:szCs w:val="28"/>
        </w:rPr>
        <w:t>3. Применение дискретных косинусных преобразований для уменьшения из</w:t>
      </w:r>
      <w:r w:rsidR="001E4D01">
        <w:rPr>
          <w:color w:val="auto"/>
          <w:sz w:val="28"/>
          <w:szCs w:val="28"/>
        </w:rPr>
        <w:t xml:space="preserve">быточности данных изображения; </w:t>
      </w:r>
    </w:p>
    <w:p w:rsidR="00086933" w:rsidRDefault="0051453C" w:rsidP="001E4D01">
      <w:pPr>
        <w:pStyle w:val="Default"/>
        <w:ind w:firstLine="708"/>
        <w:jc w:val="both"/>
        <w:rPr>
          <w:color w:val="auto"/>
          <w:sz w:val="28"/>
          <w:szCs w:val="28"/>
        </w:rPr>
      </w:pPr>
      <w:r>
        <w:rPr>
          <w:color w:val="auto"/>
          <w:sz w:val="28"/>
          <w:szCs w:val="28"/>
        </w:rPr>
        <w:t xml:space="preserve">Дискретное косинусное преобразование представляет собой разновидность преобразования Фурье и имеет обратное преобразование. Эта математическая операция преобразует изображение от координатного (2D) пространства в частотное. Перцептивная модель, основанная на </w:t>
      </w:r>
      <w:proofErr w:type="spellStart"/>
      <w:r>
        <w:rPr>
          <w:color w:val="auto"/>
          <w:sz w:val="28"/>
          <w:szCs w:val="28"/>
        </w:rPr>
        <w:t>психовизуальной</w:t>
      </w:r>
      <w:proofErr w:type="spellEnd"/>
      <w:r>
        <w:rPr>
          <w:color w:val="auto"/>
          <w:sz w:val="28"/>
          <w:szCs w:val="28"/>
        </w:rPr>
        <w:t xml:space="preserve"> </w:t>
      </w:r>
      <w:r w:rsidR="00315ED5">
        <w:rPr>
          <w:color w:val="auto"/>
          <w:sz w:val="28"/>
          <w:szCs w:val="28"/>
        </w:rPr>
        <w:t>системе человека,</w:t>
      </w:r>
      <w:r>
        <w:rPr>
          <w:color w:val="auto"/>
          <w:sz w:val="28"/>
          <w:szCs w:val="28"/>
        </w:rPr>
        <w:t xml:space="preserve"> отбрасывает информацию высокой частоты, </w:t>
      </w:r>
      <w:r w:rsidR="00315ED5">
        <w:rPr>
          <w:color w:val="auto"/>
          <w:sz w:val="28"/>
          <w:szCs w:val="28"/>
        </w:rPr>
        <w:t>например,</w:t>
      </w:r>
      <w:r>
        <w:rPr>
          <w:color w:val="auto"/>
          <w:sz w:val="28"/>
          <w:szCs w:val="28"/>
        </w:rPr>
        <w:t xml:space="preserve"> резкие переходы в интенсивности и цветовом оттенке. </w:t>
      </w:r>
    </w:p>
    <w:p w:rsidR="00315ED5" w:rsidRDefault="0051453C" w:rsidP="00086933">
      <w:pPr>
        <w:pStyle w:val="Default"/>
        <w:ind w:firstLine="708"/>
        <w:jc w:val="both"/>
        <w:rPr>
          <w:color w:val="auto"/>
          <w:sz w:val="28"/>
          <w:szCs w:val="28"/>
        </w:rPr>
      </w:pPr>
      <w:r>
        <w:rPr>
          <w:color w:val="auto"/>
          <w:sz w:val="28"/>
          <w:szCs w:val="28"/>
        </w:rPr>
        <w:t xml:space="preserve">Зная коэффициенты преобразования, мы всегда может произвести обратное действие - вернуть исходную картинку. DCT непосредственно применяемый к блоку (в нашем случае 8х8 пикселей) изображения будет выглядеть так: </w:t>
      </w:r>
    </w:p>
    <w:p w:rsidR="00086933" w:rsidRPr="00086933" w:rsidRDefault="00086933" w:rsidP="00086933">
      <w:pPr>
        <w:pStyle w:val="Default"/>
        <w:ind w:firstLine="708"/>
        <w:jc w:val="both"/>
        <w:rPr>
          <w:color w:val="auto"/>
          <w:sz w:val="28"/>
          <w:szCs w:val="28"/>
        </w:rPr>
      </w:pPr>
      <m:oMath>
        <m:sSub>
          <m:sSubPr>
            <m:ctrlPr>
              <w:rPr>
                <w:rFonts w:ascii="Cambria Math" w:hAnsi="Cambria Math"/>
                <w:i/>
                <w:color w:val="auto"/>
                <w:sz w:val="30"/>
                <w:szCs w:val="30"/>
              </w:rPr>
            </m:ctrlPr>
          </m:sSubPr>
          <m:e>
            <m:r>
              <w:rPr>
                <w:rFonts w:ascii="Cambria Math" w:hAnsi="Cambria Math"/>
                <w:color w:val="auto"/>
                <w:sz w:val="30"/>
                <w:szCs w:val="30"/>
                <w:lang w:val="en-US"/>
              </w:rPr>
              <m:t>G</m:t>
            </m:r>
          </m:e>
          <m:sub>
            <m:r>
              <w:rPr>
                <w:rFonts w:ascii="Cambria Math" w:hAnsi="Cambria Math"/>
                <w:color w:val="auto"/>
                <w:sz w:val="30"/>
                <w:szCs w:val="30"/>
              </w:rPr>
              <m:t>u,v</m:t>
            </m:r>
          </m:sub>
        </m:sSub>
        <m:r>
          <w:rPr>
            <w:rFonts w:ascii="Cambria Math" w:hAnsi="Cambria Math"/>
            <w:color w:val="auto"/>
            <w:sz w:val="30"/>
            <w:szCs w:val="30"/>
          </w:rPr>
          <m:t>=</m:t>
        </m:r>
        <m:f>
          <m:fPr>
            <m:ctrlPr>
              <w:rPr>
                <w:rFonts w:ascii="Cambria Math" w:hAnsi="Cambria Math"/>
                <w:i/>
                <w:color w:val="auto"/>
                <w:sz w:val="30"/>
                <w:szCs w:val="30"/>
              </w:rPr>
            </m:ctrlPr>
          </m:fPr>
          <m:num>
            <m:r>
              <w:rPr>
                <w:rFonts w:ascii="Cambria Math" w:hAnsi="Cambria Math"/>
                <w:color w:val="auto"/>
                <w:sz w:val="30"/>
                <w:szCs w:val="30"/>
              </w:rPr>
              <m:t>1</m:t>
            </m:r>
          </m:num>
          <m:den>
            <m:r>
              <w:rPr>
                <w:rFonts w:ascii="Cambria Math" w:hAnsi="Cambria Math"/>
                <w:color w:val="auto"/>
                <w:sz w:val="30"/>
                <w:szCs w:val="30"/>
              </w:rPr>
              <m:t>4</m:t>
            </m:r>
          </m:den>
        </m:f>
        <m:r>
          <w:rPr>
            <w:rFonts w:ascii="Cambria Math" w:hAnsi="Cambria Math"/>
            <w:sz w:val="30"/>
            <w:szCs w:val="30"/>
          </w:rPr>
          <m:t>α(u)</m:t>
        </m:r>
        <m:r>
          <w:rPr>
            <w:rFonts w:ascii="Cambria Math" w:hAnsi="Cambria Math"/>
            <w:sz w:val="30"/>
            <w:szCs w:val="30"/>
          </w:rPr>
          <m:t>α(</m:t>
        </m:r>
        <m:r>
          <w:rPr>
            <w:rFonts w:ascii="Cambria Math" w:hAnsi="Cambria Math"/>
            <w:sz w:val="30"/>
            <w:szCs w:val="30"/>
          </w:rPr>
          <m:t>v</m:t>
        </m:r>
        <m:r>
          <w:rPr>
            <w:rFonts w:ascii="Cambria Math" w:hAnsi="Cambria Math"/>
            <w:sz w:val="30"/>
            <w:szCs w:val="30"/>
          </w:rPr>
          <m:t>)</m:t>
        </m:r>
        <m:nary>
          <m:naryPr>
            <m:chr m:val="∑"/>
            <m:limLoc m:val="undOvr"/>
            <m:ctrlPr>
              <w:rPr>
                <w:rFonts w:ascii="Cambria Math" w:hAnsi="Cambria Math"/>
                <w:i/>
                <w:sz w:val="30"/>
                <w:szCs w:val="30"/>
              </w:rPr>
            </m:ctrlPr>
          </m:naryPr>
          <m:sub>
            <m:r>
              <w:rPr>
                <w:rFonts w:ascii="Cambria Math" w:hAnsi="Cambria Math"/>
                <w:sz w:val="30"/>
                <w:szCs w:val="30"/>
              </w:rPr>
              <m:t>x=0</m:t>
            </m:r>
          </m:sub>
          <m:sup>
            <m:r>
              <w:rPr>
                <w:rFonts w:ascii="Cambria Math" w:hAnsi="Cambria Math"/>
                <w:sz w:val="30"/>
                <w:szCs w:val="30"/>
              </w:rPr>
              <m:t>7</m:t>
            </m:r>
          </m:sup>
          <m:e>
            <m:nary>
              <m:naryPr>
                <m:chr m:val="∑"/>
                <m:limLoc m:val="undOvr"/>
                <m:ctrlPr>
                  <w:rPr>
                    <w:rFonts w:ascii="Cambria Math" w:hAnsi="Cambria Math"/>
                    <w:i/>
                    <w:sz w:val="30"/>
                    <w:szCs w:val="30"/>
                  </w:rPr>
                </m:ctrlPr>
              </m:naryPr>
              <m:sub>
                <m:r>
                  <w:rPr>
                    <w:rFonts w:ascii="Cambria Math" w:hAnsi="Cambria Math"/>
                    <w:sz w:val="30"/>
                    <w:szCs w:val="30"/>
                  </w:rPr>
                  <m:t>y=0</m:t>
                </m:r>
              </m:sub>
              <m:sup>
                <m:r>
                  <w:rPr>
                    <w:rFonts w:ascii="Cambria Math" w:hAnsi="Cambria Math"/>
                    <w:sz w:val="30"/>
                    <w:szCs w:val="30"/>
                  </w:rPr>
                  <m:t>7</m:t>
                </m:r>
              </m:sup>
              <m:e>
                <m:sSub>
                  <m:sSubPr>
                    <m:ctrlPr>
                      <w:rPr>
                        <w:rFonts w:ascii="Cambria Math" w:hAnsi="Cambria Math"/>
                        <w:i/>
                        <w:sz w:val="30"/>
                        <w:szCs w:val="30"/>
                      </w:rPr>
                    </m:ctrlPr>
                  </m:sSubPr>
                  <m:e>
                    <m:r>
                      <w:rPr>
                        <w:rFonts w:ascii="Cambria Math" w:hAnsi="Cambria Math"/>
                        <w:sz w:val="30"/>
                        <w:szCs w:val="30"/>
                      </w:rPr>
                      <m:t>g</m:t>
                    </m:r>
                  </m:e>
                  <m:sub>
                    <m:r>
                      <w:rPr>
                        <w:rFonts w:ascii="Cambria Math" w:hAnsi="Cambria Math"/>
                        <w:sz w:val="30"/>
                        <w:szCs w:val="30"/>
                      </w:rPr>
                      <m:t>x,y</m:t>
                    </m:r>
                  </m:sub>
                </m:sSub>
                <m:func>
                  <m:funcPr>
                    <m:ctrlPr>
                      <w:rPr>
                        <w:rFonts w:ascii="Cambria Math" w:hAnsi="Cambria Math"/>
                        <w:i/>
                        <w:sz w:val="30"/>
                        <w:szCs w:val="30"/>
                      </w:rPr>
                    </m:ctrlPr>
                  </m:funcPr>
                  <m:fName>
                    <m:r>
                      <m:rPr>
                        <m:sty m:val="p"/>
                      </m:rPr>
                      <w:rPr>
                        <w:rFonts w:ascii="Cambria Math" w:hAnsi="Cambria Math"/>
                        <w:sz w:val="30"/>
                        <w:szCs w:val="30"/>
                      </w:rPr>
                      <m:t>cos</m:t>
                    </m:r>
                  </m:fName>
                  <m:e>
                    <m:d>
                      <m:dPr>
                        <m:begChr m:val="["/>
                        <m:endChr m:val="]"/>
                        <m:ctrlPr>
                          <w:rPr>
                            <w:rFonts w:ascii="Cambria Math" w:hAnsi="Cambria Math"/>
                            <w:i/>
                            <w:sz w:val="30"/>
                            <w:szCs w:val="30"/>
                          </w:rPr>
                        </m:ctrlPr>
                      </m:dPr>
                      <m:e>
                        <m:f>
                          <m:fPr>
                            <m:ctrlPr>
                              <w:rPr>
                                <w:rFonts w:ascii="Cambria Math" w:hAnsi="Cambria Math"/>
                                <w:i/>
                                <w:sz w:val="30"/>
                                <w:szCs w:val="30"/>
                              </w:rPr>
                            </m:ctrlPr>
                          </m:fPr>
                          <m:num>
                            <m:r>
                              <w:rPr>
                                <w:rFonts w:ascii="Cambria Math" w:hAnsi="Cambria Math"/>
                                <w:sz w:val="30"/>
                                <w:szCs w:val="30"/>
                              </w:rPr>
                              <m:t>(2x+1)uπ</m:t>
                            </m:r>
                          </m:num>
                          <m:den>
                            <m:r>
                              <w:rPr>
                                <w:rFonts w:ascii="Cambria Math" w:hAnsi="Cambria Math"/>
                                <w:sz w:val="30"/>
                                <w:szCs w:val="30"/>
                              </w:rPr>
                              <m:t>16</m:t>
                            </m:r>
                          </m:den>
                        </m:f>
                      </m:e>
                    </m:d>
                    <m:func>
                      <m:funcPr>
                        <m:ctrlPr>
                          <w:rPr>
                            <w:rFonts w:ascii="Cambria Math" w:hAnsi="Cambria Math"/>
                            <w:i/>
                            <w:sz w:val="30"/>
                            <w:szCs w:val="30"/>
                          </w:rPr>
                        </m:ctrlPr>
                      </m:funcPr>
                      <m:fName>
                        <m:r>
                          <m:rPr>
                            <m:sty m:val="p"/>
                          </m:rPr>
                          <w:rPr>
                            <w:rFonts w:ascii="Cambria Math" w:hAnsi="Cambria Math"/>
                            <w:sz w:val="30"/>
                            <w:szCs w:val="30"/>
                          </w:rPr>
                          <m:t>cos</m:t>
                        </m:r>
                      </m:fName>
                      <m:e>
                        <m:d>
                          <m:dPr>
                            <m:begChr m:val="["/>
                            <m:endChr m:val="]"/>
                            <m:ctrlPr>
                              <w:rPr>
                                <w:rFonts w:ascii="Cambria Math" w:hAnsi="Cambria Math"/>
                                <w:i/>
                                <w:sz w:val="30"/>
                                <w:szCs w:val="30"/>
                              </w:rPr>
                            </m:ctrlPr>
                          </m:dPr>
                          <m:e>
                            <m:f>
                              <m:fPr>
                                <m:ctrlPr>
                                  <w:rPr>
                                    <w:rFonts w:ascii="Cambria Math" w:hAnsi="Cambria Math"/>
                                    <w:i/>
                                    <w:sz w:val="30"/>
                                    <w:szCs w:val="30"/>
                                  </w:rPr>
                                </m:ctrlPr>
                              </m:fPr>
                              <m:num>
                                <m:r>
                                  <w:rPr>
                                    <w:rFonts w:ascii="Cambria Math" w:hAnsi="Cambria Math"/>
                                    <w:sz w:val="30"/>
                                    <w:szCs w:val="30"/>
                                  </w:rPr>
                                  <m:t>(2</m:t>
                                </m:r>
                                <m:r>
                                  <w:rPr>
                                    <w:rFonts w:ascii="Cambria Math" w:hAnsi="Cambria Math"/>
                                    <w:sz w:val="30"/>
                                    <w:szCs w:val="30"/>
                                  </w:rPr>
                                  <m:t>y</m:t>
                                </m:r>
                                <m:r>
                                  <w:rPr>
                                    <w:rFonts w:ascii="Cambria Math" w:hAnsi="Cambria Math"/>
                                    <w:sz w:val="30"/>
                                    <w:szCs w:val="30"/>
                                  </w:rPr>
                                  <m:t>+1)uπ</m:t>
                                </m:r>
                              </m:num>
                              <m:den>
                                <m:r>
                                  <w:rPr>
                                    <w:rFonts w:ascii="Cambria Math" w:hAnsi="Cambria Math"/>
                                    <w:sz w:val="30"/>
                                    <w:szCs w:val="30"/>
                                  </w:rPr>
                                  <m:t>16</m:t>
                                </m:r>
                              </m:den>
                            </m:f>
                          </m:e>
                        </m:d>
                      </m:e>
                    </m:func>
                  </m:e>
                </m:func>
              </m:e>
            </m:nary>
          </m:e>
        </m:nary>
      </m:oMath>
      <w:r w:rsidRPr="00086933">
        <w:rPr>
          <w:rFonts w:eastAsiaTheme="minorEastAsia"/>
          <w:sz w:val="28"/>
          <w:szCs w:val="28"/>
        </w:rPr>
        <w:t>(4.3)</w:t>
      </w:r>
    </w:p>
    <w:p w:rsidR="001E4D01" w:rsidRDefault="001E4D01" w:rsidP="001E4D01">
      <w:pPr>
        <w:pStyle w:val="Default"/>
        <w:jc w:val="center"/>
        <w:rPr>
          <w:color w:val="auto"/>
          <w:sz w:val="28"/>
          <w:szCs w:val="28"/>
        </w:rPr>
      </w:pPr>
    </w:p>
    <w:p w:rsidR="0051453C" w:rsidRDefault="0051453C" w:rsidP="001E4D01">
      <w:pPr>
        <w:pStyle w:val="Default"/>
        <w:rPr>
          <w:color w:val="auto"/>
          <w:sz w:val="28"/>
          <w:szCs w:val="28"/>
        </w:rPr>
      </w:pPr>
      <w:r>
        <w:rPr>
          <w:color w:val="auto"/>
          <w:sz w:val="28"/>
          <w:szCs w:val="28"/>
        </w:rPr>
        <w:t xml:space="preserve">Где </w:t>
      </w:r>
      <w:proofErr w:type="spellStart"/>
      <w:proofErr w:type="gramStart"/>
      <w:r>
        <w:rPr>
          <w:i/>
          <w:iCs/>
          <w:color w:val="auto"/>
          <w:sz w:val="28"/>
          <w:szCs w:val="28"/>
        </w:rPr>
        <w:t>х,y</w:t>
      </w:r>
      <w:proofErr w:type="spellEnd"/>
      <w:proofErr w:type="gramEnd"/>
      <w:r>
        <w:rPr>
          <w:i/>
          <w:iCs/>
          <w:color w:val="auto"/>
          <w:sz w:val="28"/>
          <w:szCs w:val="28"/>
        </w:rPr>
        <w:t xml:space="preserve"> </w:t>
      </w:r>
      <w:r>
        <w:rPr>
          <w:color w:val="auto"/>
          <w:sz w:val="28"/>
          <w:szCs w:val="28"/>
        </w:rPr>
        <w:t>- пространственные координаты пикселя (0..7) ,</w:t>
      </w:r>
    </w:p>
    <w:p w:rsidR="0051453C" w:rsidRDefault="0051453C" w:rsidP="0051453C">
      <w:pPr>
        <w:pStyle w:val="Default"/>
        <w:rPr>
          <w:color w:val="auto"/>
          <w:sz w:val="28"/>
          <w:szCs w:val="28"/>
        </w:rPr>
      </w:pPr>
      <w:proofErr w:type="gramStart"/>
      <w:r>
        <w:rPr>
          <w:rFonts w:ascii="Cambria Math" w:hAnsi="Cambria Math" w:cs="Cambria Math"/>
          <w:color w:val="auto"/>
          <w:sz w:val="28"/>
          <w:szCs w:val="28"/>
        </w:rPr>
        <w:t>𝑔</w:t>
      </w:r>
      <w:r>
        <w:rPr>
          <w:rFonts w:ascii="Cambria Math" w:hAnsi="Cambria Math" w:cs="Cambria Math"/>
          <w:color w:val="auto"/>
          <w:sz w:val="18"/>
          <w:szCs w:val="18"/>
        </w:rPr>
        <w:t>𝑥</w:t>
      </w:r>
      <w:r>
        <w:rPr>
          <w:color w:val="auto"/>
          <w:sz w:val="18"/>
          <w:szCs w:val="18"/>
        </w:rPr>
        <w:t>,</w:t>
      </w:r>
      <w:r>
        <w:rPr>
          <w:color w:val="auto"/>
          <w:sz w:val="28"/>
          <w:szCs w:val="28"/>
        </w:rPr>
        <w:t>-</w:t>
      </w:r>
      <w:proofErr w:type="gramEnd"/>
      <w:r>
        <w:rPr>
          <w:color w:val="auto"/>
          <w:sz w:val="28"/>
          <w:szCs w:val="28"/>
        </w:rPr>
        <w:t xml:space="preserve"> значения пикселей исходного </w:t>
      </w:r>
      <w:proofErr w:type="spellStart"/>
      <w:r>
        <w:rPr>
          <w:color w:val="auto"/>
          <w:sz w:val="28"/>
          <w:szCs w:val="28"/>
        </w:rPr>
        <w:t>макроблока</w:t>
      </w:r>
      <w:proofErr w:type="spellEnd"/>
      <w:r>
        <w:rPr>
          <w:color w:val="auto"/>
          <w:sz w:val="28"/>
          <w:szCs w:val="28"/>
        </w:rPr>
        <w:t xml:space="preserve"> (допустим, яркость), </w:t>
      </w:r>
    </w:p>
    <w:p w:rsidR="0051453C" w:rsidRDefault="0051453C" w:rsidP="0051453C">
      <w:pPr>
        <w:pStyle w:val="Default"/>
        <w:rPr>
          <w:color w:val="auto"/>
          <w:sz w:val="28"/>
          <w:szCs w:val="28"/>
        </w:rPr>
      </w:pPr>
      <w:proofErr w:type="spellStart"/>
      <w:proofErr w:type="gramStart"/>
      <w:r>
        <w:rPr>
          <w:i/>
          <w:iCs/>
          <w:color w:val="auto"/>
          <w:sz w:val="28"/>
          <w:szCs w:val="28"/>
        </w:rPr>
        <w:t>u,v</w:t>
      </w:r>
      <w:proofErr w:type="spellEnd"/>
      <w:proofErr w:type="gramEnd"/>
      <w:r>
        <w:rPr>
          <w:i/>
          <w:iCs/>
          <w:color w:val="auto"/>
          <w:sz w:val="28"/>
          <w:szCs w:val="28"/>
        </w:rPr>
        <w:t xml:space="preserve"> </w:t>
      </w:r>
      <w:r>
        <w:rPr>
          <w:color w:val="auto"/>
          <w:sz w:val="28"/>
          <w:szCs w:val="28"/>
        </w:rPr>
        <w:t xml:space="preserve">- координаты пикселя в частотном представлении (0..7), </w:t>
      </w:r>
    </w:p>
    <w:p w:rsidR="001E4D01" w:rsidRDefault="0051453C" w:rsidP="001E4D01">
      <w:pPr>
        <w:pStyle w:val="Default"/>
        <w:rPr>
          <w:color w:val="auto"/>
          <w:sz w:val="28"/>
          <w:szCs w:val="28"/>
        </w:rPr>
      </w:pPr>
      <w:r>
        <w:rPr>
          <w:rFonts w:ascii="Cambria Math" w:hAnsi="Cambria Math" w:cs="Cambria Math"/>
          <w:color w:val="auto"/>
          <w:sz w:val="28"/>
          <w:szCs w:val="28"/>
        </w:rPr>
        <w:lastRenderedPageBreak/>
        <w:t>𝛼(𝑢)=</w:t>
      </w:r>
      <m:oMath>
        <m:f>
          <m:fPr>
            <m:ctrlPr>
              <w:rPr>
                <w:rFonts w:ascii="Cambria Math" w:hAnsi="Cambria Math" w:cs="Cambria Math"/>
                <w:i/>
                <w:color w:val="auto"/>
                <w:sz w:val="28"/>
                <w:szCs w:val="28"/>
              </w:rPr>
            </m:ctrlPr>
          </m:fPr>
          <m:num>
            <m:r>
              <w:rPr>
                <w:rFonts w:ascii="Cambria Math" w:hAnsi="Cambria Math" w:cs="Cambria Math"/>
                <w:color w:val="auto"/>
                <w:sz w:val="28"/>
                <w:szCs w:val="28"/>
              </w:rPr>
              <m:t>1</m:t>
            </m:r>
          </m:num>
          <m:den>
            <m:r>
              <w:rPr>
                <w:rFonts w:ascii="Cambria Math" w:hAnsi="Cambria Math" w:cs="Cambria Math"/>
                <w:color w:val="auto"/>
                <w:sz w:val="28"/>
                <w:szCs w:val="28"/>
              </w:rPr>
              <m:t>√2</m:t>
            </m:r>
          </m:den>
        </m:f>
        <m:r>
          <w:rPr>
            <w:rFonts w:ascii="Cambria Math" w:hAnsi="Cambria Math" w:cs="Cambria Math"/>
            <w:color w:val="auto"/>
            <w:sz w:val="28"/>
            <w:szCs w:val="28"/>
          </w:rPr>
          <m:t xml:space="preserve"> </m:t>
        </m:r>
      </m:oMath>
      <w:r>
        <w:rPr>
          <w:rFonts w:ascii="Cambria Math" w:hAnsi="Cambria Math" w:cs="Cambria Math"/>
          <w:color w:val="auto"/>
          <w:sz w:val="20"/>
          <w:szCs w:val="20"/>
        </w:rPr>
        <w:t xml:space="preserve"> </w:t>
      </w:r>
      <w:r>
        <w:rPr>
          <w:color w:val="auto"/>
          <w:sz w:val="28"/>
          <w:szCs w:val="28"/>
        </w:rPr>
        <w:t xml:space="preserve">при </w:t>
      </w:r>
      <w:r>
        <w:rPr>
          <w:i/>
          <w:iCs/>
          <w:color w:val="auto"/>
          <w:sz w:val="28"/>
          <w:szCs w:val="28"/>
        </w:rPr>
        <w:t>u</w:t>
      </w:r>
      <w:r>
        <w:rPr>
          <w:color w:val="auto"/>
          <w:sz w:val="28"/>
          <w:szCs w:val="28"/>
        </w:rPr>
        <w:t>=0, в остальных случаях α(</w:t>
      </w:r>
      <w:r>
        <w:rPr>
          <w:i/>
          <w:iCs/>
          <w:color w:val="auto"/>
          <w:sz w:val="28"/>
          <w:szCs w:val="28"/>
        </w:rPr>
        <w:t>u</w:t>
      </w:r>
      <w:r w:rsidR="001E4D01">
        <w:rPr>
          <w:color w:val="auto"/>
          <w:sz w:val="28"/>
          <w:szCs w:val="28"/>
        </w:rPr>
        <w:t>) = 1,</w:t>
      </w:r>
    </w:p>
    <w:p w:rsidR="0051453C" w:rsidRDefault="0051453C" w:rsidP="001E4D01">
      <w:pPr>
        <w:pStyle w:val="Default"/>
        <w:rPr>
          <w:color w:val="auto"/>
          <w:sz w:val="28"/>
          <w:szCs w:val="28"/>
        </w:rPr>
      </w:pPr>
      <w:r>
        <w:rPr>
          <w:rFonts w:ascii="Cambria Math" w:hAnsi="Cambria Math" w:cs="Cambria Math"/>
          <w:color w:val="auto"/>
          <w:sz w:val="28"/>
          <w:szCs w:val="28"/>
        </w:rPr>
        <w:t>𝛼(𝑣)=</w:t>
      </w:r>
      <m:oMath>
        <m:r>
          <w:rPr>
            <w:rFonts w:ascii="Cambria Math" w:hAnsi="Cambria Math" w:cs="Cambria Math"/>
            <w:color w:val="auto"/>
            <w:sz w:val="28"/>
            <w:szCs w:val="28"/>
          </w:rPr>
          <m:t xml:space="preserve"> </m:t>
        </m:r>
        <m:f>
          <m:fPr>
            <m:ctrlPr>
              <w:rPr>
                <w:rFonts w:ascii="Cambria Math" w:hAnsi="Cambria Math" w:cs="Cambria Math"/>
                <w:i/>
                <w:color w:val="auto"/>
                <w:sz w:val="28"/>
                <w:szCs w:val="28"/>
              </w:rPr>
            </m:ctrlPr>
          </m:fPr>
          <m:num>
            <m:r>
              <w:rPr>
                <w:rFonts w:ascii="Cambria Math" w:hAnsi="Cambria Math" w:cs="Cambria Math"/>
                <w:color w:val="auto"/>
                <w:sz w:val="28"/>
                <w:szCs w:val="28"/>
              </w:rPr>
              <m:t>1</m:t>
            </m:r>
          </m:num>
          <m:den>
            <m:r>
              <w:rPr>
                <w:rFonts w:ascii="Cambria Math" w:hAnsi="Cambria Math" w:cs="Cambria Math"/>
                <w:color w:val="auto"/>
                <w:sz w:val="28"/>
                <w:szCs w:val="28"/>
              </w:rPr>
              <m:t>√2</m:t>
            </m:r>
          </m:den>
        </m:f>
        <m:r>
          <w:rPr>
            <w:rFonts w:ascii="Cambria Math" w:hAnsi="Cambria Math" w:cs="Cambria Math"/>
            <w:color w:val="auto"/>
            <w:sz w:val="28"/>
            <w:szCs w:val="28"/>
          </w:rPr>
          <m:t xml:space="preserve"> </m:t>
        </m:r>
      </m:oMath>
      <w:r>
        <w:rPr>
          <w:color w:val="auto"/>
          <w:sz w:val="28"/>
          <w:szCs w:val="28"/>
        </w:rPr>
        <w:t>п</w:t>
      </w:r>
      <w:proofErr w:type="spellStart"/>
      <w:r>
        <w:rPr>
          <w:color w:val="auto"/>
          <w:sz w:val="28"/>
          <w:szCs w:val="28"/>
        </w:rPr>
        <w:t>ри</w:t>
      </w:r>
      <w:proofErr w:type="spellEnd"/>
      <w:r>
        <w:rPr>
          <w:color w:val="auto"/>
          <w:sz w:val="28"/>
          <w:szCs w:val="28"/>
        </w:rPr>
        <w:t xml:space="preserve"> v=0, в остальных случаях α(</w:t>
      </w:r>
      <w:r>
        <w:rPr>
          <w:i/>
          <w:iCs/>
          <w:color w:val="auto"/>
          <w:sz w:val="28"/>
          <w:szCs w:val="28"/>
        </w:rPr>
        <w:t>v</w:t>
      </w:r>
      <w:r>
        <w:rPr>
          <w:color w:val="auto"/>
          <w:sz w:val="28"/>
          <w:szCs w:val="28"/>
        </w:rPr>
        <w:t xml:space="preserve">) = 1. </w:t>
      </w:r>
    </w:p>
    <w:p w:rsidR="001E4D01" w:rsidRDefault="001E4D01" w:rsidP="001E4D01">
      <w:pPr>
        <w:pStyle w:val="Default"/>
        <w:rPr>
          <w:color w:val="auto"/>
          <w:sz w:val="28"/>
          <w:szCs w:val="28"/>
        </w:rPr>
      </w:pPr>
    </w:p>
    <w:p w:rsidR="0051453C" w:rsidRDefault="0051453C" w:rsidP="001E4D01">
      <w:pPr>
        <w:pStyle w:val="Default"/>
        <w:jc w:val="both"/>
        <w:rPr>
          <w:color w:val="auto"/>
          <w:sz w:val="28"/>
          <w:szCs w:val="28"/>
        </w:rPr>
      </w:pPr>
      <w:r>
        <w:rPr>
          <w:color w:val="auto"/>
          <w:sz w:val="28"/>
          <w:szCs w:val="28"/>
        </w:rPr>
        <w:t xml:space="preserve">4. Квантование каждого блока коэффициентов ДКП с применением весовых функций, оптимизированных с учетом визуального восприятия человеком; </w:t>
      </w:r>
    </w:p>
    <w:p w:rsidR="0051453C" w:rsidRDefault="0051453C" w:rsidP="0051453C">
      <w:pPr>
        <w:pStyle w:val="Default"/>
        <w:rPr>
          <w:color w:val="auto"/>
          <w:sz w:val="28"/>
          <w:szCs w:val="28"/>
        </w:rPr>
      </w:pPr>
    </w:p>
    <w:p w:rsidR="0051453C" w:rsidRDefault="0051453C" w:rsidP="001E4D01">
      <w:pPr>
        <w:pStyle w:val="Default"/>
        <w:ind w:firstLine="708"/>
        <w:jc w:val="both"/>
        <w:rPr>
          <w:color w:val="auto"/>
          <w:sz w:val="28"/>
          <w:szCs w:val="28"/>
        </w:rPr>
      </w:pPr>
      <w:r>
        <w:rPr>
          <w:color w:val="auto"/>
          <w:sz w:val="28"/>
          <w:szCs w:val="28"/>
        </w:rPr>
        <w:t xml:space="preserve">Человеческий глаз хорошо видит небольшие различия в яркости на относительно большом диапазоне, но не так хорошо различает изменения яркости высокой частоты. Это позволяет значительно сократить количество информации в высокочастотных составляющих. Это делается путем простого деления каждого компонента в частотной области на константу для этого компонента, а затем округляется до ближайшего целого числа. Эта операция округления является единственной операцией с потерей качества во всем процессе (кроме прореживания цветовых компонент), если вычисление ДКП выполняется с достаточно высокой точностью. В результате этого, как правило, бывает так, что многие из более высоких частотных составляющих, округлены до нуля, и многие из остальных становятся небольшими положительными или отрицательными числами, которые занимают меньше битов при записи. </w:t>
      </w:r>
    </w:p>
    <w:p w:rsidR="0051453C" w:rsidRDefault="0051453C" w:rsidP="0051453C">
      <w:pPr>
        <w:pStyle w:val="Default"/>
        <w:rPr>
          <w:color w:val="auto"/>
          <w:sz w:val="28"/>
          <w:szCs w:val="28"/>
        </w:rPr>
      </w:pPr>
      <w:r>
        <w:rPr>
          <w:color w:val="auto"/>
          <w:sz w:val="28"/>
          <w:szCs w:val="28"/>
        </w:rPr>
        <w:t xml:space="preserve">5. Этап Вторичного Сжатия </w:t>
      </w:r>
    </w:p>
    <w:p w:rsidR="0051453C" w:rsidRDefault="0051453C" w:rsidP="00FF05E5">
      <w:pPr>
        <w:pStyle w:val="Default"/>
        <w:ind w:firstLine="708"/>
        <w:jc w:val="both"/>
        <w:rPr>
          <w:color w:val="auto"/>
          <w:sz w:val="28"/>
          <w:szCs w:val="28"/>
        </w:rPr>
      </w:pPr>
      <w:r>
        <w:rPr>
          <w:color w:val="auto"/>
          <w:sz w:val="28"/>
          <w:szCs w:val="28"/>
        </w:rPr>
        <w:t xml:space="preserve">Заключительной стадией работы кодера JPEG является кодирование полученной матрицы 8x8. </w:t>
      </w:r>
    </w:p>
    <w:p w:rsidR="0051453C" w:rsidRDefault="0051453C" w:rsidP="0051453C">
      <w:pPr>
        <w:pStyle w:val="Default"/>
        <w:rPr>
          <w:color w:val="auto"/>
          <w:sz w:val="28"/>
          <w:szCs w:val="28"/>
        </w:rPr>
      </w:pPr>
      <w:r>
        <w:rPr>
          <w:color w:val="auto"/>
          <w:sz w:val="28"/>
          <w:szCs w:val="28"/>
        </w:rPr>
        <w:t xml:space="preserve">5.1 Зигзагообразная перестановка 64 DCT коэффициентов </w:t>
      </w:r>
    </w:p>
    <w:p w:rsidR="0051453C" w:rsidRDefault="0051453C" w:rsidP="001E4D01">
      <w:pPr>
        <w:pStyle w:val="Default"/>
        <w:ind w:firstLine="708"/>
        <w:jc w:val="both"/>
        <w:rPr>
          <w:color w:val="auto"/>
          <w:sz w:val="28"/>
          <w:szCs w:val="28"/>
        </w:rPr>
      </w:pPr>
      <w:r>
        <w:rPr>
          <w:color w:val="auto"/>
          <w:sz w:val="28"/>
          <w:szCs w:val="28"/>
        </w:rPr>
        <w:t xml:space="preserve">На этом этапе происходит просматривание полученной матрицы зигзагом, начиная с первого коэффициента. Суть этого заключается в том, что таким образом мы просматриваем все коэффициенты в порядке повышения пространственных частот, получая вектор из коэффициентов, отсортированных по этому параметру. Первый коэффициент - самая низкая частота, далее они идут по убыванию, таким образом в конце образуется массив из нулей. </w:t>
      </w:r>
    </w:p>
    <w:p w:rsidR="001E4D01" w:rsidRDefault="001E4D01" w:rsidP="001E4D01">
      <w:pPr>
        <w:pStyle w:val="Default"/>
        <w:rPr>
          <w:color w:val="auto"/>
          <w:sz w:val="28"/>
          <w:szCs w:val="28"/>
        </w:rPr>
      </w:pPr>
      <w:r>
        <w:rPr>
          <w:color w:val="auto"/>
          <w:sz w:val="28"/>
          <w:szCs w:val="28"/>
        </w:rPr>
        <w:t xml:space="preserve">5.2 RLE кодирование нулей. </w:t>
      </w:r>
    </w:p>
    <w:p w:rsidR="0051453C" w:rsidRDefault="0051453C" w:rsidP="001E4D01">
      <w:pPr>
        <w:pStyle w:val="Default"/>
        <w:ind w:firstLine="708"/>
        <w:jc w:val="both"/>
        <w:rPr>
          <w:color w:val="auto"/>
          <w:sz w:val="28"/>
          <w:szCs w:val="28"/>
        </w:rPr>
      </w:pPr>
      <w:r>
        <w:rPr>
          <w:color w:val="auto"/>
          <w:sz w:val="28"/>
          <w:szCs w:val="28"/>
        </w:rPr>
        <w:t xml:space="preserve">RLE (кодирование длин серий) – алгоритм сжатия данных, заменяющий повторяющиеся символы на один символ и число его повторов. Таким образом применяя этот алгоритм мы укорачиваем запись получившегося на предыдущем этапе вектора. </w:t>
      </w:r>
    </w:p>
    <w:p w:rsidR="0051453C" w:rsidRDefault="0051453C" w:rsidP="0051453C">
      <w:pPr>
        <w:pStyle w:val="Default"/>
        <w:rPr>
          <w:color w:val="auto"/>
          <w:sz w:val="28"/>
          <w:szCs w:val="28"/>
        </w:rPr>
      </w:pPr>
      <w:r>
        <w:rPr>
          <w:color w:val="auto"/>
          <w:sz w:val="28"/>
          <w:szCs w:val="28"/>
        </w:rPr>
        <w:t xml:space="preserve">5.3 Конечный шаг - кодирование Хаффмана. </w:t>
      </w:r>
    </w:p>
    <w:p w:rsidR="0051453C" w:rsidRPr="00F67403" w:rsidRDefault="0051453C" w:rsidP="001E4D01">
      <w:pPr>
        <w:pStyle w:val="Default"/>
        <w:ind w:firstLine="708"/>
        <w:jc w:val="both"/>
        <w:rPr>
          <w:color w:val="auto"/>
          <w:sz w:val="28"/>
          <w:szCs w:val="28"/>
        </w:rPr>
      </w:pPr>
      <w:r>
        <w:rPr>
          <w:color w:val="auto"/>
          <w:sz w:val="28"/>
          <w:szCs w:val="28"/>
        </w:rPr>
        <w:t xml:space="preserve">Суть алгоритма сжатия Хаффмана состоит в том, что часто встречающимся в тексте символам ставятся в соответствие найденные по определенному алгоритму короткие двоичные коды, а редко встречающимся символам – более длинные коды. Для кодирования каждого сообщения может использоваться своя собственная таблица соответствий или же общая, фиксированная таблица. При кодировании пар чисел, осуществляемом в алгоритме сжатия JPEG, учитывается, что длинные последовательности нулей </w:t>
      </w:r>
      <w:r>
        <w:rPr>
          <w:color w:val="auto"/>
          <w:sz w:val="28"/>
          <w:szCs w:val="28"/>
        </w:rPr>
        <w:lastRenderedPageBreak/>
        <w:t xml:space="preserve">и большие значения коэффициентов встречаются реже, чем короткие </w:t>
      </w:r>
      <w:r w:rsidRPr="00F67403">
        <w:rPr>
          <w:color w:val="auto"/>
          <w:sz w:val="28"/>
          <w:szCs w:val="28"/>
        </w:rPr>
        <w:t xml:space="preserve">последовательности нулей и маленькие значения коэффициентов. Полученный по алгоритму сжатия Хаффмана двоичный код готов к передаче по сети и хранению в памяти компьютера. </w:t>
      </w:r>
    </w:p>
    <w:p w:rsidR="00F67403" w:rsidRPr="00D654F0" w:rsidRDefault="00F67403" w:rsidP="001E4D01">
      <w:pPr>
        <w:pStyle w:val="Default"/>
        <w:ind w:firstLine="708"/>
        <w:jc w:val="both"/>
        <w:rPr>
          <w:b/>
          <w:sz w:val="28"/>
          <w:szCs w:val="28"/>
        </w:rPr>
      </w:pPr>
      <w:r w:rsidRPr="00D654F0">
        <w:rPr>
          <w:b/>
          <w:sz w:val="28"/>
          <w:szCs w:val="28"/>
        </w:rPr>
        <w:t xml:space="preserve">Математическая модель метода LSB </w:t>
      </w:r>
    </w:p>
    <w:p w:rsidR="00F67403" w:rsidRDefault="00F67403" w:rsidP="001E4D01">
      <w:pPr>
        <w:pStyle w:val="Default"/>
        <w:ind w:firstLine="708"/>
        <w:jc w:val="both"/>
        <w:rPr>
          <w:sz w:val="28"/>
          <w:szCs w:val="28"/>
        </w:rPr>
      </w:pPr>
      <w:r w:rsidRPr="00F67403">
        <w:rPr>
          <w:sz w:val="28"/>
          <w:szCs w:val="28"/>
        </w:rPr>
        <w:t xml:space="preserve">Встраивание водяного знака в изображение происходит на основе изменения яркости пикселей наименее значащих бит (LSB) контейнера. Яркостью назовём элементы матрицы f (x; y), которые принимают значения </w:t>
      </w:r>
      <w:proofErr w:type="gramStart"/>
      <w:r w:rsidRPr="00F67403">
        <w:rPr>
          <w:sz w:val="28"/>
          <w:szCs w:val="28"/>
        </w:rPr>
        <w:t>0,1,...</w:t>
      </w:r>
      <w:proofErr w:type="gramEnd"/>
      <w:r w:rsidRPr="00F67403">
        <w:rPr>
          <w:sz w:val="28"/>
          <w:szCs w:val="28"/>
        </w:rPr>
        <w:t xml:space="preserve">,255. В цифровом виде полутоновое изображение не что иное, как матрица. Далее считаем, что контейнер представляет собой RGB изображение, а ЦВЗ - полутоновое. </w:t>
      </w:r>
    </w:p>
    <w:p w:rsidR="00F67403" w:rsidRDefault="00F67403" w:rsidP="001E4D01">
      <w:pPr>
        <w:pStyle w:val="Default"/>
        <w:ind w:firstLine="708"/>
        <w:jc w:val="both"/>
        <w:rPr>
          <w:sz w:val="28"/>
          <w:szCs w:val="28"/>
        </w:rPr>
      </w:pPr>
      <w:r w:rsidRPr="00F67403">
        <w:rPr>
          <w:sz w:val="28"/>
          <w:szCs w:val="28"/>
        </w:rPr>
        <w:t xml:space="preserve">Пиксель полутонового изображения ЦВЗ принимает только два значения (по использованным данным). Яркость любого пикселя контейнера ‒ целое число&gt; 0, которое можно представить в двоичном виде: </w:t>
      </w:r>
    </w:p>
    <w:p w:rsidR="00F67403" w:rsidRPr="0021279A" w:rsidRDefault="00086933" w:rsidP="00B60447">
      <w:pPr>
        <w:pStyle w:val="Default"/>
        <w:ind w:firstLine="708"/>
        <w:jc w:val="center"/>
        <w:rPr>
          <w:rFonts w:eastAsiaTheme="minorEastAsia"/>
          <w:sz w:val="28"/>
          <w:szCs w:val="28"/>
          <w:lang w:val="en-US"/>
        </w:rPr>
      </w:p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x;y</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d>
          <m:dPr>
            <m:ctrlPr>
              <w:rPr>
                <w:rFonts w:ascii="Cambria Math" w:hAnsi="Cambria Math"/>
                <w:i/>
                <w:sz w:val="28"/>
                <w:szCs w:val="28"/>
              </w:rPr>
            </m:ctrlPr>
          </m:dPr>
          <m:e>
            <m:r>
              <w:rPr>
                <w:rFonts w:ascii="Cambria Math" w:hAnsi="Cambria Math"/>
                <w:sz w:val="28"/>
                <w:szCs w:val="28"/>
              </w:rPr>
              <m:t>x;y</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2</m:t>
            </m:r>
          </m:sub>
        </m:sSub>
        <m:d>
          <m:dPr>
            <m:ctrlPr>
              <w:rPr>
                <w:rFonts w:ascii="Cambria Math" w:hAnsi="Cambria Math"/>
                <w:i/>
                <w:sz w:val="28"/>
                <w:szCs w:val="28"/>
              </w:rPr>
            </m:ctrlPr>
          </m:dPr>
          <m:e>
            <m:r>
              <w:rPr>
                <w:rFonts w:ascii="Cambria Math" w:hAnsi="Cambria Math"/>
                <w:sz w:val="28"/>
                <w:szCs w:val="28"/>
              </w:rPr>
              <m:t>x;y</m:t>
            </m:r>
          </m:e>
        </m:d>
      </m:oMath>
      <w:r w:rsidRPr="0021279A">
        <w:rPr>
          <w:rFonts w:eastAsiaTheme="minorEastAsia"/>
          <w:sz w:val="28"/>
          <w:szCs w:val="28"/>
        </w:rPr>
        <w:t>*2+…+</w:t>
      </w:r>
      <m:oMath>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k</m:t>
            </m:r>
          </m:sub>
        </m:sSub>
        <m:d>
          <m:dPr>
            <m:ctrlPr>
              <w:rPr>
                <w:rFonts w:ascii="Cambria Math" w:hAnsi="Cambria Math"/>
                <w:i/>
                <w:sz w:val="28"/>
                <w:szCs w:val="28"/>
              </w:rPr>
            </m:ctrlPr>
          </m:dPr>
          <m:e>
            <m:r>
              <w:rPr>
                <w:rFonts w:ascii="Cambria Math" w:hAnsi="Cambria Math"/>
                <w:sz w:val="28"/>
                <w:szCs w:val="28"/>
              </w:rPr>
              <m:t>x;y</m:t>
            </m:r>
          </m:e>
        </m:d>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k-1</m:t>
            </m:r>
          </m:sup>
        </m:sSup>
        <m:r>
          <w:rPr>
            <w:rFonts w:ascii="Cambria Math" w:hAnsi="Cambria Math"/>
            <w:sz w:val="28"/>
            <w:szCs w:val="28"/>
          </w:rPr>
          <m:t>,</m:t>
        </m:r>
      </m:oMath>
      <w:r w:rsidR="0021279A" w:rsidRPr="0021279A">
        <w:rPr>
          <w:rFonts w:eastAsiaTheme="minorEastAsia"/>
          <w:sz w:val="28"/>
          <w:szCs w:val="28"/>
        </w:rPr>
        <w:t xml:space="preserve"> </w:t>
      </w:r>
      <w:r w:rsidR="0021279A">
        <w:rPr>
          <w:rFonts w:eastAsiaTheme="minorEastAsia"/>
          <w:sz w:val="28"/>
          <w:szCs w:val="28"/>
          <w:lang w:val="en-US"/>
        </w:rPr>
        <w:t>(4.4)</w:t>
      </w:r>
    </w:p>
    <w:p w:rsidR="00B60447" w:rsidRPr="00F67403" w:rsidRDefault="00B60447" w:rsidP="00B60447">
      <w:pPr>
        <w:pStyle w:val="Default"/>
        <w:ind w:firstLine="708"/>
        <w:jc w:val="both"/>
        <w:rPr>
          <w:rFonts w:asciiTheme="minorHAnsi" w:hAnsiTheme="minorHAnsi" w:cstheme="minorHAnsi"/>
          <w:sz w:val="28"/>
          <w:szCs w:val="28"/>
          <w:lang w:val="en-US"/>
        </w:rPr>
      </w:pPr>
    </w:p>
    <w:p w:rsidR="00B60447" w:rsidRPr="00B60447" w:rsidRDefault="00F67403" w:rsidP="00B60447">
      <w:pPr>
        <w:pStyle w:val="Default"/>
        <w:rPr>
          <w:rFonts w:asciiTheme="minorHAnsi" w:eastAsiaTheme="minorEastAsia" w:hAnsiTheme="minorHAnsi" w:cstheme="minorHAnsi"/>
          <w:sz w:val="28"/>
          <w:szCs w:val="28"/>
        </w:rPr>
      </w:pPr>
      <w:r w:rsidRPr="00F67403">
        <w:rPr>
          <w:rFonts w:asciiTheme="minorHAnsi" w:hAnsiTheme="minorHAnsi" w:cstheme="minorHAnsi"/>
          <w:sz w:val="28"/>
          <w:szCs w:val="28"/>
        </w:rPr>
        <w:t xml:space="preserve">где все </w:t>
      </w:r>
      <m:oMath>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V</m:t>
            </m:r>
          </m:sub>
        </m:sSub>
        <m:d>
          <m:dPr>
            <m:ctrlPr>
              <w:rPr>
                <w:rFonts w:ascii="Cambria Math" w:hAnsi="Cambria Math"/>
                <w:i/>
                <w:sz w:val="28"/>
                <w:szCs w:val="28"/>
              </w:rPr>
            </m:ctrlPr>
          </m:dPr>
          <m:e>
            <m:r>
              <w:rPr>
                <w:rFonts w:ascii="Cambria Math" w:hAnsi="Cambria Math"/>
                <w:sz w:val="28"/>
                <w:szCs w:val="28"/>
              </w:rPr>
              <m:t>x;y</m:t>
            </m:r>
          </m:e>
        </m:d>
        <m:r>
          <w:rPr>
            <w:rFonts w:ascii="Cambria Math" w:hAnsi="Cambria Math"/>
            <w:sz w:val="28"/>
            <w:szCs w:val="28"/>
          </w:rPr>
          <m:t xml:space="preserve">=0;1, V=1;2…k </m:t>
        </m:r>
        <m:d>
          <m:dPr>
            <m:ctrlPr>
              <w:rPr>
                <w:rFonts w:ascii="Cambria Math" w:hAnsi="Cambria Math"/>
                <w:i/>
                <w:sz w:val="28"/>
                <w:szCs w:val="28"/>
              </w:rPr>
            </m:ctrlPr>
          </m:dPr>
          <m:e>
            <m:r>
              <w:rPr>
                <w:rFonts w:ascii="Cambria Math" w:hAnsi="Cambria Math"/>
                <w:sz w:val="28"/>
                <w:szCs w:val="28"/>
              </w:rPr>
              <m:t>k=8</m:t>
            </m:r>
          </m:e>
        </m:d>
      </m:oMath>
    </w:p>
    <w:p w:rsidR="00F67403" w:rsidRPr="00B60447" w:rsidRDefault="00F67403" w:rsidP="00B60447">
      <w:pPr>
        <w:pStyle w:val="Default"/>
        <w:jc w:val="both"/>
        <w:rPr>
          <w:rFonts w:asciiTheme="minorHAnsi" w:eastAsiaTheme="minorEastAsia" w:hAnsiTheme="minorHAnsi" w:cstheme="minorHAnsi"/>
          <w:sz w:val="28"/>
          <w:szCs w:val="28"/>
        </w:rPr>
      </w:pPr>
      <w:r w:rsidRPr="00F67403">
        <w:rPr>
          <w:sz w:val="28"/>
          <w:szCs w:val="28"/>
        </w:rPr>
        <w:t>Наименее и наиболее значащими являются соответственно младший и</w:t>
      </w:r>
      <w:r w:rsidR="00B60447" w:rsidRPr="00B60447">
        <w:rPr>
          <w:sz w:val="28"/>
          <w:szCs w:val="28"/>
        </w:rPr>
        <w:t xml:space="preserve"> </w:t>
      </w:r>
      <w:r w:rsidRPr="00F67403">
        <w:rPr>
          <w:sz w:val="28"/>
          <w:szCs w:val="28"/>
        </w:rPr>
        <w:t>старший биты</w:t>
      </w:r>
      <m:oMath>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oMath>
      <w:r w:rsidRPr="00F67403">
        <w:rPr>
          <w:sz w:val="28"/>
          <w:szCs w:val="28"/>
        </w:rPr>
        <w:t xml:space="preserve"> и </w:t>
      </w:r>
      <m:oMath>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8</m:t>
            </m:r>
          </m:sub>
        </m:sSub>
      </m:oMath>
      <w:r w:rsidR="00B60447" w:rsidRPr="00B60447">
        <w:rPr>
          <w:sz w:val="28"/>
          <w:szCs w:val="28"/>
        </w:rPr>
        <w:t>.</w:t>
      </w:r>
    </w:p>
    <w:p w:rsidR="00F67403" w:rsidRDefault="00F67403" w:rsidP="001E4D01">
      <w:pPr>
        <w:pStyle w:val="Default"/>
        <w:ind w:firstLine="708"/>
        <w:jc w:val="both"/>
        <w:rPr>
          <w:sz w:val="28"/>
          <w:szCs w:val="28"/>
        </w:rPr>
      </w:pPr>
      <w:r w:rsidRPr="00F67403">
        <w:rPr>
          <w:sz w:val="28"/>
          <w:szCs w:val="28"/>
        </w:rPr>
        <w:t xml:space="preserve">При изменении значения младшего бита на одну единицу, яркость изменится на одну единицу, при изменении значения старшего бита ‒ на 128 единиц. Биты одного разряда составляют матрицу BV, которую называют битовой плоскостью. Набор из 8 битовых плоскостей, являющихся бинарными изображениями ‒ полутоновое изображение. </w:t>
      </w:r>
    </w:p>
    <w:p w:rsidR="00F67403" w:rsidRDefault="00F67403" w:rsidP="001E4D01">
      <w:pPr>
        <w:pStyle w:val="Default"/>
        <w:ind w:firstLine="708"/>
        <w:jc w:val="both"/>
        <w:rPr>
          <w:sz w:val="28"/>
          <w:szCs w:val="28"/>
        </w:rPr>
      </w:pPr>
      <w:r w:rsidRPr="00F67403">
        <w:rPr>
          <w:sz w:val="28"/>
          <w:szCs w:val="28"/>
        </w:rPr>
        <w:t xml:space="preserve">Битовые плоскости в изображении имеют различный вес: 1; 2; 4...128. Младшие битовые плоскости несут минимальную информацию. Основные же детали проявляются приблизительно с четвертой битовой плоскости. Соответственно, младшие битовые плоскости идеально подходят для встраивания в них водяного знака. </w:t>
      </w:r>
    </w:p>
    <w:p w:rsidR="00F67403" w:rsidRDefault="00F67403" w:rsidP="001E4D01">
      <w:pPr>
        <w:pStyle w:val="Default"/>
        <w:ind w:firstLine="708"/>
        <w:jc w:val="both"/>
        <w:rPr>
          <w:sz w:val="28"/>
          <w:szCs w:val="28"/>
        </w:rPr>
      </w:pPr>
      <w:r w:rsidRPr="00F67403">
        <w:rPr>
          <w:sz w:val="28"/>
          <w:szCs w:val="28"/>
        </w:rPr>
        <w:t xml:space="preserve">Пусть G бинарное изображение, которое необходимо внедрить в один из цветовых каналов RGB изображения </w:t>
      </w:r>
      <w:proofErr w:type="spellStart"/>
      <w:r w:rsidRPr="00F67403">
        <w:rPr>
          <w:sz w:val="28"/>
          <w:szCs w:val="28"/>
        </w:rPr>
        <w:t>H</w:t>
      </w:r>
      <w:r w:rsidRPr="00F67403">
        <w:rPr>
          <w:sz w:val="28"/>
          <w:szCs w:val="28"/>
          <w:vertAlign w:val="subscript"/>
        </w:rPr>
        <w:t>i</w:t>
      </w:r>
      <w:proofErr w:type="spellEnd"/>
      <w:r w:rsidRPr="00F67403">
        <w:rPr>
          <w:sz w:val="28"/>
          <w:szCs w:val="28"/>
        </w:rPr>
        <w:t xml:space="preserve"> контейнера S. Пусть запись происходит путём простого побитового сложения двух бинарных изображений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m:t>
            </m:r>
          </m:sub>
        </m:sSub>
        <m:r>
          <w:rPr>
            <w:rFonts w:ascii="Cambria Math" w:hAnsi="Cambria Math"/>
            <w:sz w:val="28"/>
            <w:szCs w:val="28"/>
          </w:rPr>
          <m:t>⊕</m:t>
        </m:r>
        <m:r>
          <w:rPr>
            <w:rFonts w:ascii="Cambria Math" w:hAnsi="Cambria Math"/>
            <w:sz w:val="28"/>
            <w:szCs w:val="28"/>
          </w:rPr>
          <m:t>G</m:t>
        </m:r>
      </m:oMath>
      <w:r w:rsidRPr="00F67403">
        <w:rPr>
          <w:sz w:val="28"/>
          <w:szCs w:val="28"/>
        </w:rPr>
        <w:t xml:space="preserve">. Тогда процесс слияния выглядит таким образом: </w:t>
      </w:r>
    </w:p>
    <w:p w:rsidR="0021279A" w:rsidRPr="0021279A" w:rsidRDefault="0021279A" w:rsidP="0021279A">
      <w:pPr>
        <w:pStyle w:val="Default"/>
        <w:ind w:firstLine="708"/>
        <w:jc w:val="center"/>
        <w:rPr>
          <w:sz w:val="28"/>
          <w:szCs w:val="28"/>
        </w:rPr>
      </w:pPr>
      <m:oMath>
        <m:r>
          <w:rPr>
            <w:rFonts w:ascii="Cambria Math" w:eastAsiaTheme="minorEastAsia" w:hAnsi="Cambria Math"/>
            <w:sz w:val="28"/>
            <w:szCs w:val="28"/>
          </w:rPr>
          <m:t>E:S→F-S+</m:t>
        </m:r>
        <m:sSup>
          <m:sSupPr>
            <m:ctrlPr>
              <w:rPr>
                <w:rFonts w:ascii="Cambria Math" w:eastAsiaTheme="minorEastAsia" w:hAnsi="Cambria Math"/>
                <w:i/>
                <w:sz w:val="28"/>
                <w:szCs w:val="28"/>
              </w:rPr>
            </m:ctrlPr>
          </m:sSupPr>
          <m:e>
            <m:r>
              <w:rPr>
                <w:rFonts w:ascii="Cambria Math" w:eastAsiaTheme="minorEastAsia" w:hAnsi="Cambria Math"/>
                <w:sz w:val="28"/>
                <w:szCs w:val="28"/>
              </w:rPr>
              <m:t>2</m:t>
            </m:r>
          </m:e>
          <m:sup>
            <m:r>
              <w:rPr>
                <w:rFonts w:ascii="Cambria Math" w:eastAsiaTheme="minorEastAsia" w:hAnsi="Cambria Math"/>
                <w:sz w:val="28"/>
                <w:szCs w:val="28"/>
              </w:rPr>
              <m:t>V-1</m:t>
            </m:r>
          </m:sup>
        </m:sSup>
        <m:r>
          <w:rPr>
            <w:rFonts w:ascii="Cambria Math" w:eastAsiaTheme="minorEastAsia"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m:t>
            </m:r>
          </m:sub>
        </m:sSub>
        <m:r>
          <w:rPr>
            <w:rFonts w:ascii="Cambria Math" w:hAnsi="Cambria Math"/>
            <w:sz w:val="28"/>
            <w:szCs w:val="28"/>
          </w:rPr>
          <m:t>⊕</m:t>
        </m:r>
        <m:r>
          <w:rPr>
            <w:rFonts w:ascii="Cambria Math" w:hAnsi="Cambria Math"/>
            <w:sz w:val="28"/>
            <w:szCs w:val="28"/>
          </w:rPr>
          <m:t>G</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m:t>
            </m:r>
          </m:sub>
        </m:sSub>
        <m:r>
          <w:rPr>
            <w:rFonts w:ascii="Cambria Math" w:hAnsi="Cambria Math"/>
            <w:sz w:val="28"/>
            <w:szCs w:val="28"/>
          </w:rPr>
          <m:t>)</m:t>
        </m:r>
      </m:oMath>
      <w:r w:rsidRPr="0021279A">
        <w:rPr>
          <w:rFonts w:eastAsiaTheme="minorEastAsia"/>
          <w:sz w:val="28"/>
          <w:szCs w:val="28"/>
        </w:rPr>
        <w:t xml:space="preserve"> (4.5)</w:t>
      </w:r>
    </w:p>
    <w:p w:rsidR="00F67403" w:rsidRDefault="00F67403">
      <w:pPr>
        <w:rPr>
          <w:rFonts w:ascii="Times New Roman" w:hAnsi="Times New Roman" w:cs="Times New Roman"/>
          <w:sz w:val="28"/>
          <w:szCs w:val="28"/>
        </w:rPr>
      </w:pPr>
    </w:p>
    <w:p w:rsidR="0021279A" w:rsidRDefault="0021279A">
      <w:pPr>
        <w:rPr>
          <w:rFonts w:ascii="Times New Roman" w:hAnsi="Times New Roman" w:cs="Times New Roman"/>
          <w:sz w:val="28"/>
          <w:szCs w:val="28"/>
        </w:rPr>
      </w:pPr>
    </w:p>
    <w:p w:rsidR="0021279A" w:rsidRDefault="0021279A">
      <w:pPr>
        <w:rPr>
          <w:rFonts w:ascii="Times New Roman" w:hAnsi="Times New Roman" w:cs="Times New Roman"/>
          <w:sz w:val="28"/>
          <w:szCs w:val="28"/>
        </w:rPr>
      </w:pPr>
    </w:p>
    <w:p w:rsidR="0021279A" w:rsidRDefault="0021279A">
      <w:pPr>
        <w:rPr>
          <w:rFonts w:ascii="Times New Roman" w:hAnsi="Times New Roman" w:cs="Times New Roman"/>
          <w:sz w:val="28"/>
          <w:szCs w:val="28"/>
        </w:rPr>
      </w:pPr>
    </w:p>
    <w:p w:rsidR="0021279A" w:rsidRDefault="0021279A">
      <w:pPr>
        <w:rPr>
          <w:rFonts w:ascii="Times New Roman" w:hAnsi="Times New Roman" w:cs="Times New Roman"/>
          <w:sz w:val="28"/>
          <w:szCs w:val="28"/>
        </w:rPr>
      </w:pPr>
    </w:p>
    <w:p w:rsidR="0021279A" w:rsidRDefault="0021279A">
      <w:pPr>
        <w:rPr>
          <w:rFonts w:ascii="Times New Roman" w:hAnsi="Times New Roman" w:cs="Times New Roman"/>
          <w:sz w:val="28"/>
          <w:szCs w:val="28"/>
        </w:rPr>
      </w:pPr>
    </w:p>
    <w:p w:rsidR="0021279A" w:rsidRPr="0021279A" w:rsidRDefault="0021279A">
      <w:pPr>
        <w:rPr>
          <w:rFonts w:ascii="Times New Roman" w:hAnsi="Times New Roman" w:cs="Times New Roman"/>
          <w:sz w:val="28"/>
          <w:szCs w:val="28"/>
        </w:rPr>
      </w:pPr>
    </w:p>
    <w:p w:rsidR="00F67403" w:rsidRPr="0021279A" w:rsidRDefault="00525AFF" w:rsidP="0021279A">
      <w:pPr>
        <w:pStyle w:val="2"/>
        <w:jc w:val="center"/>
        <w:rPr>
          <w:rFonts w:ascii="Times New Roman" w:hAnsi="Times New Roman" w:cs="Times New Roman"/>
          <w:b/>
          <w:color w:val="auto"/>
          <w:sz w:val="28"/>
          <w:szCs w:val="28"/>
        </w:rPr>
      </w:pPr>
      <w:bookmarkStart w:id="23" w:name="_Toc526594592"/>
      <w:r>
        <w:rPr>
          <w:rFonts w:ascii="Times New Roman" w:hAnsi="Times New Roman" w:cs="Times New Roman"/>
          <w:b/>
          <w:color w:val="auto"/>
          <w:sz w:val="28"/>
          <w:szCs w:val="28"/>
        </w:rPr>
        <w:lastRenderedPageBreak/>
        <w:t>Анализ к</w:t>
      </w:r>
      <w:r w:rsidRPr="0021279A">
        <w:rPr>
          <w:rFonts w:ascii="Times New Roman" w:hAnsi="Times New Roman" w:cs="Times New Roman"/>
          <w:b/>
          <w:color w:val="auto"/>
          <w:sz w:val="28"/>
          <w:szCs w:val="28"/>
        </w:rPr>
        <w:t xml:space="preserve">ритериев </w:t>
      </w:r>
      <w:r>
        <w:rPr>
          <w:rFonts w:ascii="Times New Roman" w:hAnsi="Times New Roman" w:cs="Times New Roman"/>
          <w:b/>
          <w:color w:val="auto"/>
          <w:sz w:val="28"/>
          <w:szCs w:val="28"/>
        </w:rPr>
        <w:t>в</w:t>
      </w:r>
      <w:r w:rsidRPr="0021279A">
        <w:rPr>
          <w:rFonts w:ascii="Times New Roman" w:hAnsi="Times New Roman" w:cs="Times New Roman"/>
          <w:b/>
          <w:color w:val="auto"/>
          <w:sz w:val="28"/>
          <w:szCs w:val="28"/>
        </w:rPr>
        <w:t xml:space="preserve">ыбора </w:t>
      </w:r>
      <w:r>
        <w:rPr>
          <w:rFonts w:ascii="Times New Roman" w:hAnsi="Times New Roman" w:cs="Times New Roman"/>
          <w:b/>
          <w:color w:val="auto"/>
          <w:sz w:val="28"/>
          <w:szCs w:val="28"/>
        </w:rPr>
        <w:t>к</w:t>
      </w:r>
      <w:r w:rsidRPr="0021279A">
        <w:rPr>
          <w:rFonts w:ascii="Times New Roman" w:hAnsi="Times New Roman" w:cs="Times New Roman"/>
          <w:b/>
          <w:color w:val="auto"/>
          <w:sz w:val="28"/>
          <w:szCs w:val="28"/>
        </w:rPr>
        <w:t>онтейнера</w:t>
      </w:r>
      <w:bookmarkEnd w:id="23"/>
    </w:p>
    <w:p w:rsidR="00173688" w:rsidRPr="00173688" w:rsidRDefault="00F67403" w:rsidP="0021279A">
      <w:pPr>
        <w:pStyle w:val="1"/>
        <w:jc w:val="left"/>
      </w:pPr>
      <w:bookmarkStart w:id="24" w:name="_Toc526594593"/>
      <w:r w:rsidRPr="00173688">
        <w:t>Общие критерии выбора контейнеров</w:t>
      </w:r>
      <w:bookmarkEnd w:id="24"/>
      <w:r w:rsidRPr="00173688">
        <w:t xml:space="preserve"> </w:t>
      </w:r>
    </w:p>
    <w:p w:rsidR="00173688" w:rsidRDefault="00F67403" w:rsidP="00F67403">
      <w:pPr>
        <w:pStyle w:val="Default"/>
        <w:ind w:firstLine="708"/>
        <w:jc w:val="both"/>
        <w:rPr>
          <w:sz w:val="28"/>
        </w:rPr>
      </w:pPr>
      <w:r w:rsidRPr="00173688">
        <w:rPr>
          <w:sz w:val="28"/>
        </w:rPr>
        <w:t xml:space="preserve">Существенное влияние на надежность </w:t>
      </w:r>
      <w:proofErr w:type="spellStart"/>
      <w:r w:rsidRPr="00173688">
        <w:rPr>
          <w:sz w:val="28"/>
        </w:rPr>
        <w:t>стегосистемы</w:t>
      </w:r>
      <w:proofErr w:type="spellEnd"/>
      <w:r w:rsidRPr="00173688">
        <w:rPr>
          <w:sz w:val="28"/>
        </w:rPr>
        <w:t xml:space="preserve"> и возможность обнаружения факта передачи скрытого сообщения оказывает выбор контейнера. </w:t>
      </w:r>
    </w:p>
    <w:p w:rsidR="00173688" w:rsidRDefault="00F67403" w:rsidP="00F67403">
      <w:pPr>
        <w:pStyle w:val="Default"/>
        <w:ind w:firstLine="708"/>
        <w:jc w:val="both"/>
        <w:rPr>
          <w:sz w:val="28"/>
        </w:rPr>
      </w:pPr>
      <w:r w:rsidRPr="00173688">
        <w:rPr>
          <w:sz w:val="28"/>
        </w:rPr>
        <w:t xml:space="preserve">По протяженности контейнеры можно подразделить на два типа: непрерывные (потоковые) и ограниченной (фиксированной) длины. Особенностью потокового контейнера является то, что невозможно определить его начало или конец. Более того, нет возможности узнать заранее, какими будут последующие шумовые биты, что приводит к необходимости включать скрывающие сообщение биты в поток в реальном масштабе времени, а сами скрывающие биты выбираются с помощью специального генератора, задающего расстояние между последовательными битами в потоке. </w:t>
      </w:r>
    </w:p>
    <w:p w:rsidR="00173688" w:rsidRDefault="00F67403" w:rsidP="00F67403">
      <w:pPr>
        <w:pStyle w:val="Default"/>
        <w:ind w:firstLine="708"/>
        <w:jc w:val="both"/>
        <w:rPr>
          <w:sz w:val="28"/>
        </w:rPr>
      </w:pPr>
      <w:r w:rsidRPr="00173688">
        <w:rPr>
          <w:sz w:val="28"/>
        </w:rPr>
        <w:t xml:space="preserve">В непрерывном потоке данных самая большая трудность для получателя - определить, когда начинается скрытое сообщение. При наличии в потоковом контейнере сигналов синхронизации или границ пакета, скрытое сообщение начинается сразу после одного из них. В свою очередь, для отправителя возможны проблемы, если он не уверен в том, что поток контейнера будет достаточно долгим для размещения целого тайного сообщения. </w:t>
      </w:r>
    </w:p>
    <w:p w:rsidR="00BD1B06" w:rsidRDefault="00F67403" w:rsidP="00F67403">
      <w:pPr>
        <w:pStyle w:val="Default"/>
        <w:ind w:firstLine="708"/>
        <w:jc w:val="both"/>
        <w:rPr>
          <w:sz w:val="28"/>
        </w:rPr>
      </w:pPr>
      <w:r w:rsidRPr="00173688">
        <w:rPr>
          <w:sz w:val="28"/>
        </w:rPr>
        <w:t>При использовании контейнеров фиксированной длины отправитель заранее знает размер файла и может выбрать скрывающие биты в подходящей псевдослучайной последовательности. С другой стороны, контейнеры фиксированной длины, как это уже отмечалось выше, имеют ограниченный объем и иногда встраиваемое сообщение может не поместиться в файл</w:t>
      </w:r>
      <w:r w:rsidR="00BD1B06" w:rsidRPr="00BD1B06">
        <w:rPr>
          <w:sz w:val="28"/>
        </w:rPr>
        <w:t>-</w:t>
      </w:r>
      <w:r w:rsidRPr="00173688">
        <w:rPr>
          <w:sz w:val="28"/>
        </w:rPr>
        <w:t xml:space="preserve">контейнер. </w:t>
      </w:r>
    </w:p>
    <w:p w:rsidR="00173688" w:rsidRDefault="00F67403" w:rsidP="00F67403">
      <w:pPr>
        <w:pStyle w:val="Default"/>
        <w:ind w:firstLine="708"/>
        <w:jc w:val="both"/>
        <w:rPr>
          <w:sz w:val="28"/>
        </w:rPr>
      </w:pPr>
      <w:r w:rsidRPr="00173688">
        <w:rPr>
          <w:sz w:val="28"/>
        </w:rPr>
        <w:t xml:space="preserve">Другой недостаток заключается в том, что расстояния между скрывающими битами равномерно распределены между наиболее коротким и наиболее длинным заданными расстояниями, в то время как истинный случайный шум будет иметь экспоненциальное распределение длин интервала. Конечно, можно породить псевдослучайные экспоненциально распределенные числа, но этот путь обычно слишком трудоемок. Однако на практике чаще всего используются именно контейнеры фиксированной длины, как наиболее распространенные и доступные. </w:t>
      </w:r>
    </w:p>
    <w:p w:rsidR="00173688" w:rsidRDefault="00F67403" w:rsidP="00F67403">
      <w:pPr>
        <w:pStyle w:val="Default"/>
        <w:ind w:firstLine="708"/>
        <w:jc w:val="both"/>
        <w:rPr>
          <w:sz w:val="28"/>
        </w:rPr>
      </w:pPr>
      <w:r w:rsidRPr="00173688">
        <w:rPr>
          <w:sz w:val="28"/>
        </w:rPr>
        <w:t xml:space="preserve">Возможны следующие варианты контейнеров: </w:t>
      </w:r>
    </w:p>
    <w:p w:rsidR="00173688" w:rsidRDefault="00F67403" w:rsidP="00F67403">
      <w:pPr>
        <w:pStyle w:val="Default"/>
        <w:ind w:firstLine="708"/>
        <w:jc w:val="both"/>
        <w:rPr>
          <w:sz w:val="28"/>
        </w:rPr>
      </w:pPr>
      <w:r w:rsidRPr="00173688">
        <w:rPr>
          <w:sz w:val="28"/>
        </w:rPr>
        <w:sym w:font="Symbol" w:char="F0B7"/>
      </w:r>
      <w:r w:rsidRPr="00173688">
        <w:rPr>
          <w:sz w:val="28"/>
        </w:rPr>
        <w:t xml:space="preserve"> Контейнер генерируется самой </w:t>
      </w:r>
      <w:proofErr w:type="spellStart"/>
      <w:r w:rsidRPr="00173688">
        <w:rPr>
          <w:sz w:val="28"/>
        </w:rPr>
        <w:t>стегосистемой</w:t>
      </w:r>
      <w:proofErr w:type="spellEnd"/>
      <w:r w:rsidRPr="00173688">
        <w:rPr>
          <w:sz w:val="28"/>
        </w:rPr>
        <w:t xml:space="preserve">. Такой подход можно назвать конструирующей стеганографией. </w:t>
      </w:r>
    </w:p>
    <w:p w:rsidR="00173688" w:rsidRDefault="00F67403" w:rsidP="00173688">
      <w:pPr>
        <w:pStyle w:val="Default"/>
        <w:ind w:firstLine="708"/>
        <w:jc w:val="both"/>
        <w:rPr>
          <w:sz w:val="28"/>
        </w:rPr>
      </w:pPr>
      <w:r w:rsidRPr="00173688">
        <w:rPr>
          <w:sz w:val="28"/>
        </w:rPr>
        <w:sym w:font="Symbol" w:char="F0B7"/>
      </w:r>
      <w:r w:rsidRPr="00173688">
        <w:rPr>
          <w:sz w:val="28"/>
        </w:rPr>
        <w:t xml:space="preserve"> Контейнер выбирается из некоторого множества контейнеров. В этом случае генерируется большое число альтернативных контейнеров, чтобы затем выбрать наиболее подходящий контейнер, используемый для сокрытия сообщения. Такой подход можно назвать </w:t>
      </w:r>
      <w:proofErr w:type="spellStart"/>
      <w:r w:rsidRPr="00173688">
        <w:rPr>
          <w:sz w:val="28"/>
        </w:rPr>
        <w:t>селектирующей</w:t>
      </w:r>
      <w:proofErr w:type="spellEnd"/>
      <w:r w:rsidRPr="00173688">
        <w:rPr>
          <w:sz w:val="28"/>
        </w:rPr>
        <w:t xml:space="preserve"> стеганографией. В данном случае, при выборе оптимального контейнера из множества </w:t>
      </w:r>
      <w:r w:rsidRPr="00173688">
        <w:rPr>
          <w:sz w:val="28"/>
        </w:rPr>
        <w:lastRenderedPageBreak/>
        <w:t xml:space="preserve">сгенерированных, важнейшим требованием является естественность контейнера. Единственной же проблемой остается то, что даже оптимально организованный контейнер позволяет спрятать незначительное количество данных при очень большом объеме самого контейнера. </w:t>
      </w:r>
    </w:p>
    <w:p w:rsidR="00173688" w:rsidRDefault="00F67403" w:rsidP="00F67403">
      <w:pPr>
        <w:pStyle w:val="Default"/>
        <w:ind w:firstLine="708"/>
        <w:jc w:val="both"/>
        <w:rPr>
          <w:sz w:val="28"/>
        </w:rPr>
      </w:pPr>
      <w:r w:rsidRPr="00173688">
        <w:rPr>
          <w:sz w:val="28"/>
        </w:rPr>
        <w:sym w:font="Symbol" w:char="F0B7"/>
      </w:r>
      <w:r w:rsidRPr="00173688">
        <w:rPr>
          <w:sz w:val="28"/>
        </w:rPr>
        <w:t xml:space="preserve"> Контейнер поступает извне. В данном случае отсутствует возможность выбора контейнера и для сокрытия сообщения берется первый попавшийся контейнер, не всегда подходящий к встраиваемому сообщению. Назовем это б</w:t>
      </w:r>
      <w:r w:rsidR="00173688">
        <w:rPr>
          <w:sz w:val="28"/>
        </w:rPr>
        <w:t>езальтернативной стеганографией.</w:t>
      </w:r>
      <w:r w:rsidRPr="00173688">
        <w:rPr>
          <w:sz w:val="28"/>
        </w:rPr>
        <w:t xml:space="preserve"> </w:t>
      </w:r>
    </w:p>
    <w:p w:rsidR="00173688" w:rsidRDefault="00F67403" w:rsidP="00F67403">
      <w:pPr>
        <w:pStyle w:val="Default"/>
        <w:ind w:firstLine="708"/>
        <w:jc w:val="both"/>
        <w:rPr>
          <w:sz w:val="28"/>
        </w:rPr>
      </w:pPr>
      <w:r w:rsidRPr="00173688">
        <w:rPr>
          <w:sz w:val="28"/>
        </w:rPr>
        <w:t xml:space="preserve">В настоящее время большинство исследований в области стеганографии посвящено использованию в качестве </w:t>
      </w:r>
      <w:proofErr w:type="spellStart"/>
      <w:r w:rsidRPr="00173688">
        <w:rPr>
          <w:sz w:val="28"/>
        </w:rPr>
        <w:t>стеганоконтейнеров</w:t>
      </w:r>
      <w:proofErr w:type="spellEnd"/>
      <w:r w:rsidRPr="00173688">
        <w:rPr>
          <w:sz w:val="28"/>
        </w:rPr>
        <w:t xml:space="preserve"> цифровых изображений. Это обусловлено следующими причинами: </w:t>
      </w:r>
    </w:p>
    <w:p w:rsidR="00173688" w:rsidRDefault="00F67403" w:rsidP="00F67403">
      <w:pPr>
        <w:pStyle w:val="Default"/>
        <w:ind w:firstLine="708"/>
        <w:jc w:val="both"/>
        <w:rPr>
          <w:sz w:val="28"/>
        </w:rPr>
      </w:pPr>
      <w:r w:rsidRPr="00173688">
        <w:rPr>
          <w:sz w:val="28"/>
        </w:rPr>
        <w:sym w:font="Symbol" w:char="F0B7"/>
      </w:r>
      <w:r w:rsidRPr="00173688">
        <w:rPr>
          <w:sz w:val="28"/>
        </w:rPr>
        <w:t xml:space="preserve"> существованием практически значимой задачи защиты фотографий, картин, видео от незаконного тиражирования и распространения; </w:t>
      </w:r>
    </w:p>
    <w:p w:rsidR="00173688" w:rsidRDefault="00F67403" w:rsidP="00F67403">
      <w:pPr>
        <w:pStyle w:val="Default"/>
        <w:ind w:firstLine="708"/>
        <w:jc w:val="both"/>
        <w:rPr>
          <w:sz w:val="28"/>
        </w:rPr>
      </w:pPr>
      <w:r w:rsidRPr="00173688">
        <w:rPr>
          <w:sz w:val="28"/>
        </w:rPr>
        <w:sym w:font="Symbol" w:char="F0B7"/>
      </w:r>
      <w:r w:rsidRPr="00173688">
        <w:rPr>
          <w:sz w:val="28"/>
        </w:rPr>
        <w:t xml:space="preserve"> относительно большим объемом цифрового представления изображений, что позволяет внедрять сообщение большого объема либо повышать скрытность внедрения; </w:t>
      </w:r>
    </w:p>
    <w:p w:rsidR="00173688" w:rsidRDefault="00F67403" w:rsidP="00F67403">
      <w:pPr>
        <w:pStyle w:val="Default"/>
        <w:ind w:firstLine="708"/>
        <w:jc w:val="both"/>
        <w:rPr>
          <w:sz w:val="28"/>
        </w:rPr>
      </w:pPr>
      <w:r w:rsidRPr="00173688">
        <w:rPr>
          <w:sz w:val="28"/>
        </w:rPr>
        <w:sym w:font="Symbol" w:char="F0B7"/>
      </w:r>
      <w:r w:rsidRPr="00173688">
        <w:rPr>
          <w:sz w:val="28"/>
        </w:rPr>
        <w:t xml:space="preserve"> заранее известным размером контейнера, отсутствием ограничений, накладываемых требованиями реального времени; </w:t>
      </w:r>
    </w:p>
    <w:p w:rsidR="00173688" w:rsidRDefault="00F67403" w:rsidP="00F67403">
      <w:pPr>
        <w:pStyle w:val="Default"/>
        <w:ind w:firstLine="708"/>
        <w:jc w:val="both"/>
        <w:rPr>
          <w:sz w:val="28"/>
        </w:rPr>
      </w:pPr>
      <w:r w:rsidRPr="00173688">
        <w:rPr>
          <w:sz w:val="28"/>
        </w:rPr>
        <w:sym w:font="Symbol" w:char="F0B7"/>
      </w:r>
      <w:r w:rsidRPr="00173688">
        <w:rPr>
          <w:sz w:val="28"/>
        </w:rPr>
        <w:t xml:space="preserve"> наличием в большинстве реальных изображений текстурных областей, имеющих шумовую структуру и хорошо подходящих для встраивания информации; </w:t>
      </w:r>
    </w:p>
    <w:p w:rsidR="00173688" w:rsidRPr="00173688" w:rsidRDefault="00F67403" w:rsidP="00F67403">
      <w:pPr>
        <w:pStyle w:val="Default"/>
        <w:ind w:firstLine="708"/>
        <w:jc w:val="both"/>
        <w:rPr>
          <w:sz w:val="28"/>
          <w:szCs w:val="28"/>
        </w:rPr>
      </w:pPr>
      <w:r w:rsidRPr="00173688">
        <w:rPr>
          <w:sz w:val="28"/>
        </w:rPr>
        <w:sym w:font="Symbol" w:char="F0B7"/>
      </w:r>
      <w:r w:rsidRPr="00173688">
        <w:rPr>
          <w:sz w:val="28"/>
        </w:rPr>
        <w:t xml:space="preserve"> слабой чувствительностью человеческого глаза к незначительным изменениям цветов изображения, его яркости, контрастности, содержанию в нем шума, искажениям </w:t>
      </w:r>
      <w:r w:rsidRPr="00173688">
        <w:rPr>
          <w:sz w:val="28"/>
          <w:szCs w:val="28"/>
        </w:rPr>
        <w:t xml:space="preserve">вблизи контуров; </w:t>
      </w:r>
    </w:p>
    <w:p w:rsidR="00F67403" w:rsidRPr="00FF05E5" w:rsidRDefault="00F67403" w:rsidP="00F67403">
      <w:pPr>
        <w:pStyle w:val="Default"/>
        <w:ind w:firstLine="708"/>
        <w:jc w:val="both"/>
        <w:rPr>
          <w:sz w:val="28"/>
          <w:szCs w:val="28"/>
        </w:rPr>
      </w:pPr>
      <w:r w:rsidRPr="00173688">
        <w:rPr>
          <w:sz w:val="28"/>
          <w:szCs w:val="28"/>
        </w:rPr>
        <w:sym w:font="Symbol" w:char="F0B7"/>
      </w:r>
      <w:r w:rsidRPr="00173688">
        <w:rPr>
          <w:sz w:val="28"/>
          <w:szCs w:val="28"/>
        </w:rPr>
        <w:t xml:space="preserve"> хорошо разработанными в последнее время методами цифровой обработки изображений. Надо отметить, что последняя причина вызывает и значительные трудности в обеспечении скрытности</w:t>
      </w:r>
      <w:r w:rsidR="00173688" w:rsidRPr="00173688">
        <w:rPr>
          <w:sz w:val="28"/>
          <w:szCs w:val="28"/>
        </w:rPr>
        <w:t xml:space="preserve"> секретных сообщений: чем более</w:t>
      </w:r>
      <w:r w:rsidRPr="00173688">
        <w:rPr>
          <w:sz w:val="28"/>
          <w:szCs w:val="28"/>
        </w:rPr>
        <w:t xml:space="preserve"> совершенными становятся методы сжатия, тем меньше остается возможностей для вст</w:t>
      </w:r>
      <w:r w:rsidR="00173688" w:rsidRPr="00173688">
        <w:rPr>
          <w:sz w:val="28"/>
          <w:szCs w:val="28"/>
        </w:rPr>
        <w:t>раивания посторонней информации</w:t>
      </w:r>
      <w:r w:rsidRPr="00173688">
        <w:rPr>
          <w:sz w:val="28"/>
          <w:szCs w:val="28"/>
        </w:rPr>
        <w:t>.</w:t>
      </w:r>
      <w:r w:rsidR="00D654F0">
        <w:rPr>
          <w:sz w:val="28"/>
          <w:szCs w:val="28"/>
        </w:rPr>
        <w:t xml:space="preserve"> </w:t>
      </w:r>
      <w:r w:rsidR="00FF05E5" w:rsidRPr="00FF05E5">
        <w:rPr>
          <w:sz w:val="28"/>
          <w:szCs w:val="28"/>
        </w:rPr>
        <w:t>[9]</w:t>
      </w:r>
    </w:p>
    <w:p w:rsidR="00173688" w:rsidRPr="00173688" w:rsidRDefault="00173688" w:rsidP="00BD1B06">
      <w:pPr>
        <w:pStyle w:val="1"/>
        <w:jc w:val="left"/>
      </w:pPr>
      <w:bookmarkStart w:id="25" w:name="_Toc526594594"/>
      <w:r w:rsidRPr="00173688">
        <w:t>Классификация критериев выбора контейнера для LSB-метода</w:t>
      </w:r>
      <w:bookmarkEnd w:id="25"/>
      <w:r w:rsidRPr="00173688">
        <w:t xml:space="preserve"> </w:t>
      </w:r>
    </w:p>
    <w:p w:rsidR="00173688" w:rsidRDefault="00173688" w:rsidP="00F67403">
      <w:pPr>
        <w:pStyle w:val="Default"/>
        <w:ind w:firstLine="708"/>
        <w:jc w:val="both"/>
        <w:rPr>
          <w:sz w:val="28"/>
          <w:szCs w:val="28"/>
        </w:rPr>
      </w:pPr>
      <w:r w:rsidRPr="00173688">
        <w:rPr>
          <w:sz w:val="28"/>
          <w:szCs w:val="28"/>
        </w:rPr>
        <w:t xml:space="preserve">От выбора контейнера зависит объем секретного сообщения, а также устойчивость </w:t>
      </w:r>
      <w:proofErr w:type="spellStart"/>
      <w:r w:rsidRPr="00173688">
        <w:rPr>
          <w:sz w:val="28"/>
          <w:szCs w:val="28"/>
        </w:rPr>
        <w:t>стегоконтейнера</w:t>
      </w:r>
      <w:proofErr w:type="spellEnd"/>
      <w:r w:rsidRPr="00173688">
        <w:rPr>
          <w:sz w:val="28"/>
          <w:szCs w:val="28"/>
        </w:rPr>
        <w:t xml:space="preserve"> к различным видам анализа: визуального или статистического. Способов сокрытия данных много, однако, проблема выбора подходящего контейнера до сих пор не решена. При исследовании было найдено всего несколько источников, в которых затрагивалась данная проблема. </w:t>
      </w:r>
    </w:p>
    <w:p w:rsidR="00173688" w:rsidRDefault="00173688" w:rsidP="00F67403">
      <w:pPr>
        <w:pStyle w:val="Default"/>
        <w:ind w:firstLine="708"/>
        <w:jc w:val="both"/>
        <w:rPr>
          <w:sz w:val="28"/>
          <w:szCs w:val="28"/>
        </w:rPr>
      </w:pPr>
      <w:r w:rsidRPr="00173688">
        <w:rPr>
          <w:sz w:val="28"/>
          <w:szCs w:val="28"/>
        </w:rPr>
        <w:t xml:space="preserve">Выбор контейнера должен рассматриваться с точки зрения метода внедрения данных, так как именно он определяет биты, которые будут модифицированы на биты сообщения. Также должен учитываться тот факт, что существуют методы анализа, позволяющие обнаружить секретное сообщение. </w:t>
      </w:r>
    </w:p>
    <w:p w:rsidR="00173688" w:rsidRPr="00474BEB" w:rsidRDefault="00173688" w:rsidP="00F67403">
      <w:pPr>
        <w:pStyle w:val="Default"/>
        <w:ind w:firstLine="708"/>
        <w:jc w:val="both"/>
        <w:rPr>
          <w:sz w:val="28"/>
          <w:szCs w:val="28"/>
        </w:rPr>
      </w:pPr>
      <w:r w:rsidRPr="00173688">
        <w:rPr>
          <w:sz w:val="28"/>
          <w:szCs w:val="28"/>
        </w:rPr>
        <w:lastRenderedPageBreak/>
        <w:t xml:space="preserve">На данном этапе исследований выбор контейнера сделан для метода замены младших бит (LSB-метода), на основе которого сделано большинство программ внедрения сообщений. Учитывалось влияние визуального </w:t>
      </w:r>
      <w:proofErr w:type="spellStart"/>
      <w:r w:rsidRPr="00173688">
        <w:rPr>
          <w:sz w:val="28"/>
          <w:szCs w:val="28"/>
        </w:rPr>
        <w:t>стеганоанализа</w:t>
      </w:r>
      <w:proofErr w:type="spellEnd"/>
      <w:r w:rsidRPr="00173688">
        <w:rPr>
          <w:sz w:val="28"/>
          <w:szCs w:val="28"/>
        </w:rPr>
        <w:t>, как начального этапа анализа кон</w:t>
      </w:r>
      <w:r>
        <w:rPr>
          <w:sz w:val="28"/>
          <w:szCs w:val="28"/>
        </w:rPr>
        <w:t>тейнера на наличие сообщения</w:t>
      </w:r>
      <w:r w:rsidRPr="00173688">
        <w:rPr>
          <w:sz w:val="28"/>
          <w:szCs w:val="28"/>
        </w:rPr>
        <w:t xml:space="preserve">. </w:t>
      </w:r>
      <w:r w:rsidR="00EE1745" w:rsidRPr="00474BEB">
        <w:rPr>
          <w:sz w:val="28"/>
          <w:szCs w:val="28"/>
        </w:rPr>
        <w:t>[5]</w:t>
      </w:r>
    </w:p>
    <w:p w:rsidR="00173688" w:rsidRDefault="00173688" w:rsidP="00F67403">
      <w:pPr>
        <w:pStyle w:val="Default"/>
        <w:ind w:firstLine="708"/>
        <w:jc w:val="both"/>
        <w:rPr>
          <w:sz w:val="28"/>
          <w:szCs w:val="28"/>
        </w:rPr>
      </w:pPr>
      <w:r w:rsidRPr="00173688">
        <w:rPr>
          <w:sz w:val="28"/>
          <w:szCs w:val="28"/>
        </w:rPr>
        <w:t xml:space="preserve">Классификация критериев выбора контейнера: </w:t>
      </w:r>
    </w:p>
    <w:p w:rsidR="00173688" w:rsidRDefault="00173688" w:rsidP="00F67403">
      <w:pPr>
        <w:pStyle w:val="Default"/>
        <w:ind w:firstLine="708"/>
        <w:jc w:val="both"/>
        <w:rPr>
          <w:sz w:val="28"/>
          <w:szCs w:val="28"/>
        </w:rPr>
      </w:pPr>
      <w:r w:rsidRPr="00173688">
        <w:rPr>
          <w:sz w:val="28"/>
          <w:szCs w:val="28"/>
        </w:rPr>
        <w:sym w:font="Symbol" w:char="F0B7"/>
      </w:r>
      <w:r w:rsidRPr="00173688">
        <w:rPr>
          <w:sz w:val="28"/>
          <w:szCs w:val="28"/>
        </w:rPr>
        <w:t xml:space="preserve"> отказ от общеизвестных изображений в качестве контейнера, как, например, картины «</w:t>
      </w:r>
      <w:proofErr w:type="spellStart"/>
      <w:r w:rsidR="00FF05E5">
        <w:rPr>
          <w:sz w:val="28"/>
          <w:szCs w:val="28"/>
        </w:rPr>
        <w:t>Мона</w:t>
      </w:r>
      <w:proofErr w:type="spellEnd"/>
      <w:r w:rsidR="00FF05E5">
        <w:rPr>
          <w:sz w:val="28"/>
          <w:szCs w:val="28"/>
        </w:rPr>
        <w:t xml:space="preserve"> Лиза</w:t>
      </w:r>
      <w:r w:rsidRPr="00173688">
        <w:rPr>
          <w:sz w:val="28"/>
          <w:szCs w:val="28"/>
        </w:rPr>
        <w:t>»</w:t>
      </w:r>
      <w:r w:rsidR="00470D03">
        <w:rPr>
          <w:sz w:val="28"/>
          <w:szCs w:val="28"/>
        </w:rPr>
        <w:t xml:space="preserve"> или </w:t>
      </w:r>
      <w:r w:rsidR="00470D03" w:rsidRPr="00173688">
        <w:rPr>
          <w:sz w:val="28"/>
          <w:szCs w:val="28"/>
        </w:rPr>
        <w:t>«</w:t>
      </w:r>
      <w:r w:rsidR="00470D03">
        <w:rPr>
          <w:sz w:val="28"/>
          <w:szCs w:val="28"/>
        </w:rPr>
        <w:t>Черный квадрат</w:t>
      </w:r>
      <w:r w:rsidR="00470D03" w:rsidRPr="00173688">
        <w:rPr>
          <w:sz w:val="28"/>
          <w:szCs w:val="28"/>
        </w:rPr>
        <w:t>»</w:t>
      </w:r>
      <w:r w:rsidRPr="00173688">
        <w:rPr>
          <w:sz w:val="28"/>
          <w:szCs w:val="28"/>
        </w:rPr>
        <w:t xml:space="preserve">; </w:t>
      </w:r>
    </w:p>
    <w:p w:rsidR="00173688" w:rsidRDefault="00173688" w:rsidP="00F67403">
      <w:pPr>
        <w:pStyle w:val="Default"/>
        <w:ind w:firstLine="708"/>
        <w:jc w:val="both"/>
        <w:rPr>
          <w:sz w:val="28"/>
          <w:szCs w:val="28"/>
        </w:rPr>
      </w:pPr>
      <w:r w:rsidRPr="00173688">
        <w:rPr>
          <w:sz w:val="28"/>
          <w:szCs w:val="28"/>
        </w:rPr>
        <w:sym w:font="Symbol" w:char="F0B7"/>
      </w:r>
      <w:r w:rsidRPr="00173688">
        <w:rPr>
          <w:sz w:val="28"/>
          <w:szCs w:val="28"/>
        </w:rPr>
        <w:t xml:space="preserve"> отказ от использования в качестве контейнера изображений, конвертированных из JPEG-формата в формат BMP; </w:t>
      </w:r>
    </w:p>
    <w:p w:rsidR="00173688" w:rsidRDefault="00173688" w:rsidP="00F67403">
      <w:pPr>
        <w:pStyle w:val="Default"/>
        <w:ind w:firstLine="708"/>
        <w:jc w:val="both"/>
        <w:rPr>
          <w:sz w:val="28"/>
          <w:szCs w:val="28"/>
        </w:rPr>
      </w:pPr>
      <w:r w:rsidRPr="00173688">
        <w:rPr>
          <w:sz w:val="28"/>
          <w:szCs w:val="28"/>
        </w:rPr>
        <w:sym w:font="Symbol" w:char="F0B7"/>
      </w:r>
      <w:r w:rsidRPr="00173688">
        <w:rPr>
          <w:sz w:val="28"/>
          <w:szCs w:val="28"/>
        </w:rPr>
        <w:t xml:space="preserve"> получение изображения при помощи фотоаппарата или сканера, а не при помощи графических редакторов; </w:t>
      </w:r>
    </w:p>
    <w:p w:rsidR="00173688" w:rsidRDefault="00173688" w:rsidP="00F67403">
      <w:pPr>
        <w:pStyle w:val="Default"/>
        <w:ind w:firstLine="708"/>
        <w:jc w:val="both"/>
        <w:rPr>
          <w:sz w:val="28"/>
          <w:szCs w:val="28"/>
        </w:rPr>
      </w:pPr>
      <w:r w:rsidRPr="00173688">
        <w:rPr>
          <w:sz w:val="28"/>
          <w:szCs w:val="28"/>
        </w:rPr>
        <w:sym w:font="Symbol" w:char="F0B7"/>
      </w:r>
      <w:r w:rsidRPr="00173688">
        <w:rPr>
          <w:sz w:val="28"/>
          <w:szCs w:val="28"/>
        </w:rPr>
        <w:t xml:space="preserve"> большой размер контейнера; </w:t>
      </w:r>
    </w:p>
    <w:p w:rsidR="00173688" w:rsidRDefault="00173688" w:rsidP="00F67403">
      <w:pPr>
        <w:pStyle w:val="Default"/>
        <w:ind w:firstLine="708"/>
        <w:jc w:val="both"/>
        <w:rPr>
          <w:sz w:val="28"/>
          <w:szCs w:val="28"/>
        </w:rPr>
      </w:pPr>
      <w:r w:rsidRPr="00173688">
        <w:rPr>
          <w:sz w:val="28"/>
          <w:szCs w:val="28"/>
        </w:rPr>
        <w:sym w:font="Symbol" w:char="F0B7"/>
      </w:r>
      <w:r w:rsidRPr="00173688">
        <w:rPr>
          <w:sz w:val="28"/>
          <w:szCs w:val="28"/>
        </w:rPr>
        <w:t xml:space="preserve"> отсутствие полезной составляющей на младших битовых плоскостях изображения; </w:t>
      </w:r>
    </w:p>
    <w:p w:rsidR="00173688" w:rsidRDefault="00173688" w:rsidP="00F67403">
      <w:pPr>
        <w:pStyle w:val="Default"/>
        <w:ind w:firstLine="708"/>
        <w:jc w:val="both"/>
        <w:rPr>
          <w:sz w:val="28"/>
          <w:szCs w:val="28"/>
        </w:rPr>
      </w:pPr>
      <w:r w:rsidRPr="00173688">
        <w:rPr>
          <w:sz w:val="28"/>
          <w:szCs w:val="28"/>
        </w:rPr>
        <w:sym w:font="Symbol" w:char="F0B7"/>
      </w:r>
      <w:r w:rsidRPr="00173688">
        <w:rPr>
          <w:sz w:val="28"/>
          <w:szCs w:val="28"/>
        </w:rPr>
        <w:t xml:space="preserve"> зашумленность; </w:t>
      </w:r>
    </w:p>
    <w:p w:rsidR="00173688" w:rsidRDefault="00173688" w:rsidP="00F67403">
      <w:pPr>
        <w:pStyle w:val="Default"/>
        <w:ind w:firstLine="708"/>
        <w:jc w:val="both"/>
        <w:rPr>
          <w:sz w:val="28"/>
          <w:szCs w:val="28"/>
        </w:rPr>
      </w:pPr>
      <w:r w:rsidRPr="00173688">
        <w:rPr>
          <w:sz w:val="28"/>
          <w:szCs w:val="28"/>
        </w:rPr>
        <w:sym w:font="Symbol" w:char="F0B7"/>
      </w:r>
      <w:r w:rsidRPr="00173688">
        <w:rPr>
          <w:sz w:val="28"/>
          <w:szCs w:val="28"/>
        </w:rPr>
        <w:t xml:space="preserve"> отсутствие плавных переходов и монотонных областей; </w:t>
      </w:r>
    </w:p>
    <w:p w:rsidR="00173688" w:rsidRDefault="00173688" w:rsidP="00F67403">
      <w:pPr>
        <w:pStyle w:val="Default"/>
        <w:ind w:firstLine="708"/>
        <w:jc w:val="both"/>
        <w:rPr>
          <w:sz w:val="28"/>
          <w:szCs w:val="28"/>
        </w:rPr>
      </w:pPr>
      <w:r w:rsidRPr="00173688">
        <w:rPr>
          <w:sz w:val="28"/>
          <w:szCs w:val="28"/>
        </w:rPr>
        <w:sym w:font="Symbol" w:char="F0B7"/>
      </w:r>
      <w:r w:rsidRPr="00173688">
        <w:rPr>
          <w:sz w:val="28"/>
          <w:szCs w:val="28"/>
        </w:rPr>
        <w:t xml:space="preserve"> «</w:t>
      </w:r>
      <w:proofErr w:type="spellStart"/>
      <w:r w:rsidRPr="00173688">
        <w:rPr>
          <w:sz w:val="28"/>
          <w:szCs w:val="28"/>
        </w:rPr>
        <w:t>пестрость</w:t>
      </w:r>
      <w:proofErr w:type="spellEnd"/>
      <w:r w:rsidRPr="00173688">
        <w:rPr>
          <w:sz w:val="28"/>
          <w:szCs w:val="28"/>
        </w:rPr>
        <w:t xml:space="preserve">»; </w:t>
      </w:r>
    </w:p>
    <w:p w:rsidR="00173688" w:rsidRDefault="00173688" w:rsidP="00F67403">
      <w:pPr>
        <w:pStyle w:val="Default"/>
        <w:ind w:firstLine="708"/>
        <w:jc w:val="both"/>
        <w:rPr>
          <w:sz w:val="28"/>
          <w:szCs w:val="28"/>
        </w:rPr>
      </w:pPr>
      <w:r w:rsidRPr="00173688">
        <w:rPr>
          <w:sz w:val="28"/>
          <w:szCs w:val="28"/>
        </w:rPr>
        <w:sym w:font="Symbol" w:char="F0B7"/>
      </w:r>
      <w:r w:rsidRPr="00173688">
        <w:rPr>
          <w:sz w:val="28"/>
          <w:szCs w:val="28"/>
        </w:rPr>
        <w:t xml:space="preserve"> большое число перепадов яркости; </w:t>
      </w:r>
    </w:p>
    <w:p w:rsidR="00173688" w:rsidRDefault="00173688" w:rsidP="00F67403">
      <w:pPr>
        <w:pStyle w:val="Default"/>
        <w:ind w:firstLine="708"/>
        <w:jc w:val="both"/>
        <w:rPr>
          <w:sz w:val="28"/>
          <w:szCs w:val="28"/>
        </w:rPr>
      </w:pPr>
      <w:r w:rsidRPr="00173688">
        <w:rPr>
          <w:sz w:val="28"/>
          <w:szCs w:val="28"/>
        </w:rPr>
        <w:sym w:font="Symbol" w:char="F0B7"/>
      </w:r>
      <w:r w:rsidRPr="00173688">
        <w:rPr>
          <w:sz w:val="28"/>
          <w:szCs w:val="28"/>
        </w:rPr>
        <w:t xml:space="preserve"> наличие большого числа пикселей, оттенки цветов которых плохо различаются глазом человека (зеленый, желтый). </w:t>
      </w:r>
    </w:p>
    <w:p w:rsidR="00173688" w:rsidRPr="00474BEB" w:rsidRDefault="00173688" w:rsidP="00F67403">
      <w:pPr>
        <w:pStyle w:val="Default"/>
        <w:ind w:firstLine="708"/>
        <w:jc w:val="both"/>
        <w:rPr>
          <w:sz w:val="28"/>
          <w:szCs w:val="28"/>
        </w:rPr>
      </w:pPr>
      <w:r w:rsidRPr="00173688">
        <w:rPr>
          <w:sz w:val="28"/>
          <w:szCs w:val="28"/>
        </w:rPr>
        <w:t xml:space="preserve">Эти критерии в достаточной мере учитывают все особенности контейнера, необходимые для получения </w:t>
      </w:r>
      <w:proofErr w:type="spellStart"/>
      <w:r w:rsidRPr="00173688">
        <w:rPr>
          <w:sz w:val="28"/>
          <w:szCs w:val="28"/>
        </w:rPr>
        <w:t>стеганоустойчивого</w:t>
      </w:r>
      <w:proofErr w:type="spellEnd"/>
      <w:r w:rsidRPr="00173688">
        <w:rPr>
          <w:sz w:val="28"/>
          <w:szCs w:val="28"/>
        </w:rPr>
        <w:t xml:space="preserve"> контейнера к визуальному </w:t>
      </w:r>
      <w:proofErr w:type="spellStart"/>
      <w:r w:rsidRPr="00173688">
        <w:rPr>
          <w:sz w:val="28"/>
          <w:szCs w:val="28"/>
        </w:rPr>
        <w:t>стеганоанализу</w:t>
      </w:r>
      <w:proofErr w:type="spellEnd"/>
      <w:r w:rsidRPr="00173688">
        <w:rPr>
          <w:sz w:val="28"/>
          <w:szCs w:val="28"/>
        </w:rPr>
        <w:t xml:space="preserve"> </w:t>
      </w:r>
      <w:r>
        <w:rPr>
          <w:sz w:val="28"/>
          <w:szCs w:val="28"/>
        </w:rPr>
        <w:t xml:space="preserve">для метода замены младших бит. </w:t>
      </w:r>
      <w:r w:rsidR="00C56D0C" w:rsidRPr="00474BEB">
        <w:rPr>
          <w:sz w:val="28"/>
          <w:szCs w:val="28"/>
        </w:rPr>
        <w:t>[4]</w:t>
      </w:r>
    </w:p>
    <w:p w:rsidR="00173688" w:rsidRDefault="00173688" w:rsidP="00F67403">
      <w:pPr>
        <w:pStyle w:val="Default"/>
        <w:ind w:firstLine="708"/>
        <w:jc w:val="both"/>
        <w:rPr>
          <w:sz w:val="28"/>
          <w:szCs w:val="28"/>
        </w:rPr>
      </w:pPr>
      <w:r w:rsidRPr="00173688">
        <w:rPr>
          <w:b/>
          <w:sz w:val="28"/>
          <w:szCs w:val="28"/>
        </w:rPr>
        <w:t>Цветность изображения как критерий выбора контейнера</w:t>
      </w:r>
      <w:r w:rsidRPr="00173688">
        <w:rPr>
          <w:sz w:val="28"/>
          <w:szCs w:val="28"/>
        </w:rPr>
        <w:t xml:space="preserve"> </w:t>
      </w:r>
    </w:p>
    <w:p w:rsidR="00173688" w:rsidRDefault="00173688" w:rsidP="00F67403">
      <w:pPr>
        <w:pStyle w:val="Default"/>
        <w:ind w:firstLine="708"/>
        <w:jc w:val="both"/>
        <w:rPr>
          <w:sz w:val="28"/>
          <w:szCs w:val="28"/>
        </w:rPr>
      </w:pPr>
      <w:r>
        <w:rPr>
          <w:noProof/>
          <w:lang w:eastAsia="ru-RU"/>
        </w:rPr>
        <w:drawing>
          <wp:anchor distT="0" distB="0" distL="114300" distR="114300" simplePos="0" relativeHeight="251661312" behindDoc="1" locked="0" layoutInCell="1" allowOverlap="1">
            <wp:simplePos x="0" y="0"/>
            <wp:positionH relativeFrom="margin">
              <wp:align>left</wp:align>
            </wp:positionH>
            <wp:positionV relativeFrom="paragraph">
              <wp:posOffset>872490</wp:posOffset>
            </wp:positionV>
            <wp:extent cx="3422015" cy="3051175"/>
            <wp:effectExtent l="0" t="0" r="6985" b="0"/>
            <wp:wrapSquare wrapText="bothSides"/>
            <wp:docPr id="21" name="Рисунок 21" descr="ÐÐ°ÑÑÐ¸Ð½ÐºÐ¸ Ð¿Ð¾ Ð·Ð°Ð¿ÑÐ¾ÑÑ ÐÐ¸Ð°Ð³ÑÐ°Ð¼Ð¼Ð° ÑÐ²ÐµÑÐ½Ð¾ÑÑÐµÐ¹ Ð¸ Ð¿Ð¾ÑÐ¾Ð³Ð¾Ð²ÑÐµ ÑÐ»Ð»Ð¸Ð¿Ñ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Ð°ÑÑÐ¸Ð½ÐºÐ¸ Ð¿Ð¾ Ð·Ð°Ð¿ÑÐ¾ÑÑ ÐÐ¸Ð°Ð³ÑÐ°Ð¼Ð¼Ð° ÑÐ²ÐµÑÐ½Ð¾ÑÑÐµÐ¹ Ð¸ Ð¿Ð¾ÑÐ¾Ð³Ð¾Ð²ÑÐµ ÑÐ»Ð»Ð¸Ð¿ÑÑ"/>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2015" cy="3051175"/>
                    </a:xfrm>
                    <a:prstGeom prst="rect">
                      <a:avLst/>
                    </a:prstGeom>
                    <a:noFill/>
                    <a:ln>
                      <a:noFill/>
                    </a:ln>
                  </pic:spPr>
                </pic:pic>
              </a:graphicData>
            </a:graphic>
          </wp:anchor>
        </w:drawing>
      </w:r>
      <w:r w:rsidRPr="00173688">
        <w:rPr>
          <w:sz w:val="28"/>
          <w:szCs w:val="28"/>
        </w:rPr>
        <w:t>На визуальную скрытность данных влияет цветность изображения, то есть наличие цветовых областей того или иного цвета. Это объясняется неравномерной чувствительностью человеческого глаза к малым изменениям различных длин волн видимого диапазона. Человеческий глаз обладает свойством порога цветоразличения при небольших цветовых отличиях, то есть он воспринимает цвет и его «соседний» цвет как один. Величина этого порога неодинакова для разных цветов. Этот эффект представлен на рисунке</w:t>
      </w:r>
      <w:r w:rsidR="00BD1B06">
        <w:rPr>
          <w:sz w:val="28"/>
          <w:szCs w:val="28"/>
        </w:rPr>
        <w:t xml:space="preserve"> 10</w:t>
      </w:r>
      <w:r w:rsidRPr="00173688">
        <w:rPr>
          <w:sz w:val="28"/>
          <w:szCs w:val="28"/>
        </w:rPr>
        <w:t>:</w:t>
      </w:r>
    </w:p>
    <w:p w:rsidR="00BD1B06" w:rsidRDefault="00BD1B06" w:rsidP="00BD1B06">
      <w:pPr>
        <w:pStyle w:val="Default"/>
        <w:jc w:val="both"/>
        <w:rPr>
          <w:sz w:val="28"/>
          <w:szCs w:val="28"/>
        </w:rPr>
      </w:pPr>
    </w:p>
    <w:p w:rsidR="00BD1B06" w:rsidRPr="00173688" w:rsidRDefault="00BD1B06" w:rsidP="00BD1B06">
      <w:pPr>
        <w:pStyle w:val="Default"/>
        <w:jc w:val="both"/>
        <w:rPr>
          <w:sz w:val="28"/>
          <w:szCs w:val="28"/>
        </w:rPr>
      </w:pPr>
    </w:p>
    <w:p w:rsidR="00BD1B06" w:rsidRPr="00173688" w:rsidRDefault="00BD1B06" w:rsidP="00BD1B06">
      <w:pPr>
        <w:pStyle w:val="Default"/>
        <w:rPr>
          <w:color w:val="auto"/>
          <w:sz w:val="28"/>
          <w:szCs w:val="28"/>
        </w:rPr>
      </w:pPr>
      <w:r w:rsidRPr="00173688">
        <w:rPr>
          <w:sz w:val="28"/>
          <w:szCs w:val="28"/>
        </w:rPr>
        <w:t>Рис</w:t>
      </w:r>
      <w:r>
        <w:rPr>
          <w:sz w:val="28"/>
          <w:szCs w:val="28"/>
        </w:rPr>
        <w:t>унок 10</w:t>
      </w:r>
      <w:r w:rsidRPr="00173688">
        <w:rPr>
          <w:sz w:val="28"/>
          <w:szCs w:val="28"/>
        </w:rPr>
        <w:t>. – Диаграмма цветностей и пороговые эллипсы</w:t>
      </w:r>
    </w:p>
    <w:p w:rsidR="00F67403" w:rsidRPr="00173688" w:rsidRDefault="00F67403" w:rsidP="00F67403">
      <w:pPr>
        <w:rPr>
          <w:rFonts w:ascii="Times New Roman" w:hAnsi="Times New Roman" w:cs="Times New Roman"/>
          <w:sz w:val="28"/>
          <w:szCs w:val="28"/>
        </w:rPr>
      </w:pPr>
    </w:p>
    <w:p w:rsidR="00173688" w:rsidRDefault="00173688" w:rsidP="00173688">
      <w:pPr>
        <w:ind w:firstLine="708"/>
        <w:jc w:val="both"/>
        <w:rPr>
          <w:rFonts w:ascii="Times New Roman" w:hAnsi="Times New Roman" w:cs="Times New Roman"/>
          <w:sz w:val="28"/>
          <w:szCs w:val="28"/>
        </w:rPr>
      </w:pPr>
      <w:r w:rsidRPr="00173688">
        <w:rPr>
          <w:rFonts w:ascii="Times New Roman" w:hAnsi="Times New Roman" w:cs="Times New Roman"/>
          <w:sz w:val="28"/>
          <w:szCs w:val="28"/>
        </w:rPr>
        <w:lastRenderedPageBreak/>
        <w:t>Таким образом, замена одинакового количества младших бит красной, синей области будет более опасной для обнаружения произведенной замены глазом, чем младших бит желтой или зеленой области за счет разного порога различимости этих цветов. Выбор контейнера, который содержит наибольшие области зеленого, желтого и их смесей с белым цветом обеспечит наилучшую скрытность данных с точки зр</w:t>
      </w:r>
      <w:r>
        <w:rPr>
          <w:rFonts w:ascii="Times New Roman" w:hAnsi="Times New Roman" w:cs="Times New Roman"/>
          <w:sz w:val="28"/>
          <w:szCs w:val="28"/>
        </w:rPr>
        <w:t xml:space="preserve">ения визуального </w:t>
      </w:r>
      <w:proofErr w:type="spellStart"/>
      <w:r>
        <w:rPr>
          <w:rFonts w:ascii="Times New Roman" w:hAnsi="Times New Roman" w:cs="Times New Roman"/>
          <w:sz w:val="28"/>
          <w:szCs w:val="28"/>
        </w:rPr>
        <w:t>стеганоанализа</w:t>
      </w:r>
      <w:proofErr w:type="spellEnd"/>
      <w:r>
        <w:rPr>
          <w:rFonts w:ascii="Times New Roman" w:hAnsi="Times New Roman" w:cs="Times New Roman"/>
          <w:sz w:val="28"/>
          <w:szCs w:val="28"/>
        </w:rPr>
        <w:t>.</w:t>
      </w:r>
      <w:r w:rsidRPr="00173688">
        <w:rPr>
          <w:rFonts w:ascii="Times New Roman" w:hAnsi="Times New Roman" w:cs="Times New Roman"/>
          <w:sz w:val="28"/>
          <w:szCs w:val="28"/>
        </w:rPr>
        <w:t xml:space="preserve"> </w:t>
      </w:r>
    </w:p>
    <w:p w:rsidR="00173688" w:rsidRDefault="00173688" w:rsidP="00097AE5">
      <w:pPr>
        <w:pStyle w:val="1"/>
        <w:jc w:val="left"/>
      </w:pPr>
      <w:bookmarkStart w:id="26" w:name="_Toc526594595"/>
      <w:r w:rsidRPr="00173688">
        <w:t>Критерий эффективности в стеганографии изображений</w:t>
      </w:r>
      <w:bookmarkEnd w:id="26"/>
      <w:r w:rsidRPr="00173688">
        <w:t xml:space="preserve"> </w:t>
      </w:r>
    </w:p>
    <w:p w:rsidR="00173688" w:rsidRDefault="00173688" w:rsidP="00173688">
      <w:pPr>
        <w:ind w:firstLine="708"/>
        <w:jc w:val="both"/>
        <w:rPr>
          <w:rFonts w:ascii="Times New Roman" w:hAnsi="Times New Roman" w:cs="Times New Roman"/>
          <w:sz w:val="28"/>
          <w:szCs w:val="28"/>
        </w:rPr>
      </w:pPr>
      <w:r w:rsidRPr="00173688">
        <w:rPr>
          <w:rFonts w:ascii="Times New Roman" w:hAnsi="Times New Roman" w:cs="Times New Roman"/>
          <w:sz w:val="28"/>
          <w:szCs w:val="28"/>
        </w:rPr>
        <w:t xml:space="preserve">Под термином «эффективность» в стеганографии будем понимать возможность решения с помощью цифровых изображений основных задач стеганографии: быстро и скрытно передавать большие объемы информации. Существует очень большое количество факторов, влияющих на эффективность стеганографии цифровых изображений. </w:t>
      </w:r>
    </w:p>
    <w:p w:rsidR="00173688" w:rsidRDefault="00173688" w:rsidP="00173688">
      <w:pPr>
        <w:ind w:firstLine="708"/>
        <w:jc w:val="both"/>
        <w:rPr>
          <w:rFonts w:ascii="Times New Roman" w:hAnsi="Times New Roman" w:cs="Times New Roman"/>
          <w:sz w:val="28"/>
          <w:szCs w:val="28"/>
        </w:rPr>
      </w:pPr>
      <w:r w:rsidRPr="00173688">
        <w:rPr>
          <w:rFonts w:ascii="Times New Roman" w:hAnsi="Times New Roman" w:cs="Times New Roman"/>
          <w:sz w:val="28"/>
          <w:szCs w:val="28"/>
        </w:rPr>
        <w:t xml:space="preserve">Среди этих факторов можно выделить группу технических критериев эффективности, которые поддаются строгому математическому описанию и имеют некоторый набор численных характеристик. В качестве примера такого критерия можно привести отношение максимального размера встраиваемого сообщения, не приводящего к искажению изображения, к размеру самого контейнера. </w:t>
      </w:r>
    </w:p>
    <w:p w:rsidR="009147DE" w:rsidRDefault="00173688" w:rsidP="00173688">
      <w:pPr>
        <w:ind w:firstLine="708"/>
        <w:jc w:val="both"/>
        <w:rPr>
          <w:rFonts w:ascii="Times New Roman" w:hAnsi="Times New Roman" w:cs="Times New Roman"/>
          <w:sz w:val="28"/>
          <w:szCs w:val="28"/>
        </w:rPr>
      </w:pPr>
      <w:r w:rsidRPr="00173688">
        <w:rPr>
          <w:rFonts w:ascii="Times New Roman" w:hAnsi="Times New Roman" w:cs="Times New Roman"/>
          <w:sz w:val="28"/>
          <w:szCs w:val="28"/>
        </w:rPr>
        <w:t xml:space="preserve">С другой стороны, существуют критерии эффективности, не поддающиеся техническому описанию, но по-прежнему играющие исключительную роль в формировании понятия «эффективность». Рассматривая несколько графических форматов, можно утверждать, что применять один из них эффективнее, чем другой. Причиной для этого может являться то, что один из форматов имеет гораздо большее распространение (в том числе, в сети Интернет), чем остальные. Более того, использование некоторых форматов для нетипичных для них целей само по себе может быть подозрительным и провоцировать атаки. Например, выложенные на сайт в сети Интернет фотографии друзей в формате BMP (имеющие размер порядка нескольких мегабайт) определенно вызовут подозрение у посетителей (ведь современные алгоритмы сжатия позволяют сжимать фотографии в 20-30 раз с приемлемой потерей качества). К тому же, для некоторых форматов (например, упомянутый выше формат BMP) разработан широчайший спектр методов и инструментов </w:t>
      </w:r>
      <w:proofErr w:type="spellStart"/>
      <w:r w:rsidRPr="00173688">
        <w:rPr>
          <w:rFonts w:ascii="Times New Roman" w:hAnsi="Times New Roman" w:cs="Times New Roman"/>
          <w:sz w:val="28"/>
          <w:szCs w:val="28"/>
        </w:rPr>
        <w:t>стеганоанализа</w:t>
      </w:r>
      <w:proofErr w:type="spellEnd"/>
      <w:r w:rsidRPr="00173688">
        <w:rPr>
          <w:rFonts w:ascii="Times New Roman" w:hAnsi="Times New Roman" w:cs="Times New Roman"/>
          <w:sz w:val="28"/>
          <w:szCs w:val="28"/>
        </w:rPr>
        <w:t>, и эти форматы являются более уязвимыми, а значит и менее эффективными с точки зрения стеганографии</w:t>
      </w:r>
      <w:r w:rsidR="007C092A">
        <w:rPr>
          <w:rFonts w:ascii="Times New Roman" w:hAnsi="Times New Roman" w:cs="Times New Roman"/>
          <w:sz w:val="28"/>
          <w:szCs w:val="28"/>
        </w:rPr>
        <w:t>, а значит их нет смысла использовать для работы</w:t>
      </w:r>
      <w:r w:rsidRPr="00173688">
        <w:rPr>
          <w:rFonts w:ascii="Times New Roman" w:hAnsi="Times New Roman" w:cs="Times New Roman"/>
          <w:sz w:val="28"/>
          <w:szCs w:val="28"/>
        </w:rPr>
        <w:t xml:space="preserve">. </w:t>
      </w:r>
    </w:p>
    <w:p w:rsidR="009147DE" w:rsidRDefault="00173688" w:rsidP="009147DE">
      <w:pPr>
        <w:ind w:firstLine="708"/>
        <w:jc w:val="both"/>
        <w:rPr>
          <w:rFonts w:ascii="Times New Roman" w:hAnsi="Times New Roman" w:cs="Times New Roman"/>
          <w:sz w:val="28"/>
          <w:szCs w:val="28"/>
        </w:rPr>
      </w:pPr>
      <w:r w:rsidRPr="00173688">
        <w:rPr>
          <w:rFonts w:ascii="Times New Roman" w:hAnsi="Times New Roman" w:cs="Times New Roman"/>
          <w:sz w:val="28"/>
          <w:szCs w:val="28"/>
        </w:rPr>
        <w:t xml:space="preserve">Удовлетворение требованию скрытности является обязательным для абсолютно любой </w:t>
      </w:r>
      <w:proofErr w:type="spellStart"/>
      <w:r w:rsidRPr="00173688">
        <w:rPr>
          <w:rFonts w:ascii="Times New Roman" w:hAnsi="Times New Roman" w:cs="Times New Roman"/>
          <w:sz w:val="28"/>
          <w:szCs w:val="28"/>
        </w:rPr>
        <w:t>стеганосистемы</w:t>
      </w:r>
      <w:proofErr w:type="spellEnd"/>
      <w:r w:rsidRPr="00173688">
        <w:rPr>
          <w:rFonts w:ascii="Times New Roman" w:hAnsi="Times New Roman" w:cs="Times New Roman"/>
          <w:sz w:val="28"/>
          <w:szCs w:val="28"/>
        </w:rPr>
        <w:t xml:space="preserve">. В применении к графической </w:t>
      </w:r>
      <w:proofErr w:type="spellStart"/>
      <w:r w:rsidRPr="00173688">
        <w:rPr>
          <w:rFonts w:ascii="Times New Roman" w:hAnsi="Times New Roman" w:cs="Times New Roman"/>
          <w:sz w:val="28"/>
          <w:szCs w:val="28"/>
        </w:rPr>
        <w:t>стеганосистеме</w:t>
      </w:r>
      <w:proofErr w:type="spellEnd"/>
      <w:r w:rsidRPr="00173688">
        <w:rPr>
          <w:rFonts w:ascii="Times New Roman" w:hAnsi="Times New Roman" w:cs="Times New Roman"/>
          <w:sz w:val="28"/>
          <w:szCs w:val="28"/>
        </w:rPr>
        <w:t xml:space="preserve">, стойкость связана с изменениями (искажениями), вносимыми </w:t>
      </w:r>
      <w:r w:rsidRPr="00173688">
        <w:rPr>
          <w:rFonts w:ascii="Times New Roman" w:hAnsi="Times New Roman" w:cs="Times New Roman"/>
          <w:sz w:val="28"/>
          <w:szCs w:val="28"/>
        </w:rPr>
        <w:lastRenderedPageBreak/>
        <w:t xml:space="preserve">в исходное изображение при встраивании сообщения. Требование стойкости считается невыполненным, если изображение поддается атаке посредством простого визуального анализа. Данная </w:t>
      </w:r>
      <w:proofErr w:type="spellStart"/>
      <w:r w:rsidRPr="00173688">
        <w:rPr>
          <w:rFonts w:ascii="Times New Roman" w:hAnsi="Times New Roman" w:cs="Times New Roman"/>
          <w:sz w:val="28"/>
          <w:szCs w:val="28"/>
        </w:rPr>
        <w:t>стеганосистема</w:t>
      </w:r>
      <w:proofErr w:type="spellEnd"/>
      <w:r w:rsidRPr="00173688">
        <w:rPr>
          <w:rFonts w:ascii="Times New Roman" w:hAnsi="Times New Roman" w:cs="Times New Roman"/>
          <w:sz w:val="28"/>
          <w:szCs w:val="28"/>
        </w:rPr>
        <w:t xml:space="preserve"> обладает крайне низкой эффективностью и не может найти практического применения, так как не соответствует м</w:t>
      </w:r>
      <w:r w:rsidR="007C092A">
        <w:rPr>
          <w:rFonts w:ascii="Times New Roman" w:hAnsi="Times New Roman" w:cs="Times New Roman"/>
          <w:sz w:val="28"/>
          <w:szCs w:val="28"/>
        </w:rPr>
        <w:t>инимальному уровню безопасности.</w:t>
      </w:r>
    </w:p>
    <w:p w:rsidR="009147DE" w:rsidRDefault="007A61B5" w:rsidP="007C092A">
      <w:pPr>
        <w:rPr>
          <w:rFonts w:ascii="Times New Roman" w:hAnsi="Times New Roman" w:cs="Times New Roman"/>
          <w:sz w:val="28"/>
          <w:szCs w:val="28"/>
        </w:rPr>
      </w:pPr>
      <w:r>
        <w:rPr>
          <w:noProof/>
          <w:lang w:eastAsia="ru-RU"/>
        </w:rPr>
        <w:drawing>
          <wp:inline distT="0" distB="0" distL="0" distR="0" wp14:anchorId="558ACDF9" wp14:editId="251BEA0A">
            <wp:extent cx="5940425" cy="234442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344420"/>
                    </a:xfrm>
                    <a:prstGeom prst="rect">
                      <a:avLst/>
                    </a:prstGeom>
                  </pic:spPr>
                </pic:pic>
              </a:graphicData>
            </a:graphic>
          </wp:inline>
        </w:drawing>
      </w:r>
    </w:p>
    <w:p w:rsidR="007A61B5" w:rsidRDefault="00097AE5" w:rsidP="009147DE">
      <w:pPr>
        <w:ind w:firstLine="708"/>
        <w:jc w:val="both"/>
        <w:rPr>
          <w:rFonts w:ascii="Times New Roman" w:hAnsi="Times New Roman" w:cs="Times New Roman"/>
          <w:sz w:val="28"/>
          <w:szCs w:val="28"/>
        </w:rPr>
      </w:pPr>
      <w:r>
        <w:rPr>
          <w:rFonts w:ascii="Times New Roman" w:hAnsi="Times New Roman" w:cs="Times New Roman"/>
          <w:sz w:val="28"/>
          <w:szCs w:val="28"/>
        </w:rPr>
        <w:t xml:space="preserve">Рисунок 11. </w:t>
      </w:r>
      <w:r w:rsidR="00173688" w:rsidRPr="00173688">
        <w:rPr>
          <w:rFonts w:ascii="Times New Roman" w:hAnsi="Times New Roman" w:cs="Times New Roman"/>
          <w:sz w:val="28"/>
          <w:szCs w:val="28"/>
        </w:rPr>
        <w:t>Результат работы алгоритма, не отвечающего требованиям стойкости: 1 – исходное изображение, 2 – изображение со встроенным с</w:t>
      </w:r>
      <w:r w:rsidR="007C092A">
        <w:rPr>
          <w:rFonts w:ascii="Times New Roman" w:hAnsi="Times New Roman" w:cs="Times New Roman"/>
          <w:sz w:val="28"/>
          <w:szCs w:val="28"/>
        </w:rPr>
        <w:t>ообщением.</w:t>
      </w:r>
    </w:p>
    <w:p w:rsidR="007A61B5" w:rsidRDefault="00173688" w:rsidP="009147DE">
      <w:pPr>
        <w:ind w:firstLine="708"/>
        <w:jc w:val="both"/>
        <w:rPr>
          <w:rFonts w:ascii="Times New Roman" w:hAnsi="Times New Roman" w:cs="Times New Roman"/>
          <w:sz w:val="28"/>
          <w:szCs w:val="28"/>
        </w:rPr>
      </w:pPr>
      <w:r w:rsidRPr="00173688">
        <w:rPr>
          <w:rFonts w:ascii="Times New Roman" w:hAnsi="Times New Roman" w:cs="Times New Roman"/>
          <w:sz w:val="28"/>
          <w:szCs w:val="28"/>
        </w:rPr>
        <w:t xml:space="preserve">Как правило, при создании </w:t>
      </w:r>
      <w:proofErr w:type="spellStart"/>
      <w:r w:rsidRPr="00173688">
        <w:rPr>
          <w:rFonts w:ascii="Times New Roman" w:hAnsi="Times New Roman" w:cs="Times New Roman"/>
          <w:sz w:val="28"/>
          <w:szCs w:val="28"/>
        </w:rPr>
        <w:t>стеганографических</w:t>
      </w:r>
      <w:proofErr w:type="spellEnd"/>
      <w:r w:rsidRPr="00173688">
        <w:rPr>
          <w:rFonts w:ascii="Times New Roman" w:hAnsi="Times New Roman" w:cs="Times New Roman"/>
          <w:sz w:val="28"/>
          <w:szCs w:val="28"/>
        </w:rPr>
        <w:t xml:space="preserve"> алгоритмов, наибольший объем исследований связан именно с обеспечением скрытности. Производятся эксперименты, позволяющие установить, как изменение той или иной части файла-контейнера влияет на результирующее изображение. Стойкость </w:t>
      </w:r>
      <w:proofErr w:type="spellStart"/>
      <w:r w:rsidRPr="00173688">
        <w:rPr>
          <w:rFonts w:ascii="Times New Roman" w:hAnsi="Times New Roman" w:cs="Times New Roman"/>
          <w:sz w:val="28"/>
          <w:szCs w:val="28"/>
        </w:rPr>
        <w:t>стеганографического</w:t>
      </w:r>
      <w:proofErr w:type="spellEnd"/>
      <w:r w:rsidRPr="00173688">
        <w:rPr>
          <w:rFonts w:ascii="Times New Roman" w:hAnsi="Times New Roman" w:cs="Times New Roman"/>
          <w:sz w:val="28"/>
          <w:szCs w:val="28"/>
        </w:rPr>
        <w:t xml:space="preserve"> алгоритма в значительной степени определяется размерами встраиваемого сообщения. </w:t>
      </w:r>
    </w:p>
    <w:p w:rsidR="007A61B5" w:rsidRPr="00D654F0" w:rsidRDefault="00173688" w:rsidP="009147DE">
      <w:pPr>
        <w:ind w:firstLine="708"/>
        <w:jc w:val="both"/>
        <w:rPr>
          <w:rFonts w:ascii="Times New Roman" w:hAnsi="Times New Roman" w:cs="Times New Roman"/>
          <w:b/>
          <w:sz w:val="28"/>
          <w:szCs w:val="28"/>
        </w:rPr>
      </w:pPr>
      <w:r w:rsidRPr="00D654F0">
        <w:rPr>
          <w:rFonts w:ascii="Times New Roman" w:hAnsi="Times New Roman" w:cs="Times New Roman"/>
          <w:b/>
          <w:sz w:val="28"/>
          <w:szCs w:val="28"/>
        </w:rPr>
        <w:t xml:space="preserve">Размер встраиваемого сообщения </w:t>
      </w:r>
    </w:p>
    <w:p w:rsidR="007A61B5" w:rsidRDefault="00173688" w:rsidP="009147DE">
      <w:pPr>
        <w:ind w:firstLine="708"/>
        <w:jc w:val="both"/>
        <w:rPr>
          <w:rFonts w:ascii="Times New Roman" w:hAnsi="Times New Roman" w:cs="Times New Roman"/>
          <w:sz w:val="28"/>
          <w:szCs w:val="28"/>
        </w:rPr>
      </w:pPr>
      <w:r w:rsidRPr="00173688">
        <w:rPr>
          <w:rFonts w:ascii="Times New Roman" w:hAnsi="Times New Roman" w:cs="Times New Roman"/>
          <w:sz w:val="28"/>
          <w:szCs w:val="28"/>
        </w:rPr>
        <w:t xml:space="preserve">Эффективность использования цифрового изображения для хранения секретной информации в значительной мере определяется максимальным возможным размером секретного сообщения. Как правило, численно этот критерий характеризуется процентным соотношением между объемом встраиваемого сообщения и исходным объемом контейнера. В отношении изображений, данная величина варьируется в зависимости от используемого графического формата. </w:t>
      </w:r>
    </w:p>
    <w:p w:rsidR="007A61B5" w:rsidRDefault="00173688" w:rsidP="009147DE">
      <w:pPr>
        <w:ind w:firstLine="708"/>
        <w:jc w:val="both"/>
        <w:rPr>
          <w:rFonts w:ascii="Times New Roman" w:hAnsi="Times New Roman" w:cs="Times New Roman"/>
          <w:sz w:val="28"/>
          <w:szCs w:val="28"/>
        </w:rPr>
      </w:pPr>
      <w:r w:rsidRPr="00173688">
        <w:rPr>
          <w:rFonts w:ascii="Times New Roman" w:hAnsi="Times New Roman" w:cs="Times New Roman"/>
          <w:sz w:val="28"/>
          <w:szCs w:val="28"/>
        </w:rPr>
        <w:t xml:space="preserve">Главным «ограничителем» максимального размера сообщения для конкретного графического файла выступает описанное выше требование скрытности. В стеганографии имеется фундаментальная зависимость между стойкостью встраивания и размером встраиваемого сообщения. Эта зависимость имеет обратно пропорциональный характер: чем больше объем </w:t>
      </w:r>
      <w:r w:rsidRPr="00173688">
        <w:rPr>
          <w:rFonts w:ascii="Times New Roman" w:hAnsi="Times New Roman" w:cs="Times New Roman"/>
          <w:sz w:val="28"/>
          <w:szCs w:val="28"/>
        </w:rPr>
        <w:lastRenderedPageBreak/>
        <w:t>встраиваемого в заранее заданный контейнер сообщения, тем ниже надежность сокрытия этой информации в контейне</w:t>
      </w:r>
      <w:r w:rsidR="007A61B5">
        <w:rPr>
          <w:rFonts w:ascii="Times New Roman" w:hAnsi="Times New Roman" w:cs="Times New Roman"/>
          <w:sz w:val="28"/>
          <w:szCs w:val="28"/>
        </w:rPr>
        <w:t>ре.</w:t>
      </w:r>
    </w:p>
    <w:p w:rsidR="007A61B5" w:rsidRDefault="007A61B5" w:rsidP="007A61B5">
      <w:pPr>
        <w:ind w:firstLine="708"/>
        <w:jc w:val="center"/>
        <w:rPr>
          <w:rFonts w:ascii="Times New Roman" w:hAnsi="Times New Roman" w:cs="Times New Roman"/>
          <w:sz w:val="28"/>
          <w:szCs w:val="28"/>
        </w:rPr>
      </w:pPr>
      <w:r>
        <w:rPr>
          <w:noProof/>
          <w:lang w:eastAsia="ru-RU"/>
        </w:rPr>
        <w:drawing>
          <wp:inline distT="0" distB="0" distL="0" distR="0" wp14:anchorId="5CCB9FE3" wp14:editId="12EDA754">
            <wp:extent cx="4781550" cy="2758484"/>
            <wp:effectExtent l="0" t="0" r="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421"/>
                    <a:stretch/>
                  </pic:blipFill>
                  <pic:spPr bwMode="auto">
                    <a:xfrm>
                      <a:off x="0" y="0"/>
                      <a:ext cx="4781550" cy="2758484"/>
                    </a:xfrm>
                    <a:prstGeom prst="rect">
                      <a:avLst/>
                    </a:prstGeom>
                    <a:ln>
                      <a:noFill/>
                    </a:ln>
                    <a:extLst>
                      <a:ext uri="{53640926-AAD7-44D8-BBD7-CCE9431645EC}">
                        <a14:shadowObscured xmlns:a14="http://schemas.microsoft.com/office/drawing/2010/main"/>
                      </a:ext>
                    </a:extLst>
                  </pic:spPr>
                </pic:pic>
              </a:graphicData>
            </a:graphic>
          </wp:inline>
        </w:drawing>
      </w:r>
    </w:p>
    <w:p w:rsidR="007A61B5" w:rsidRDefault="007A61B5" w:rsidP="009147DE">
      <w:pPr>
        <w:ind w:firstLine="708"/>
        <w:jc w:val="both"/>
        <w:rPr>
          <w:rFonts w:ascii="Times New Roman" w:hAnsi="Times New Roman" w:cs="Times New Roman"/>
          <w:sz w:val="28"/>
          <w:szCs w:val="28"/>
        </w:rPr>
      </w:pPr>
      <w:r>
        <w:rPr>
          <w:rFonts w:ascii="Times New Roman" w:hAnsi="Times New Roman" w:cs="Times New Roman"/>
          <w:sz w:val="28"/>
          <w:szCs w:val="28"/>
        </w:rPr>
        <w:t>Рис</w:t>
      </w:r>
      <w:r w:rsidR="00097AE5">
        <w:rPr>
          <w:rFonts w:ascii="Times New Roman" w:hAnsi="Times New Roman" w:cs="Times New Roman"/>
          <w:sz w:val="28"/>
          <w:szCs w:val="28"/>
        </w:rPr>
        <w:t>унок 12</w:t>
      </w:r>
      <w:r>
        <w:rPr>
          <w:rFonts w:ascii="Times New Roman" w:hAnsi="Times New Roman" w:cs="Times New Roman"/>
          <w:sz w:val="28"/>
          <w:szCs w:val="28"/>
        </w:rPr>
        <w:t>.</w:t>
      </w:r>
      <w:r w:rsidR="00173688" w:rsidRPr="00173688">
        <w:rPr>
          <w:rFonts w:ascii="Times New Roman" w:hAnsi="Times New Roman" w:cs="Times New Roman"/>
          <w:sz w:val="28"/>
          <w:szCs w:val="28"/>
        </w:rPr>
        <w:t xml:space="preserve"> – Зависимость надежности сокрытия информации от объема сообщения </w:t>
      </w:r>
    </w:p>
    <w:p w:rsidR="007A61B5" w:rsidRDefault="00173688" w:rsidP="009147DE">
      <w:pPr>
        <w:ind w:firstLine="708"/>
        <w:jc w:val="both"/>
        <w:rPr>
          <w:rFonts w:ascii="Times New Roman" w:hAnsi="Times New Roman" w:cs="Times New Roman"/>
          <w:sz w:val="28"/>
          <w:szCs w:val="28"/>
        </w:rPr>
      </w:pPr>
      <w:r w:rsidRPr="00173688">
        <w:rPr>
          <w:rFonts w:ascii="Times New Roman" w:hAnsi="Times New Roman" w:cs="Times New Roman"/>
          <w:sz w:val="28"/>
          <w:szCs w:val="28"/>
        </w:rPr>
        <w:t xml:space="preserve">Казалось бы, приведенная закономерность не позволяет увеличивать эффективность </w:t>
      </w:r>
      <w:proofErr w:type="spellStart"/>
      <w:r w:rsidRPr="00173688">
        <w:rPr>
          <w:rFonts w:ascii="Times New Roman" w:hAnsi="Times New Roman" w:cs="Times New Roman"/>
          <w:sz w:val="28"/>
          <w:szCs w:val="28"/>
        </w:rPr>
        <w:t>стеганографического</w:t>
      </w:r>
      <w:proofErr w:type="spellEnd"/>
      <w:r w:rsidRPr="00173688">
        <w:rPr>
          <w:rFonts w:ascii="Times New Roman" w:hAnsi="Times New Roman" w:cs="Times New Roman"/>
          <w:sz w:val="28"/>
          <w:szCs w:val="28"/>
        </w:rPr>
        <w:t xml:space="preserve"> встраивания информации путем наращивания размера сообщения. Но это не так. Существует несколько методов повышения размеров сообщения без ущерба стойкости, о которых речь пойдет дальше. </w:t>
      </w:r>
    </w:p>
    <w:p w:rsidR="007A61B5" w:rsidRDefault="00173688" w:rsidP="009147DE">
      <w:pPr>
        <w:ind w:firstLine="708"/>
        <w:jc w:val="both"/>
        <w:rPr>
          <w:rFonts w:ascii="Times New Roman" w:hAnsi="Times New Roman" w:cs="Times New Roman"/>
          <w:sz w:val="28"/>
          <w:szCs w:val="28"/>
        </w:rPr>
      </w:pPr>
      <w:r w:rsidRPr="00173688">
        <w:rPr>
          <w:rFonts w:ascii="Times New Roman" w:hAnsi="Times New Roman" w:cs="Times New Roman"/>
          <w:sz w:val="28"/>
          <w:szCs w:val="28"/>
        </w:rPr>
        <w:t xml:space="preserve">Устойчивость к модификации заполненного контейнера (сжатию) Устойчивость к модификации характеризует вероятность восстановления сообщения, при условии некоторой модификации заполненного контейнера. Частным случаем модификации является сжатие с потерями. Особое значение этот фактор эффективности имеет для технологий внедрения цифровых водяных знаков. </w:t>
      </w:r>
    </w:p>
    <w:p w:rsidR="007A61B5" w:rsidRDefault="00173688" w:rsidP="009147DE">
      <w:pPr>
        <w:ind w:firstLine="708"/>
        <w:jc w:val="both"/>
        <w:rPr>
          <w:rFonts w:ascii="Times New Roman" w:hAnsi="Times New Roman" w:cs="Times New Roman"/>
          <w:sz w:val="28"/>
          <w:szCs w:val="28"/>
        </w:rPr>
      </w:pPr>
      <w:r w:rsidRPr="00173688">
        <w:rPr>
          <w:rFonts w:ascii="Times New Roman" w:hAnsi="Times New Roman" w:cs="Times New Roman"/>
          <w:sz w:val="28"/>
          <w:szCs w:val="28"/>
        </w:rPr>
        <w:t xml:space="preserve">Модификация заполненного контейнера может осуществляться как непреднамеренно (сжатие, ошибки при передаче файла по каналу связи с помехами), так и преднамеренно (попытка нарушить авторские права путем уничтожения ЦВЗ). Повышение устойчивости к сжатию осуществляется путем тщательного исследования алгоритмов компрессии с целью определения областей контейнера, не подвергающихся модификациям. Действенным методом борьбы с преднамеренным разрушением ЦВЗ может считаться встраивание информации в ту область файла-контейнера, изменение которой приводит к деградации изображения. Традиционным и достаточно мощным способом борьбы с «помехами» может служить увеличение избыточности встраиваемого сообщения. </w:t>
      </w:r>
    </w:p>
    <w:p w:rsidR="00251119" w:rsidRDefault="00173688" w:rsidP="00251119">
      <w:pPr>
        <w:pStyle w:val="a4"/>
        <w:shd w:val="clear" w:color="auto" w:fill="FFFFFF"/>
        <w:spacing w:before="0" w:beforeAutospacing="0" w:after="0" w:afterAutospacing="0" w:line="405" w:lineRule="atLeast"/>
        <w:ind w:firstLine="708"/>
        <w:jc w:val="both"/>
        <w:rPr>
          <w:sz w:val="28"/>
          <w:szCs w:val="28"/>
        </w:rPr>
      </w:pPr>
      <w:r w:rsidRPr="00173688">
        <w:rPr>
          <w:sz w:val="28"/>
          <w:szCs w:val="28"/>
        </w:rPr>
        <w:lastRenderedPageBreak/>
        <w:t xml:space="preserve">В значительной степени эффективность применения цифровых изображений в стеганографии зависит от формата их хранения. В компьютерной стеганографии в качестве контейнера может выступать практически любой файловый формат, однако наиболее распространенным типом носителя являются файлы изображения формата </w:t>
      </w:r>
      <w:r w:rsidR="003820C7" w:rsidRPr="00173688">
        <w:rPr>
          <w:sz w:val="28"/>
          <w:szCs w:val="28"/>
        </w:rPr>
        <w:t>JPEG</w:t>
      </w:r>
      <w:r w:rsidRPr="00173688">
        <w:rPr>
          <w:sz w:val="28"/>
          <w:szCs w:val="28"/>
        </w:rPr>
        <w:t>. Это объясняется тем, что для целей стеганографии наиболее предпочтительны файлы форматов, в которых используются методы сжатия без потерь (такие виды сжатия типичны для изображен</w:t>
      </w:r>
      <w:r w:rsidRPr="00251119">
        <w:rPr>
          <w:sz w:val="28"/>
          <w:szCs w:val="28"/>
        </w:rPr>
        <w:t xml:space="preserve">ий формата </w:t>
      </w:r>
      <w:r w:rsidR="003820C7" w:rsidRPr="00251119">
        <w:rPr>
          <w:sz w:val="28"/>
          <w:szCs w:val="28"/>
        </w:rPr>
        <w:t xml:space="preserve">JPEG, </w:t>
      </w:r>
      <w:r w:rsidRPr="00251119">
        <w:rPr>
          <w:sz w:val="28"/>
          <w:szCs w:val="28"/>
        </w:rPr>
        <w:t xml:space="preserve">BMP, PNG, TGA, и др.). Также положительной стороной в пользу выбора формата </w:t>
      </w:r>
      <w:r w:rsidR="003820C7" w:rsidRPr="00251119">
        <w:rPr>
          <w:sz w:val="28"/>
          <w:szCs w:val="28"/>
        </w:rPr>
        <w:t>JPEG</w:t>
      </w:r>
      <w:r w:rsidRPr="00251119">
        <w:rPr>
          <w:sz w:val="28"/>
          <w:szCs w:val="28"/>
        </w:rPr>
        <w:t xml:space="preserve"> выступает высокое качество изображения и простота формата. </w:t>
      </w:r>
    </w:p>
    <w:p w:rsidR="00251119" w:rsidRPr="00251119" w:rsidRDefault="00251119" w:rsidP="00251119">
      <w:pPr>
        <w:pStyle w:val="a4"/>
        <w:shd w:val="clear" w:color="auto" w:fill="FFFFFF"/>
        <w:spacing w:before="0" w:beforeAutospacing="0" w:after="0" w:afterAutospacing="0" w:line="405" w:lineRule="atLeast"/>
        <w:ind w:firstLine="708"/>
        <w:jc w:val="both"/>
        <w:rPr>
          <w:sz w:val="28"/>
          <w:szCs w:val="28"/>
        </w:rPr>
      </w:pPr>
      <w:r w:rsidRPr="00251119">
        <w:rPr>
          <w:rStyle w:val="a5"/>
          <w:sz w:val="28"/>
          <w:szCs w:val="28"/>
        </w:rPr>
        <w:t>JPEG </w:t>
      </w:r>
      <w:r w:rsidRPr="00251119">
        <w:rPr>
          <w:sz w:val="28"/>
          <w:szCs w:val="28"/>
        </w:rPr>
        <w:t>— графический формат, предназначенный для хранения файлов-изображений любого типа. Появился в 1991 году. Также .JPEG — расширение имени файла в формате JPEG и однозначно указывающее на него.</w:t>
      </w:r>
    </w:p>
    <w:p w:rsidR="00251119" w:rsidRPr="00251119" w:rsidRDefault="00251119" w:rsidP="00251119">
      <w:pPr>
        <w:pStyle w:val="a4"/>
        <w:shd w:val="clear" w:color="auto" w:fill="FFFFFF"/>
        <w:spacing w:before="0" w:beforeAutospacing="0" w:after="0" w:afterAutospacing="0" w:line="405" w:lineRule="atLeast"/>
        <w:ind w:firstLine="708"/>
        <w:jc w:val="both"/>
        <w:rPr>
          <w:sz w:val="28"/>
          <w:szCs w:val="28"/>
        </w:rPr>
      </w:pPr>
      <w:r w:rsidRPr="00251119">
        <w:rPr>
          <w:rStyle w:val="a5"/>
          <w:sz w:val="28"/>
          <w:szCs w:val="28"/>
        </w:rPr>
        <w:t>JPG </w:t>
      </w:r>
      <w:r w:rsidRPr="00251119">
        <w:rPr>
          <w:sz w:val="28"/>
          <w:szCs w:val="28"/>
        </w:rPr>
        <w:t>— одно из самых популярных расширений имени файла формата JPEG, распространенное наряду с .</w:t>
      </w:r>
      <w:proofErr w:type="spellStart"/>
      <w:r w:rsidRPr="00251119">
        <w:rPr>
          <w:sz w:val="28"/>
          <w:szCs w:val="28"/>
        </w:rPr>
        <w:t>jpeg</w:t>
      </w:r>
      <w:proofErr w:type="spellEnd"/>
      <w:r w:rsidRPr="00251119">
        <w:rPr>
          <w:sz w:val="28"/>
          <w:szCs w:val="28"/>
        </w:rPr>
        <w:t>.</w:t>
      </w:r>
      <w:r>
        <w:rPr>
          <w:sz w:val="28"/>
          <w:szCs w:val="28"/>
        </w:rPr>
        <w:t xml:space="preserve"> В программной реализации будем работать с файлами формата </w:t>
      </w:r>
      <w:r w:rsidRPr="00251119">
        <w:rPr>
          <w:b/>
          <w:sz w:val="28"/>
          <w:szCs w:val="28"/>
        </w:rPr>
        <w:t>.</w:t>
      </w:r>
      <w:r w:rsidRPr="00251119">
        <w:rPr>
          <w:b/>
          <w:sz w:val="28"/>
          <w:szCs w:val="28"/>
          <w:lang w:val="en-US"/>
        </w:rPr>
        <w:t>JPG</w:t>
      </w:r>
      <w:r w:rsidR="00C56D0C" w:rsidRPr="00C56D0C">
        <w:rPr>
          <w:b/>
          <w:sz w:val="28"/>
          <w:szCs w:val="28"/>
        </w:rPr>
        <w:t xml:space="preserve"> </w:t>
      </w:r>
      <w:r w:rsidR="00C56D0C" w:rsidRPr="00C56D0C">
        <w:rPr>
          <w:sz w:val="28"/>
          <w:szCs w:val="28"/>
        </w:rPr>
        <w:t>[10]</w:t>
      </w:r>
      <w:r w:rsidR="00D654F0">
        <w:rPr>
          <w:sz w:val="28"/>
          <w:szCs w:val="28"/>
        </w:rPr>
        <w:t>.</w:t>
      </w:r>
    </w:p>
    <w:p w:rsidR="003820C7" w:rsidRPr="00251119" w:rsidRDefault="003820C7" w:rsidP="00251119">
      <w:pPr>
        <w:ind w:firstLine="708"/>
        <w:jc w:val="both"/>
        <w:rPr>
          <w:rFonts w:ascii="Times New Roman" w:hAnsi="Times New Roman" w:cs="Times New Roman"/>
          <w:sz w:val="28"/>
          <w:szCs w:val="28"/>
        </w:rPr>
      </w:pPr>
    </w:p>
    <w:p w:rsidR="003820C7" w:rsidRPr="00762604" w:rsidRDefault="00173688" w:rsidP="00251119">
      <w:pPr>
        <w:ind w:firstLine="708"/>
        <w:jc w:val="both"/>
        <w:rPr>
          <w:rFonts w:ascii="Times New Roman" w:hAnsi="Times New Roman" w:cs="Times New Roman"/>
          <w:sz w:val="28"/>
          <w:szCs w:val="28"/>
        </w:rPr>
      </w:pPr>
      <w:r w:rsidRPr="00251119">
        <w:rPr>
          <w:rFonts w:ascii="Times New Roman" w:hAnsi="Times New Roman" w:cs="Times New Roman"/>
          <w:sz w:val="28"/>
          <w:szCs w:val="28"/>
        </w:rPr>
        <w:t xml:space="preserve">С позиции </w:t>
      </w:r>
      <w:r w:rsidRPr="00762604">
        <w:rPr>
          <w:rFonts w:ascii="Times New Roman" w:hAnsi="Times New Roman" w:cs="Times New Roman"/>
          <w:sz w:val="28"/>
          <w:szCs w:val="28"/>
        </w:rPr>
        <w:t>стеганографии файлы данного формата позволяют скрывать сравнитель</w:t>
      </w:r>
      <w:r w:rsidR="003820C7" w:rsidRPr="00762604">
        <w:rPr>
          <w:rFonts w:ascii="Times New Roman" w:hAnsi="Times New Roman" w:cs="Times New Roman"/>
          <w:sz w:val="28"/>
          <w:szCs w:val="28"/>
        </w:rPr>
        <w:t>но большие объемы информации</w:t>
      </w:r>
      <w:r w:rsidRPr="00762604">
        <w:rPr>
          <w:rFonts w:ascii="Times New Roman" w:hAnsi="Times New Roman" w:cs="Times New Roman"/>
          <w:sz w:val="28"/>
          <w:szCs w:val="28"/>
        </w:rPr>
        <w:t xml:space="preserve">. В данной работе в качестве контейнера рассматривается 24-битовое растровое изображение в системе цветности RGB формата </w:t>
      </w:r>
      <w:r w:rsidR="003820C7" w:rsidRPr="00762604">
        <w:rPr>
          <w:rFonts w:ascii="Times New Roman" w:hAnsi="Times New Roman" w:cs="Times New Roman"/>
          <w:sz w:val="28"/>
          <w:szCs w:val="28"/>
        </w:rPr>
        <w:t>JPEG</w:t>
      </w:r>
      <w:r w:rsidRPr="00762604">
        <w:rPr>
          <w:rFonts w:ascii="Times New Roman" w:hAnsi="Times New Roman" w:cs="Times New Roman"/>
          <w:sz w:val="28"/>
          <w:szCs w:val="28"/>
        </w:rPr>
        <w:t xml:space="preserve">. Каждая цветовая комбинация тона (пикселя) представляет собой комбинацию значений яркости трех составляющих цветов – красного (R), зеленого (G) и синего (B), которые занимают каждый по 1 байту (итого по 3 байта на точку). Таким образом, яркость каждой составляющей записывается 8 - битным числом и может изменяться в диапазоне от 0 до 255 (комбинация (0, 0, 0) соответствует черному цвету, комбинация (255, 255, 255) – белому). </w:t>
      </w:r>
    </w:p>
    <w:p w:rsidR="00762604" w:rsidRPr="00555459" w:rsidRDefault="00555459" w:rsidP="00097AE5">
      <w:pPr>
        <w:pStyle w:val="1"/>
      </w:pPr>
      <w:bookmarkStart w:id="27" w:name="_Toc526594596"/>
      <w:r w:rsidRPr="00555459">
        <w:t xml:space="preserve">Атаки на </w:t>
      </w:r>
      <w:proofErr w:type="spellStart"/>
      <w:r w:rsidRPr="00555459">
        <w:t>стегосистему</w:t>
      </w:r>
      <w:proofErr w:type="spellEnd"/>
      <w:r w:rsidRPr="00555459">
        <w:t>.</w:t>
      </w:r>
      <w:bookmarkEnd w:id="27"/>
    </w:p>
    <w:p w:rsidR="00762604" w:rsidRPr="00762604" w:rsidRDefault="00762604" w:rsidP="00555459">
      <w:pPr>
        <w:pStyle w:val="Default"/>
        <w:ind w:firstLine="708"/>
        <w:jc w:val="both"/>
        <w:rPr>
          <w:color w:val="auto"/>
          <w:sz w:val="28"/>
          <w:szCs w:val="28"/>
        </w:rPr>
      </w:pPr>
      <w:r w:rsidRPr="00762604">
        <w:rPr>
          <w:sz w:val="28"/>
          <w:szCs w:val="28"/>
        </w:rPr>
        <w:t xml:space="preserve">При атаке на </w:t>
      </w:r>
      <w:proofErr w:type="spellStart"/>
      <w:r w:rsidRPr="00762604">
        <w:rPr>
          <w:sz w:val="28"/>
          <w:szCs w:val="28"/>
        </w:rPr>
        <w:t>стегосистему</w:t>
      </w:r>
      <w:proofErr w:type="spellEnd"/>
      <w:r w:rsidRPr="00762604">
        <w:rPr>
          <w:sz w:val="28"/>
          <w:szCs w:val="28"/>
        </w:rPr>
        <w:t xml:space="preserve"> злоумышленник пытается взломать ее, при этом он не ограничен в вычислительных возможностях и может осуществлять любые атаки. </w:t>
      </w:r>
      <w:r w:rsidR="00D654F0">
        <w:rPr>
          <w:sz w:val="28"/>
          <w:szCs w:val="28"/>
        </w:rPr>
        <w:t>Она</w:t>
      </w:r>
      <w:r w:rsidRPr="00762604">
        <w:rPr>
          <w:sz w:val="28"/>
          <w:szCs w:val="28"/>
        </w:rPr>
        <w:t xml:space="preserve"> взломана в том случае, когда нарушителю удалось установить и доказать факт передачи скрытого сообщения в перехваченном контейнере. Если же ему это не удалось, то считается, что эта </w:t>
      </w:r>
      <w:proofErr w:type="spellStart"/>
      <w:r w:rsidRPr="00762604">
        <w:rPr>
          <w:sz w:val="28"/>
          <w:szCs w:val="28"/>
        </w:rPr>
        <w:t>стеганосистема</w:t>
      </w:r>
      <w:proofErr w:type="spellEnd"/>
      <w:r w:rsidRPr="00762604">
        <w:rPr>
          <w:sz w:val="28"/>
          <w:szCs w:val="28"/>
        </w:rPr>
        <w:t xml:space="preserve"> у</w:t>
      </w:r>
      <w:r w:rsidR="00555459">
        <w:rPr>
          <w:sz w:val="28"/>
          <w:szCs w:val="28"/>
        </w:rPr>
        <w:t xml:space="preserve">стойчива. </w:t>
      </w:r>
      <w:r w:rsidRPr="00762604">
        <w:rPr>
          <w:color w:val="auto"/>
          <w:sz w:val="28"/>
          <w:szCs w:val="28"/>
        </w:rPr>
        <w:t xml:space="preserve">В большинстве случаев выделяют несколько этапов взлома </w:t>
      </w:r>
      <w:proofErr w:type="spellStart"/>
      <w:r w:rsidRPr="00762604">
        <w:rPr>
          <w:color w:val="auto"/>
          <w:sz w:val="28"/>
          <w:szCs w:val="28"/>
        </w:rPr>
        <w:t>стеганографической</w:t>
      </w:r>
      <w:proofErr w:type="spellEnd"/>
      <w:r w:rsidRPr="00762604">
        <w:rPr>
          <w:color w:val="auto"/>
          <w:sz w:val="28"/>
          <w:szCs w:val="28"/>
        </w:rPr>
        <w:t xml:space="preserve"> системы: </w:t>
      </w:r>
    </w:p>
    <w:p w:rsidR="00762604" w:rsidRPr="00762604" w:rsidRDefault="00762604" w:rsidP="00555459">
      <w:pPr>
        <w:pStyle w:val="Default"/>
        <w:spacing w:after="197"/>
        <w:jc w:val="both"/>
        <w:rPr>
          <w:color w:val="auto"/>
          <w:sz w:val="28"/>
          <w:szCs w:val="28"/>
        </w:rPr>
      </w:pPr>
      <w:r w:rsidRPr="00762604">
        <w:rPr>
          <w:color w:val="auto"/>
          <w:sz w:val="28"/>
          <w:szCs w:val="28"/>
        </w:rPr>
        <w:t xml:space="preserve">1. Выявление самого факта присутствия скрытого сообщения. </w:t>
      </w:r>
    </w:p>
    <w:p w:rsidR="00762604" w:rsidRPr="00762604" w:rsidRDefault="00762604" w:rsidP="00555459">
      <w:pPr>
        <w:pStyle w:val="Default"/>
        <w:spacing w:after="197"/>
        <w:jc w:val="both"/>
        <w:rPr>
          <w:color w:val="auto"/>
          <w:sz w:val="28"/>
          <w:szCs w:val="28"/>
        </w:rPr>
      </w:pPr>
      <w:r w:rsidRPr="00762604">
        <w:rPr>
          <w:color w:val="auto"/>
          <w:sz w:val="28"/>
          <w:szCs w:val="28"/>
        </w:rPr>
        <w:lastRenderedPageBreak/>
        <w:t xml:space="preserve">2. Извлечение скрытого сообщения. </w:t>
      </w:r>
    </w:p>
    <w:p w:rsidR="00762604" w:rsidRPr="00762604" w:rsidRDefault="00762604" w:rsidP="00555459">
      <w:pPr>
        <w:pStyle w:val="Default"/>
        <w:spacing w:after="197"/>
        <w:jc w:val="both"/>
        <w:rPr>
          <w:color w:val="auto"/>
          <w:sz w:val="28"/>
          <w:szCs w:val="28"/>
        </w:rPr>
      </w:pPr>
      <w:r w:rsidRPr="00762604">
        <w:rPr>
          <w:color w:val="auto"/>
          <w:sz w:val="28"/>
          <w:szCs w:val="28"/>
        </w:rPr>
        <w:t xml:space="preserve">3. Изменение (модификация) скрытой информации. </w:t>
      </w:r>
    </w:p>
    <w:p w:rsidR="00762604" w:rsidRPr="00762604" w:rsidRDefault="00762604" w:rsidP="00555459">
      <w:pPr>
        <w:pStyle w:val="Default"/>
        <w:jc w:val="both"/>
        <w:rPr>
          <w:color w:val="auto"/>
          <w:sz w:val="28"/>
          <w:szCs w:val="28"/>
        </w:rPr>
      </w:pPr>
      <w:r w:rsidRPr="00762604">
        <w:rPr>
          <w:color w:val="auto"/>
          <w:sz w:val="28"/>
          <w:szCs w:val="28"/>
        </w:rPr>
        <w:t xml:space="preserve">4. Запрет на выполнение любой пересылки информации, в том числе скрытой. </w:t>
      </w:r>
    </w:p>
    <w:p w:rsidR="00762604" w:rsidRPr="00762604" w:rsidRDefault="00762604" w:rsidP="00555459">
      <w:pPr>
        <w:pStyle w:val="Default"/>
        <w:jc w:val="both"/>
        <w:rPr>
          <w:color w:val="auto"/>
          <w:sz w:val="28"/>
          <w:szCs w:val="28"/>
        </w:rPr>
      </w:pPr>
    </w:p>
    <w:p w:rsidR="008170F6" w:rsidRDefault="00762604" w:rsidP="008170F6">
      <w:pPr>
        <w:pStyle w:val="Default"/>
        <w:jc w:val="both"/>
        <w:rPr>
          <w:color w:val="auto"/>
          <w:sz w:val="28"/>
          <w:szCs w:val="28"/>
        </w:rPr>
      </w:pPr>
      <w:r w:rsidRPr="00762604">
        <w:rPr>
          <w:color w:val="auto"/>
          <w:sz w:val="28"/>
          <w:szCs w:val="28"/>
        </w:rPr>
        <w:t xml:space="preserve">Первые два этапа являются пассивными атаками на </w:t>
      </w:r>
      <w:proofErr w:type="spellStart"/>
      <w:r w:rsidRPr="00762604">
        <w:rPr>
          <w:color w:val="auto"/>
          <w:sz w:val="28"/>
          <w:szCs w:val="28"/>
        </w:rPr>
        <w:t>стеганосистему</w:t>
      </w:r>
      <w:proofErr w:type="spellEnd"/>
      <w:r w:rsidRPr="00762604">
        <w:rPr>
          <w:color w:val="auto"/>
          <w:sz w:val="28"/>
          <w:szCs w:val="28"/>
        </w:rPr>
        <w:t xml:space="preserve">, а последние - активными (или злонамеренными) атаками. </w:t>
      </w:r>
    </w:p>
    <w:p w:rsidR="00762604" w:rsidRPr="00762604" w:rsidRDefault="00762604" w:rsidP="008170F6">
      <w:pPr>
        <w:pStyle w:val="Default"/>
        <w:ind w:firstLine="708"/>
        <w:jc w:val="both"/>
        <w:rPr>
          <w:color w:val="auto"/>
          <w:sz w:val="28"/>
          <w:szCs w:val="28"/>
        </w:rPr>
      </w:pPr>
      <w:r w:rsidRPr="00762604">
        <w:rPr>
          <w:color w:val="auto"/>
          <w:sz w:val="28"/>
          <w:szCs w:val="28"/>
        </w:rPr>
        <w:t xml:space="preserve">Выделяют следующие виды атак на </w:t>
      </w:r>
      <w:proofErr w:type="spellStart"/>
      <w:r w:rsidRPr="00762604">
        <w:rPr>
          <w:color w:val="auto"/>
          <w:sz w:val="28"/>
          <w:szCs w:val="28"/>
        </w:rPr>
        <w:t>стеганосистемы</w:t>
      </w:r>
      <w:proofErr w:type="spellEnd"/>
      <w:r w:rsidR="00D654F0">
        <w:rPr>
          <w:color w:val="auto"/>
          <w:sz w:val="28"/>
          <w:szCs w:val="28"/>
        </w:rPr>
        <w:t xml:space="preserve"> </w:t>
      </w:r>
      <w:r w:rsidR="00D654F0" w:rsidRPr="00762604">
        <w:rPr>
          <w:color w:val="auto"/>
          <w:sz w:val="28"/>
          <w:szCs w:val="28"/>
        </w:rPr>
        <w:t>[2]</w:t>
      </w:r>
      <w:r w:rsidRPr="00762604">
        <w:rPr>
          <w:color w:val="auto"/>
          <w:sz w:val="28"/>
          <w:szCs w:val="28"/>
        </w:rPr>
        <w:t xml:space="preserve">: </w:t>
      </w:r>
    </w:p>
    <w:p w:rsidR="00762604" w:rsidRPr="00762604" w:rsidRDefault="00762604" w:rsidP="008170F6">
      <w:pPr>
        <w:pStyle w:val="Default"/>
        <w:spacing w:after="197"/>
        <w:ind w:firstLine="708"/>
        <w:jc w:val="both"/>
        <w:rPr>
          <w:color w:val="auto"/>
          <w:sz w:val="28"/>
          <w:szCs w:val="28"/>
        </w:rPr>
      </w:pPr>
      <w:r w:rsidRPr="00762604">
        <w:rPr>
          <w:color w:val="auto"/>
          <w:sz w:val="28"/>
          <w:szCs w:val="28"/>
        </w:rPr>
        <w:t xml:space="preserve">• Атака на основании известного заполненного контейнера. При этом типе атаки нарушитель имеет в своем распоряжении один или несколько заполненных контейнеров (при этом предполагается, что встраивание скрытых данных выполнялось одним и тем же способом). Задача нарушителя может заключаться в обнаружении факта наличия </w:t>
      </w:r>
      <w:proofErr w:type="spellStart"/>
      <w:r w:rsidRPr="00762604">
        <w:rPr>
          <w:color w:val="auto"/>
          <w:sz w:val="28"/>
          <w:szCs w:val="28"/>
        </w:rPr>
        <w:t>стеганоканала</w:t>
      </w:r>
      <w:proofErr w:type="spellEnd"/>
      <w:r w:rsidRPr="00762604">
        <w:rPr>
          <w:color w:val="auto"/>
          <w:sz w:val="28"/>
          <w:szCs w:val="28"/>
        </w:rPr>
        <w:t xml:space="preserve"> (основное задание), а также в извлечении данных или нахождении ключа. Зная ключ, нарушитель может анализировать другие </w:t>
      </w:r>
      <w:proofErr w:type="spellStart"/>
      <w:r w:rsidRPr="00762604">
        <w:rPr>
          <w:color w:val="auto"/>
          <w:sz w:val="28"/>
          <w:szCs w:val="28"/>
        </w:rPr>
        <w:t>стеганосообщения</w:t>
      </w:r>
      <w:proofErr w:type="spellEnd"/>
      <w:r w:rsidRPr="00762604">
        <w:rPr>
          <w:color w:val="auto"/>
          <w:sz w:val="28"/>
          <w:szCs w:val="28"/>
        </w:rPr>
        <w:t xml:space="preserve">. </w:t>
      </w:r>
    </w:p>
    <w:p w:rsidR="00762604" w:rsidRPr="00762604" w:rsidRDefault="00762604" w:rsidP="008170F6">
      <w:pPr>
        <w:pStyle w:val="Default"/>
        <w:spacing w:after="197"/>
        <w:ind w:firstLine="708"/>
        <w:jc w:val="both"/>
        <w:rPr>
          <w:color w:val="auto"/>
          <w:sz w:val="28"/>
          <w:szCs w:val="28"/>
        </w:rPr>
      </w:pPr>
      <w:r w:rsidRPr="00762604">
        <w:rPr>
          <w:color w:val="auto"/>
          <w:sz w:val="28"/>
          <w:szCs w:val="28"/>
        </w:rPr>
        <w:t xml:space="preserve">• Атака на основании известного встроенного сообщения. Этот тип атаки больше характерен для систем защиты интеллектуальной собственности, когда в качестве ЦВЗ, например, используется известный логотип фирмы. Задачей анализа является определение ключа. Если соответствующий скрытому сообщению заполненный контейнер неизвестен, то задача является практически неразрешимой. </w:t>
      </w:r>
    </w:p>
    <w:p w:rsidR="00762604" w:rsidRPr="00762604" w:rsidRDefault="00762604" w:rsidP="008170F6">
      <w:pPr>
        <w:pStyle w:val="Default"/>
        <w:spacing w:after="197"/>
        <w:ind w:firstLine="708"/>
        <w:jc w:val="both"/>
        <w:rPr>
          <w:color w:val="auto"/>
          <w:sz w:val="28"/>
          <w:szCs w:val="28"/>
        </w:rPr>
      </w:pPr>
      <w:r w:rsidRPr="00762604">
        <w:rPr>
          <w:color w:val="auto"/>
          <w:sz w:val="28"/>
          <w:szCs w:val="28"/>
        </w:rPr>
        <w:t xml:space="preserve">• Атака на основании выбранного скрытого сообщения. В этом случае нарушитель может навязывать для передачи свои сообщения и анализировать полученные при этом заполненные контейнеры. </w:t>
      </w:r>
    </w:p>
    <w:p w:rsidR="00762604" w:rsidRPr="00762604" w:rsidRDefault="00762604" w:rsidP="008170F6">
      <w:pPr>
        <w:pStyle w:val="Default"/>
        <w:ind w:firstLine="708"/>
        <w:jc w:val="both"/>
        <w:rPr>
          <w:color w:val="auto"/>
          <w:sz w:val="28"/>
          <w:szCs w:val="28"/>
        </w:rPr>
      </w:pPr>
      <w:r w:rsidRPr="00762604">
        <w:rPr>
          <w:color w:val="auto"/>
          <w:sz w:val="28"/>
          <w:szCs w:val="28"/>
        </w:rPr>
        <w:t>• Адаптивная атака на основании выбранного сообщения. Этот тип атаки является частным случаем предыдущ</w:t>
      </w:r>
      <w:r w:rsidR="00555459">
        <w:rPr>
          <w:color w:val="auto"/>
          <w:sz w:val="28"/>
          <w:szCs w:val="28"/>
        </w:rPr>
        <w:t xml:space="preserve">его. При этом нарушитель имеет </w:t>
      </w:r>
      <w:r w:rsidRPr="00762604">
        <w:rPr>
          <w:color w:val="auto"/>
          <w:sz w:val="28"/>
          <w:szCs w:val="28"/>
        </w:rPr>
        <w:t xml:space="preserve">возможность выбирать сообщения для навязывания их передачи адаптивно, в зависимости от результатов анализа предшествующих контейнеров-результатов. </w:t>
      </w:r>
    </w:p>
    <w:p w:rsidR="00762604" w:rsidRPr="00762604" w:rsidRDefault="00762604" w:rsidP="008170F6">
      <w:pPr>
        <w:pStyle w:val="Default"/>
        <w:ind w:firstLine="708"/>
        <w:jc w:val="both"/>
        <w:rPr>
          <w:color w:val="auto"/>
          <w:sz w:val="28"/>
          <w:szCs w:val="28"/>
        </w:rPr>
      </w:pPr>
      <w:r w:rsidRPr="00762604">
        <w:rPr>
          <w:color w:val="auto"/>
          <w:sz w:val="28"/>
          <w:szCs w:val="28"/>
        </w:rPr>
        <w:t>• Атака на основании выбранного заполненного контейнера. Этот тип атаки более характерен для систем ЦВЗ. У нарушителя есть детектор заполненных контейнеров и несколько таких контейнеров.</w:t>
      </w:r>
      <w:r w:rsidR="00D654F0">
        <w:rPr>
          <w:color w:val="auto"/>
          <w:sz w:val="28"/>
          <w:szCs w:val="28"/>
        </w:rPr>
        <w:t xml:space="preserve"> [1] </w:t>
      </w:r>
      <w:r w:rsidRPr="00762604">
        <w:rPr>
          <w:color w:val="auto"/>
          <w:sz w:val="28"/>
          <w:szCs w:val="28"/>
        </w:rPr>
        <w:t xml:space="preserve">Анализируя </w:t>
      </w:r>
      <w:proofErr w:type="spellStart"/>
      <w:r w:rsidRPr="00762604">
        <w:rPr>
          <w:color w:val="auto"/>
          <w:sz w:val="28"/>
          <w:szCs w:val="28"/>
        </w:rPr>
        <w:t>продетектированные</w:t>
      </w:r>
      <w:proofErr w:type="spellEnd"/>
      <w:r w:rsidRPr="00762604">
        <w:rPr>
          <w:color w:val="auto"/>
          <w:sz w:val="28"/>
          <w:szCs w:val="28"/>
        </w:rPr>
        <w:t xml:space="preserve"> скрытые сообщения, нарушитель пытается узнать ключ. </w:t>
      </w:r>
    </w:p>
    <w:p w:rsidR="00762604" w:rsidRPr="00762604" w:rsidRDefault="00762604" w:rsidP="00555459">
      <w:pPr>
        <w:pStyle w:val="Default"/>
        <w:jc w:val="both"/>
        <w:rPr>
          <w:color w:val="auto"/>
          <w:sz w:val="28"/>
          <w:szCs w:val="28"/>
        </w:rPr>
      </w:pPr>
    </w:p>
    <w:p w:rsidR="00762604" w:rsidRPr="00762604" w:rsidRDefault="00762604" w:rsidP="00D654F0">
      <w:pPr>
        <w:pStyle w:val="Default"/>
        <w:ind w:firstLine="708"/>
        <w:jc w:val="both"/>
        <w:rPr>
          <w:color w:val="auto"/>
          <w:sz w:val="28"/>
          <w:szCs w:val="28"/>
        </w:rPr>
      </w:pPr>
      <w:r w:rsidRPr="00762604">
        <w:rPr>
          <w:color w:val="auto"/>
          <w:sz w:val="28"/>
          <w:szCs w:val="28"/>
        </w:rPr>
        <w:t xml:space="preserve">Кроме того, у нарушителя может существовать возможность применять еще три атаки, не имеющих прямых аналогов в </w:t>
      </w:r>
      <w:proofErr w:type="spellStart"/>
      <w:r w:rsidRPr="00762604">
        <w:rPr>
          <w:color w:val="auto"/>
          <w:sz w:val="28"/>
          <w:szCs w:val="28"/>
        </w:rPr>
        <w:t>криптоанализе</w:t>
      </w:r>
      <w:proofErr w:type="spellEnd"/>
      <w:r w:rsidRPr="00762604">
        <w:rPr>
          <w:color w:val="auto"/>
          <w:sz w:val="28"/>
          <w:szCs w:val="28"/>
        </w:rPr>
        <w:t xml:space="preserve">: </w:t>
      </w:r>
    </w:p>
    <w:p w:rsidR="00762604" w:rsidRPr="00762604" w:rsidRDefault="00762604" w:rsidP="00555459">
      <w:pPr>
        <w:pStyle w:val="Default"/>
        <w:spacing w:after="199"/>
        <w:jc w:val="both"/>
        <w:rPr>
          <w:color w:val="auto"/>
          <w:sz w:val="28"/>
          <w:szCs w:val="28"/>
        </w:rPr>
      </w:pPr>
      <w:r w:rsidRPr="00762604">
        <w:rPr>
          <w:color w:val="auto"/>
          <w:sz w:val="28"/>
          <w:szCs w:val="28"/>
        </w:rPr>
        <w:t xml:space="preserve">• Атака на основании известного пустого контейнера. Если нарушитель знает пустой контейнер, то сравнивая его с подозреваемым на присутствие скрытой информации контейнером он всегда может установить факт наличия </w:t>
      </w:r>
      <w:proofErr w:type="spellStart"/>
      <w:r w:rsidRPr="00762604">
        <w:rPr>
          <w:color w:val="auto"/>
          <w:sz w:val="28"/>
          <w:szCs w:val="28"/>
        </w:rPr>
        <w:t>стеганоканала</w:t>
      </w:r>
      <w:proofErr w:type="spellEnd"/>
      <w:r w:rsidRPr="00762604">
        <w:rPr>
          <w:color w:val="auto"/>
          <w:sz w:val="28"/>
          <w:szCs w:val="28"/>
        </w:rPr>
        <w:t xml:space="preserve">. Хоть этот случай и тривиален, в ряде изданий приводится его информационно-теоретическое обоснование. Более интересна вариация этого сценария, когда контейнер известен только приблизительно, с некоторой </w:t>
      </w:r>
      <w:r w:rsidRPr="00762604">
        <w:rPr>
          <w:color w:val="auto"/>
          <w:sz w:val="28"/>
          <w:szCs w:val="28"/>
        </w:rPr>
        <w:lastRenderedPageBreak/>
        <w:t xml:space="preserve">погрешностью (например, если к нему добавлен шум). В этом случае возможно </w:t>
      </w:r>
      <w:proofErr w:type="spellStart"/>
      <w:r w:rsidRPr="00762604">
        <w:rPr>
          <w:color w:val="auto"/>
          <w:sz w:val="28"/>
          <w:szCs w:val="28"/>
        </w:rPr>
        <w:t>построенить</w:t>
      </w:r>
      <w:proofErr w:type="spellEnd"/>
      <w:r w:rsidRPr="00762604">
        <w:rPr>
          <w:color w:val="auto"/>
          <w:sz w:val="28"/>
          <w:szCs w:val="28"/>
        </w:rPr>
        <w:t xml:space="preserve"> устойчивую </w:t>
      </w:r>
      <w:proofErr w:type="spellStart"/>
      <w:r w:rsidRPr="00762604">
        <w:rPr>
          <w:color w:val="auto"/>
          <w:sz w:val="28"/>
          <w:szCs w:val="28"/>
        </w:rPr>
        <w:t>стеганосистему</w:t>
      </w:r>
      <w:proofErr w:type="spellEnd"/>
      <w:r w:rsidRPr="00762604">
        <w:rPr>
          <w:color w:val="auto"/>
          <w:sz w:val="28"/>
          <w:szCs w:val="28"/>
        </w:rPr>
        <w:t xml:space="preserve">. </w:t>
      </w:r>
    </w:p>
    <w:p w:rsidR="00762604" w:rsidRPr="00762604" w:rsidRDefault="00762604" w:rsidP="00555459">
      <w:pPr>
        <w:pStyle w:val="Default"/>
        <w:spacing w:after="199"/>
        <w:jc w:val="both"/>
        <w:rPr>
          <w:color w:val="auto"/>
          <w:sz w:val="28"/>
          <w:szCs w:val="28"/>
        </w:rPr>
      </w:pPr>
      <w:r w:rsidRPr="00762604">
        <w:rPr>
          <w:color w:val="auto"/>
          <w:sz w:val="28"/>
          <w:szCs w:val="28"/>
        </w:rPr>
        <w:t xml:space="preserve">• Атака на основании выбранного пустого контейнера. В этом случае нарушитель способен навязать для пользования предложенный им пустой контейнер. Последний может иметь нужные особенности, например, иметь значительные однородные области (однотонные изображения), и тогда добиться секретности встраивания будет сложнее. </w:t>
      </w:r>
    </w:p>
    <w:p w:rsidR="00555459" w:rsidRDefault="00762604" w:rsidP="00555459">
      <w:pPr>
        <w:pStyle w:val="Default"/>
        <w:jc w:val="both"/>
        <w:rPr>
          <w:color w:val="auto"/>
          <w:sz w:val="28"/>
          <w:szCs w:val="28"/>
        </w:rPr>
      </w:pPr>
      <w:r w:rsidRPr="00762604">
        <w:rPr>
          <w:color w:val="auto"/>
          <w:sz w:val="28"/>
          <w:szCs w:val="28"/>
        </w:rPr>
        <w:t xml:space="preserve">• Атака на основании известной математической модели контейнера или его части. При этом атакующий пытается определить отличие подозреваемого сообщения от известной ему модели. </w:t>
      </w:r>
    </w:p>
    <w:p w:rsidR="00555459" w:rsidRDefault="00555459" w:rsidP="00555459">
      <w:pPr>
        <w:pStyle w:val="Default"/>
        <w:jc w:val="both"/>
        <w:rPr>
          <w:color w:val="auto"/>
          <w:sz w:val="28"/>
          <w:szCs w:val="28"/>
        </w:rPr>
      </w:pPr>
    </w:p>
    <w:p w:rsidR="00762604" w:rsidRPr="00762604" w:rsidRDefault="00762604" w:rsidP="00555459">
      <w:pPr>
        <w:pStyle w:val="Default"/>
        <w:ind w:firstLine="708"/>
        <w:jc w:val="both"/>
        <w:rPr>
          <w:color w:val="auto"/>
          <w:sz w:val="28"/>
          <w:szCs w:val="28"/>
        </w:rPr>
      </w:pPr>
      <w:r w:rsidRPr="00762604">
        <w:rPr>
          <w:color w:val="auto"/>
          <w:sz w:val="28"/>
          <w:szCs w:val="28"/>
        </w:rPr>
        <w:t xml:space="preserve">Например, можно допустить, </w:t>
      </w:r>
      <w:r w:rsidR="00555459" w:rsidRPr="00762604">
        <w:rPr>
          <w:color w:val="auto"/>
          <w:sz w:val="28"/>
          <w:szCs w:val="28"/>
        </w:rPr>
        <w:t xml:space="preserve">что биты в середине </w:t>
      </w:r>
      <w:r w:rsidRPr="00762604">
        <w:rPr>
          <w:color w:val="auto"/>
          <w:sz w:val="28"/>
          <w:szCs w:val="28"/>
        </w:rPr>
        <w:t>определенной части изображения являются коррелированными. Тогда отс</w:t>
      </w:r>
      <w:r w:rsidR="00555459">
        <w:rPr>
          <w:color w:val="auto"/>
          <w:sz w:val="28"/>
          <w:szCs w:val="28"/>
        </w:rPr>
        <w:t xml:space="preserve">утствие такой корреляции может </w:t>
      </w:r>
      <w:r w:rsidRPr="00762604">
        <w:rPr>
          <w:color w:val="auto"/>
          <w:sz w:val="28"/>
          <w:szCs w:val="28"/>
        </w:rPr>
        <w:t xml:space="preserve">служить сигналом о наличии скрытого сообщения. Задача того, кто встраивает сообщение, заключается в том, чтобы не нарушить статистики контейнера. Отправитель и тот, кто атакует, могут иметь в своем распоряжении разные модели сигналов, тогда в информационно-скрывающем противоборстве победит тот, кто владеет более эффективной (оптимальной) моделью. </w:t>
      </w:r>
    </w:p>
    <w:p w:rsidR="00762604" w:rsidRPr="00762604" w:rsidRDefault="00762604" w:rsidP="00555459">
      <w:pPr>
        <w:pStyle w:val="Default"/>
        <w:ind w:firstLine="708"/>
        <w:jc w:val="both"/>
        <w:rPr>
          <w:color w:val="auto"/>
          <w:sz w:val="28"/>
          <w:szCs w:val="28"/>
        </w:rPr>
      </w:pPr>
      <w:r w:rsidRPr="00762604">
        <w:rPr>
          <w:color w:val="auto"/>
          <w:sz w:val="28"/>
          <w:szCs w:val="28"/>
        </w:rPr>
        <w:t xml:space="preserve">Основная цель атаки на </w:t>
      </w:r>
      <w:proofErr w:type="spellStart"/>
      <w:r w:rsidRPr="00762604">
        <w:rPr>
          <w:color w:val="auto"/>
          <w:sz w:val="28"/>
          <w:szCs w:val="28"/>
        </w:rPr>
        <w:t>стеганосистему</w:t>
      </w:r>
      <w:proofErr w:type="spellEnd"/>
      <w:r w:rsidRPr="00762604">
        <w:rPr>
          <w:color w:val="auto"/>
          <w:sz w:val="28"/>
          <w:szCs w:val="28"/>
        </w:rPr>
        <w:t xml:space="preserve"> аналогична цели атак на криптосистему с тем отличием, что резко возрастает значимость активных (злонамеренных) атак. Любой контейнер может быть заменен с целью удаления или разрушения скрытого сообщения, независимо от того, существует оно в контейнере или нет. Обнаружение существования скрытых данных ограничивает время на этапе, их удаления, необходимое для обработки только тех контейнеров, которые содержат скрытую информацию. [1] </w:t>
      </w:r>
    </w:p>
    <w:p w:rsidR="00762604" w:rsidRPr="00762604" w:rsidRDefault="00762604" w:rsidP="00555459">
      <w:pPr>
        <w:pStyle w:val="Default"/>
        <w:jc w:val="both"/>
        <w:rPr>
          <w:color w:val="auto"/>
          <w:sz w:val="28"/>
          <w:szCs w:val="28"/>
        </w:rPr>
      </w:pPr>
      <w:r w:rsidRPr="00762604">
        <w:rPr>
          <w:color w:val="auto"/>
          <w:sz w:val="28"/>
          <w:szCs w:val="28"/>
        </w:rPr>
        <w:t xml:space="preserve">Даже при оптимальных условиях для атаки задача извлечения скрытого сообщения из контейнера может оказаться очень сложной. Однозначно утверждать о факте существования скрытой информации можно только после ее выделения в явном виде. Иногда целью </w:t>
      </w:r>
      <w:proofErr w:type="spellStart"/>
      <w:r w:rsidRPr="00762604">
        <w:rPr>
          <w:color w:val="auto"/>
          <w:sz w:val="28"/>
          <w:szCs w:val="28"/>
        </w:rPr>
        <w:t>стеганографического</w:t>
      </w:r>
      <w:proofErr w:type="spellEnd"/>
      <w:r w:rsidRPr="00762604">
        <w:rPr>
          <w:color w:val="auto"/>
          <w:sz w:val="28"/>
          <w:szCs w:val="28"/>
        </w:rPr>
        <w:t xml:space="preserve"> анализа является не алгоритм вообще, а поиск, например, конкретного </w:t>
      </w:r>
      <w:proofErr w:type="spellStart"/>
      <w:r w:rsidRPr="00762604">
        <w:rPr>
          <w:color w:val="auto"/>
          <w:sz w:val="28"/>
          <w:szCs w:val="28"/>
        </w:rPr>
        <w:t>стеганоключа</w:t>
      </w:r>
      <w:proofErr w:type="spellEnd"/>
      <w:r w:rsidRPr="00762604">
        <w:rPr>
          <w:color w:val="auto"/>
          <w:sz w:val="28"/>
          <w:szCs w:val="28"/>
        </w:rPr>
        <w:t xml:space="preserve">, используемого для выбора битов контейнера в </w:t>
      </w:r>
      <w:proofErr w:type="spellStart"/>
      <w:r w:rsidRPr="00762604">
        <w:rPr>
          <w:color w:val="auto"/>
          <w:sz w:val="28"/>
          <w:szCs w:val="28"/>
        </w:rPr>
        <w:t>стеганопреобразовании</w:t>
      </w:r>
      <w:proofErr w:type="spellEnd"/>
      <w:r w:rsidRPr="00762604">
        <w:rPr>
          <w:color w:val="auto"/>
          <w:sz w:val="28"/>
          <w:szCs w:val="28"/>
        </w:rPr>
        <w:t xml:space="preserve">. </w:t>
      </w:r>
    </w:p>
    <w:p w:rsidR="00762604" w:rsidRPr="00762604" w:rsidRDefault="00762604" w:rsidP="00555459">
      <w:pPr>
        <w:ind w:firstLine="708"/>
        <w:jc w:val="both"/>
        <w:rPr>
          <w:rFonts w:ascii="Times New Roman" w:hAnsi="Times New Roman" w:cs="Times New Roman"/>
          <w:sz w:val="28"/>
          <w:szCs w:val="28"/>
        </w:rPr>
      </w:pPr>
      <w:r w:rsidRPr="00762604">
        <w:rPr>
          <w:rFonts w:ascii="Times New Roman" w:hAnsi="Times New Roman" w:cs="Times New Roman"/>
          <w:sz w:val="28"/>
          <w:szCs w:val="28"/>
        </w:rPr>
        <w:t xml:space="preserve">Фактически, LSB – это шум, поэтому его можно использовать для встраивания информации путем замены менее значащих битов пикселей изображения битами секретного сообщения. Из-за особенностей формата JPEG данные в реализуемой </w:t>
      </w:r>
      <w:proofErr w:type="spellStart"/>
      <w:r w:rsidRPr="00762604">
        <w:rPr>
          <w:rFonts w:ascii="Times New Roman" w:hAnsi="Times New Roman" w:cs="Times New Roman"/>
          <w:sz w:val="28"/>
          <w:szCs w:val="28"/>
        </w:rPr>
        <w:t>стегосистеме</w:t>
      </w:r>
      <w:proofErr w:type="spellEnd"/>
      <w:r w:rsidRPr="00762604">
        <w:rPr>
          <w:rFonts w:ascii="Times New Roman" w:hAnsi="Times New Roman" w:cs="Times New Roman"/>
          <w:sz w:val="28"/>
          <w:szCs w:val="28"/>
        </w:rPr>
        <w:t xml:space="preserve"> будут записываться не в цветовые компоненты, а в коэффициенты </w:t>
      </w:r>
      <w:r w:rsidR="00555459">
        <w:rPr>
          <w:rFonts w:ascii="Times New Roman" w:hAnsi="Times New Roman" w:cs="Times New Roman"/>
          <w:sz w:val="28"/>
          <w:szCs w:val="28"/>
        </w:rPr>
        <w:t>ДКП</w:t>
      </w:r>
      <w:r w:rsidRPr="00762604">
        <w:rPr>
          <w:rFonts w:ascii="Times New Roman" w:hAnsi="Times New Roman" w:cs="Times New Roman"/>
          <w:sz w:val="28"/>
          <w:szCs w:val="28"/>
        </w:rPr>
        <w:t>. Основной недостаток метода – слабая устойчивость к искажениям контейнера.</w:t>
      </w:r>
      <w:r w:rsidR="00555459">
        <w:rPr>
          <w:rFonts w:ascii="Times New Roman" w:hAnsi="Times New Roman" w:cs="Times New Roman"/>
          <w:sz w:val="28"/>
          <w:szCs w:val="28"/>
        </w:rPr>
        <w:t xml:space="preserve"> </w:t>
      </w:r>
      <w:r w:rsidRPr="00762604">
        <w:rPr>
          <w:rFonts w:ascii="Times New Roman" w:hAnsi="Times New Roman" w:cs="Times New Roman"/>
          <w:sz w:val="28"/>
          <w:szCs w:val="28"/>
        </w:rPr>
        <w:t>[2]</w:t>
      </w:r>
    </w:p>
    <w:p w:rsidR="003820C7" w:rsidRPr="00762604" w:rsidRDefault="00173688" w:rsidP="00555459">
      <w:pPr>
        <w:ind w:firstLine="708"/>
        <w:jc w:val="both"/>
        <w:rPr>
          <w:rFonts w:ascii="Times New Roman" w:hAnsi="Times New Roman" w:cs="Times New Roman"/>
          <w:b/>
          <w:sz w:val="28"/>
          <w:szCs w:val="28"/>
        </w:rPr>
      </w:pPr>
      <w:r w:rsidRPr="00762604">
        <w:rPr>
          <w:rFonts w:ascii="Times New Roman" w:hAnsi="Times New Roman" w:cs="Times New Roman"/>
          <w:b/>
          <w:sz w:val="28"/>
          <w:szCs w:val="28"/>
        </w:rPr>
        <w:t xml:space="preserve">Выводы </w:t>
      </w:r>
    </w:p>
    <w:p w:rsidR="00251119" w:rsidRDefault="00173688" w:rsidP="00555459">
      <w:pPr>
        <w:ind w:firstLine="708"/>
        <w:jc w:val="both"/>
        <w:rPr>
          <w:rFonts w:ascii="Times New Roman" w:hAnsi="Times New Roman" w:cs="Times New Roman"/>
          <w:sz w:val="28"/>
          <w:szCs w:val="28"/>
        </w:rPr>
      </w:pPr>
      <w:r w:rsidRPr="00762604">
        <w:rPr>
          <w:rFonts w:ascii="Times New Roman" w:hAnsi="Times New Roman" w:cs="Times New Roman"/>
          <w:sz w:val="28"/>
          <w:szCs w:val="28"/>
        </w:rPr>
        <w:t xml:space="preserve">Во второй главе рассмотрены общие типы </w:t>
      </w:r>
      <w:proofErr w:type="spellStart"/>
      <w:r w:rsidRPr="00762604">
        <w:rPr>
          <w:rFonts w:ascii="Times New Roman" w:hAnsi="Times New Roman" w:cs="Times New Roman"/>
          <w:sz w:val="28"/>
          <w:szCs w:val="28"/>
        </w:rPr>
        <w:t>стеганографических</w:t>
      </w:r>
      <w:proofErr w:type="spellEnd"/>
      <w:r w:rsidRPr="00762604">
        <w:rPr>
          <w:rFonts w:ascii="Times New Roman" w:hAnsi="Times New Roman" w:cs="Times New Roman"/>
          <w:sz w:val="28"/>
          <w:szCs w:val="28"/>
        </w:rPr>
        <w:t xml:space="preserve"> контейнеров, классифицированных по критерию протяженности. Цифровые </w:t>
      </w:r>
      <w:r w:rsidRPr="00762604">
        <w:rPr>
          <w:rFonts w:ascii="Times New Roman" w:hAnsi="Times New Roman" w:cs="Times New Roman"/>
          <w:sz w:val="28"/>
          <w:szCs w:val="28"/>
        </w:rPr>
        <w:lastRenderedPageBreak/>
        <w:t>изображения относятся к типу контейнеров фиксированной длины. Ограниченный объем контейнеров фиксированной длины является существенным недостатком данного типа контейнеров, что, в свою очередь, делает еще более актуальным исследование возможности увеличения объема встраиваемой информации за счет использования старших</w:t>
      </w:r>
      <w:r w:rsidRPr="00173688">
        <w:rPr>
          <w:rFonts w:ascii="Times New Roman" w:hAnsi="Times New Roman" w:cs="Times New Roman"/>
          <w:sz w:val="28"/>
          <w:szCs w:val="28"/>
        </w:rPr>
        <w:t xml:space="preserve"> бит изображений. Сформулированы основные требования к выбору контейнера для </w:t>
      </w:r>
      <w:proofErr w:type="spellStart"/>
      <w:r w:rsidRPr="00173688">
        <w:rPr>
          <w:rFonts w:ascii="Times New Roman" w:hAnsi="Times New Roman" w:cs="Times New Roman"/>
          <w:sz w:val="28"/>
          <w:szCs w:val="28"/>
        </w:rPr>
        <w:t>стеганографического</w:t>
      </w:r>
      <w:proofErr w:type="spellEnd"/>
      <w:r w:rsidRPr="00173688">
        <w:rPr>
          <w:rFonts w:ascii="Times New Roman" w:hAnsi="Times New Roman" w:cs="Times New Roman"/>
          <w:sz w:val="28"/>
          <w:szCs w:val="28"/>
        </w:rPr>
        <w:t xml:space="preserve"> скрытия данных методом наименее значащих бит цифрового изображения, основанных на свойствах цифровых изображений. Представленные требования к выбору контейнера являются важными условиям, позволяющими лишить нару</w:t>
      </w:r>
      <w:r w:rsidR="003820C7">
        <w:rPr>
          <w:rFonts w:ascii="Times New Roman" w:hAnsi="Times New Roman" w:cs="Times New Roman"/>
          <w:sz w:val="28"/>
          <w:szCs w:val="28"/>
        </w:rPr>
        <w:t xml:space="preserve">шителя заведомых преимуществ в </w:t>
      </w:r>
      <w:r w:rsidRPr="00173688">
        <w:rPr>
          <w:rFonts w:ascii="Times New Roman" w:hAnsi="Times New Roman" w:cs="Times New Roman"/>
          <w:sz w:val="28"/>
          <w:szCs w:val="28"/>
        </w:rPr>
        <w:t xml:space="preserve">обнаружении факта сокрытия информации и необходимы для удовлетворения условий эффективности в стеганографии, использующей цифровые изображения в качестве контейнеров. Критерии эффективности, описанные в текущей главе, можно выделить в две условные группы: технические критерии и критерии, не поддающиеся техническому описанию. В качестве технического критерия оценки эффективности, можно привести пример отношения максимального размера встраиваемого сообщения, не приводящего к искажению изображения, к размеру самого контейнера. В свою очередь, используемых графический формат, не поддающийся строгому математическому описанию, является важным условием эффективности в стеганографии. </w:t>
      </w:r>
    </w:p>
    <w:p w:rsidR="00F67403" w:rsidRPr="00251119" w:rsidRDefault="00173688" w:rsidP="009147DE">
      <w:pPr>
        <w:ind w:firstLine="708"/>
        <w:jc w:val="both"/>
        <w:rPr>
          <w:rFonts w:ascii="Times New Roman" w:hAnsi="Times New Roman" w:cs="Times New Roman"/>
          <w:sz w:val="28"/>
          <w:szCs w:val="28"/>
        </w:rPr>
      </w:pPr>
      <w:r w:rsidRPr="00173688">
        <w:rPr>
          <w:rFonts w:ascii="Times New Roman" w:hAnsi="Times New Roman" w:cs="Times New Roman"/>
          <w:sz w:val="28"/>
          <w:szCs w:val="28"/>
        </w:rPr>
        <w:t xml:space="preserve">Таким образом, </w:t>
      </w:r>
      <w:r w:rsidR="00251119">
        <w:rPr>
          <w:rFonts w:ascii="Times New Roman" w:hAnsi="Times New Roman" w:cs="Times New Roman"/>
          <w:sz w:val="28"/>
          <w:szCs w:val="28"/>
        </w:rPr>
        <w:t>в ходе анализа форматов изображений, как контейнера был выбран формат .</w:t>
      </w:r>
      <w:r w:rsidR="00251119">
        <w:rPr>
          <w:rFonts w:ascii="Times New Roman" w:hAnsi="Times New Roman" w:cs="Times New Roman"/>
          <w:sz w:val="28"/>
          <w:szCs w:val="28"/>
          <w:lang w:val="en-US"/>
        </w:rPr>
        <w:t>JPG</w:t>
      </w:r>
      <w:r w:rsidR="00251119">
        <w:rPr>
          <w:rFonts w:ascii="Times New Roman" w:hAnsi="Times New Roman" w:cs="Times New Roman"/>
          <w:sz w:val="28"/>
          <w:szCs w:val="28"/>
        </w:rPr>
        <w:t>, как самое распространённое расширение .</w:t>
      </w:r>
      <w:r w:rsidR="00251119">
        <w:rPr>
          <w:rFonts w:ascii="Times New Roman" w:hAnsi="Times New Roman" w:cs="Times New Roman"/>
          <w:sz w:val="28"/>
          <w:szCs w:val="28"/>
          <w:lang w:val="en-US"/>
        </w:rPr>
        <w:t>JPEG</w:t>
      </w:r>
      <w:r w:rsidR="00251119">
        <w:rPr>
          <w:rFonts w:ascii="Times New Roman" w:hAnsi="Times New Roman" w:cs="Times New Roman"/>
          <w:sz w:val="28"/>
          <w:szCs w:val="28"/>
        </w:rPr>
        <w:t xml:space="preserve">. </w:t>
      </w:r>
      <w:r w:rsidR="00251119">
        <w:rPr>
          <w:rFonts w:ascii="Times New Roman" w:hAnsi="Times New Roman" w:cs="Times New Roman"/>
          <w:sz w:val="28"/>
          <w:szCs w:val="28"/>
        </w:rPr>
        <w:br/>
        <w:t xml:space="preserve">Из-за его глобального распространения и всеобщего использования, и к тому же, чтоб подчеркнуть уникальность работы, </w:t>
      </w:r>
      <w:proofErr w:type="spellStart"/>
      <w:proofErr w:type="gramStart"/>
      <w:r w:rsidR="00251119">
        <w:rPr>
          <w:rFonts w:ascii="Times New Roman" w:hAnsi="Times New Roman" w:cs="Times New Roman"/>
          <w:sz w:val="28"/>
          <w:szCs w:val="28"/>
        </w:rPr>
        <w:t>т.к</w:t>
      </w:r>
      <w:proofErr w:type="spellEnd"/>
      <w:proofErr w:type="gramEnd"/>
      <w:r w:rsidR="00251119">
        <w:rPr>
          <w:rFonts w:ascii="Times New Roman" w:hAnsi="Times New Roman" w:cs="Times New Roman"/>
          <w:sz w:val="28"/>
          <w:szCs w:val="28"/>
        </w:rPr>
        <w:t xml:space="preserve"> большинство программных средств работают с форматом </w:t>
      </w:r>
      <w:r w:rsidR="00251119">
        <w:rPr>
          <w:rFonts w:ascii="Times New Roman" w:hAnsi="Times New Roman" w:cs="Times New Roman"/>
          <w:sz w:val="28"/>
          <w:szCs w:val="28"/>
          <w:lang w:val="en-US"/>
        </w:rPr>
        <w:t>BMP</w:t>
      </w:r>
      <w:r w:rsidR="00251119">
        <w:rPr>
          <w:rFonts w:ascii="Times New Roman" w:hAnsi="Times New Roman" w:cs="Times New Roman"/>
          <w:sz w:val="28"/>
          <w:szCs w:val="28"/>
        </w:rPr>
        <w:t>, из-за простоты и понятности, а как показывает практика и статистика уже никто не пользуется этим форматом (</w:t>
      </w:r>
      <w:r w:rsidR="00251119">
        <w:rPr>
          <w:rFonts w:ascii="Times New Roman" w:hAnsi="Times New Roman" w:cs="Times New Roman"/>
          <w:sz w:val="28"/>
          <w:szCs w:val="28"/>
          <w:lang w:val="en-US"/>
        </w:rPr>
        <w:t>BMP</w:t>
      </w:r>
      <w:r w:rsidR="00251119">
        <w:rPr>
          <w:rFonts w:ascii="Times New Roman" w:hAnsi="Times New Roman" w:cs="Times New Roman"/>
          <w:sz w:val="28"/>
          <w:szCs w:val="28"/>
        </w:rPr>
        <w:t>).</w:t>
      </w:r>
    </w:p>
    <w:p w:rsidR="009229F5" w:rsidRDefault="007A61B5" w:rsidP="009147DE">
      <w:pPr>
        <w:ind w:firstLine="708"/>
        <w:jc w:val="both"/>
        <w:rPr>
          <w:rFonts w:ascii="Times New Roman" w:hAnsi="Times New Roman" w:cs="Times New Roman"/>
          <w:sz w:val="28"/>
          <w:szCs w:val="28"/>
        </w:rPr>
      </w:pPr>
      <w:r>
        <w:rPr>
          <w:noProof/>
          <w:lang w:eastAsia="ru-RU"/>
        </w:rPr>
        <w:drawing>
          <wp:inline distT="0" distB="0" distL="0" distR="0" wp14:anchorId="30BB291C" wp14:editId="1724D6A4">
            <wp:extent cx="4806428" cy="1701209"/>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0850" cy="1702774"/>
                    </a:xfrm>
                    <a:prstGeom prst="rect">
                      <a:avLst/>
                    </a:prstGeom>
                  </pic:spPr>
                </pic:pic>
              </a:graphicData>
            </a:graphic>
          </wp:inline>
        </w:drawing>
      </w:r>
    </w:p>
    <w:p w:rsidR="009229F5" w:rsidRDefault="009229F5">
      <w:pPr>
        <w:rPr>
          <w:rFonts w:ascii="Times New Roman" w:hAnsi="Times New Roman" w:cs="Times New Roman"/>
          <w:sz w:val="28"/>
          <w:szCs w:val="28"/>
        </w:rPr>
      </w:pPr>
      <w:r>
        <w:rPr>
          <w:rFonts w:ascii="Times New Roman" w:hAnsi="Times New Roman" w:cs="Times New Roman"/>
          <w:sz w:val="28"/>
          <w:szCs w:val="28"/>
        </w:rPr>
        <w:br w:type="page"/>
      </w:r>
    </w:p>
    <w:p w:rsidR="00525AFF" w:rsidRDefault="00BA7D8D" w:rsidP="00525AFF">
      <w:pPr>
        <w:pStyle w:val="2"/>
        <w:jc w:val="center"/>
        <w:rPr>
          <w:rFonts w:ascii="Times New Roman" w:hAnsi="Times New Roman" w:cs="Times New Roman"/>
          <w:b/>
          <w:color w:val="auto"/>
          <w:sz w:val="28"/>
          <w:szCs w:val="28"/>
        </w:rPr>
      </w:pPr>
      <w:bookmarkStart w:id="28" w:name="_Toc526594597"/>
      <w:r w:rsidRPr="00525AFF">
        <w:rPr>
          <w:rFonts w:ascii="Times New Roman" w:hAnsi="Times New Roman" w:cs="Times New Roman"/>
          <w:b/>
          <w:color w:val="auto"/>
          <w:sz w:val="28"/>
          <w:szCs w:val="28"/>
        </w:rPr>
        <w:lastRenderedPageBreak/>
        <w:t>РАЗРАБОТКА ПРОГРАММНОГО ОБЕСПЕЧЕНИЯ</w:t>
      </w:r>
      <w:bookmarkEnd w:id="28"/>
    </w:p>
    <w:p w:rsidR="00BA7D8D" w:rsidRPr="00525AFF" w:rsidRDefault="00BA7D8D" w:rsidP="00525AFF">
      <w:pPr>
        <w:ind w:firstLine="708"/>
        <w:rPr>
          <w:rFonts w:ascii="Times New Roman" w:hAnsi="Times New Roman" w:cs="Times New Roman"/>
          <w:b/>
          <w:sz w:val="28"/>
          <w:szCs w:val="24"/>
        </w:rPr>
      </w:pPr>
      <w:r w:rsidRPr="00525AFF">
        <w:rPr>
          <w:rFonts w:ascii="Times New Roman" w:hAnsi="Times New Roman" w:cs="Times New Roman"/>
          <w:b/>
          <w:sz w:val="28"/>
          <w:szCs w:val="24"/>
        </w:rPr>
        <w:t xml:space="preserve">Назначение и структура ПО </w:t>
      </w:r>
    </w:p>
    <w:p w:rsidR="00BA7D8D" w:rsidRPr="00BA7D8D" w:rsidRDefault="00BA7D8D" w:rsidP="00BA7D8D">
      <w:pPr>
        <w:ind w:firstLine="708"/>
        <w:jc w:val="both"/>
        <w:rPr>
          <w:rFonts w:ascii="Times New Roman" w:hAnsi="Times New Roman" w:cs="Times New Roman"/>
          <w:sz w:val="28"/>
          <w:szCs w:val="28"/>
        </w:rPr>
      </w:pPr>
      <w:r w:rsidRPr="00BA7D8D">
        <w:rPr>
          <w:rFonts w:ascii="Times New Roman" w:hAnsi="Times New Roman" w:cs="Times New Roman"/>
          <w:sz w:val="28"/>
          <w:szCs w:val="28"/>
        </w:rPr>
        <w:t xml:space="preserve">Для реализация выбранного </w:t>
      </w:r>
      <w:proofErr w:type="spellStart"/>
      <w:r w:rsidRPr="00BA7D8D">
        <w:rPr>
          <w:rFonts w:ascii="Times New Roman" w:hAnsi="Times New Roman" w:cs="Times New Roman"/>
          <w:sz w:val="28"/>
          <w:szCs w:val="28"/>
        </w:rPr>
        <w:t>стеганографического</w:t>
      </w:r>
      <w:proofErr w:type="spellEnd"/>
      <w:r w:rsidRPr="00BA7D8D">
        <w:rPr>
          <w:rFonts w:ascii="Times New Roman" w:hAnsi="Times New Roman" w:cs="Times New Roman"/>
          <w:sz w:val="28"/>
          <w:szCs w:val="28"/>
        </w:rPr>
        <w:t xml:space="preserve"> метода наименьшего значащего бита (LSB) для скрытия информации в графиче</w:t>
      </w:r>
      <w:r>
        <w:rPr>
          <w:rFonts w:ascii="Times New Roman" w:hAnsi="Times New Roman" w:cs="Times New Roman"/>
          <w:sz w:val="28"/>
          <w:szCs w:val="28"/>
        </w:rPr>
        <w:t>ских изображениях формата JPEG б</w:t>
      </w:r>
      <w:r w:rsidRPr="00BA7D8D">
        <w:rPr>
          <w:rFonts w:ascii="Times New Roman" w:hAnsi="Times New Roman" w:cs="Times New Roman"/>
          <w:sz w:val="28"/>
          <w:szCs w:val="28"/>
        </w:rPr>
        <w:t>ыло разработано программное обеспечение в виде пакета «Стеганография»</w:t>
      </w:r>
      <w:r>
        <w:rPr>
          <w:rFonts w:ascii="Times New Roman" w:hAnsi="Times New Roman" w:cs="Times New Roman"/>
          <w:sz w:val="28"/>
          <w:szCs w:val="28"/>
        </w:rPr>
        <w:t>.</w:t>
      </w:r>
    </w:p>
    <w:p w:rsidR="0001468E" w:rsidRDefault="00BA7D8D" w:rsidP="00BA7D8D">
      <w:pPr>
        <w:ind w:firstLine="708"/>
        <w:jc w:val="both"/>
        <w:rPr>
          <w:rFonts w:ascii="Times New Roman" w:hAnsi="Times New Roman" w:cs="Times New Roman"/>
          <w:sz w:val="28"/>
          <w:szCs w:val="28"/>
        </w:rPr>
      </w:pPr>
      <w:r w:rsidRPr="00BA7D8D">
        <w:rPr>
          <w:rFonts w:ascii="Times New Roman" w:hAnsi="Times New Roman" w:cs="Times New Roman"/>
          <w:sz w:val="28"/>
          <w:szCs w:val="28"/>
        </w:rPr>
        <w:t>Пр</w:t>
      </w:r>
      <w:r w:rsidR="0001468E">
        <w:rPr>
          <w:rFonts w:ascii="Times New Roman" w:hAnsi="Times New Roman" w:cs="Times New Roman"/>
          <w:sz w:val="28"/>
          <w:szCs w:val="28"/>
        </w:rPr>
        <w:t xml:space="preserve">иложение выполняет </w:t>
      </w:r>
      <w:proofErr w:type="spellStart"/>
      <w:r w:rsidR="0001468E">
        <w:rPr>
          <w:rFonts w:ascii="Times New Roman" w:hAnsi="Times New Roman" w:cs="Times New Roman"/>
          <w:sz w:val="28"/>
          <w:szCs w:val="28"/>
        </w:rPr>
        <w:t>стеговложение</w:t>
      </w:r>
      <w:proofErr w:type="spellEnd"/>
      <w:r w:rsidRPr="00BA7D8D">
        <w:rPr>
          <w:rFonts w:ascii="Times New Roman" w:hAnsi="Times New Roman" w:cs="Times New Roman"/>
          <w:sz w:val="28"/>
          <w:szCs w:val="28"/>
        </w:rPr>
        <w:t xml:space="preserve"> в </w:t>
      </w:r>
      <w:r w:rsidR="0001468E">
        <w:rPr>
          <w:rFonts w:ascii="Times New Roman" w:hAnsi="Times New Roman" w:cs="Times New Roman"/>
          <w:sz w:val="28"/>
          <w:szCs w:val="28"/>
        </w:rPr>
        <w:t>графическо</w:t>
      </w:r>
      <w:r>
        <w:rPr>
          <w:rFonts w:ascii="Times New Roman" w:hAnsi="Times New Roman" w:cs="Times New Roman"/>
          <w:sz w:val="28"/>
          <w:szCs w:val="28"/>
        </w:rPr>
        <w:t xml:space="preserve">е изображения формата </w:t>
      </w:r>
      <w:r>
        <w:rPr>
          <w:rFonts w:ascii="Times New Roman" w:hAnsi="Times New Roman" w:cs="Times New Roman"/>
          <w:sz w:val="28"/>
          <w:szCs w:val="28"/>
          <w:lang w:val="en-US"/>
        </w:rPr>
        <w:t>JPEG</w:t>
      </w:r>
      <w:r w:rsidRPr="00BA7D8D">
        <w:rPr>
          <w:rFonts w:ascii="Times New Roman" w:hAnsi="Times New Roman" w:cs="Times New Roman"/>
          <w:sz w:val="28"/>
          <w:szCs w:val="28"/>
        </w:rPr>
        <w:t xml:space="preserve"> (</w:t>
      </w:r>
      <w:r>
        <w:rPr>
          <w:rFonts w:ascii="Times New Roman" w:hAnsi="Times New Roman" w:cs="Times New Roman"/>
          <w:sz w:val="28"/>
          <w:szCs w:val="28"/>
          <w:lang w:val="en-US"/>
        </w:rPr>
        <w:t>JPG</w:t>
      </w:r>
      <w:r w:rsidRPr="00BA7D8D">
        <w:rPr>
          <w:rFonts w:ascii="Times New Roman" w:hAnsi="Times New Roman" w:cs="Times New Roman"/>
          <w:sz w:val="28"/>
          <w:szCs w:val="28"/>
        </w:rPr>
        <w:t xml:space="preserve">) </w:t>
      </w:r>
      <w:r w:rsidR="0001468E">
        <w:rPr>
          <w:rFonts w:ascii="Times New Roman" w:hAnsi="Times New Roman" w:cs="Times New Roman"/>
          <w:sz w:val="28"/>
          <w:szCs w:val="28"/>
        </w:rPr>
        <w:t xml:space="preserve">любой введенной в специальное поле текстовой информации при введении пароля для генерации </w:t>
      </w:r>
      <w:proofErr w:type="spellStart"/>
      <w:r w:rsidR="0001468E">
        <w:rPr>
          <w:rFonts w:ascii="Times New Roman" w:hAnsi="Times New Roman" w:cs="Times New Roman"/>
          <w:sz w:val="28"/>
          <w:szCs w:val="28"/>
        </w:rPr>
        <w:t>стегоключа</w:t>
      </w:r>
      <w:proofErr w:type="spellEnd"/>
      <w:r w:rsidR="0001468E">
        <w:rPr>
          <w:rFonts w:ascii="Times New Roman" w:hAnsi="Times New Roman" w:cs="Times New Roman"/>
          <w:sz w:val="28"/>
          <w:szCs w:val="28"/>
        </w:rPr>
        <w:t>. Также в программе реализован процесс извлечения данных из контейнера в обратном</w:t>
      </w:r>
      <w:r w:rsidR="005E1AF4">
        <w:rPr>
          <w:rFonts w:ascii="Times New Roman" w:hAnsi="Times New Roman" w:cs="Times New Roman"/>
          <w:sz w:val="28"/>
          <w:szCs w:val="28"/>
        </w:rPr>
        <w:t xml:space="preserve"> поряд</w:t>
      </w:r>
      <w:r w:rsidR="0001468E">
        <w:rPr>
          <w:rFonts w:ascii="Times New Roman" w:hAnsi="Times New Roman" w:cs="Times New Roman"/>
          <w:sz w:val="28"/>
          <w:szCs w:val="28"/>
        </w:rPr>
        <w:t xml:space="preserve">ке. </w:t>
      </w:r>
    </w:p>
    <w:p w:rsidR="005E1AF4" w:rsidRDefault="0001468E" w:rsidP="00BA7D8D">
      <w:pPr>
        <w:ind w:firstLine="708"/>
        <w:jc w:val="both"/>
        <w:rPr>
          <w:rFonts w:ascii="TimesNewRomanPS-BoldMT" w:hAnsi="TimesNewRomanPS-BoldMT" w:cs="TimesNewRomanPS-BoldMT"/>
          <w:b/>
          <w:bCs/>
          <w:sz w:val="28"/>
          <w:szCs w:val="28"/>
        </w:rPr>
      </w:pPr>
      <w:r>
        <w:rPr>
          <w:rFonts w:ascii="TimesNewRomanPS-BoldMT" w:hAnsi="TimesNewRomanPS-BoldMT" w:cs="TimesNewRomanPS-BoldMT"/>
          <w:b/>
          <w:bCs/>
          <w:sz w:val="28"/>
          <w:szCs w:val="28"/>
        </w:rPr>
        <w:t>Выбор инструментов</w:t>
      </w:r>
    </w:p>
    <w:p w:rsidR="005E1AF4" w:rsidRDefault="005E1AF4" w:rsidP="005E1AF4">
      <w:pPr>
        <w:autoSpaceDE w:val="0"/>
        <w:autoSpaceDN w:val="0"/>
        <w:adjustRightInd w:val="0"/>
        <w:spacing w:after="0" w:line="240" w:lineRule="auto"/>
        <w:ind w:firstLine="708"/>
        <w:jc w:val="both"/>
        <w:rPr>
          <w:rFonts w:ascii="TimesNewRomanPSMT" w:hAnsi="TimesNewRomanPSMT" w:cs="TimesNewRomanPSMT"/>
          <w:sz w:val="28"/>
          <w:szCs w:val="28"/>
        </w:rPr>
      </w:pPr>
      <w:r>
        <w:rPr>
          <w:rFonts w:ascii="TimesNewRomanPSMT" w:hAnsi="TimesNewRomanPSMT" w:cs="TimesNewRomanPSMT"/>
          <w:sz w:val="28"/>
          <w:szCs w:val="28"/>
        </w:rPr>
        <w:t xml:space="preserve">В качестве языка для разработки был выбран </w:t>
      </w:r>
      <w:proofErr w:type="spellStart"/>
      <w:r>
        <w:rPr>
          <w:rFonts w:ascii="TimesNewRomanPSMT" w:hAnsi="TimesNewRomanPSMT" w:cs="TimesNewRomanPSMT"/>
          <w:sz w:val="28"/>
          <w:szCs w:val="28"/>
        </w:rPr>
        <w:t>Python</w:t>
      </w:r>
      <w:proofErr w:type="spellEnd"/>
      <w:r>
        <w:rPr>
          <w:rFonts w:ascii="TimesNewRomanPSMT" w:hAnsi="TimesNewRomanPSMT" w:cs="TimesNewRomanPSMT"/>
          <w:sz w:val="28"/>
          <w:szCs w:val="28"/>
        </w:rPr>
        <w:t xml:space="preserve"> — высокоуровневый язык с </w:t>
      </w:r>
      <w:proofErr w:type="spellStart"/>
      <w:r>
        <w:rPr>
          <w:rFonts w:ascii="TimesNewRomanPSMT" w:hAnsi="TimesNewRomanPSMT" w:cs="TimesNewRomanPSMT"/>
          <w:sz w:val="28"/>
          <w:szCs w:val="28"/>
        </w:rPr>
        <w:t>минималистичным</w:t>
      </w:r>
      <w:proofErr w:type="spellEnd"/>
      <w:r>
        <w:rPr>
          <w:rFonts w:ascii="TimesNewRomanPSMT" w:hAnsi="TimesNewRomanPSMT" w:cs="TimesNewRomanPSMT"/>
          <w:sz w:val="28"/>
          <w:szCs w:val="28"/>
        </w:rPr>
        <w:t xml:space="preserve"> синтаксисом, сфокусированный на производительности разработчика и читаемости кода. Очень распространенный язык в следствии своей простоты. </w:t>
      </w:r>
    </w:p>
    <w:p w:rsidR="005E1AF4" w:rsidRDefault="005E1AF4" w:rsidP="005E1AF4">
      <w:pPr>
        <w:autoSpaceDE w:val="0"/>
        <w:autoSpaceDN w:val="0"/>
        <w:adjustRightInd w:val="0"/>
        <w:spacing w:after="0" w:line="240" w:lineRule="auto"/>
        <w:ind w:firstLine="708"/>
        <w:jc w:val="both"/>
        <w:rPr>
          <w:rFonts w:ascii="TimesNewRomanPSMT" w:hAnsi="TimesNewRomanPSMT" w:cs="TimesNewRomanPSMT"/>
          <w:sz w:val="28"/>
          <w:szCs w:val="28"/>
        </w:rPr>
      </w:pPr>
      <w:r>
        <w:rPr>
          <w:rFonts w:ascii="TimesNewRomanPSMT" w:hAnsi="TimesNewRomanPSMT" w:cs="TimesNewRomanPSMT"/>
          <w:sz w:val="28"/>
          <w:szCs w:val="28"/>
        </w:rPr>
        <w:t xml:space="preserve">Существует большое количество сторонних библиотек и пакетов, расширяющих стандартную функциональность языка. Это и многопоточная работа, и работа с удаленными серверами, и работа с большими массивами данных, а также астрономические расчеты, удобная работа с изображениями и построение графиков. Кстати, последнее является очевидным преимуществом языка и экосистемы </w:t>
      </w:r>
      <w:proofErr w:type="spellStart"/>
      <w:r>
        <w:rPr>
          <w:rFonts w:ascii="TimesNewRomanPSMT" w:hAnsi="TimesNewRomanPSMT" w:cs="TimesNewRomanPSMT"/>
          <w:sz w:val="28"/>
          <w:szCs w:val="28"/>
        </w:rPr>
        <w:t>Python</w:t>
      </w:r>
      <w:proofErr w:type="spellEnd"/>
      <w:r>
        <w:rPr>
          <w:rFonts w:ascii="TimesNewRomanPSMT" w:hAnsi="TimesNewRomanPSMT" w:cs="TimesNewRomanPSMT"/>
          <w:sz w:val="28"/>
          <w:szCs w:val="28"/>
        </w:rPr>
        <w:t xml:space="preserve"> в целом перед другими скриптовыми аналогами. </w:t>
      </w:r>
    </w:p>
    <w:p w:rsidR="005E1AF4" w:rsidRDefault="005E1AF4" w:rsidP="001409C4">
      <w:pPr>
        <w:autoSpaceDE w:val="0"/>
        <w:autoSpaceDN w:val="0"/>
        <w:adjustRightInd w:val="0"/>
        <w:spacing w:after="0" w:line="240" w:lineRule="auto"/>
        <w:ind w:firstLine="708"/>
        <w:jc w:val="both"/>
        <w:rPr>
          <w:rFonts w:ascii="TimesNewRomanPSMT" w:hAnsi="TimesNewRomanPSMT" w:cs="TimesNewRomanPSMT"/>
          <w:sz w:val="28"/>
          <w:szCs w:val="28"/>
        </w:rPr>
      </w:pPr>
      <w:r>
        <w:rPr>
          <w:rFonts w:ascii="TimesNewRomanPSMT" w:hAnsi="TimesNewRomanPSMT" w:cs="TimesNewRomanPSMT"/>
          <w:sz w:val="28"/>
          <w:szCs w:val="28"/>
        </w:rPr>
        <w:t>Разработанный прототип будет</w:t>
      </w:r>
      <w:r w:rsidR="001409C4">
        <w:rPr>
          <w:rFonts w:ascii="TimesNewRomanPSMT" w:hAnsi="TimesNewRomanPSMT" w:cs="TimesNewRomanPSMT"/>
          <w:sz w:val="28"/>
          <w:szCs w:val="28"/>
        </w:rPr>
        <w:t xml:space="preserve"> </w:t>
      </w:r>
      <w:r>
        <w:rPr>
          <w:rFonts w:ascii="TimesNewRomanPSMT" w:hAnsi="TimesNewRomanPSMT" w:cs="TimesNewRomanPSMT"/>
          <w:sz w:val="28"/>
          <w:szCs w:val="28"/>
        </w:rPr>
        <w:t xml:space="preserve">являться пригодным для встраивания в </w:t>
      </w:r>
      <w:r w:rsidR="001409C4">
        <w:rPr>
          <w:rFonts w:ascii="TimesNewRomanPSMT" w:hAnsi="TimesNewRomanPSMT" w:cs="TimesNewRomanPSMT"/>
          <w:sz w:val="28"/>
          <w:szCs w:val="28"/>
        </w:rPr>
        <w:t xml:space="preserve">работающие системы. </w:t>
      </w:r>
      <w:r>
        <w:rPr>
          <w:rFonts w:ascii="TimesNewRomanPSMT" w:hAnsi="TimesNewRomanPSMT" w:cs="TimesNewRomanPSMT"/>
          <w:sz w:val="28"/>
          <w:szCs w:val="28"/>
        </w:rPr>
        <w:t>Для разработки прототипа были выбраны следующие библиотеки:</w:t>
      </w:r>
    </w:p>
    <w:p w:rsidR="005E1AF4" w:rsidRPr="001409C4" w:rsidRDefault="005E1AF4" w:rsidP="005E1AF4">
      <w:pPr>
        <w:autoSpaceDE w:val="0"/>
        <w:autoSpaceDN w:val="0"/>
        <w:adjustRightInd w:val="0"/>
        <w:spacing w:after="0" w:line="240" w:lineRule="auto"/>
        <w:rPr>
          <w:rFonts w:ascii="Times New Roman" w:hAnsi="Times New Roman" w:cs="Times New Roman"/>
          <w:sz w:val="28"/>
          <w:szCs w:val="28"/>
        </w:rPr>
      </w:pPr>
      <w:r>
        <w:rPr>
          <w:rFonts w:ascii="TimesNewRomanPSMT" w:hAnsi="TimesNewRomanPSMT" w:cs="TimesNewRomanPSMT"/>
          <w:sz w:val="34"/>
          <w:szCs w:val="34"/>
        </w:rPr>
        <w:t xml:space="preserve">– </w:t>
      </w:r>
      <w:proofErr w:type="spellStart"/>
      <w:r>
        <w:rPr>
          <w:rFonts w:ascii="TimesNewRomanPSMT" w:hAnsi="TimesNewRomanPSMT" w:cs="TimesNewRomanPSMT"/>
          <w:sz w:val="28"/>
          <w:szCs w:val="28"/>
        </w:rPr>
        <w:t>numpy</w:t>
      </w:r>
      <w:proofErr w:type="spellEnd"/>
      <w:r>
        <w:rPr>
          <w:rFonts w:ascii="TimesNewRomanPSMT" w:hAnsi="TimesNewRomanPSMT" w:cs="TimesNewRomanPSMT"/>
          <w:sz w:val="28"/>
          <w:szCs w:val="28"/>
        </w:rPr>
        <w:t xml:space="preserve"> — работа с разными </w:t>
      </w:r>
      <w:r w:rsidRPr="001409C4">
        <w:rPr>
          <w:rFonts w:ascii="Times New Roman" w:hAnsi="Times New Roman" w:cs="Times New Roman"/>
          <w:sz w:val="28"/>
          <w:szCs w:val="28"/>
        </w:rPr>
        <w:t>типами чисел и массивами данных;</w:t>
      </w:r>
    </w:p>
    <w:p w:rsidR="005E1AF4" w:rsidRPr="001409C4" w:rsidRDefault="005E1AF4" w:rsidP="005E1AF4">
      <w:pPr>
        <w:autoSpaceDE w:val="0"/>
        <w:autoSpaceDN w:val="0"/>
        <w:adjustRightInd w:val="0"/>
        <w:spacing w:after="0" w:line="240" w:lineRule="auto"/>
        <w:rPr>
          <w:rFonts w:ascii="Times New Roman" w:hAnsi="Times New Roman" w:cs="Times New Roman"/>
          <w:sz w:val="28"/>
          <w:szCs w:val="28"/>
        </w:rPr>
      </w:pPr>
      <w:r w:rsidRPr="001409C4">
        <w:rPr>
          <w:rFonts w:ascii="Times New Roman" w:hAnsi="Times New Roman" w:cs="Times New Roman"/>
          <w:sz w:val="28"/>
          <w:szCs w:val="28"/>
        </w:rPr>
        <w:t>–</w:t>
      </w:r>
      <w:r w:rsidR="001409C4">
        <w:rPr>
          <w:rFonts w:ascii="Times New Roman" w:hAnsi="Times New Roman" w:cs="Times New Roman"/>
          <w:sz w:val="28"/>
          <w:szCs w:val="28"/>
        </w:rPr>
        <w:t xml:space="preserve"> </w:t>
      </w:r>
      <w:proofErr w:type="spellStart"/>
      <w:r w:rsidR="001409C4" w:rsidRPr="001409C4">
        <w:rPr>
          <w:rStyle w:val="a5"/>
          <w:rFonts w:ascii="Times New Roman" w:hAnsi="Times New Roman" w:cs="Times New Roman"/>
          <w:b w:val="0"/>
          <w:sz w:val="28"/>
          <w:szCs w:val="28"/>
          <w:shd w:val="clear" w:color="auto" w:fill="FFFFFF"/>
        </w:rPr>
        <w:t>hashlib</w:t>
      </w:r>
      <w:proofErr w:type="spellEnd"/>
      <w:r w:rsidR="001409C4">
        <w:rPr>
          <w:rStyle w:val="a5"/>
          <w:rFonts w:ascii="Times New Roman" w:hAnsi="Times New Roman" w:cs="Times New Roman"/>
          <w:b w:val="0"/>
          <w:sz w:val="28"/>
          <w:szCs w:val="28"/>
          <w:shd w:val="clear" w:color="auto" w:fill="FFFFFF"/>
        </w:rPr>
        <w:t xml:space="preserve"> </w:t>
      </w:r>
      <w:r w:rsidR="001409C4">
        <w:rPr>
          <w:rFonts w:ascii="TimesNewRomanPSMT" w:hAnsi="TimesNewRomanPSMT" w:cs="TimesNewRomanPSMT"/>
          <w:sz w:val="28"/>
          <w:szCs w:val="28"/>
        </w:rPr>
        <w:t xml:space="preserve">— </w:t>
      </w:r>
      <w:r w:rsidR="001409C4" w:rsidRPr="001409C4">
        <w:rPr>
          <w:rFonts w:ascii="Times New Roman" w:hAnsi="Times New Roman" w:cs="Times New Roman"/>
          <w:sz w:val="28"/>
          <w:szCs w:val="28"/>
          <w:shd w:val="clear" w:color="auto" w:fill="FFFFFF"/>
        </w:rPr>
        <w:t>шифрование строк</w:t>
      </w:r>
      <w:r w:rsidRPr="001409C4">
        <w:rPr>
          <w:rFonts w:ascii="Times New Roman" w:hAnsi="Times New Roman" w:cs="Times New Roman"/>
          <w:sz w:val="28"/>
          <w:szCs w:val="28"/>
        </w:rPr>
        <w:t>;</w:t>
      </w:r>
    </w:p>
    <w:p w:rsidR="005E1AF4" w:rsidRPr="001409C4" w:rsidRDefault="005E1AF4" w:rsidP="005E1AF4">
      <w:pPr>
        <w:autoSpaceDE w:val="0"/>
        <w:autoSpaceDN w:val="0"/>
        <w:adjustRightInd w:val="0"/>
        <w:spacing w:after="0" w:line="240" w:lineRule="auto"/>
        <w:rPr>
          <w:rFonts w:ascii="Times New Roman" w:hAnsi="Times New Roman" w:cs="Times New Roman"/>
          <w:sz w:val="28"/>
          <w:szCs w:val="28"/>
        </w:rPr>
      </w:pPr>
      <w:r w:rsidRPr="001409C4">
        <w:rPr>
          <w:rFonts w:ascii="Times New Roman" w:hAnsi="Times New Roman" w:cs="Times New Roman"/>
          <w:sz w:val="28"/>
          <w:szCs w:val="28"/>
        </w:rPr>
        <w:t xml:space="preserve">– </w:t>
      </w:r>
      <w:r w:rsidR="001409C4" w:rsidRPr="001409C4">
        <w:rPr>
          <w:rFonts w:ascii="Times New Roman" w:hAnsi="Times New Roman" w:cs="Times New Roman"/>
          <w:sz w:val="28"/>
          <w:szCs w:val="28"/>
        </w:rPr>
        <w:t>base64 — применение кодировки Base64</w:t>
      </w:r>
      <w:r w:rsidRPr="001409C4">
        <w:rPr>
          <w:rFonts w:ascii="Times New Roman" w:hAnsi="Times New Roman" w:cs="Times New Roman"/>
          <w:sz w:val="28"/>
          <w:szCs w:val="28"/>
        </w:rPr>
        <w:t>;</w:t>
      </w:r>
    </w:p>
    <w:p w:rsidR="005E1AF4" w:rsidRPr="003A4F2E" w:rsidRDefault="005E1AF4" w:rsidP="005E1AF4">
      <w:pPr>
        <w:autoSpaceDE w:val="0"/>
        <w:autoSpaceDN w:val="0"/>
        <w:adjustRightInd w:val="0"/>
        <w:spacing w:after="0" w:line="240" w:lineRule="auto"/>
        <w:rPr>
          <w:rFonts w:ascii="Times New Roman" w:hAnsi="Times New Roman" w:cs="Times New Roman"/>
          <w:sz w:val="28"/>
          <w:szCs w:val="28"/>
          <w:shd w:val="clear" w:color="auto" w:fill="FFFFFF"/>
        </w:rPr>
      </w:pPr>
      <w:r w:rsidRPr="001409C4">
        <w:rPr>
          <w:rFonts w:ascii="Times New Roman" w:hAnsi="Times New Roman" w:cs="Times New Roman"/>
          <w:sz w:val="28"/>
          <w:szCs w:val="28"/>
        </w:rPr>
        <w:t xml:space="preserve">– </w:t>
      </w:r>
      <w:r w:rsidR="001409C4" w:rsidRPr="001409C4">
        <w:rPr>
          <w:rFonts w:ascii="Times New Roman" w:hAnsi="Times New Roman" w:cs="Times New Roman"/>
          <w:sz w:val="28"/>
          <w:szCs w:val="28"/>
        </w:rPr>
        <w:t>cv2</w:t>
      </w:r>
      <w:r w:rsidR="003A4F2E" w:rsidRPr="003A4F2E">
        <w:rPr>
          <w:rFonts w:ascii="Times New Roman" w:hAnsi="Times New Roman" w:cs="Times New Roman"/>
          <w:sz w:val="28"/>
          <w:szCs w:val="28"/>
        </w:rPr>
        <w:t xml:space="preserve"> </w:t>
      </w:r>
      <w:r w:rsidRPr="001409C4">
        <w:rPr>
          <w:rFonts w:ascii="Times New Roman" w:hAnsi="Times New Roman" w:cs="Times New Roman"/>
          <w:sz w:val="28"/>
          <w:szCs w:val="28"/>
        </w:rPr>
        <w:t xml:space="preserve">— </w:t>
      </w:r>
      <w:r w:rsidR="001409C4" w:rsidRPr="001409C4">
        <w:rPr>
          <w:rFonts w:ascii="Times New Roman" w:hAnsi="Times New Roman" w:cs="Times New Roman"/>
          <w:sz w:val="28"/>
          <w:szCs w:val="28"/>
          <w:shd w:val="clear" w:color="auto" w:fill="FFFFFF"/>
        </w:rPr>
        <w:t>мощная библиотека машинного зрения</w:t>
      </w:r>
      <w:r w:rsidR="003A4F2E" w:rsidRPr="003A4F2E">
        <w:rPr>
          <w:rFonts w:ascii="Times New Roman" w:hAnsi="Times New Roman" w:cs="Times New Roman"/>
          <w:sz w:val="28"/>
          <w:szCs w:val="28"/>
          <w:shd w:val="clear" w:color="auto" w:fill="FFFFFF"/>
        </w:rPr>
        <w:t>;</w:t>
      </w:r>
    </w:p>
    <w:p w:rsidR="003A4F2E" w:rsidRPr="003A4F2E" w:rsidRDefault="003A4F2E" w:rsidP="003A4F2E">
      <w:pPr>
        <w:autoSpaceDE w:val="0"/>
        <w:autoSpaceDN w:val="0"/>
        <w:adjustRightInd w:val="0"/>
        <w:spacing w:after="0" w:line="240" w:lineRule="auto"/>
        <w:rPr>
          <w:rFonts w:ascii="Times New Roman" w:hAnsi="Times New Roman" w:cs="Times New Roman"/>
          <w:sz w:val="28"/>
          <w:szCs w:val="28"/>
        </w:rPr>
      </w:pPr>
      <w:r w:rsidRPr="001409C4">
        <w:rPr>
          <w:rFonts w:ascii="Times New Roman" w:hAnsi="Times New Roman" w:cs="Times New Roman"/>
          <w:sz w:val="28"/>
          <w:szCs w:val="28"/>
        </w:rPr>
        <w:t xml:space="preserve">– </w:t>
      </w:r>
      <w:proofErr w:type="spellStart"/>
      <w:r w:rsidRPr="003A4F2E">
        <w:rPr>
          <w:rFonts w:ascii="Times New Roman" w:hAnsi="Times New Roman" w:cs="Times New Roman"/>
          <w:sz w:val="28"/>
          <w:szCs w:val="28"/>
          <w:lang w:val="en-US"/>
        </w:rPr>
        <w:t>PyQt</w:t>
      </w:r>
      <w:proofErr w:type="spellEnd"/>
      <w:r w:rsidRPr="003A4F2E">
        <w:rPr>
          <w:rFonts w:ascii="Times New Roman" w:hAnsi="Times New Roman" w:cs="Times New Roman"/>
          <w:sz w:val="28"/>
          <w:szCs w:val="28"/>
        </w:rPr>
        <w:t>5</w:t>
      </w:r>
      <w:r w:rsidRPr="00B42498">
        <w:rPr>
          <w:rFonts w:ascii="Times New Roman" w:hAnsi="Times New Roman" w:cs="Times New Roman"/>
          <w:sz w:val="28"/>
          <w:szCs w:val="28"/>
        </w:rPr>
        <w:t xml:space="preserve"> </w:t>
      </w:r>
      <w:r w:rsidRPr="001409C4">
        <w:rPr>
          <w:rFonts w:ascii="Times New Roman" w:hAnsi="Times New Roman" w:cs="Times New Roman"/>
          <w:sz w:val="28"/>
          <w:szCs w:val="28"/>
        </w:rPr>
        <w:t>—</w:t>
      </w:r>
      <w:r w:rsidRPr="00B42498">
        <w:rPr>
          <w:rFonts w:ascii="Times New Roman" w:hAnsi="Times New Roman" w:cs="Times New Roman"/>
          <w:sz w:val="28"/>
          <w:szCs w:val="28"/>
        </w:rPr>
        <w:t xml:space="preserve"> </w:t>
      </w:r>
      <w:r>
        <w:rPr>
          <w:rFonts w:ascii="Times New Roman" w:hAnsi="Times New Roman" w:cs="Times New Roman"/>
          <w:sz w:val="28"/>
          <w:szCs w:val="28"/>
        </w:rPr>
        <w:t>создание графического интерфейса.</w:t>
      </w:r>
    </w:p>
    <w:p w:rsidR="003A4F2E" w:rsidRPr="0009744A" w:rsidRDefault="003A4F2E" w:rsidP="0009744A">
      <w:pPr>
        <w:shd w:val="clear" w:color="auto" w:fill="FFFFFF"/>
        <w:rPr>
          <w:color w:val="FFFFFF"/>
          <w:sz w:val="21"/>
          <w:szCs w:val="21"/>
        </w:rPr>
      </w:pPr>
    </w:p>
    <w:p w:rsidR="0009744A" w:rsidRPr="00C00617" w:rsidRDefault="0009744A" w:rsidP="0009744A">
      <w:pPr>
        <w:pStyle w:val="a4"/>
        <w:shd w:val="clear" w:color="auto" w:fill="FFFFFF"/>
        <w:spacing w:before="0" w:beforeAutospacing="0" w:after="150" w:afterAutospacing="0"/>
        <w:ind w:firstLine="708"/>
        <w:jc w:val="both"/>
        <w:rPr>
          <w:sz w:val="28"/>
          <w:szCs w:val="28"/>
        </w:rPr>
      </w:pPr>
      <w:r>
        <w:rPr>
          <w:sz w:val="28"/>
          <w:szCs w:val="28"/>
        </w:rPr>
        <w:t>Б</w:t>
      </w:r>
      <w:r w:rsidR="003A4F2E" w:rsidRPr="0009744A">
        <w:rPr>
          <w:sz w:val="28"/>
          <w:szCs w:val="28"/>
        </w:rPr>
        <w:t xml:space="preserve">иблиотеки </w:t>
      </w:r>
      <w:r>
        <w:rPr>
          <w:sz w:val="28"/>
          <w:szCs w:val="28"/>
          <w:lang w:val="en-US"/>
        </w:rPr>
        <w:t>cv</w:t>
      </w:r>
      <w:r w:rsidRPr="0009744A">
        <w:rPr>
          <w:sz w:val="28"/>
          <w:szCs w:val="28"/>
        </w:rPr>
        <w:t>2</w:t>
      </w:r>
      <w:r w:rsidR="00DE1028">
        <w:rPr>
          <w:sz w:val="28"/>
          <w:szCs w:val="28"/>
        </w:rPr>
        <w:t xml:space="preserve"> или</w:t>
      </w:r>
      <w:r w:rsidRPr="0009744A">
        <w:rPr>
          <w:sz w:val="28"/>
          <w:szCs w:val="28"/>
        </w:rPr>
        <w:t xml:space="preserve"> </w:t>
      </w:r>
      <w:proofErr w:type="spellStart"/>
      <w:r>
        <w:rPr>
          <w:sz w:val="28"/>
          <w:szCs w:val="28"/>
        </w:rPr>
        <w:t>OpenCV</w:t>
      </w:r>
      <w:proofErr w:type="spellEnd"/>
      <w:r w:rsidR="00DE1028">
        <w:rPr>
          <w:sz w:val="28"/>
          <w:szCs w:val="28"/>
        </w:rPr>
        <w:t xml:space="preserve"> как она называется</w:t>
      </w:r>
      <w:r>
        <w:rPr>
          <w:sz w:val="28"/>
          <w:szCs w:val="28"/>
        </w:rPr>
        <w:t xml:space="preserve"> </w:t>
      </w:r>
      <w:r w:rsidR="00DE1028">
        <w:rPr>
          <w:sz w:val="28"/>
          <w:szCs w:val="28"/>
          <w:lang w:val="en-US"/>
        </w:rPr>
        <w:t>p</w:t>
      </w:r>
      <w:proofErr w:type="spellStart"/>
      <w:r>
        <w:rPr>
          <w:sz w:val="28"/>
          <w:szCs w:val="28"/>
        </w:rPr>
        <w:t>ython</w:t>
      </w:r>
      <w:proofErr w:type="spellEnd"/>
      <w:r>
        <w:rPr>
          <w:sz w:val="28"/>
          <w:szCs w:val="28"/>
        </w:rPr>
        <w:t xml:space="preserve"> используется </w:t>
      </w:r>
      <w:r w:rsidR="003A4F2E" w:rsidRPr="0009744A">
        <w:rPr>
          <w:sz w:val="28"/>
          <w:szCs w:val="28"/>
        </w:rPr>
        <w:t xml:space="preserve">для реализации стеганографии изображений (вложение/извлечение). Это делается с использованием метода </w:t>
      </w:r>
      <w:r>
        <w:rPr>
          <w:sz w:val="28"/>
          <w:szCs w:val="28"/>
        </w:rPr>
        <w:t>младшего значащего бита (LSB) п</w:t>
      </w:r>
      <w:r w:rsidR="003A4F2E" w:rsidRPr="0009744A">
        <w:rPr>
          <w:sz w:val="28"/>
          <w:szCs w:val="28"/>
        </w:rPr>
        <w:t xml:space="preserve">рограмма позволяет пользователю выбирать количество бит, используемых для встраивания, поэтому при использовании 1 бит встроенное изображение почти не поддается </w:t>
      </w:r>
      <w:r w:rsidR="003A4F2E" w:rsidRPr="00C00617">
        <w:rPr>
          <w:sz w:val="28"/>
          <w:szCs w:val="28"/>
        </w:rPr>
        <w:t>обнаружению человеческому глазу, а с помощью 7 вы можете четко отображать скрытое изображение.</w:t>
      </w:r>
      <w:r w:rsidRPr="00C00617">
        <w:rPr>
          <w:sz w:val="28"/>
          <w:szCs w:val="28"/>
        </w:rPr>
        <w:t xml:space="preserve"> </w:t>
      </w:r>
    </w:p>
    <w:p w:rsidR="0009744A" w:rsidRDefault="0009744A" w:rsidP="00C00617">
      <w:pPr>
        <w:autoSpaceDE w:val="0"/>
        <w:autoSpaceDN w:val="0"/>
        <w:adjustRightInd w:val="0"/>
        <w:spacing w:after="0" w:line="240" w:lineRule="auto"/>
        <w:ind w:firstLine="708"/>
        <w:jc w:val="both"/>
        <w:rPr>
          <w:rFonts w:ascii="TimesNewRomanPSMT" w:hAnsi="TimesNewRomanPSMT" w:cs="TimesNewRomanPSMT"/>
          <w:sz w:val="28"/>
          <w:szCs w:val="28"/>
        </w:rPr>
      </w:pPr>
      <w:r w:rsidRPr="00C00617">
        <w:rPr>
          <w:rFonts w:ascii="Times New Roman" w:hAnsi="Times New Roman" w:cs="Times New Roman"/>
          <w:sz w:val="28"/>
          <w:szCs w:val="28"/>
        </w:rPr>
        <w:lastRenderedPageBreak/>
        <w:t>К</w:t>
      </w:r>
      <w:r w:rsidR="003A4F2E" w:rsidRPr="00C00617">
        <w:rPr>
          <w:rFonts w:ascii="Times New Roman" w:hAnsi="Times New Roman" w:cs="Times New Roman"/>
          <w:sz w:val="28"/>
          <w:szCs w:val="28"/>
          <w:shd w:val="clear" w:color="auto" w:fill="FFFFFF"/>
        </w:rPr>
        <w:t xml:space="preserve">роме </w:t>
      </w:r>
      <w:r w:rsidR="003A4F2E" w:rsidRPr="00C00617">
        <w:rPr>
          <w:rFonts w:ascii="Times New Roman" w:hAnsi="Times New Roman" w:cs="Times New Roman"/>
          <w:sz w:val="28"/>
          <w:szCs w:val="28"/>
        </w:rPr>
        <w:t>того, </w:t>
      </w:r>
      <w:r w:rsidR="003A4F2E" w:rsidRPr="00C00617">
        <w:rPr>
          <w:rStyle w:val="HTML"/>
          <w:rFonts w:ascii="Times New Roman" w:eastAsiaTheme="minorHAnsi" w:hAnsi="Times New Roman" w:cs="Times New Roman"/>
          <w:sz w:val="28"/>
          <w:szCs w:val="28"/>
        </w:rPr>
        <w:t>cv2.imread()</w:t>
      </w:r>
      <w:r w:rsidR="003A4F2E" w:rsidRPr="00C00617">
        <w:rPr>
          <w:rFonts w:ascii="Times New Roman" w:hAnsi="Times New Roman" w:cs="Times New Roman"/>
          <w:sz w:val="28"/>
          <w:szCs w:val="28"/>
        </w:rPr>
        <w:t> будет</w:t>
      </w:r>
      <w:r w:rsidR="003A4F2E" w:rsidRPr="00C00617">
        <w:rPr>
          <w:rFonts w:ascii="Times New Roman" w:hAnsi="Times New Roman" w:cs="Times New Roman"/>
          <w:sz w:val="28"/>
          <w:szCs w:val="28"/>
          <w:shd w:val="clear" w:color="auto" w:fill="FFFFFF"/>
        </w:rPr>
        <w:t xml:space="preserve"> генерировать массив </w:t>
      </w:r>
      <w:proofErr w:type="spellStart"/>
      <w:r w:rsidR="003A4F2E" w:rsidRPr="00C00617">
        <w:rPr>
          <w:rFonts w:ascii="Times New Roman" w:hAnsi="Times New Roman" w:cs="Times New Roman"/>
          <w:sz w:val="28"/>
          <w:szCs w:val="28"/>
          <w:shd w:val="clear" w:color="auto" w:fill="FFFFFF"/>
        </w:rPr>
        <w:t>numpy</w:t>
      </w:r>
      <w:proofErr w:type="spellEnd"/>
      <w:r w:rsidR="003A4F2E" w:rsidRPr="00C00617">
        <w:rPr>
          <w:rFonts w:ascii="Times New Roman" w:hAnsi="Times New Roman" w:cs="Times New Roman"/>
          <w:sz w:val="28"/>
          <w:szCs w:val="28"/>
          <w:shd w:val="clear" w:color="auto" w:fill="FFFFFF"/>
        </w:rPr>
        <w:t xml:space="preserve"> пикселей. Вместо того, чтобы перебирать каждый пиксель, вы можете прорисовывать свои вычисления.</w:t>
      </w:r>
      <w:r w:rsidR="003A4F2E" w:rsidRPr="00C00617">
        <w:rPr>
          <w:rFonts w:ascii="Times New Roman" w:hAnsi="Times New Roman" w:cs="Times New Roman"/>
          <w:sz w:val="28"/>
          <w:szCs w:val="28"/>
        </w:rPr>
        <w:t xml:space="preserve"> </w:t>
      </w:r>
      <w:r w:rsidR="00C00617" w:rsidRPr="00C00617">
        <w:rPr>
          <w:rFonts w:ascii="Times New Roman" w:hAnsi="Times New Roman" w:cs="Times New Roman"/>
          <w:sz w:val="28"/>
          <w:szCs w:val="28"/>
        </w:rPr>
        <w:t>Также среди возможностей пакета: чтение изображений разных форматов (PNG, JPEG, TIF, GIF и др.); сохранение</w:t>
      </w:r>
      <w:r w:rsidR="00C00617">
        <w:rPr>
          <w:rFonts w:ascii="Times New Roman" w:hAnsi="Times New Roman" w:cs="Times New Roman"/>
          <w:sz w:val="28"/>
          <w:szCs w:val="28"/>
        </w:rPr>
        <w:t xml:space="preserve"> </w:t>
      </w:r>
      <w:r w:rsidR="00C00617" w:rsidRPr="00C00617">
        <w:rPr>
          <w:rFonts w:ascii="Times New Roman" w:hAnsi="Times New Roman" w:cs="Times New Roman"/>
          <w:sz w:val="28"/>
          <w:szCs w:val="28"/>
        </w:rPr>
        <w:t>изображений в эти форматы; разбор изображений на составляющие (цветные</w:t>
      </w:r>
      <w:r w:rsidR="00C00617">
        <w:rPr>
          <w:rFonts w:ascii="Times New Roman" w:hAnsi="Times New Roman" w:cs="Times New Roman"/>
          <w:sz w:val="28"/>
          <w:szCs w:val="28"/>
        </w:rPr>
        <w:t xml:space="preserve"> </w:t>
      </w:r>
      <w:r w:rsidR="00C00617" w:rsidRPr="00C00617">
        <w:rPr>
          <w:rFonts w:ascii="Times New Roman" w:hAnsi="Times New Roman" w:cs="Times New Roman"/>
          <w:sz w:val="28"/>
          <w:szCs w:val="28"/>
        </w:rPr>
        <w:t>изображения на каналы); работа с изображением, как с двумерным массивом</w:t>
      </w:r>
      <w:r w:rsidR="00C00617">
        <w:rPr>
          <w:rFonts w:ascii="Times New Roman" w:hAnsi="Times New Roman" w:cs="Times New Roman"/>
          <w:sz w:val="28"/>
          <w:szCs w:val="28"/>
        </w:rPr>
        <w:t xml:space="preserve"> </w:t>
      </w:r>
      <w:r w:rsidR="00C00617" w:rsidRPr="00C00617">
        <w:rPr>
          <w:rFonts w:ascii="Times New Roman" w:hAnsi="Times New Roman" w:cs="Times New Roman"/>
          <w:sz w:val="28"/>
          <w:szCs w:val="28"/>
        </w:rPr>
        <w:t>данных. Что удобно, данные изображения легко преобразовываются в типы данных,</w:t>
      </w:r>
      <w:r w:rsidR="00C00617">
        <w:rPr>
          <w:rFonts w:ascii="Times New Roman" w:hAnsi="Times New Roman" w:cs="Times New Roman"/>
          <w:sz w:val="28"/>
          <w:szCs w:val="28"/>
        </w:rPr>
        <w:t xml:space="preserve"> </w:t>
      </w:r>
      <w:r w:rsidR="00C00617" w:rsidRPr="00C00617">
        <w:rPr>
          <w:rFonts w:ascii="Times New Roman" w:hAnsi="Times New Roman" w:cs="Times New Roman"/>
          <w:sz w:val="28"/>
          <w:szCs w:val="28"/>
        </w:rPr>
        <w:t xml:space="preserve">с которыми работает пакет </w:t>
      </w:r>
      <w:proofErr w:type="spellStart"/>
      <w:r w:rsidR="00C00617" w:rsidRPr="00C00617">
        <w:rPr>
          <w:rFonts w:ascii="Times New Roman" w:hAnsi="Times New Roman" w:cs="Times New Roman"/>
          <w:sz w:val="28"/>
          <w:szCs w:val="28"/>
        </w:rPr>
        <w:t>numpy</w:t>
      </w:r>
      <w:proofErr w:type="spellEnd"/>
      <w:r w:rsidR="00C00617" w:rsidRPr="00C00617">
        <w:rPr>
          <w:rFonts w:ascii="Times New Roman" w:hAnsi="Times New Roman" w:cs="Times New Roman"/>
          <w:sz w:val="28"/>
          <w:szCs w:val="28"/>
        </w:rPr>
        <w:t>, и обратно. Нет необходимости прикладывать</w:t>
      </w:r>
      <w:r w:rsidR="00C00617">
        <w:rPr>
          <w:rFonts w:ascii="Times New Roman" w:hAnsi="Times New Roman" w:cs="Times New Roman"/>
          <w:sz w:val="28"/>
          <w:szCs w:val="28"/>
        </w:rPr>
        <w:t xml:space="preserve"> </w:t>
      </w:r>
      <w:r w:rsidR="00C00617">
        <w:rPr>
          <w:rFonts w:ascii="TimesNewRomanPSMT" w:hAnsi="TimesNewRomanPSMT" w:cs="TimesNewRomanPSMT"/>
          <w:sz w:val="28"/>
          <w:szCs w:val="28"/>
        </w:rPr>
        <w:t>дополнительные усилия для визуализации двумерного массива данных.</w:t>
      </w:r>
    </w:p>
    <w:p w:rsidR="00C00617" w:rsidRPr="0009744A" w:rsidRDefault="00C00617" w:rsidP="00C00617">
      <w:pPr>
        <w:autoSpaceDE w:val="0"/>
        <w:autoSpaceDN w:val="0"/>
        <w:adjustRightInd w:val="0"/>
        <w:spacing w:after="0" w:line="240" w:lineRule="auto"/>
        <w:ind w:firstLine="708"/>
        <w:jc w:val="both"/>
        <w:rPr>
          <w:rFonts w:ascii="Times New Roman" w:hAnsi="Times New Roman" w:cs="Times New Roman"/>
          <w:sz w:val="28"/>
          <w:szCs w:val="28"/>
        </w:rPr>
      </w:pPr>
    </w:p>
    <w:p w:rsidR="0009744A" w:rsidRDefault="0009744A" w:rsidP="0009744A">
      <w:pPr>
        <w:pStyle w:val="a4"/>
        <w:spacing w:before="0" w:beforeAutospacing="0" w:after="150" w:afterAutospacing="0"/>
        <w:ind w:firstLine="708"/>
        <w:jc w:val="both"/>
        <w:rPr>
          <w:sz w:val="28"/>
          <w:szCs w:val="28"/>
        </w:rPr>
      </w:pPr>
      <w:r w:rsidRPr="0009744A">
        <w:rPr>
          <w:sz w:val="28"/>
          <w:szCs w:val="28"/>
          <w:shd w:val="clear" w:color="auto" w:fill="FFFFFF"/>
        </w:rPr>
        <w:t>Для шифрования строк предназначен </w:t>
      </w:r>
      <w:r w:rsidRPr="0009744A">
        <w:rPr>
          <w:rStyle w:val="a5"/>
          <w:b w:val="0"/>
          <w:sz w:val="28"/>
          <w:szCs w:val="28"/>
          <w:shd w:val="clear" w:color="auto" w:fill="FFFFFF"/>
        </w:rPr>
        <w:t xml:space="preserve">модуль </w:t>
      </w:r>
      <w:proofErr w:type="spellStart"/>
      <w:r w:rsidRPr="0009744A">
        <w:rPr>
          <w:rStyle w:val="a5"/>
          <w:b w:val="0"/>
          <w:sz w:val="28"/>
          <w:szCs w:val="28"/>
          <w:shd w:val="clear" w:color="auto" w:fill="FFFFFF"/>
        </w:rPr>
        <w:t>hashlib</w:t>
      </w:r>
      <w:proofErr w:type="spellEnd"/>
      <w:r w:rsidRPr="0009744A">
        <w:rPr>
          <w:sz w:val="28"/>
          <w:szCs w:val="28"/>
          <w:shd w:val="clear" w:color="auto" w:fill="FFFFFF"/>
        </w:rPr>
        <w:t>.</w:t>
      </w:r>
      <w:r>
        <w:rPr>
          <w:sz w:val="28"/>
          <w:szCs w:val="28"/>
          <w:shd w:val="clear" w:color="auto" w:fill="FFFFFF"/>
        </w:rPr>
        <w:t xml:space="preserve"> </w:t>
      </w:r>
      <w:r w:rsidRPr="0009744A">
        <w:rPr>
          <w:sz w:val="28"/>
          <w:szCs w:val="28"/>
          <w:shd w:val="clear" w:color="auto" w:fill="FFFFFF"/>
        </w:rPr>
        <w:t>Наиболее часто применяемой функцией является функция md5(), которая шифрует строку с помощью алгоритма MD5. Она используется для шифрования паролей так как не существует алгоритма для дешифровки. Для сравнения введенного пользователем пароля с сохраненным в базе необходимо зашифровать введенный пароль, а затем произвести сравнение.</w:t>
      </w:r>
      <w:r w:rsidRPr="0009744A">
        <w:rPr>
          <w:sz w:val="28"/>
          <w:szCs w:val="28"/>
        </w:rPr>
        <w:t xml:space="preserve"> </w:t>
      </w:r>
    </w:p>
    <w:p w:rsidR="008A655B" w:rsidRDefault="0009744A" w:rsidP="0009744A">
      <w:pPr>
        <w:pStyle w:val="a4"/>
        <w:spacing w:before="0" w:beforeAutospacing="0" w:after="150" w:afterAutospacing="0"/>
        <w:ind w:firstLine="708"/>
        <w:jc w:val="both"/>
        <w:rPr>
          <w:sz w:val="28"/>
          <w:szCs w:val="28"/>
        </w:rPr>
      </w:pPr>
      <w:r w:rsidRPr="0009744A">
        <w:rPr>
          <w:sz w:val="28"/>
          <w:szCs w:val="28"/>
          <w:shd w:val="clear" w:color="auto" w:fill="FCFCFC"/>
          <w:lang w:val="en-US"/>
        </w:rPr>
        <w:t>C</w:t>
      </w:r>
      <w:proofErr w:type="spellStart"/>
      <w:r w:rsidRPr="0009744A">
        <w:rPr>
          <w:sz w:val="28"/>
          <w:szCs w:val="28"/>
          <w:shd w:val="clear" w:color="auto" w:fill="FCFCFC"/>
        </w:rPr>
        <w:t>ryptography.fernet</w:t>
      </w:r>
      <w:proofErr w:type="spellEnd"/>
      <w:r w:rsidRPr="0009744A">
        <w:rPr>
          <w:sz w:val="28"/>
          <w:szCs w:val="28"/>
          <w:shd w:val="clear" w:color="auto" w:fill="FCFCFC"/>
        </w:rPr>
        <w:t xml:space="preserve"> гарантирует, что сообщение, зашифрованное с его помощью, невозможно манипулировать или читать без ключа. </w:t>
      </w:r>
      <w:hyperlink r:id="rId23" w:history="1">
        <w:proofErr w:type="spellStart"/>
        <w:r w:rsidRPr="0009744A">
          <w:rPr>
            <w:rStyle w:val="a7"/>
            <w:color w:val="auto"/>
            <w:sz w:val="28"/>
            <w:szCs w:val="28"/>
            <w:shd w:val="clear" w:color="auto" w:fill="FCFCFC"/>
          </w:rPr>
          <w:t>Fernet</w:t>
        </w:r>
        <w:proofErr w:type="spellEnd"/>
      </w:hyperlink>
      <w:r w:rsidRPr="0009744A">
        <w:rPr>
          <w:sz w:val="28"/>
          <w:szCs w:val="28"/>
          <w:shd w:val="clear" w:color="auto" w:fill="FCFCFC"/>
        </w:rPr>
        <w:t> - это реализация симметричной (также известной как «секретный ключ») аутентифицированной крип</w:t>
      </w:r>
      <w:proofErr w:type="spellStart"/>
      <w:r>
        <w:rPr>
          <w:sz w:val="28"/>
          <w:szCs w:val="28"/>
          <w:shd w:val="clear" w:color="auto" w:fill="FCFCFC"/>
          <w:lang w:val="en-US"/>
        </w:rPr>
        <w:t>MultiFernet</w:t>
      </w:r>
      <w:proofErr w:type="spellEnd"/>
      <w:r w:rsidRPr="0009744A">
        <w:rPr>
          <w:sz w:val="28"/>
          <w:szCs w:val="28"/>
          <w:shd w:val="clear" w:color="auto" w:fill="FCFCFC"/>
        </w:rPr>
        <w:t>.</w:t>
      </w:r>
      <w:r w:rsidRPr="0009744A">
        <w:rPr>
          <w:sz w:val="28"/>
          <w:szCs w:val="28"/>
        </w:rPr>
        <w:t xml:space="preserve"> </w:t>
      </w:r>
    </w:p>
    <w:p w:rsidR="008A655B" w:rsidRDefault="008A655B" w:rsidP="0009744A">
      <w:pPr>
        <w:pStyle w:val="a4"/>
        <w:spacing w:before="0" w:beforeAutospacing="0" w:after="150" w:afterAutospacing="0"/>
        <w:ind w:firstLine="708"/>
        <w:jc w:val="both"/>
        <w:rPr>
          <w:sz w:val="28"/>
          <w:szCs w:val="28"/>
        </w:rPr>
      </w:pPr>
      <w:r>
        <w:rPr>
          <w:rFonts w:ascii="TimesNewRomanPSMT" w:hAnsi="TimesNewRomanPSMT" w:cs="TimesNewRomanPSMT"/>
          <w:sz w:val="28"/>
          <w:szCs w:val="28"/>
        </w:rPr>
        <w:t>Подключение библиотек в скрипте выполняется следующими инструкциями:</w:t>
      </w:r>
      <w:r w:rsidRPr="0009744A">
        <w:rPr>
          <w:sz w:val="28"/>
          <w:szCs w:val="28"/>
        </w:rPr>
        <w:t xml:space="preserve"> </w:t>
      </w:r>
    </w:p>
    <w:p w:rsidR="008A655B" w:rsidRPr="00C00617" w:rsidRDefault="008A655B" w:rsidP="00C00617">
      <w:pPr>
        <w:pStyle w:val="ad"/>
        <w:rPr>
          <w:rFonts w:ascii="Times New Roman" w:hAnsi="Times New Roman" w:cs="Times New Roman"/>
          <w:sz w:val="28"/>
          <w:lang w:val="en-US"/>
        </w:rPr>
      </w:pPr>
      <w:proofErr w:type="gramStart"/>
      <w:r w:rsidRPr="00C00617">
        <w:rPr>
          <w:rFonts w:ascii="Times New Roman" w:hAnsi="Times New Roman" w:cs="Times New Roman"/>
          <w:sz w:val="28"/>
          <w:lang w:val="en-US"/>
        </w:rPr>
        <w:t>from</w:t>
      </w:r>
      <w:proofErr w:type="gramEnd"/>
      <w:r w:rsidRPr="00C00617">
        <w:rPr>
          <w:rFonts w:ascii="Times New Roman" w:hAnsi="Times New Roman" w:cs="Times New Roman"/>
          <w:sz w:val="28"/>
          <w:lang w:val="en-US"/>
        </w:rPr>
        <w:t xml:space="preserve"> cv2 import </w:t>
      </w:r>
      <w:proofErr w:type="spellStart"/>
      <w:r w:rsidRPr="00C00617">
        <w:rPr>
          <w:rFonts w:ascii="Times New Roman" w:hAnsi="Times New Roman" w:cs="Times New Roman"/>
          <w:sz w:val="28"/>
          <w:lang w:val="en-US"/>
        </w:rPr>
        <w:t>imread,imwrite</w:t>
      </w:r>
      <w:proofErr w:type="spellEnd"/>
    </w:p>
    <w:p w:rsidR="008A655B" w:rsidRPr="00C00617" w:rsidRDefault="008A655B" w:rsidP="00C00617">
      <w:pPr>
        <w:pStyle w:val="ad"/>
        <w:rPr>
          <w:rFonts w:ascii="Times New Roman" w:hAnsi="Times New Roman" w:cs="Times New Roman"/>
          <w:sz w:val="28"/>
          <w:lang w:val="en-US"/>
        </w:rPr>
      </w:pPr>
      <w:proofErr w:type="gramStart"/>
      <w:r w:rsidRPr="00C00617">
        <w:rPr>
          <w:rFonts w:ascii="Times New Roman" w:hAnsi="Times New Roman" w:cs="Times New Roman"/>
          <w:sz w:val="28"/>
          <w:lang w:val="en-US"/>
        </w:rPr>
        <w:t>import</w:t>
      </w:r>
      <w:proofErr w:type="gramEnd"/>
      <w:r w:rsidRPr="00C00617">
        <w:rPr>
          <w:rFonts w:ascii="Times New Roman" w:hAnsi="Times New Roman" w:cs="Times New Roman"/>
          <w:sz w:val="28"/>
          <w:lang w:val="en-US"/>
        </w:rPr>
        <w:t xml:space="preserve"> </w:t>
      </w:r>
      <w:proofErr w:type="spellStart"/>
      <w:r w:rsidRPr="00C00617">
        <w:rPr>
          <w:rFonts w:ascii="Times New Roman" w:hAnsi="Times New Roman" w:cs="Times New Roman"/>
          <w:sz w:val="28"/>
          <w:lang w:val="en-US"/>
        </w:rPr>
        <w:t>numpy</w:t>
      </w:r>
      <w:proofErr w:type="spellEnd"/>
      <w:r w:rsidRPr="00C00617">
        <w:rPr>
          <w:rFonts w:ascii="Times New Roman" w:hAnsi="Times New Roman" w:cs="Times New Roman"/>
          <w:sz w:val="28"/>
          <w:lang w:val="en-US"/>
        </w:rPr>
        <w:t xml:space="preserve"> as np</w:t>
      </w:r>
    </w:p>
    <w:p w:rsidR="008A655B" w:rsidRPr="00C00617" w:rsidRDefault="008A655B" w:rsidP="00C00617">
      <w:pPr>
        <w:pStyle w:val="ad"/>
        <w:rPr>
          <w:rFonts w:ascii="Times New Roman" w:hAnsi="Times New Roman" w:cs="Times New Roman"/>
          <w:sz w:val="28"/>
          <w:lang w:val="en-US"/>
        </w:rPr>
      </w:pPr>
      <w:proofErr w:type="gramStart"/>
      <w:r w:rsidRPr="00C00617">
        <w:rPr>
          <w:rFonts w:ascii="Times New Roman" w:hAnsi="Times New Roman" w:cs="Times New Roman"/>
          <w:sz w:val="28"/>
          <w:lang w:val="en-US"/>
        </w:rPr>
        <w:t>from</w:t>
      </w:r>
      <w:proofErr w:type="gramEnd"/>
      <w:r w:rsidRPr="00C00617">
        <w:rPr>
          <w:rFonts w:ascii="Times New Roman" w:hAnsi="Times New Roman" w:cs="Times New Roman"/>
          <w:sz w:val="28"/>
          <w:lang w:val="en-US"/>
        </w:rPr>
        <w:t xml:space="preserve"> base64 import urlsafe_b64encode</w:t>
      </w:r>
    </w:p>
    <w:p w:rsidR="008A655B" w:rsidRPr="00C00617" w:rsidRDefault="008A655B" w:rsidP="00C00617">
      <w:pPr>
        <w:pStyle w:val="ad"/>
        <w:rPr>
          <w:rFonts w:ascii="Times New Roman" w:hAnsi="Times New Roman" w:cs="Times New Roman"/>
          <w:sz w:val="28"/>
          <w:lang w:val="en-US"/>
        </w:rPr>
      </w:pPr>
      <w:proofErr w:type="gramStart"/>
      <w:r w:rsidRPr="00C00617">
        <w:rPr>
          <w:rFonts w:ascii="Times New Roman" w:hAnsi="Times New Roman" w:cs="Times New Roman"/>
          <w:sz w:val="28"/>
          <w:lang w:val="en-US"/>
        </w:rPr>
        <w:t>from</w:t>
      </w:r>
      <w:proofErr w:type="gramEnd"/>
      <w:r w:rsidRPr="00C00617">
        <w:rPr>
          <w:rFonts w:ascii="Times New Roman" w:hAnsi="Times New Roman" w:cs="Times New Roman"/>
          <w:sz w:val="28"/>
          <w:lang w:val="en-US"/>
        </w:rPr>
        <w:t xml:space="preserve"> </w:t>
      </w:r>
      <w:proofErr w:type="spellStart"/>
      <w:r w:rsidRPr="00C00617">
        <w:rPr>
          <w:rFonts w:ascii="Times New Roman" w:hAnsi="Times New Roman" w:cs="Times New Roman"/>
          <w:sz w:val="28"/>
          <w:lang w:val="en-US"/>
        </w:rPr>
        <w:t>hashlib</w:t>
      </w:r>
      <w:proofErr w:type="spellEnd"/>
      <w:r w:rsidRPr="00C00617">
        <w:rPr>
          <w:rFonts w:ascii="Times New Roman" w:hAnsi="Times New Roman" w:cs="Times New Roman"/>
          <w:sz w:val="28"/>
          <w:lang w:val="en-US"/>
        </w:rPr>
        <w:t xml:space="preserve"> import md5</w:t>
      </w:r>
    </w:p>
    <w:p w:rsidR="008A655B" w:rsidRPr="00B42498" w:rsidRDefault="008A655B" w:rsidP="00C00617">
      <w:pPr>
        <w:pStyle w:val="ad"/>
        <w:rPr>
          <w:rFonts w:ascii="Times New Roman" w:hAnsi="Times New Roman" w:cs="Times New Roman"/>
          <w:sz w:val="28"/>
          <w:lang w:val="en-US"/>
        </w:rPr>
      </w:pPr>
      <w:proofErr w:type="gramStart"/>
      <w:r w:rsidRPr="00B42498">
        <w:rPr>
          <w:rFonts w:ascii="Times New Roman" w:hAnsi="Times New Roman" w:cs="Times New Roman"/>
          <w:sz w:val="28"/>
          <w:lang w:val="en-US"/>
        </w:rPr>
        <w:t>from</w:t>
      </w:r>
      <w:proofErr w:type="gramEnd"/>
      <w:r w:rsidRPr="00B42498">
        <w:rPr>
          <w:rFonts w:ascii="Times New Roman" w:hAnsi="Times New Roman" w:cs="Times New Roman"/>
          <w:sz w:val="28"/>
          <w:lang w:val="en-US"/>
        </w:rPr>
        <w:t xml:space="preserve"> </w:t>
      </w:r>
      <w:proofErr w:type="spellStart"/>
      <w:r w:rsidRPr="00B42498">
        <w:rPr>
          <w:rFonts w:ascii="Times New Roman" w:hAnsi="Times New Roman" w:cs="Times New Roman"/>
          <w:sz w:val="28"/>
          <w:lang w:val="en-US"/>
        </w:rPr>
        <w:t>cryptography.fernet</w:t>
      </w:r>
      <w:proofErr w:type="spellEnd"/>
      <w:r w:rsidRPr="00B42498">
        <w:rPr>
          <w:rFonts w:ascii="Times New Roman" w:hAnsi="Times New Roman" w:cs="Times New Roman"/>
          <w:sz w:val="28"/>
          <w:lang w:val="en-US"/>
        </w:rPr>
        <w:t xml:space="preserve"> import </w:t>
      </w:r>
      <w:proofErr w:type="spellStart"/>
      <w:r w:rsidRPr="00B42498">
        <w:rPr>
          <w:rFonts w:ascii="Times New Roman" w:hAnsi="Times New Roman" w:cs="Times New Roman"/>
          <w:sz w:val="28"/>
          <w:lang w:val="en-US"/>
        </w:rPr>
        <w:t>Fernet</w:t>
      </w:r>
      <w:proofErr w:type="spellEnd"/>
    </w:p>
    <w:p w:rsidR="00C00617" w:rsidRPr="00B42498" w:rsidRDefault="008A655B" w:rsidP="00C00617">
      <w:pPr>
        <w:pStyle w:val="ad"/>
        <w:rPr>
          <w:rFonts w:ascii="Times New Roman" w:hAnsi="Times New Roman" w:cs="Times New Roman"/>
          <w:sz w:val="28"/>
          <w:lang w:val="en-US"/>
        </w:rPr>
      </w:pPr>
      <w:proofErr w:type="gramStart"/>
      <w:r w:rsidRPr="00B42498">
        <w:rPr>
          <w:rFonts w:ascii="Times New Roman" w:hAnsi="Times New Roman" w:cs="Times New Roman"/>
          <w:sz w:val="28"/>
          <w:lang w:val="en-US"/>
        </w:rPr>
        <w:t>from</w:t>
      </w:r>
      <w:proofErr w:type="gramEnd"/>
      <w:r w:rsidRPr="00B42498">
        <w:rPr>
          <w:rFonts w:ascii="Times New Roman" w:hAnsi="Times New Roman" w:cs="Times New Roman"/>
          <w:sz w:val="28"/>
          <w:lang w:val="en-US"/>
        </w:rPr>
        <w:t xml:space="preserve"> </w:t>
      </w:r>
      <w:proofErr w:type="spellStart"/>
      <w:r w:rsidRPr="00B42498">
        <w:rPr>
          <w:rFonts w:ascii="Times New Roman" w:hAnsi="Times New Roman" w:cs="Times New Roman"/>
          <w:sz w:val="28"/>
          <w:lang w:val="en-US"/>
        </w:rPr>
        <w:t>custom_exceptions</w:t>
      </w:r>
      <w:proofErr w:type="spellEnd"/>
      <w:r w:rsidRPr="00B42498">
        <w:rPr>
          <w:rFonts w:ascii="Times New Roman" w:hAnsi="Times New Roman" w:cs="Times New Roman"/>
          <w:sz w:val="28"/>
          <w:lang w:val="en-US"/>
        </w:rPr>
        <w:t xml:space="preserve"> import * </w:t>
      </w:r>
    </w:p>
    <w:p w:rsidR="00C00617" w:rsidRPr="001D0F23" w:rsidRDefault="00C00617" w:rsidP="00C00617">
      <w:pPr>
        <w:pStyle w:val="ad"/>
        <w:rPr>
          <w:rFonts w:ascii="Times New Roman" w:hAnsi="Times New Roman" w:cs="Times New Roman"/>
          <w:sz w:val="28"/>
          <w:lang w:val="en-US"/>
        </w:rPr>
      </w:pPr>
      <w:proofErr w:type="gramStart"/>
      <w:r w:rsidRPr="00C00617">
        <w:rPr>
          <w:rFonts w:ascii="Times New Roman" w:hAnsi="Times New Roman" w:cs="Times New Roman"/>
          <w:sz w:val="28"/>
          <w:lang w:val="en-US"/>
        </w:rPr>
        <w:t>from</w:t>
      </w:r>
      <w:proofErr w:type="gramEnd"/>
      <w:r w:rsidRPr="00C00617">
        <w:rPr>
          <w:rFonts w:ascii="Times New Roman" w:hAnsi="Times New Roman" w:cs="Times New Roman"/>
          <w:sz w:val="28"/>
          <w:lang w:val="en-US"/>
        </w:rPr>
        <w:t xml:space="preserve"> PyQt5 import </w:t>
      </w:r>
      <w:proofErr w:type="spellStart"/>
      <w:r w:rsidRPr="00C00617">
        <w:rPr>
          <w:rFonts w:ascii="Times New Roman" w:hAnsi="Times New Roman" w:cs="Times New Roman"/>
          <w:sz w:val="28"/>
          <w:lang w:val="en-US"/>
        </w:rPr>
        <w:t>QtCore</w:t>
      </w:r>
      <w:proofErr w:type="spellEnd"/>
      <w:r w:rsidRPr="00C00617">
        <w:rPr>
          <w:rFonts w:ascii="Times New Roman" w:hAnsi="Times New Roman" w:cs="Times New Roman"/>
          <w:sz w:val="28"/>
          <w:lang w:val="en-US"/>
        </w:rPr>
        <w:t xml:space="preserve">, </w:t>
      </w:r>
      <w:proofErr w:type="spellStart"/>
      <w:r w:rsidRPr="00C00617">
        <w:rPr>
          <w:rFonts w:ascii="Times New Roman" w:hAnsi="Times New Roman" w:cs="Times New Roman"/>
          <w:sz w:val="28"/>
          <w:lang w:val="en-US"/>
        </w:rPr>
        <w:t>QtGui</w:t>
      </w:r>
      <w:proofErr w:type="spellEnd"/>
      <w:r w:rsidRPr="00C00617">
        <w:rPr>
          <w:rFonts w:ascii="Times New Roman" w:hAnsi="Times New Roman" w:cs="Times New Roman"/>
          <w:sz w:val="28"/>
          <w:lang w:val="en-US"/>
        </w:rPr>
        <w:t xml:space="preserve">, </w:t>
      </w:r>
      <w:proofErr w:type="spellStart"/>
      <w:r w:rsidRPr="001D0F23">
        <w:rPr>
          <w:rFonts w:ascii="Times New Roman" w:hAnsi="Times New Roman" w:cs="Times New Roman"/>
          <w:sz w:val="28"/>
          <w:lang w:val="en-US"/>
        </w:rPr>
        <w:t>QtWidgets</w:t>
      </w:r>
      <w:proofErr w:type="spellEnd"/>
      <w:r w:rsidRPr="001D0F23">
        <w:rPr>
          <w:rFonts w:ascii="Times New Roman" w:hAnsi="Times New Roman" w:cs="Times New Roman"/>
          <w:sz w:val="28"/>
          <w:lang w:val="en-US"/>
        </w:rPr>
        <w:t xml:space="preserve"> </w:t>
      </w:r>
    </w:p>
    <w:p w:rsidR="001D0F23" w:rsidRPr="001D0F23" w:rsidRDefault="001D0F23" w:rsidP="00C00617">
      <w:pPr>
        <w:pStyle w:val="ad"/>
        <w:rPr>
          <w:rFonts w:ascii="Times New Roman" w:hAnsi="Times New Roman" w:cs="Times New Roman"/>
          <w:lang w:val="en-US"/>
        </w:rPr>
      </w:pPr>
    </w:p>
    <w:p w:rsidR="007D38CB" w:rsidRPr="001D0F23" w:rsidRDefault="001D0F23" w:rsidP="00551F63">
      <w:pPr>
        <w:pStyle w:val="ad"/>
        <w:jc w:val="both"/>
        <w:rPr>
          <w:rFonts w:ascii="Times New Roman" w:hAnsi="Times New Roman" w:cs="Times New Roman"/>
        </w:rPr>
      </w:pPr>
      <w:r w:rsidRPr="001D0F23">
        <w:rPr>
          <w:rFonts w:ascii="Times New Roman" w:hAnsi="Times New Roman" w:cs="Times New Roman"/>
          <w:sz w:val="28"/>
          <w:szCs w:val="28"/>
        </w:rPr>
        <w:t xml:space="preserve">Ключ высчитывается хэш-функцией </w:t>
      </w:r>
      <w:r>
        <w:rPr>
          <w:rFonts w:ascii="Times New Roman" w:hAnsi="Times New Roman" w:cs="Times New Roman"/>
          <w:sz w:val="28"/>
          <w:szCs w:val="28"/>
          <w:lang w:val="en-US"/>
        </w:rPr>
        <w:t>MD</w:t>
      </w:r>
      <w:r w:rsidRPr="001D0F23">
        <w:rPr>
          <w:rFonts w:ascii="Times New Roman" w:hAnsi="Times New Roman" w:cs="Times New Roman"/>
          <w:sz w:val="28"/>
          <w:szCs w:val="28"/>
        </w:rPr>
        <w:t>5 на основании пароля, который запрашивается у пользователя при старте программы.</w:t>
      </w:r>
      <w:r>
        <w:rPr>
          <w:sz w:val="28"/>
          <w:szCs w:val="28"/>
        </w:rPr>
        <w:t xml:space="preserve"> </w:t>
      </w:r>
      <w:r w:rsidR="007D38CB" w:rsidRPr="001D0F23">
        <w:rPr>
          <w:rFonts w:ascii="Times New Roman" w:hAnsi="Times New Roman" w:cs="Times New Roman"/>
        </w:rPr>
        <w:br w:type="page"/>
      </w:r>
    </w:p>
    <w:p w:rsidR="007D38CB" w:rsidRPr="007D38CB" w:rsidRDefault="007D38CB" w:rsidP="00F9785A">
      <w:pPr>
        <w:pStyle w:val="1"/>
        <w:jc w:val="left"/>
      </w:pPr>
      <w:bookmarkStart w:id="29" w:name="_Toc526594598"/>
      <w:r w:rsidRPr="007D38CB">
        <w:lastRenderedPageBreak/>
        <w:t>Перспективы</w:t>
      </w:r>
      <w:bookmarkEnd w:id="29"/>
      <w:r w:rsidRPr="007D38CB">
        <w:t xml:space="preserve"> </w:t>
      </w:r>
    </w:p>
    <w:p w:rsidR="007D38CB" w:rsidRDefault="007D38CB" w:rsidP="009147DE">
      <w:pPr>
        <w:ind w:firstLine="708"/>
        <w:jc w:val="both"/>
        <w:rPr>
          <w:rFonts w:ascii="Times New Roman" w:hAnsi="Times New Roman" w:cs="Times New Roman"/>
          <w:sz w:val="28"/>
          <w:szCs w:val="28"/>
        </w:rPr>
      </w:pPr>
      <w:r w:rsidRPr="007D38CB">
        <w:rPr>
          <w:rFonts w:ascii="Times New Roman" w:hAnsi="Times New Roman" w:cs="Times New Roman"/>
          <w:sz w:val="28"/>
          <w:szCs w:val="28"/>
        </w:rPr>
        <w:t xml:space="preserve">Нет сомнений в том, что алгоритмы встраивания данных в файлы мультимедиа будут развиваться. Перспективные направления – работа с файлами JPEG 2000, подвижными изображениями (с эффектом анимации) и всевозможными форматами видео. Так или иначе, ставший стандартным подход с LRG и </w:t>
      </w:r>
      <w:proofErr w:type="spellStart"/>
      <w:r w:rsidRPr="007D38CB">
        <w:rPr>
          <w:rFonts w:ascii="Times New Roman" w:hAnsi="Times New Roman" w:cs="Times New Roman"/>
          <w:sz w:val="28"/>
          <w:szCs w:val="28"/>
        </w:rPr>
        <w:t>вейвлет</w:t>
      </w:r>
      <w:proofErr w:type="spellEnd"/>
      <w:r w:rsidRPr="007D38CB">
        <w:rPr>
          <w:rFonts w:ascii="Times New Roman" w:hAnsi="Times New Roman" w:cs="Times New Roman"/>
          <w:sz w:val="28"/>
          <w:szCs w:val="28"/>
        </w:rPr>
        <w:t xml:space="preserve">-преобразованиями будет использоваться ещё несколько лет, и в будущем новые алгоритмы заменят его разве что из-за иных (новых) форм визуализации. </w:t>
      </w:r>
    </w:p>
    <w:p w:rsidR="007D38CB" w:rsidRDefault="007D38CB" w:rsidP="007D38CB">
      <w:pPr>
        <w:ind w:firstLine="708"/>
        <w:jc w:val="both"/>
        <w:rPr>
          <w:rFonts w:ascii="Times New Roman" w:hAnsi="Times New Roman" w:cs="Times New Roman"/>
          <w:sz w:val="28"/>
          <w:szCs w:val="28"/>
        </w:rPr>
      </w:pPr>
      <w:r w:rsidRPr="007D38CB">
        <w:rPr>
          <w:rFonts w:ascii="Times New Roman" w:hAnsi="Times New Roman" w:cs="Times New Roman"/>
          <w:sz w:val="28"/>
          <w:szCs w:val="28"/>
        </w:rPr>
        <w:t>На сегодняшний день видение прогресса можно выразить рисунком</w:t>
      </w:r>
      <w:r>
        <w:rPr>
          <w:rFonts w:ascii="Times New Roman" w:hAnsi="Times New Roman" w:cs="Times New Roman"/>
          <w:sz w:val="28"/>
          <w:szCs w:val="28"/>
        </w:rPr>
        <w:t>.</w:t>
      </w:r>
      <w:r>
        <w:rPr>
          <w:noProof/>
          <w:lang w:eastAsia="ru-RU"/>
        </w:rPr>
        <w:drawing>
          <wp:inline distT="0" distB="0" distL="0" distR="0" wp14:anchorId="1E93348D" wp14:editId="1EFBE592">
            <wp:extent cx="5940425" cy="3152633"/>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0497"/>
                    <a:stretch/>
                  </pic:blipFill>
                  <pic:spPr bwMode="auto">
                    <a:xfrm>
                      <a:off x="0" y="0"/>
                      <a:ext cx="5940425" cy="3152633"/>
                    </a:xfrm>
                    <a:prstGeom prst="rect">
                      <a:avLst/>
                    </a:prstGeom>
                    <a:ln>
                      <a:noFill/>
                    </a:ln>
                    <a:extLst>
                      <a:ext uri="{53640926-AAD7-44D8-BBD7-CCE9431645EC}">
                        <a14:shadowObscured xmlns:a14="http://schemas.microsoft.com/office/drawing/2010/main"/>
                      </a:ext>
                    </a:extLst>
                  </pic:spPr>
                </pic:pic>
              </a:graphicData>
            </a:graphic>
          </wp:inline>
        </w:drawing>
      </w:r>
    </w:p>
    <w:p w:rsidR="00762604" w:rsidRDefault="00762604" w:rsidP="00762604">
      <w:pPr>
        <w:ind w:firstLine="708"/>
        <w:jc w:val="both"/>
        <w:rPr>
          <w:rFonts w:ascii="Times New Roman" w:hAnsi="Times New Roman" w:cs="Times New Roman"/>
          <w:sz w:val="28"/>
          <w:szCs w:val="28"/>
        </w:rPr>
      </w:pPr>
      <w:r w:rsidRPr="00173688">
        <w:rPr>
          <w:rFonts w:ascii="Times New Roman" w:hAnsi="Times New Roman" w:cs="Times New Roman"/>
          <w:sz w:val="28"/>
          <w:szCs w:val="28"/>
        </w:rPr>
        <w:t xml:space="preserve">Рисунок </w:t>
      </w:r>
      <w:r w:rsidR="00551F63">
        <w:rPr>
          <w:rFonts w:ascii="Times New Roman" w:hAnsi="Times New Roman" w:cs="Times New Roman"/>
          <w:sz w:val="28"/>
          <w:szCs w:val="28"/>
          <w:lang w:val="en-US"/>
        </w:rPr>
        <w:t>13</w:t>
      </w:r>
      <w:r>
        <w:rPr>
          <w:rFonts w:ascii="Times New Roman" w:hAnsi="Times New Roman" w:cs="Times New Roman"/>
          <w:sz w:val="28"/>
          <w:szCs w:val="28"/>
        </w:rPr>
        <w:t>. Эволюция стеганографии. Вчера, сегодня, завтра.</w:t>
      </w:r>
    </w:p>
    <w:p w:rsidR="002F6017" w:rsidRDefault="002F6017" w:rsidP="002F6017">
      <w:pPr>
        <w:ind w:firstLine="708"/>
        <w:rPr>
          <w:rFonts w:ascii="Times New Roman" w:hAnsi="Times New Roman" w:cs="Times New Roman"/>
          <w:b/>
          <w:sz w:val="28"/>
          <w:szCs w:val="28"/>
        </w:rPr>
      </w:pPr>
    </w:p>
    <w:p w:rsidR="00F9785A" w:rsidRDefault="00F9785A" w:rsidP="00551F63">
      <w:pPr>
        <w:pStyle w:val="2"/>
        <w:jc w:val="center"/>
        <w:rPr>
          <w:rFonts w:ascii="Times New Roman" w:hAnsi="Times New Roman" w:cs="Times New Roman"/>
          <w:b/>
          <w:color w:val="auto"/>
        </w:rPr>
      </w:pPr>
    </w:p>
    <w:p w:rsidR="00F9785A" w:rsidRDefault="00F9785A" w:rsidP="00551F63">
      <w:pPr>
        <w:pStyle w:val="2"/>
        <w:jc w:val="center"/>
        <w:rPr>
          <w:rFonts w:ascii="Times New Roman" w:hAnsi="Times New Roman" w:cs="Times New Roman"/>
          <w:b/>
          <w:color w:val="auto"/>
        </w:rPr>
      </w:pPr>
    </w:p>
    <w:p w:rsidR="00F9785A" w:rsidRDefault="00F9785A" w:rsidP="00551F63">
      <w:pPr>
        <w:pStyle w:val="2"/>
        <w:jc w:val="center"/>
        <w:rPr>
          <w:rFonts w:ascii="Times New Roman" w:hAnsi="Times New Roman" w:cs="Times New Roman"/>
          <w:b/>
          <w:color w:val="auto"/>
        </w:rPr>
      </w:pPr>
    </w:p>
    <w:p w:rsidR="00F9785A" w:rsidRDefault="00F9785A" w:rsidP="00551F63">
      <w:pPr>
        <w:pStyle w:val="2"/>
        <w:jc w:val="center"/>
        <w:rPr>
          <w:rFonts w:ascii="Times New Roman" w:hAnsi="Times New Roman" w:cs="Times New Roman"/>
          <w:b/>
          <w:color w:val="auto"/>
        </w:rPr>
      </w:pPr>
    </w:p>
    <w:p w:rsidR="00F9785A" w:rsidRDefault="00F9785A" w:rsidP="00551F63">
      <w:pPr>
        <w:pStyle w:val="2"/>
        <w:jc w:val="center"/>
        <w:rPr>
          <w:rFonts w:ascii="Times New Roman" w:hAnsi="Times New Roman" w:cs="Times New Roman"/>
          <w:b/>
          <w:color w:val="auto"/>
        </w:rPr>
      </w:pPr>
    </w:p>
    <w:p w:rsidR="00F9785A" w:rsidRDefault="00F9785A" w:rsidP="00551F63">
      <w:pPr>
        <w:pStyle w:val="2"/>
        <w:jc w:val="center"/>
        <w:rPr>
          <w:rFonts w:ascii="Times New Roman" w:hAnsi="Times New Roman" w:cs="Times New Roman"/>
          <w:b/>
          <w:color w:val="auto"/>
        </w:rPr>
      </w:pPr>
    </w:p>
    <w:p w:rsidR="00F9785A" w:rsidRDefault="00F9785A" w:rsidP="00551F63">
      <w:pPr>
        <w:pStyle w:val="2"/>
        <w:jc w:val="center"/>
        <w:rPr>
          <w:rFonts w:ascii="Times New Roman" w:hAnsi="Times New Roman" w:cs="Times New Roman"/>
          <w:b/>
          <w:color w:val="auto"/>
        </w:rPr>
      </w:pPr>
    </w:p>
    <w:p w:rsidR="00F9785A" w:rsidRDefault="00F9785A" w:rsidP="00551F63">
      <w:pPr>
        <w:pStyle w:val="2"/>
        <w:jc w:val="center"/>
        <w:rPr>
          <w:rFonts w:ascii="Times New Roman" w:hAnsi="Times New Roman" w:cs="Times New Roman"/>
          <w:b/>
          <w:color w:val="auto"/>
        </w:rPr>
      </w:pPr>
    </w:p>
    <w:p w:rsidR="00F9785A" w:rsidRDefault="00F9785A" w:rsidP="00551F63">
      <w:pPr>
        <w:pStyle w:val="2"/>
        <w:jc w:val="center"/>
        <w:rPr>
          <w:rFonts w:ascii="Times New Roman" w:hAnsi="Times New Roman" w:cs="Times New Roman"/>
          <w:b/>
          <w:color w:val="auto"/>
        </w:rPr>
      </w:pPr>
    </w:p>
    <w:p w:rsidR="00F9785A" w:rsidRDefault="00F9785A" w:rsidP="00551F63">
      <w:pPr>
        <w:pStyle w:val="2"/>
        <w:jc w:val="center"/>
        <w:rPr>
          <w:rFonts w:asciiTheme="minorHAnsi" w:eastAsiaTheme="minorHAnsi" w:hAnsiTheme="minorHAnsi" w:cstheme="minorBidi"/>
          <w:color w:val="auto"/>
          <w:sz w:val="22"/>
          <w:szCs w:val="22"/>
        </w:rPr>
      </w:pPr>
    </w:p>
    <w:p w:rsidR="00F9785A" w:rsidRPr="00F9785A" w:rsidRDefault="00F9785A" w:rsidP="00F9785A"/>
    <w:p w:rsidR="007D38CB" w:rsidRPr="00551F63" w:rsidRDefault="00551F63" w:rsidP="00551F63">
      <w:pPr>
        <w:pStyle w:val="2"/>
        <w:jc w:val="center"/>
        <w:rPr>
          <w:rFonts w:ascii="Times New Roman" w:hAnsi="Times New Roman" w:cs="Times New Roman"/>
          <w:b/>
          <w:color w:val="auto"/>
        </w:rPr>
      </w:pPr>
      <w:bookmarkStart w:id="30" w:name="_Toc526594599"/>
      <w:r w:rsidRPr="00551F63">
        <w:rPr>
          <w:rFonts w:ascii="Times New Roman" w:hAnsi="Times New Roman" w:cs="Times New Roman"/>
          <w:b/>
          <w:color w:val="auto"/>
        </w:rPr>
        <w:lastRenderedPageBreak/>
        <w:t>ЗАКЛЮЧЕНИЕ</w:t>
      </w:r>
      <w:bookmarkEnd w:id="30"/>
    </w:p>
    <w:p w:rsidR="007D38CB" w:rsidRPr="00551F63" w:rsidRDefault="007D38CB" w:rsidP="007D38CB">
      <w:pPr>
        <w:ind w:firstLine="708"/>
        <w:jc w:val="both"/>
        <w:rPr>
          <w:rFonts w:ascii="Times New Roman" w:hAnsi="Times New Roman" w:cs="Times New Roman"/>
          <w:sz w:val="28"/>
          <w:szCs w:val="28"/>
        </w:rPr>
      </w:pPr>
      <w:r w:rsidRPr="007D38CB">
        <w:rPr>
          <w:rFonts w:ascii="Times New Roman" w:hAnsi="Times New Roman" w:cs="Times New Roman"/>
          <w:sz w:val="28"/>
          <w:szCs w:val="28"/>
        </w:rPr>
        <w:t xml:space="preserve">Анализ тенденций развития цифровой стеганографии показывает, что в ближайшие годы интерес к развитию ее методов будет усиливаться все больше и больше. Сильнейшим катализатором этого процесса является лавинообразное развитие </w:t>
      </w:r>
      <w:proofErr w:type="spellStart"/>
      <w:r w:rsidRPr="007D38CB">
        <w:rPr>
          <w:rFonts w:ascii="Times New Roman" w:hAnsi="Times New Roman" w:cs="Times New Roman"/>
          <w:sz w:val="28"/>
          <w:szCs w:val="28"/>
        </w:rPr>
        <w:t>Internet</w:t>
      </w:r>
      <w:proofErr w:type="spellEnd"/>
      <w:r w:rsidRPr="007D38CB">
        <w:rPr>
          <w:rFonts w:ascii="Times New Roman" w:hAnsi="Times New Roman" w:cs="Times New Roman"/>
          <w:sz w:val="28"/>
          <w:szCs w:val="28"/>
        </w:rPr>
        <w:t xml:space="preserve">, в том числе, такие нерешенные противоречивые её проблемы, как защита авторского права, защита прав на личную тайну, организация электронной торговли, компьютерная преступность и </w:t>
      </w:r>
      <w:proofErr w:type="spellStart"/>
      <w:r w:rsidRPr="007D38CB">
        <w:rPr>
          <w:rFonts w:ascii="Times New Roman" w:hAnsi="Times New Roman" w:cs="Times New Roman"/>
          <w:sz w:val="28"/>
          <w:szCs w:val="28"/>
        </w:rPr>
        <w:t>кибертерроризм</w:t>
      </w:r>
      <w:proofErr w:type="spellEnd"/>
      <w:r w:rsidRPr="007D38CB">
        <w:rPr>
          <w:rFonts w:ascii="Times New Roman" w:hAnsi="Times New Roman" w:cs="Times New Roman"/>
          <w:sz w:val="28"/>
          <w:szCs w:val="28"/>
        </w:rPr>
        <w:t>. Стеганография может обеспечивать помехоустойчивую аутентификацию мультимедийной информации, контроль целостности данных, защиту прав собственника мультимедийной информации, отс</w:t>
      </w:r>
      <w:r w:rsidRPr="00551F63">
        <w:rPr>
          <w:rFonts w:ascii="Times New Roman" w:hAnsi="Times New Roman" w:cs="Times New Roman"/>
          <w:sz w:val="28"/>
          <w:szCs w:val="28"/>
        </w:rPr>
        <w:t xml:space="preserve">леживание распространения информации. </w:t>
      </w:r>
    </w:p>
    <w:p w:rsidR="007D38CB" w:rsidRDefault="007D38CB" w:rsidP="007D38CB">
      <w:pPr>
        <w:ind w:firstLine="708"/>
        <w:jc w:val="both"/>
        <w:rPr>
          <w:rFonts w:ascii="Times New Roman" w:hAnsi="Times New Roman" w:cs="Times New Roman"/>
          <w:sz w:val="28"/>
          <w:szCs w:val="28"/>
        </w:rPr>
      </w:pPr>
      <w:r w:rsidRPr="00551F63">
        <w:rPr>
          <w:rFonts w:ascii="Times New Roman" w:hAnsi="Times New Roman" w:cs="Times New Roman"/>
          <w:sz w:val="28"/>
          <w:szCs w:val="28"/>
        </w:rPr>
        <w:t xml:space="preserve">Что касается </w:t>
      </w:r>
      <w:proofErr w:type="spellStart"/>
      <w:r w:rsidRPr="00551F63">
        <w:rPr>
          <w:rFonts w:ascii="Times New Roman" w:hAnsi="Times New Roman" w:cs="Times New Roman"/>
          <w:sz w:val="28"/>
          <w:szCs w:val="28"/>
        </w:rPr>
        <w:t>стегоконтейнеров</w:t>
      </w:r>
      <w:proofErr w:type="spellEnd"/>
      <w:r w:rsidRPr="00551F63">
        <w:rPr>
          <w:rFonts w:ascii="Times New Roman" w:hAnsi="Times New Roman" w:cs="Times New Roman"/>
          <w:sz w:val="28"/>
          <w:szCs w:val="28"/>
        </w:rPr>
        <w:t xml:space="preserve">, на мой взгляд, файлы мультимедиа будут ещё очень долгое </w:t>
      </w:r>
      <w:r w:rsidRPr="007D38CB">
        <w:rPr>
          <w:rFonts w:ascii="Times New Roman" w:hAnsi="Times New Roman" w:cs="Times New Roman"/>
          <w:sz w:val="28"/>
          <w:szCs w:val="28"/>
        </w:rPr>
        <w:t xml:space="preserve">время применяться в этом качестве поскольку они распространены повсеместно и обмен файлами такого типа весьма распространённое действие, чтоб вызывать подозрения факта скрытой передачи информации. </w:t>
      </w:r>
      <w:r w:rsidR="002F6017" w:rsidRPr="007D38CB">
        <w:rPr>
          <w:rFonts w:ascii="Times New Roman" w:hAnsi="Times New Roman" w:cs="Times New Roman"/>
          <w:sz w:val="28"/>
          <w:szCs w:val="28"/>
        </w:rPr>
        <w:t>С другой стороны,</w:t>
      </w:r>
      <w:r w:rsidRPr="007D38CB">
        <w:rPr>
          <w:rFonts w:ascii="Times New Roman" w:hAnsi="Times New Roman" w:cs="Times New Roman"/>
          <w:sz w:val="28"/>
          <w:szCs w:val="28"/>
        </w:rPr>
        <w:t xml:space="preserve"> эти же файлы нуждаются в защите с точки зрения прав авторства на них. Стеганография предлагает и этого вопроса. </w:t>
      </w:r>
    </w:p>
    <w:p w:rsidR="007D38CB" w:rsidRDefault="007D38CB" w:rsidP="007D38CB">
      <w:pPr>
        <w:ind w:firstLine="708"/>
        <w:jc w:val="both"/>
        <w:rPr>
          <w:rFonts w:ascii="Times New Roman" w:hAnsi="Times New Roman" w:cs="Times New Roman"/>
          <w:sz w:val="28"/>
          <w:szCs w:val="28"/>
        </w:rPr>
      </w:pPr>
      <w:r w:rsidRPr="007D38CB">
        <w:rPr>
          <w:rFonts w:ascii="Times New Roman" w:hAnsi="Times New Roman" w:cs="Times New Roman"/>
          <w:sz w:val="28"/>
          <w:szCs w:val="28"/>
        </w:rPr>
        <w:t xml:space="preserve">Коллекция способов встраивания сообщений, заголовков, маркеров в мультимедийные </w:t>
      </w:r>
      <w:proofErr w:type="spellStart"/>
      <w:r w:rsidRPr="007D38CB">
        <w:rPr>
          <w:rFonts w:ascii="Times New Roman" w:hAnsi="Times New Roman" w:cs="Times New Roman"/>
          <w:sz w:val="28"/>
          <w:szCs w:val="28"/>
        </w:rPr>
        <w:t>стегоконтейнеры</w:t>
      </w:r>
      <w:proofErr w:type="spellEnd"/>
      <w:r w:rsidRPr="007D38CB">
        <w:rPr>
          <w:rFonts w:ascii="Times New Roman" w:hAnsi="Times New Roman" w:cs="Times New Roman"/>
          <w:sz w:val="28"/>
          <w:szCs w:val="28"/>
        </w:rPr>
        <w:t xml:space="preserve"> многообразна и пополняется с каждым днём новыми модификациями алгоритмов. Наиболее простой пример – встраивание сообщений в наименьшие значащие биты изображений. Перспективными являются алгоритмы, приспособленные для работы с файлами JPEG и JPEG 2000. Эти форматы допускают сжатие за счёт избыточности визуальной информации, основанной на корреляции соседних областей изображения. В этом случае изображение рассматривается как сигнал, который может подвергаться преобразованиям Фурье, дискретному конусному преобразованию. Для видеофайлов также применимы подходы ДКП и </w:t>
      </w:r>
      <w:proofErr w:type="spellStart"/>
      <w:r w:rsidRPr="007D38CB">
        <w:rPr>
          <w:rFonts w:ascii="Times New Roman" w:hAnsi="Times New Roman" w:cs="Times New Roman"/>
          <w:sz w:val="28"/>
          <w:szCs w:val="28"/>
        </w:rPr>
        <w:t>вейвлет</w:t>
      </w:r>
      <w:proofErr w:type="spellEnd"/>
      <w:r w:rsidR="00933495">
        <w:rPr>
          <w:rFonts w:ascii="Times New Roman" w:hAnsi="Times New Roman" w:cs="Times New Roman"/>
          <w:sz w:val="28"/>
          <w:szCs w:val="28"/>
        </w:rPr>
        <w:t>-</w:t>
      </w:r>
      <w:r w:rsidRPr="007D38CB">
        <w:rPr>
          <w:rFonts w:ascii="Times New Roman" w:hAnsi="Times New Roman" w:cs="Times New Roman"/>
          <w:sz w:val="28"/>
          <w:szCs w:val="28"/>
        </w:rPr>
        <w:t xml:space="preserve">преобразований. </w:t>
      </w:r>
    </w:p>
    <w:p w:rsidR="007D38CB" w:rsidRDefault="007D38CB" w:rsidP="007D38CB">
      <w:pPr>
        <w:ind w:firstLine="708"/>
        <w:jc w:val="both"/>
        <w:rPr>
          <w:rFonts w:ascii="Times New Roman" w:hAnsi="Times New Roman" w:cs="Times New Roman"/>
          <w:sz w:val="28"/>
          <w:szCs w:val="28"/>
        </w:rPr>
      </w:pPr>
      <w:r w:rsidRPr="007D38CB">
        <w:rPr>
          <w:rFonts w:ascii="Times New Roman" w:hAnsi="Times New Roman" w:cs="Times New Roman"/>
          <w:sz w:val="28"/>
          <w:szCs w:val="28"/>
        </w:rPr>
        <w:t>Основная проблема современной цифровой стеганографии – отсутствие стандартов. При наличии достаточного числа известных алгоритмов, отсутствует организованная практика их применения. Надеюсь, что в б</w:t>
      </w:r>
      <w:r w:rsidR="00933495">
        <w:rPr>
          <w:rFonts w:ascii="Times New Roman" w:hAnsi="Times New Roman" w:cs="Times New Roman"/>
          <w:sz w:val="28"/>
          <w:szCs w:val="28"/>
        </w:rPr>
        <w:t>лижайшие годы в результате иници</w:t>
      </w:r>
      <w:r w:rsidRPr="007D38CB">
        <w:rPr>
          <w:rFonts w:ascii="Times New Roman" w:hAnsi="Times New Roman" w:cs="Times New Roman"/>
          <w:sz w:val="28"/>
          <w:szCs w:val="28"/>
        </w:rPr>
        <w:t xml:space="preserve">атив молодых специалистов определится в каком-то виде стандарт </w:t>
      </w:r>
      <w:proofErr w:type="spellStart"/>
      <w:r w:rsidRPr="007D38CB">
        <w:rPr>
          <w:rFonts w:ascii="Times New Roman" w:hAnsi="Times New Roman" w:cs="Times New Roman"/>
          <w:sz w:val="28"/>
          <w:szCs w:val="28"/>
        </w:rPr>
        <w:t>стеганографических</w:t>
      </w:r>
      <w:proofErr w:type="spellEnd"/>
      <w:r w:rsidRPr="007D38CB">
        <w:rPr>
          <w:rFonts w:ascii="Times New Roman" w:hAnsi="Times New Roman" w:cs="Times New Roman"/>
          <w:sz w:val="28"/>
          <w:szCs w:val="28"/>
        </w:rPr>
        <w:t xml:space="preserve"> средств защиты информации.</w:t>
      </w:r>
    </w:p>
    <w:p w:rsidR="00A20021" w:rsidRDefault="00A20021" w:rsidP="007D38CB">
      <w:pPr>
        <w:ind w:firstLine="708"/>
        <w:jc w:val="both"/>
        <w:rPr>
          <w:rFonts w:ascii="Times New Roman" w:hAnsi="Times New Roman" w:cs="Times New Roman"/>
          <w:sz w:val="28"/>
          <w:szCs w:val="28"/>
        </w:rPr>
      </w:pPr>
    </w:p>
    <w:p w:rsidR="00A20021" w:rsidRDefault="00A20021" w:rsidP="00A20021">
      <w:r>
        <w:br w:type="page"/>
      </w:r>
    </w:p>
    <w:p w:rsidR="00A20021" w:rsidRDefault="00A20021" w:rsidP="00A20021">
      <w:pPr>
        <w:pStyle w:val="2"/>
        <w:jc w:val="center"/>
        <w:rPr>
          <w:rFonts w:ascii="Times New Roman" w:hAnsi="Times New Roman" w:cs="Times New Roman"/>
          <w:b/>
          <w:color w:val="auto"/>
          <w:sz w:val="28"/>
          <w:szCs w:val="28"/>
        </w:rPr>
      </w:pPr>
      <w:bookmarkStart w:id="31" w:name="_Toc526594600"/>
      <w:r w:rsidRPr="00A20021">
        <w:rPr>
          <w:rFonts w:ascii="Times New Roman" w:hAnsi="Times New Roman" w:cs="Times New Roman"/>
          <w:b/>
          <w:color w:val="auto"/>
          <w:sz w:val="28"/>
          <w:szCs w:val="28"/>
        </w:rPr>
        <w:lastRenderedPageBreak/>
        <w:t>Литература</w:t>
      </w:r>
      <w:bookmarkEnd w:id="31"/>
    </w:p>
    <w:p w:rsidR="00A20021" w:rsidRPr="00F9785A" w:rsidRDefault="00A20021" w:rsidP="00F9785A">
      <w:pPr>
        <w:jc w:val="both"/>
        <w:rPr>
          <w:rFonts w:ascii="Times New Roman" w:hAnsi="Times New Roman" w:cs="Times New Roman"/>
          <w:sz w:val="28"/>
          <w:szCs w:val="28"/>
        </w:rPr>
      </w:pPr>
      <w:r w:rsidRPr="00F9785A">
        <w:rPr>
          <w:rFonts w:ascii="Times New Roman" w:hAnsi="Times New Roman" w:cs="Times New Roman"/>
          <w:sz w:val="28"/>
          <w:szCs w:val="28"/>
        </w:rPr>
        <w:t xml:space="preserve">1. </w:t>
      </w:r>
      <w:proofErr w:type="spellStart"/>
      <w:r w:rsidRPr="00F9785A">
        <w:rPr>
          <w:rFonts w:ascii="Times New Roman" w:hAnsi="Times New Roman" w:cs="Times New Roman"/>
          <w:sz w:val="28"/>
          <w:szCs w:val="28"/>
        </w:rPr>
        <w:t>Коханович</w:t>
      </w:r>
      <w:proofErr w:type="spellEnd"/>
      <w:r w:rsidRPr="00F9785A">
        <w:rPr>
          <w:rFonts w:ascii="Times New Roman" w:hAnsi="Times New Roman" w:cs="Times New Roman"/>
          <w:sz w:val="28"/>
          <w:szCs w:val="28"/>
        </w:rPr>
        <w:t xml:space="preserve"> Г.Ф., </w:t>
      </w:r>
      <w:proofErr w:type="spellStart"/>
      <w:r w:rsidRPr="00F9785A">
        <w:rPr>
          <w:rFonts w:ascii="Times New Roman" w:hAnsi="Times New Roman" w:cs="Times New Roman"/>
          <w:sz w:val="28"/>
          <w:szCs w:val="28"/>
        </w:rPr>
        <w:t>Пузыренко</w:t>
      </w:r>
      <w:proofErr w:type="spellEnd"/>
      <w:r w:rsidRPr="00F9785A">
        <w:rPr>
          <w:rFonts w:ascii="Times New Roman" w:hAnsi="Times New Roman" w:cs="Times New Roman"/>
          <w:sz w:val="28"/>
          <w:szCs w:val="28"/>
        </w:rPr>
        <w:t xml:space="preserve"> А.Ю. Компьютерная стеганография. Теория и</w:t>
      </w:r>
    </w:p>
    <w:p w:rsidR="00A20021" w:rsidRPr="00F9785A" w:rsidRDefault="00A20021" w:rsidP="00F9785A">
      <w:pPr>
        <w:jc w:val="both"/>
        <w:rPr>
          <w:rFonts w:ascii="Times New Roman" w:hAnsi="Times New Roman" w:cs="Times New Roman"/>
          <w:sz w:val="28"/>
          <w:szCs w:val="28"/>
        </w:rPr>
      </w:pPr>
      <w:r w:rsidRPr="00F9785A">
        <w:rPr>
          <w:rFonts w:ascii="Times New Roman" w:hAnsi="Times New Roman" w:cs="Times New Roman"/>
          <w:sz w:val="28"/>
          <w:szCs w:val="28"/>
        </w:rPr>
        <w:t>практика. – К.: «МК-Пресс», 2006 г.</w:t>
      </w:r>
    </w:p>
    <w:p w:rsidR="00A20021" w:rsidRPr="00F9785A" w:rsidRDefault="00A20021" w:rsidP="00F9785A">
      <w:pPr>
        <w:jc w:val="both"/>
        <w:rPr>
          <w:rFonts w:ascii="Times New Roman" w:hAnsi="Times New Roman" w:cs="Times New Roman"/>
          <w:sz w:val="28"/>
          <w:szCs w:val="28"/>
          <w:lang w:val="en-US"/>
        </w:rPr>
      </w:pPr>
      <w:proofErr w:type="gramStart"/>
      <w:r w:rsidRPr="00F9785A">
        <w:rPr>
          <w:rFonts w:ascii="Times New Roman" w:hAnsi="Times New Roman" w:cs="Times New Roman"/>
          <w:sz w:val="28"/>
          <w:szCs w:val="28"/>
          <w:lang w:val="en-US"/>
        </w:rPr>
        <w:t>2.Pfitzmann</w:t>
      </w:r>
      <w:proofErr w:type="gramEnd"/>
      <w:r w:rsidRPr="00F9785A">
        <w:rPr>
          <w:rFonts w:ascii="Times New Roman" w:hAnsi="Times New Roman" w:cs="Times New Roman"/>
          <w:sz w:val="28"/>
          <w:szCs w:val="28"/>
          <w:lang w:val="en-US"/>
        </w:rPr>
        <w:t xml:space="preserve"> B. Information Hiding Terminology, in Information Hiding, Springer Lecture Notes in Computer Science, v.1174, 1996 </w:t>
      </w:r>
    </w:p>
    <w:p w:rsidR="00A20021" w:rsidRPr="00F9785A" w:rsidRDefault="00A20021" w:rsidP="00F9785A">
      <w:pPr>
        <w:jc w:val="both"/>
        <w:rPr>
          <w:rFonts w:ascii="Times New Roman" w:hAnsi="Times New Roman" w:cs="Times New Roman"/>
          <w:sz w:val="28"/>
          <w:szCs w:val="28"/>
        </w:rPr>
      </w:pPr>
      <w:r w:rsidRPr="00F9785A">
        <w:rPr>
          <w:rFonts w:ascii="Times New Roman" w:hAnsi="Times New Roman" w:cs="Times New Roman"/>
          <w:sz w:val="28"/>
          <w:szCs w:val="28"/>
        </w:rPr>
        <w:t xml:space="preserve">3. </w:t>
      </w:r>
      <w:proofErr w:type="spellStart"/>
      <w:r w:rsidRPr="00F9785A">
        <w:rPr>
          <w:rFonts w:ascii="Times New Roman" w:hAnsi="Times New Roman" w:cs="Times New Roman"/>
          <w:sz w:val="28"/>
          <w:szCs w:val="28"/>
        </w:rPr>
        <w:t>Генне</w:t>
      </w:r>
      <w:proofErr w:type="spellEnd"/>
      <w:r w:rsidRPr="00F9785A">
        <w:rPr>
          <w:rFonts w:ascii="Times New Roman" w:hAnsi="Times New Roman" w:cs="Times New Roman"/>
          <w:sz w:val="28"/>
          <w:szCs w:val="28"/>
        </w:rPr>
        <w:t xml:space="preserve">, О. В. Основные положения стеганографии. "Защита информации. Конфидент" №3 за 2000 год </w:t>
      </w:r>
    </w:p>
    <w:p w:rsidR="00A20021" w:rsidRPr="00F9785A" w:rsidRDefault="00A20021" w:rsidP="00F9785A">
      <w:pPr>
        <w:jc w:val="both"/>
        <w:rPr>
          <w:rFonts w:ascii="Times New Roman" w:hAnsi="Times New Roman" w:cs="Times New Roman"/>
          <w:sz w:val="28"/>
          <w:szCs w:val="28"/>
          <w:lang w:val="en-US"/>
        </w:rPr>
      </w:pPr>
      <w:r w:rsidRPr="00F9785A">
        <w:rPr>
          <w:rFonts w:ascii="Times New Roman" w:hAnsi="Times New Roman" w:cs="Times New Roman"/>
          <w:sz w:val="28"/>
          <w:szCs w:val="28"/>
        </w:rPr>
        <w:t xml:space="preserve">4. Бородин Г.А., </w:t>
      </w:r>
      <w:proofErr w:type="spellStart"/>
      <w:r w:rsidRPr="00F9785A">
        <w:rPr>
          <w:rFonts w:ascii="Times New Roman" w:hAnsi="Times New Roman" w:cs="Times New Roman"/>
          <w:sz w:val="28"/>
          <w:szCs w:val="28"/>
        </w:rPr>
        <w:t>Чиркова</w:t>
      </w:r>
      <w:proofErr w:type="spellEnd"/>
      <w:r w:rsidRPr="00F9785A">
        <w:rPr>
          <w:rFonts w:ascii="Times New Roman" w:hAnsi="Times New Roman" w:cs="Times New Roman"/>
          <w:sz w:val="28"/>
          <w:szCs w:val="28"/>
        </w:rPr>
        <w:t xml:space="preserve"> С.В., «Классификация критериев выбора контейнера для LSB-метода», «Радиоэлектроника, электротехника и энергетика 13-ая межд. науч.-техн. </w:t>
      </w:r>
      <w:proofErr w:type="spellStart"/>
      <w:r w:rsidRPr="00F9785A">
        <w:rPr>
          <w:rFonts w:ascii="Times New Roman" w:hAnsi="Times New Roman" w:cs="Times New Roman"/>
          <w:sz w:val="28"/>
          <w:szCs w:val="28"/>
        </w:rPr>
        <w:t>конф</w:t>
      </w:r>
      <w:proofErr w:type="spellEnd"/>
      <w:r w:rsidRPr="00F9785A">
        <w:rPr>
          <w:rFonts w:ascii="Times New Roman" w:hAnsi="Times New Roman" w:cs="Times New Roman"/>
          <w:sz w:val="28"/>
          <w:szCs w:val="28"/>
        </w:rPr>
        <w:t xml:space="preserve">. студ. и </w:t>
      </w:r>
      <w:proofErr w:type="spellStart"/>
      <w:r w:rsidRPr="00F9785A">
        <w:rPr>
          <w:rFonts w:ascii="Times New Roman" w:hAnsi="Times New Roman" w:cs="Times New Roman"/>
          <w:sz w:val="28"/>
          <w:szCs w:val="28"/>
        </w:rPr>
        <w:t>асп</w:t>
      </w:r>
      <w:proofErr w:type="spellEnd"/>
      <w:r w:rsidRPr="00F9785A">
        <w:rPr>
          <w:rFonts w:ascii="Times New Roman" w:hAnsi="Times New Roman" w:cs="Times New Roman"/>
          <w:sz w:val="28"/>
          <w:szCs w:val="28"/>
        </w:rPr>
        <w:t>. Тезисы</w:t>
      </w:r>
      <w:r w:rsidRPr="00F9785A">
        <w:rPr>
          <w:rFonts w:ascii="Times New Roman" w:hAnsi="Times New Roman" w:cs="Times New Roman"/>
          <w:sz w:val="28"/>
          <w:szCs w:val="28"/>
          <w:lang w:val="en-US"/>
        </w:rPr>
        <w:t xml:space="preserve"> </w:t>
      </w:r>
      <w:r w:rsidRPr="00F9785A">
        <w:rPr>
          <w:rFonts w:ascii="Times New Roman" w:hAnsi="Times New Roman" w:cs="Times New Roman"/>
          <w:sz w:val="28"/>
          <w:szCs w:val="28"/>
        </w:rPr>
        <w:t>докладов</w:t>
      </w:r>
      <w:r w:rsidRPr="00F9785A">
        <w:rPr>
          <w:rFonts w:ascii="Times New Roman" w:hAnsi="Times New Roman" w:cs="Times New Roman"/>
          <w:sz w:val="28"/>
          <w:szCs w:val="28"/>
          <w:lang w:val="en-US"/>
        </w:rPr>
        <w:t xml:space="preserve"> </w:t>
      </w:r>
      <w:r w:rsidRPr="00F9785A">
        <w:rPr>
          <w:rFonts w:ascii="Times New Roman" w:hAnsi="Times New Roman" w:cs="Times New Roman"/>
          <w:sz w:val="28"/>
          <w:szCs w:val="28"/>
        </w:rPr>
        <w:t>в</w:t>
      </w:r>
      <w:r w:rsidRPr="00F9785A">
        <w:rPr>
          <w:rFonts w:ascii="Times New Roman" w:hAnsi="Times New Roman" w:cs="Times New Roman"/>
          <w:sz w:val="28"/>
          <w:szCs w:val="28"/>
          <w:lang w:val="en-US"/>
        </w:rPr>
        <w:t xml:space="preserve"> 3-</w:t>
      </w:r>
      <w:proofErr w:type="spellStart"/>
      <w:r w:rsidRPr="00F9785A">
        <w:rPr>
          <w:rFonts w:ascii="Times New Roman" w:hAnsi="Times New Roman" w:cs="Times New Roman"/>
          <w:sz w:val="28"/>
          <w:szCs w:val="28"/>
        </w:rPr>
        <w:t>ех</w:t>
      </w:r>
      <w:proofErr w:type="spellEnd"/>
      <w:r w:rsidRPr="00F9785A">
        <w:rPr>
          <w:rFonts w:ascii="Times New Roman" w:hAnsi="Times New Roman" w:cs="Times New Roman"/>
          <w:sz w:val="28"/>
          <w:szCs w:val="28"/>
          <w:lang w:val="en-US"/>
        </w:rPr>
        <w:t xml:space="preserve"> </w:t>
      </w:r>
      <w:r w:rsidRPr="00F9785A">
        <w:rPr>
          <w:rFonts w:ascii="Times New Roman" w:hAnsi="Times New Roman" w:cs="Times New Roman"/>
          <w:sz w:val="28"/>
          <w:szCs w:val="28"/>
        </w:rPr>
        <w:t>томах</w:t>
      </w:r>
      <w:r w:rsidRPr="00F9785A">
        <w:rPr>
          <w:rFonts w:ascii="Times New Roman" w:hAnsi="Times New Roman" w:cs="Times New Roman"/>
          <w:sz w:val="28"/>
          <w:szCs w:val="28"/>
          <w:lang w:val="en-US"/>
        </w:rPr>
        <w:t xml:space="preserve">». </w:t>
      </w:r>
      <w:r w:rsidRPr="00F9785A">
        <w:rPr>
          <w:rFonts w:ascii="Times New Roman" w:hAnsi="Times New Roman" w:cs="Times New Roman"/>
          <w:sz w:val="28"/>
          <w:szCs w:val="28"/>
        </w:rPr>
        <w:t>Т</w:t>
      </w:r>
      <w:r w:rsidRPr="00F9785A">
        <w:rPr>
          <w:rFonts w:ascii="Times New Roman" w:hAnsi="Times New Roman" w:cs="Times New Roman"/>
          <w:sz w:val="28"/>
          <w:szCs w:val="28"/>
          <w:lang w:val="en-US"/>
        </w:rPr>
        <w:t>.1. –</w:t>
      </w:r>
      <w:r w:rsidRPr="00F9785A">
        <w:rPr>
          <w:rFonts w:ascii="Times New Roman" w:hAnsi="Times New Roman" w:cs="Times New Roman"/>
          <w:sz w:val="28"/>
          <w:szCs w:val="28"/>
        </w:rPr>
        <w:t>М</w:t>
      </w:r>
      <w:r w:rsidRPr="00F9785A">
        <w:rPr>
          <w:rFonts w:ascii="Times New Roman" w:hAnsi="Times New Roman" w:cs="Times New Roman"/>
          <w:sz w:val="28"/>
          <w:szCs w:val="28"/>
          <w:lang w:val="en-US"/>
        </w:rPr>
        <w:t xml:space="preserve">.: </w:t>
      </w:r>
      <w:r w:rsidRPr="00F9785A">
        <w:rPr>
          <w:rFonts w:ascii="Times New Roman" w:hAnsi="Times New Roman" w:cs="Times New Roman"/>
          <w:sz w:val="28"/>
          <w:szCs w:val="28"/>
        </w:rPr>
        <w:t>МЭИ</w:t>
      </w:r>
      <w:r w:rsidRPr="00F9785A">
        <w:rPr>
          <w:rFonts w:ascii="Times New Roman" w:hAnsi="Times New Roman" w:cs="Times New Roman"/>
          <w:sz w:val="28"/>
          <w:szCs w:val="28"/>
          <w:lang w:val="en-US"/>
        </w:rPr>
        <w:t xml:space="preserve">, 2007 </w:t>
      </w:r>
    </w:p>
    <w:p w:rsidR="00A20021" w:rsidRPr="00F9785A" w:rsidRDefault="00A20021" w:rsidP="00F9785A">
      <w:pPr>
        <w:jc w:val="both"/>
        <w:rPr>
          <w:rFonts w:ascii="Times New Roman" w:hAnsi="Times New Roman" w:cs="Times New Roman"/>
          <w:sz w:val="28"/>
          <w:szCs w:val="28"/>
          <w:lang w:val="en-US"/>
        </w:rPr>
      </w:pPr>
      <w:proofErr w:type="gramStart"/>
      <w:r w:rsidRPr="00F9785A">
        <w:rPr>
          <w:rFonts w:ascii="Times New Roman" w:hAnsi="Times New Roman" w:cs="Times New Roman"/>
          <w:sz w:val="28"/>
          <w:szCs w:val="28"/>
          <w:lang w:val="en-US"/>
        </w:rPr>
        <w:t>5.J</w:t>
      </w:r>
      <w:proofErr w:type="gramEnd"/>
      <w:r w:rsidRPr="00F9785A">
        <w:rPr>
          <w:rFonts w:ascii="Times New Roman" w:hAnsi="Times New Roman" w:cs="Times New Roman"/>
          <w:sz w:val="28"/>
          <w:szCs w:val="28"/>
          <w:lang w:val="en-US"/>
        </w:rPr>
        <w:t xml:space="preserve">. </w:t>
      </w:r>
      <w:proofErr w:type="spellStart"/>
      <w:r w:rsidRPr="00F9785A">
        <w:rPr>
          <w:rFonts w:ascii="Times New Roman" w:hAnsi="Times New Roman" w:cs="Times New Roman"/>
          <w:sz w:val="28"/>
          <w:szCs w:val="28"/>
          <w:lang w:val="en-US"/>
        </w:rPr>
        <w:t>Fridrich</w:t>
      </w:r>
      <w:proofErr w:type="spellEnd"/>
      <w:r w:rsidRPr="00F9785A">
        <w:rPr>
          <w:rFonts w:ascii="Times New Roman" w:hAnsi="Times New Roman" w:cs="Times New Roman"/>
          <w:sz w:val="28"/>
          <w:szCs w:val="28"/>
          <w:lang w:val="en-US"/>
        </w:rPr>
        <w:t xml:space="preserve">, R. Du, and L. </w:t>
      </w:r>
      <w:proofErr w:type="spellStart"/>
      <w:r w:rsidRPr="00F9785A">
        <w:rPr>
          <w:rFonts w:ascii="Times New Roman" w:hAnsi="Times New Roman" w:cs="Times New Roman"/>
          <w:sz w:val="28"/>
          <w:szCs w:val="28"/>
          <w:lang w:val="en-US"/>
        </w:rPr>
        <w:t>Meng</w:t>
      </w:r>
      <w:proofErr w:type="spellEnd"/>
      <w:r w:rsidRPr="00F9785A">
        <w:rPr>
          <w:rFonts w:ascii="Times New Roman" w:hAnsi="Times New Roman" w:cs="Times New Roman"/>
          <w:sz w:val="28"/>
          <w:szCs w:val="28"/>
          <w:lang w:val="en-US"/>
        </w:rPr>
        <w:t>, “</w:t>
      </w:r>
      <w:proofErr w:type="spellStart"/>
      <w:r w:rsidRPr="00F9785A">
        <w:rPr>
          <w:rFonts w:ascii="Times New Roman" w:hAnsi="Times New Roman" w:cs="Times New Roman"/>
          <w:sz w:val="28"/>
          <w:szCs w:val="28"/>
          <w:lang w:val="en-US"/>
        </w:rPr>
        <w:t>Steganalysis</w:t>
      </w:r>
      <w:proofErr w:type="spellEnd"/>
      <w:r w:rsidRPr="00F9785A">
        <w:rPr>
          <w:rFonts w:ascii="Times New Roman" w:hAnsi="Times New Roman" w:cs="Times New Roman"/>
          <w:sz w:val="28"/>
          <w:szCs w:val="28"/>
          <w:lang w:val="en-US"/>
        </w:rPr>
        <w:t xml:space="preserve"> of LSB Encoding in Color Images”, </w:t>
      </w:r>
      <w:r w:rsidRPr="00F9785A">
        <w:rPr>
          <w:rFonts w:ascii="Times New Roman" w:hAnsi="Times New Roman" w:cs="Times New Roman"/>
          <w:i/>
          <w:iCs/>
          <w:sz w:val="28"/>
          <w:szCs w:val="28"/>
          <w:lang w:val="en-US"/>
        </w:rPr>
        <w:t>ICME 2000</w:t>
      </w:r>
      <w:r w:rsidRPr="00F9785A">
        <w:rPr>
          <w:rFonts w:ascii="Times New Roman" w:hAnsi="Times New Roman" w:cs="Times New Roman"/>
          <w:sz w:val="28"/>
          <w:szCs w:val="28"/>
          <w:lang w:val="en-US"/>
        </w:rPr>
        <w:t xml:space="preserve">, New York City. </w:t>
      </w:r>
    </w:p>
    <w:p w:rsidR="00A20021" w:rsidRPr="00F9785A" w:rsidRDefault="00A20021" w:rsidP="00F9785A">
      <w:pPr>
        <w:jc w:val="both"/>
        <w:rPr>
          <w:rFonts w:ascii="Times New Roman" w:hAnsi="Times New Roman" w:cs="Times New Roman"/>
          <w:sz w:val="28"/>
          <w:szCs w:val="28"/>
        </w:rPr>
      </w:pPr>
      <w:r w:rsidRPr="00F9785A">
        <w:rPr>
          <w:rFonts w:ascii="Times New Roman" w:hAnsi="Times New Roman" w:cs="Times New Roman"/>
          <w:sz w:val="28"/>
          <w:szCs w:val="28"/>
        </w:rPr>
        <w:t xml:space="preserve">6.Замена наименее значащего бита [Электронный ресурс]. – Режим доступа: http://www.nestego.ru/2012/07/lsb.html. </w:t>
      </w:r>
    </w:p>
    <w:p w:rsidR="00A20021" w:rsidRPr="00F9785A" w:rsidRDefault="00A20021" w:rsidP="00F9785A">
      <w:pPr>
        <w:jc w:val="both"/>
        <w:rPr>
          <w:rFonts w:ascii="Times New Roman" w:hAnsi="Times New Roman" w:cs="Times New Roman"/>
          <w:sz w:val="28"/>
          <w:szCs w:val="28"/>
        </w:rPr>
      </w:pPr>
      <w:r w:rsidRPr="00F9785A">
        <w:rPr>
          <w:rFonts w:ascii="Times New Roman" w:hAnsi="Times New Roman" w:cs="Times New Roman"/>
          <w:sz w:val="28"/>
          <w:szCs w:val="28"/>
        </w:rPr>
        <w:t>7. Ф.Н. Сафиуллин «Разработка методов встраивания информации в</w:t>
      </w:r>
    </w:p>
    <w:p w:rsidR="00A20021" w:rsidRPr="00F9785A" w:rsidRDefault="00A20021" w:rsidP="00F9785A">
      <w:pPr>
        <w:jc w:val="both"/>
        <w:rPr>
          <w:rFonts w:ascii="Times New Roman" w:hAnsi="Times New Roman" w:cs="Times New Roman"/>
          <w:sz w:val="28"/>
          <w:szCs w:val="28"/>
        </w:rPr>
      </w:pPr>
      <w:r w:rsidRPr="00F9785A">
        <w:rPr>
          <w:rFonts w:ascii="Times New Roman" w:hAnsi="Times New Roman" w:cs="Times New Roman"/>
          <w:sz w:val="28"/>
          <w:szCs w:val="28"/>
        </w:rPr>
        <w:t>пространственную область изображения» [Электронный ресурс] – http://</w:t>
      </w:r>
    </w:p>
    <w:p w:rsidR="00A20021" w:rsidRPr="00F9785A" w:rsidRDefault="00A20021" w:rsidP="00F9785A">
      <w:pPr>
        <w:jc w:val="both"/>
        <w:rPr>
          <w:rFonts w:ascii="Times New Roman" w:hAnsi="Times New Roman" w:cs="Times New Roman"/>
          <w:sz w:val="28"/>
          <w:szCs w:val="28"/>
          <w:lang w:val="en-US"/>
        </w:rPr>
      </w:pPr>
      <w:r w:rsidRPr="00F9785A">
        <w:rPr>
          <w:rFonts w:ascii="Times New Roman" w:hAnsi="Times New Roman" w:cs="Times New Roman"/>
          <w:sz w:val="28"/>
          <w:szCs w:val="28"/>
          <w:lang w:val="en-US"/>
        </w:rPr>
        <w:t>textarchive.ru/c-2793733-pall.html.</w:t>
      </w:r>
    </w:p>
    <w:p w:rsidR="00A20021" w:rsidRPr="00F9785A" w:rsidRDefault="00A20021" w:rsidP="00F9785A">
      <w:pPr>
        <w:jc w:val="both"/>
        <w:rPr>
          <w:rFonts w:ascii="Times New Roman" w:hAnsi="Times New Roman" w:cs="Times New Roman"/>
          <w:sz w:val="28"/>
          <w:szCs w:val="28"/>
        </w:rPr>
      </w:pPr>
      <w:r w:rsidRPr="00F9785A">
        <w:rPr>
          <w:rFonts w:ascii="Times New Roman" w:hAnsi="Times New Roman" w:cs="Times New Roman"/>
          <w:sz w:val="28"/>
          <w:szCs w:val="28"/>
        </w:rPr>
        <w:t xml:space="preserve">8. Гонсалес Р., </w:t>
      </w:r>
      <w:proofErr w:type="spellStart"/>
      <w:r w:rsidRPr="00F9785A">
        <w:rPr>
          <w:rFonts w:ascii="Times New Roman" w:hAnsi="Times New Roman" w:cs="Times New Roman"/>
          <w:sz w:val="28"/>
          <w:szCs w:val="28"/>
        </w:rPr>
        <w:t>Вудс</w:t>
      </w:r>
      <w:proofErr w:type="spellEnd"/>
      <w:r w:rsidRPr="00F9785A">
        <w:rPr>
          <w:rFonts w:ascii="Times New Roman" w:hAnsi="Times New Roman" w:cs="Times New Roman"/>
          <w:sz w:val="28"/>
          <w:szCs w:val="28"/>
        </w:rPr>
        <w:t xml:space="preserve"> Р. Цифровая обработка изображений //М.: </w:t>
      </w:r>
      <w:proofErr w:type="spellStart"/>
      <w:r w:rsidRPr="00F9785A">
        <w:rPr>
          <w:rFonts w:ascii="Times New Roman" w:hAnsi="Times New Roman" w:cs="Times New Roman"/>
          <w:sz w:val="28"/>
          <w:szCs w:val="28"/>
        </w:rPr>
        <w:t>Техносфера</w:t>
      </w:r>
      <w:proofErr w:type="spellEnd"/>
      <w:r w:rsidRPr="00F9785A">
        <w:rPr>
          <w:rFonts w:ascii="Times New Roman" w:hAnsi="Times New Roman" w:cs="Times New Roman"/>
          <w:sz w:val="28"/>
          <w:szCs w:val="28"/>
        </w:rPr>
        <w:t>. –</w:t>
      </w:r>
    </w:p>
    <w:p w:rsidR="00A20021" w:rsidRPr="00F9785A" w:rsidRDefault="00A20021" w:rsidP="00F9785A">
      <w:pPr>
        <w:jc w:val="both"/>
        <w:rPr>
          <w:rFonts w:ascii="Times New Roman" w:hAnsi="Times New Roman" w:cs="Times New Roman"/>
          <w:sz w:val="28"/>
          <w:szCs w:val="28"/>
        </w:rPr>
      </w:pPr>
      <w:r w:rsidRPr="00F9785A">
        <w:rPr>
          <w:rFonts w:ascii="Times New Roman" w:hAnsi="Times New Roman" w:cs="Times New Roman"/>
          <w:sz w:val="28"/>
          <w:szCs w:val="28"/>
        </w:rPr>
        <w:t>2012. – Т. 1104.</w:t>
      </w:r>
    </w:p>
    <w:p w:rsidR="00A20021" w:rsidRPr="00F9785A" w:rsidRDefault="00A20021" w:rsidP="00F9785A">
      <w:pPr>
        <w:jc w:val="both"/>
        <w:rPr>
          <w:rFonts w:ascii="Times New Roman" w:hAnsi="Times New Roman" w:cs="Times New Roman"/>
          <w:sz w:val="28"/>
          <w:szCs w:val="28"/>
        </w:rPr>
      </w:pPr>
      <w:r w:rsidRPr="00F9785A">
        <w:rPr>
          <w:rFonts w:ascii="Times New Roman" w:hAnsi="Times New Roman" w:cs="Times New Roman"/>
          <w:sz w:val="28"/>
          <w:szCs w:val="28"/>
        </w:rPr>
        <w:t xml:space="preserve">9. В.Г. </w:t>
      </w:r>
      <w:proofErr w:type="spellStart"/>
      <w:r w:rsidRPr="00F9785A">
        <w:rPr>
          <w:rFonts w:ascii="Times New Roman" w:hAnsi="Times New Roman" w:cs="Times New Roman"/>
          <w:sz w:val="28"/>
          <w:szCs w:val="28"/>
        </w:rPr>
        <w:t>Грибунин</w:t>
      </w:r>
      <w:proofErr w:type="spellEnd"/>
      <w:r w:rsidRPr="00F9785A">
        <w:rPr>
          <w:rFonts w:ascii="Times New Roman" w:hAnsi="Times New Roman" w:cs="Times New Roman"/>
          <w:sz w:val="28"/>
          <w:szCs w:val="28"/>
        </w:rPr>
        <w:t xml:space="preserve"> «Цифровая стеганография» [Электронный ресурс] – https://</w:t>
      </w:r>
    </w:p>
    <w:p w:rsidR="00A20021" w:rsidRPr="00F9785A" w:rsidRDefault="00A20021" w:rsidP="00F9785A">
      <w:pPr>
        <w:jc w:val="both"/>
        <w:rPr>
          <w:rFonts w:ascii="Times New Roman" w:hAnsi="Times New Roman" w:cs="Times New Roman"/>
          <w:sz w:val="28"/>
          <w:szCs w:val="28"/>
          <w:lang w:val="en-US"/>
        </w:rPr>
      </w:pPr>
      <w:r w:rsidRPr="00F9785A">
        <w:rPr>
          <w:rFonts w:ascii="Times New Roman" w:hAnsi="Times New Roman" w:cs="Times New Roman"/>
          <w:sz w:val="28"/>
          <w:szCs w:val="28"/>
          <w:lang w:val="en-US"/>
        </w:rPr>
        <w:t>tech.wikireading.ru/13298.</w:t>
      </w:r>
    </w:p>
    <w:p w:rsidR="00A20021" w:rsidRPr="00F9785A" w:rsidRDefault="00A20021" w:rsidP="00F9785A">
      <w:pPr>
        <w:jc w:val="both"/>
        <w:rPr>
          <w:rFonts w:ascii="Times New Roman" w:hAnsi="Times New Roman" w:cs="Times New Roman"/>
          <w:sz w:val="28"/>
          <w:szCs w:val="28"/>
          <w:lang w:val="en-US"/>
        </w:rPr>
      </w:pPr>
      <w:r w:rsidRPr="00F9785A">
        <w:rPr>
          <w:rFonts w:ascii="Times New Roman" w:hAnsi="Times New Roman" w:cs="Times New Roman"/>
          <w:sz w:val="28"/>
          <w:szCs w:val="28"/>
          <w:lang w:val="en-US"/>
        </w:rPr>
        <w:t xml:space="preserve">10. J. </w:t>
      </w:r>
      <w:proofErr w:type="spellStart"/>
      <w:r w:rsidRPr="00F9785A">
        <w:rPr>
          <w:rFonts w:ascii="Times New Roman" w:hAnsi="Times New Roman" w:cs="Times New Roman"/>
          <w:sz w:val="28"/>
          <w:szCs w:val="28"/>
          <w:lang w:val="en-US"/>
        </w:rPr>
        <w:t>Fridrich</w:t>
      </w:r>
      <w:proofErr w:type="spellEnd"/>
      <w:r w:rsidRPr="00F9785A">
        <w:rPr>
          <w:rFonts w:ascii="Times New Roman" w:hAnsi="Times New Roman" w:cs="Times New Roman"/>
          <w:sz w:val="28"/>
          <w:szCs w:val="28"/>
          <w:lang w:val="en-US"/>
        </w:rPr>
        <w:t xml:space="preserve">, G. Miroslav, R. Du </w:t>
      </w:r>
      <w:proofErr w:type="spellStart"/>
      <w:r w:rsidRPr="00F9785A">
        <w:rPr>
          <w:rFonts w:ascii="Times New Roman" w:hAnsi="Times New Roman" w:cs="Times New Roman"/>
          <w:sz w:val="28"/>
          <w:szCs w:val="28"/>
          <w:lang w:val="en-US"/>
        </w:rPr>
        <w:t>Steganalysis</w:t>
      </w:r>
      <w:proofErr w:type="spellEnd"/>
      <w:r w:rsidRPr="00F9785A">
        <w:rPr>
          <w:rFonts w:ascii="Times New Roman" w:hAnsi="Times New Roman" w:cs="Times New Roman"/>
          <w:sz w:val="28"/>
          <w:szCs w:val="28"/>
          <w:lang w:val="en-US"/>
        </w:rPr>
        <w:t xml:space="preserve"> Based on JPEG Compatibility. - SUNY Binghamton, New York, 2001. - 6 c </w:t>
      </w:r>
    </w:p>
    <w:p w:rsidR="00A20021" w:rsidRPr="00F9785A" w:rsidRDefault="00A20021" w:rsidP="00F9785A">
      <w:pPr>
        <w:jc w:val="both"/>
        <w:rPr>
          <w:rFonts w:ascii="Times New Roman" w:hAnsi="Times New Roman" w:cs="Times New Roman"/>
          <w:sz w:val="28"/>
          <w:szCs w:val="28"/>
        </w:rPr>
      </w:pPr>
      <w:r w:rsidRPr="00F9785A">
        <w:rPr>
          <w:rFonts w:ascii="Times New Roman" w:hAnsi="Times New Roman" w:cs="Times New Roman"/>
          <w:sz w:val="28"/>
          <w:szCs w:val="28"/>
        </w:rPr>
        <w:t xml:space="preserve">11. </w:t>
      </w:r>
      <w:proofErr w:type="spellStart"/>
      <w:r w:rsidRPr="00F9785A">
        <w:rPr>
          <w:rFonts w:ascii="Times New Roman" w:hAnsi="Times New Roman" w:cs="Times New Roman"/>
          <w:sz w:val="28"/>
          <w:szCs w:val="28"/>
        </w:rPr>
        <w:t>Грибунин</w:t>
      </w:r>
      <w:proofErr w:type="spellEnd"/>
      <w:r w:rsidRPr="00F9785A">
        <w:rPr>
          <w:rFonts w:ascii="Times New Roman" w:hAnsi="Times New Roman" w:cs="Times New Roman"/>
          <w:sz w:val="28"/>
          <w:szCs w:val="28"/>
        </w:rPr>
        <w:t xml:space="preserve"> В. Г., Оков И. Н., Туринцев И. В. Цифровая Стеганография. - </w:t>
      </w:r>
      <w:proofErr w:type="spellStart"/>
      <w:proofErr w:type="gramStart"/>
      <w:r w:rsidRPr="00F9785A">
        <w:rPr>
          <w:rFonts w:ascii="Times New Roman" w:hAnsi="Times New Roman" w:cs="Times New Roman"/>
          <w:sz w:val="28"/>
          <w:szCs w:val="28"/>
        </w:rPr>
        <w:t>М.:Солон</w:t>
      </w:r>
      <w:proofErr w:type="gramEnd"/>
      <w:r w:rsidRPr="00F9785A">
        <w:rPr>
          <w:rFonts w:ascii="Times New Roman" w:hAnsi="Times New Roman" w:cs="Times New Roman"/>
          <w:sz w:val="28"/>
          <w:szCs w:val="28"/>
        </w:rPr>
        <w:t>-Пресс</w:t>
      </w:r>
      <w:proofErr w:type="spellEnd"/>
      <w:r w:rsidRPr="00F9785A">
        <w:rPr>
          <w:rFonts w:ascii="Times New Roman" w:hAnsi="Times New Roman" w:cs="Times New Roman"/>
          <w:sz w:val="28"/>
          <w:szCs w:val="28"/>
        </w:rPr>
        <w:t xml:space="preserve">, 2002 - 272 с. </w:t>
      </w:r>
    </w:p>
    <w:p w:rsidR="00A20021" w:rsidRPr="00F9785A" w:rsidRDefault="00A20021" w:rsidP="00F9785A">
      <w:pPr>
        <w:jc w:val="both"/>
        <w:rPr>
          <w:rFonts w:ascii="Times New Roman" w:hAnsi="Times New Roman" w:cs="Times New Roman"/>
          <w:sz w:val="28"/>
          <w:szCs w:val="28"/>
          <w:lang w:val="en-US"/>
        </w:rPr>
      </w:pPr>
      <w:bookmarkStart w:id="32" w:name="_Ref388571699"/>
      <w:r w:rsidRPr="00F9785A">
        <w:rPr>
          <w:rFonts w:ascii="Times New Roman" w:hAnsi="Times New Roman" w:cs="Times New Roman"/>
          <w:sz w:val="28"/>
          <w:szCs w:val="28"/>
          <w:lang w:val="en-US"/>
        </w:rPr>
        <w:t xml:space="preserve">12. Singh, H. V. Robust copyright marking using Weibull distribution / H. V. Singh, S. Rai, A. Mohan, S. P. Singh // </w:t>
      </w:r>
      <w:r w:rsidRPr="00F9785A">
        <w:rPr>
          <w:rStyle w:val="af2"/>
          <w:rFonts w:ascii="Times New Roman" w:hAnsi="Times New Roman" w:cs="Times New Roman"/>
          <w:sz w:val="28"/>
          <w:szCs w:val="28"/>
          <w:lang w:val="en-US"/>
        </w:rPr>
        <w:t>Computers &amp; Electrical Engineering</w:t>
      </w:r>
      <w:r w:rsidRPr="00F9785A">
        <w:rPr>
          <w:rFonts w:ascii="Times New Roman" w:hAnsi="Times New Roman" w:cs="Times New Roman"/>
          <w:sz w:val="28"/>
          <w:szCs w:val="28"/>
          <w:lang w:val="en-US"/>
        </w:rPr>
        <w:t xml:space="preserve">. – 2011. – № </w:t>
      </w:r>
      <w:r w:rsidRPr="00F9785A">
        <w:rPr>
          <w:rStyle w:val="af2"/>
          <w:rFonts w:ascii="Times New Roman" w:hAnsi="Times New Roman" w:cs="Times New Roman"/>
          <w:sz w:val="28"/>
          <w:szCs w:val="28"/>
          <w:lang w:val="en-US"/>
        </w:rPr>
        <w:t>37</w:t>
      </w:r>
      <w:r w:rsidRPr="00F9785A">
        <w:rPr>
          <w:rFonts w:ascii="Times New Roman" w:hAnsi="Times New Roman" w:cs="Times New Roman"/>
          <w:sz w:val="28"/>
          <w:szCs w:val="28"/>
          <w:lang w:val="en-US"/>
        </w:rPr>
        <w:t xml:space="preserve">(5). – </w:t>
      </w:r>
      <w:proofErr w:type="gramStart"/>
      <w:r w:rsidRPr="00F9785A">
        <w:rPr>
          <w:rFonts w:ascii="Times New Roman" w:hAnsi="Times New Roman" w:cs="Times New Roman"/>
          <w:sz w:val="28"/>
          <w:szCs w:val="28"/>
        </w:rPr>
        <w:t>С</w:t>
      </w:r>
      <w:r w:rsidRPr="00F9785A">
        <w:rPr>
          <w:rFonts w:ascii="Times New Roman" w:hAnsi="Times New Roman" w:cs="Times New Roman"/>
          <w:sz w:val="28"/>
          <w:szCs w:val="28"/>
          <w:lang w:val="en-US"/>
        </w:rPr>
        <w:t>. 714</w:t>
      </w:r>
      <w:proofErr w:type="gramEnd"/>
      <w:r w:rsidRPr="00F9785A">
        <w:rPr>
          <w:rFonts w:ascii="Times New Roman" w:hAnsi="Times New Roman" w:cs="Times New Roman"/>
          <w:sz w:val="28"/>
          <w:szCs w:val="28"/>
          <w:lang w:val="en-US"/>
        </w:rPr>
        <w:t>-728.</w:t>
      </w:r>
      <w:bookmarkEnd w:id="32"/>
    </w:p>
    <w:p w:rsidR="00A20021" w:rsidRPr="00F9785A" w:rsidRDefault="00A20021" w:rsidP="00F9785A">
      <w:pPr>
        <w:jc w:val="both"/>
        <w:rPr>
          <w:rFonts w:ascii="Times New Roman" w:hAnsi="Times New Roman" w:cs="Times New Roman"/>
          <w:sz w:val="28"/>
          <w:szCs w:val="28"/>
        </w:rPr>
      </w:pPr>
      <w:r w:rsidRPr="00F9785A">
        <w:rPr>
          <w:rFonts w:ascii="Times New Roman" w:hAnsi="Times New Roman" w:cs="Times New Roman"/>
          <w:sz w:val="28"/>
          <w:szCs w:val="28"/>
        </w:rPr>
        <w:t xml:space="preserve">13. </w:t>
      </w:r>
      <w:bookmarkStart w:id="33" w:name="_Ref388571780"/>
      <w:r w:rsidRPr="00F9785A">
        <w:rPr>
          <w:rFonts w:ascii="Times New Roman" w:hAnsi="Times New Roman" w:cs="Times New Roman"/>
          <w:sz w:val="28"/>
          <w:szCs w:val="28"/>
        </w:rPr>
        <w:t xml:space="preserve">Ричардсон, Я. </w:t>
      </w:r>
      <w:proofErr w:type="spellStart"/>
      <w:r w:rsidRPr="00F9785A">
        <w:rPr>
          <w:rFonts w:ascii="Times New Roman" w:hAnsi="Times New Roman" w:cs="Times New Roman"/>
          <w:sz w:val="28"/>
          <w:szCs w:val="28"/>
        </w:rPr>
        <w:t>Видеокодирование</w:t>
      </w:r>
      <w:proofErr w:type="spellEnd"/>
      <w:r w:rsidRPr="00F9785A">
        <w:rPr>
          <w:rFonts w:ascii="Times New Roman" w:hAnsi="Times New Roman" w:cs="Times New Roman"/>
          <w:sz w:val="28"/>
          <w:szCs w:val="28"/>
        </w:rPr>
        <w:t xml:space="preserve"> </w:t>
      </w:r>
      <w:r w:rsidRPr="00F9785A">
        <w:rPr>
          <w:rFonts w:ascii="Times New Roman" w:hAnsi="Times New Roman" w:cs="Times New Roman"/>
          <w:sz w:val="28"/>
          <w:szCs w:val="28"/>
          <w:lang w:val="en-US"/>
        </w:rPr>
        <w:t>H</w:t>
      </w:r>
      <w:r w:rsidRPr="00F9785A">
        <w:rPr>
          <w:rFonts w:ascii="Times New Roman" w:hAnsi="Times New Roman" w:cs="Times New Roman"/>
          <w:sz w:val="28"/>
          <w:szCs w:val="28"/>
        </w:rPr>
        <w:t xml:space="preserve">.264 и </w:t>
      </w:r>
      <w:r w:rsidRPr="00F9785A">
        <w:rPr>
          <w:rFonts w:ascii="Times New Roman" w:hAnsi="Times New Roman" w:cs="Times New Roman"/>
          <w:sz w:val="28"/>
          <w:szCs w:val="28"/>
          <w:lang w:val="en-US"/>
        </w:rPr>
        <w:t>MPEG</w:t>
      </w:r>
      <w:r w:rsidRPr="00F9785A">
        <w:rPr>
          <w:rFonts w:ascii="Times New Roman" w:hAnsi="Times New Roman" w:cs="Times New Roman"/>
          <w:sz w:val="28"/>
          <w:szCs w:val="28"/>
        </w:rPr>
        <w:t xml:space="preserve">-4 – стандарты нового поколения / Я. Ричардсон; пер. с англ. В. В. </w:t>
      </w:r>
      <w:proofErr w:type="spellStart"/>
      <w:r w:rsidRPr="00F9785A">
        <w:rPr>
          <w:rFonts w:ascii="Times New Roman" w:hAnsi="Times New Roman" w:cs="Times New Roman"/>
          <w:sz w:val="28"/>
          <w:szCs w:val="28"/>
        </w:rPr>
        <w:t>Чепыжова</w:t>
      </w:r>
      <w:proofErr w:type="spellEnd"/>
      <w:r w:rsidRPr="00F9785A">
        <w:rPr>
          <w:rFonts w:ascii="Times New Roman" w:hAnsi="Times New Roman" w:cs="Times New Roman"/>
          <w:sz w:val="28"/>
          <w:szCs w:val="28"/>
        </w:rPr>
        <w:t xml:space="preserve">. – Москва: </w:t>
      </w:r>
      <w:proofErr w:type="spellStart"/>
      <w:r w:rsidRPr="00F9785A">
        <w:rPr>
          <w:rFonts w:ascii="Times New Roman" w:hAnsi="Times New Roman" w:cs="Times New Roman"/>
          <w:sz w:val="28"/>
          <w:szCs w:val="28"/>
        </w:rPr>
        <w:t>Техносфера</w:t>
      </w:r>
      <w:proofErr w:type="spellEnd"/>
      <w:r w:rsidRPr="00F9785A">
        <w:rPr>
          <w:rFonts w:ascii="Times New Roman" w:hAnsi="Times New Roman" w:cs="Times New Roman"/>
          <w:sz w:val="28"/>
          <w:szCs w:val="28"/>
        </w:rPr>
        <w:t>, 2005. – 368 с. – (Мир цифровой обработки).</w:t>
      </w:r>
      <w:bookmarkEnd w:id="33"/>
    </w:p>
    <w:sectPr w:rsidR="00A20021" w:rsidRPr="00F9785A">
      <w:footerReference w:type="default" r:id="rId2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63A9" w:rsidRDefault="006D63A9" w:rsidP="00B10164">
      <w:pPr>
        <w:spacing w:after="0" w:line="240" w:lineRule="auto"/>
      </w:pPr>
      <w:r>
        <w:separator/>
      </w:r>
    </w:p>
  </w:endnote>
  <w:endnote w:type="continuationSeparator" w:id="0">
    <w:p w:rsidR="006D63A9" w:rsidRDefault="006D63A9" w:rsidP="00B101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TimesNewRomanPS-BoldMT">
    <w:altName w:val="Times New Roman"/>
    <w:panose1 w:val="00000000000000000000"/>
    <w:charset w:val="CC"/>
    <w:family w:val="auto"/>
    <w:notTrueType/>
    <w:pitch w:val="default"/>
    <w:sig w:usb0="0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 w:name="TimesNewRomanPS-ItalicMT">
    <w:altName w:val="Arial"/>
    <w:panose1 w:val="00000000000000000000"/>
    <w:charset w:val="00"/>
    <w:family w:val="swiss"/>
    <w:notTrueType/>
    <w:pitch w:val="default"/>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8463468"/>
      <w:docPartObj>
        <w:docPartGallery w:val="Page Numbers (Bottom of Page)"/>
        <w:docPartUnique/>
      </w:docPartObj>
    </w:sdtPr>
    <w:sdtContent>
      <w:p w:rsidR="00A65740" w:rsidRDefault="00A65740">
        <w:pPr>
          <w:pStyle w:val="ab"/>
          <w:jc w:val="center"/>
        </w:pPr>
        <w:r>
          <w:fldChar w:fldCharType="begin"/>
        </w:r>
        <w:r>
          <w:instrText>PAGE   \* MERGEFORMAT</w:instrText>
        </w:r>
        <w:r>
          <w:fldChar w:fldCharType="separate"/>
        </w:r>
        <w:r w:rsidR="00F9785A">
          <w:rPr>
            <w:noProof/>
          </w:rPr>
          <w:t>21</w:t>
        </w:r>
        <w:r>
          <w:fldChar w:fldCharType="end"/>
        </w:r>
      </w:p>
    </w:sdtContent>
  </w:sdt>
  <w:p w:rsidR="00A65740" w:rsidRDefault="00A65740">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63A9" w:rsidRDefault="006D63A9" w:rsidP="00B10164">
      <w:pPr>
        <w:spacing w:after="0" w:line="240" w:lineRule="auto"/>
      </w:pPr>
      <w:r>
        <w:separator/>
      </w:r>
    </w:p>
  </w:footnote>
  <w:footnote w:type="continuationSeparator" w:id="0">
    <w:p w:rsidR="006D63A9" w:rsidRDefault="006D63A9" w:rsidP="00B101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37E581F"/>
    <w:multiLevelType w:val="hybridMultilevel"/>
    <w:tmpl w:val="B375C5FC"/>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48E9D99"/>
    <w:multiLevelType w:val="hybridMultilevel"/>
    <w:tmpl w:val="24CC828C"/>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AD58B602"/>
    <w:multiLevelType w:val="hybridMultilevel"/>
    <w:tmpl w:val="0CEF7828"/>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B1744CFB"/>
    <w:multiLevelType w:val="hybridMultilevel"/>
    <w:tmpl w:val="44D4C88C"/>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D3EDB9ED"/>
    <w:multiLevelType w:val="hybridMultilevel"/>
    <w:tmpl w:val="E81D29B2"/>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E967ED2A"/>
    <w:multiLevelType w:val="hybridMultilevel"/>
    <w:tmpl w:val="6AA34B6E"/>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FA1A9E56"/>
    <w:multiLevelType w:val="hybridMultilevel"/>
    <w:tmpl w:val="B6E77756"/>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1390D57"/>
    <w:multiLevelType w:val="hybridMultilevel"/>
    <w:tmpl w:val="0BD8D3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D5DFACE"/>
    <w:multiLevelType w:val="hybridMultilevel"/>
    <w:tmpl w:val="FA85ADA0"/>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179D20D1"/>
    <w:multiLevelType w:val="hybridMultilevel"/>
    <w:tmpl w:val="6C98822A"/>
    <w:lvl w:ilvl="0" w:tplc="EA96203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A3216AE"/>
    <w:multiLevelType w:val="hybridMultilevel"/>
    <w:tmpl w:val="83BE756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1AAD04DC"/>
    <w:multiLevelType w:val="hybridMultilevel"/>
    <w:tmpl w:val="5B0AE06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15:restartNumberingAfterBreak="0">
    <w:nsid w:val="1C3C2A7C"/>
    <w:multiLevelType w:val="hybridMultilevel"/>
    <w:tmpl w:val="A21F64A0"/>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1DB07263"/>
    <w:multiLevelType w:val="hybridMultilevel"/>
    <w:tmpl w:val="F1A6EF2B"/>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1DC1380B"/>
    <w:multiLevelType w:val="hybridMultilevel"/>
    <w:tmpl w:val="8D2434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FA93DEC"/>
    <w:multiLevelType w:val="hybridMultilevel"/>
    <w:tmpl w:val="6F64DA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CB607FB"/>
    <w:multiLevelType w:val="hybridMultilevel"/>
    <w:tmpl w:val="8BCECD7A"/>
    <w:lvl w:ilvl="0" w:tplc="EA96203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6C24DB3"/>
    <w:multiLevelType w:val="multilevel"/>
    <w:tmpl w:val="34921EDA"/>
    <w:lvl w:ilvl="0">
      <w:start w:val="1"/>
      <w:numFmt w:val="decimal"/>
      <w:lvlText w:val="%1."/>
      <w:lvlJc w:val="left"/>
      <w:pPr>
        <w:ind w:left="1069" w:hanging="360"/>
      </w:pPr>
      <w:rPr>
        <w:rFonts w:hint="default"/>
      </w:rPr>
    </w:lvl>
    <w:lvl w:ilvl="1">
      <w:start w:val="1"/>
      <w:numFmt w:val="decimal"/>
      <w:isLgl/>
      <w:lvlText w:val="%1.%2"/>
      <w:lvlJc w:val="left"/>
      <w:pPr>
        <w:ind w:left="1141" w:hanging="432"/>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862"/>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8" w15:restartNumberingAfterBreak="0">
    <w:nsid w:val="6F026BA0"/>
    <w:multiLevelType w:val="hybridMultilevel"/>
    <w:tmpl w:val="2C10BF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6"/>
  </w:num>
  <w:num w:numId="4">
    <w:abstractNumId w:val="2"/>
  </w:num>
  <w:num w:numId="5">
    <w:abstractNumId w:val="5"/>
  </w:num>
  <w:num w:numId="6">
    <w:abstractNumId w:val="13"/>
  </w:num>
  <w:num w:numId="7">
    <w:abstractNumId w:val="15"/>
  </w:num>
  <w:num w:numId="8">
    <w:abstractNumId w:val="14"/>
  </w:num>
  <w:num w:numId="9">
    <w:abstractNumId w:val="16"/>
  </w:num>
  <w:num w:numId="10">
    <w:abstractNumId w:val="9"/>
  </w:num>
  <w:num w:numId="11">
    <w:abstractNumId w:val="11"/>
  </w:num>
  <w:num w:numId="12">
    <w:abstractNumId w:val="18"/>
  </w:num>
  <w:num w:numId="13">
    <w:abstractNumId w:val="17"/>
  </w:num>
  <w:num w:numId="14">
    <w:abstractNumId w:val="7"/>
  </w:num>
  <w:num w:numId="15">
    <w:abstractNumId w:val="0"/>
  </w:num>
  <w:num w:numId="16">
    <w:abstractNumId w:val="10"/>
  </w:num>
  <w:num w:numId="17">
    <w:abstractNumId w:val="3"/>
  </w:num>
  <w:num w:numId="18">
    <w:abstractNumId w:val="1"/>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72D"/>
    <w:rsid w:val="0001468E"/>
    <w:rsid w:val="00022B97"/>
    <w:rsid w:val="00086933"/>
    <w:rsid w:val="0009744A"/>
    <w:rsid w:val="00097AE5"/>
    <w:rsid w:val="000F77E4"/>
    <w:rsid w:val="0011011A"/>
    <w:rsid w:val="001409C4"/>
    <w:rsid w:val="00145AF3"/>
    <w:rsid w:val="00173688"/>
    <w:rsid w:val="00177C8A"/>
    <w:rsid w:val="00187C60"/>
    <w:rsid w:val="001B4BB1"/>
    <w:rsid w:val="001C68DC"/>
    <w:rsid w:val="001D0F23"/>
    <w:rsid w:val="001E4D01"/>
    <w:rsid w:val="0021279A"/>
    <w:rsid w:val="00244E78"/>
    <w:rsid w:val="00251119"/>
    <w:rsid w:val="00276163"/>
    <w:rsid w:val="002953CD"/>
    <w:rsid w:val="002F6017"/>
    <w:rsid w:val="00315ED5"/>
    <w:rsid w:val="00316036"/>
    <w:rsid w:val="0033582F"/>
    <w:rsid w:val="003820C7"/>
    <w:rsid w:val="003A4F2E"/>
    <w:rsid w:val="003B0926"/>
    <w:rsid w:val="003C6AC4"/>
    <w:rsid w:val="00404745"/>
    <w:rsid w:val="00470D03"/>
    <w:rsid w:val="00472509"/>
    <w:rsid w:val="00474BEB"/>
    <w:rsid w:val="00476DCE"/>
    <w:rsid w:val="004D76FB"/>
    <w:rsid w:val="0051453C"/>
    <w:rsid w:val="00525AFF"/>
    <w:rsid w:val="00545CEC"/>
    <w:rsid w:val="00551F63"/>
    <w:rsid w:val="00554737"/>
    <w:rsid w:val="00555459"/>
    <w:rsid w:val="00587134"/>
    <w:rsid w:val="005E1AF4"/>
    <w:rsid w:val="00601327"/>
    <w:rsid w:val="00615BF9"/>
    <w:rsid w:val="006448F2"/>
    <w:rsid w:val="0065124D"/>
    <w:rsid w:val="0066438C"/>
    <w:rsid w:val="006952CF"/>
    <w:rsid w:val="006D63A9"/>
    <w:rsid w:val="006D6E7B"/>
    <w:rsid w:val="00705057"/>
    <w:rsid w:val="00762604"/>
    <w:rsid w:val="007724BF"/>
    <w:rsid w:val="00774D72"/>
    <w:rsid w:val="00782462"/>
    <w:rsid w:val="007A61B5"/>
    <w:rsid w:val="007C092A"/>
    <w:rsid w:val="007D38CB"/>
    <w:rsid w:val="008170F6"/>
    <w:rsid w:val="0087477D"/>
    <w:rsid w:val="008A655B"/>
    <w:rsid w:val="008C73F8"/>
    <w:rsid w:val="009147DE"/>
    <w:rsid w:val="009229F5"/>
    <w:rsid w:val="00933495"/>
    <w:rsid w:val="00960F4C"/>
    <w:rsid w:val="00A20021"/>
    <w:rsid w:val="00A340E6"/>
    <w:rsid w:val="00A65740"/>
    <w:rsid w:val="00A70444"/>
    <w:rsid w:val="00AB2E27"/>
    <w:rsid w:val="00B10164"/>
    <w:rsid w:val="00B11617"/>
    <w:rsid w:val="00B151C8"/>
    <w:rsid w:val="00B178C3"/>
    <w:rsid w:val="00B42498"/>
    <w:rsid w:val="00B60447"/>
    <w:rsid w:val="00BA7D8D"/>
    <w:rsid w:val="00BD1B06"/>
    <w:rsid w:val="00BD36F0"/>
    <w:rsid w:val="00C00617"/>
    <w:rsid w:val="00C41718"/>
    <w:rsid w:val="00C52063"/>
    <w:rsid w:val="00C54925"/>
    <w:rsid w:val="00C56D0C"/>
    <w:rsid w:val="00C76B16"/>
    <w:rsid w:val="00D13717"/>
    <w:rsid w:val="00D23F28"/>
    <w:rsid w:val="00D654F0"/>
    <w:rsid w:val="00DA24FB"/>
    <w:rsid w:val="00DE1028"/>
    <w:rsid w:val="00DF55FF"/>
    <w:rsid w:val="00E729C2"/>
    <w:rsid w:val="00EB0405"/>
    <w:rsid w:val="00EB1BDB"/>
    <w:rsid w:val="00EE1745"/>
    <w:rsid w:val="00F37256"/>
    <w:rsid w:val="00F67403"/>
    <w:rsid w:val="00F8672D"/>
    <w:rsid w:val="00F9785A"/>
    <w:rsid w:val="00FB4746"/>
    <w:rsid w:val="00FC794B"/>
    <w:rsid w:val="00FD2E18"/>
    <w:rsid w:val="00FD466E"/>
    <w:rsid w:val="00FF05E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8968E"/>
  <w15:chartTrackingRefBased/>
  <w15:docId w15:val="{8567D066-E521-4FCB-8C39-CC363FACE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178C3"/>
    <w:pPr>
      <w:keepNext/>
      <w:keepLines/>
      <w:spacing w:before="480" w:after="0" w:line="360" w:lineRule="auto"/>
      <w:ind w:firstLine="709"/>
      <w:jc w:val="center"/>
      <w:outlineLvl w:val="0"/>
    </w:pPr>
    <w:rPr>
      <w:rFonts w:ascii="Times New Roman" w:eastAsiaTheme="majorEastAsia" w:hAnsi="Times New Roman" w:cstheme="majorBidi"/>
      <w:b/>
      <w:bCs/>
      <w:color w:val="000000" w:themeColor="text1"/>
      <w:sz w:val="28"/>
      <w:szCs w:val="28"/>
    </w:rPr>
  </w:style>
  <w:style w:type="paragraph" w:styleId="2">
    <w:name w:val="heading 2"/>
    <w:basedOn w:val="a"/>
    <w:next w:val="a"/>
    <w:link w:val="20"/>
    <w:uiPriority w:val="9"/>
    <w:unhideWhenUsed/>
    <w:qFormat/>
    <w:rsid w:val="00B4249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FF05E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A7044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1C68DC"/>
    <w:pPr>
      <w:autoSpaceDE w:val="0"/>
      <w:autoSpaceDN w:val="0"/>
      <w:adjustRightInd w:val="0"/>
      <w:spacing w:after="0" w:line="240" w:lineRule="auto"/>
    </w:pPr>
    <w:rPr>
      <w:rFonts w:ascii="Times New Roman" w:hAnsi="Times New Roman" w:cs="Times New Roman"/>
      <w:color w:val="000000"/>
      <w:sz w:val="24"/>
      <w:szCs w:val="24"/>
    </w:rPr>
  </w:style>
  <w:style w:type="character" w:styleId="a3">
    <w:name w:val="Placeholder Text"/>
    <w:basedOn w:val="a0"/>
    <w:uiPriority w:val="99"/>
    <w:semiHidden/>
    <w:rsid w:val="0065124D"/>
    <w:rPr>
      <w:color w:val="808080"/>
    </w:rPr>
  </w:style>
  <w:style w:type="paragraph" w:styleId="a4">
    <w:name w:val="Normal (Web)"/>
    <w:basedOn w:val="a"/>
    <w:uiPriority w:val="99"/>
    <w:unhideWhenUsed/>
    <w:rsid w:val="0025111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Strong"/>
    <w:basedOn w:val="a0"/>
    <w:uiPriority w:val="22"/>
    <w:qFormat/>
    <w:rsid w:val="00251119"/>
    <w:rPr>
      <w:b/>
      <w:bCs/>
    </w:rPr>
  </w:style>
  <w:style w:type="character" w:customStyle="1" w:styleId="10">
    <w:name w:val="Заголовок 1 Знак"/>
    <w:basedOn w:val="a0"/>
    <w:link w:val="1"/>
    <w:uiPriority w:val="9"/>
    <w:rsid w:val="00B178C3"/>
    <w:rPr>
      <w:rFonts w:ascii="Times New Roman" w:eastAsiaTheme="majorEastAsia" w:hAnsi="Times New Roman" w:cstheme="majorBidi"/>
      <w:b/>
      <w:bCs/>
      <w:color w:val="000000" w:themeColor="text1"/>
      <w:sz w:val="28"/>
      <w:szCs w:val="28"/>
    </w:rPr>
  </w:style>
  <w:style w:type="paragraph" w:styleId="a6">
    <w:name w:val="List Paragraph"/>
    <w:basedOn w:val="a"/>
    <w:uiPriority w:val="34"/>
    <w:qFormat/>
    <w:rsid w:val="00B178C3"/>
    <w:pPr>
      <w:spacing w:after="200" w:line="360" w:lineRule="auto"/>
      <w:ind w:left="720" w:firstLine="709"/>
      <w:contextualSpacing/>
      <w:jc w:val="both"/>
    </w:pPr>
    <w:rPr>
      <w:rFonts w:ascii="Times New Roman" w:hAnsi="Times New Roman"/>
      <w:sz w:val="24"/>
    </w:rPr>
  </w:style>
  <w:style w:type="character" w:styleId="a7">
    <w:name w:val="Hyperlink"/>
    <w:basedOn w:val="a0"/>
    <w:uiPriority w:val="99"/>
    <w:unhideWhenUsed/>
    <w:rsid w:val="0066438C"/>
    <w:rPr>
      <w:color w:val="0563C1" w:themeColor="hyperlink"/>
      <w:u w:val="single"/>
    </w:rPr>
  </w:style>
  <w:style w:type="paragraph" w:styleId="a8">
    <w:name w:val="TOC Heading"/>
    <w:basedOn w:val="1"/>
    <w:next w:val="a"/>
    <w:uiPriority w:val="39"/>
    <w:unhideWhenUsed/>
    <w:qFormat/>
    <w:rsid w:val="0066438C"/>
    <w:pPr>
      <w:spacing w:line="276" w:lineRule="auto"/>
      <w:ind w:firstLine="0"/>
      <w:jc w:val="left"/>
      <w:outlineLvl w:val="9"/>
    </w:pPr>
    <w:rPr>
      <w:rFonts w:asciiTheme="majorHAnsi" w:hAnsiTheme="majorHAnsi"/>
      <w:color w:val="2E74B5" w:themeColor="accent1" w:themeShade="BF"/>
      <w:lang w:eastAsia="ru-RU"/>
    </w:rPr>
  </w:style>
  <w:style w:type="paragraph" w:styleId="11">
    <w:name w:val="toc 1"/>
    <w:basedOn w:val="a"/>
    <w:next w:val="a"/>
    <w:autoRedefine/>
    <w:uiPriority w:val="39"/>
    <w:unhideWhenUsed/>
    <w:rsid w:val="0066438C"/>
    <w:pPr>
      <w:tabs>
        <w:tab w:val="right" w:leader="dot" w:pos="9345"/>
      </w:tabs>
      <w:spacing w:after="100" w:line="360" w:lineRule="auto"/>
      <w:ind w:firstLine="709"/>
    </w:pPr>
    <w:rPr>
      <w:rFonts w:ascii="Times New Roman" w:hAnsi="Times New Roman"/>
      <w:sz w:val="24"/>
    </w:rPr>
  </w:style>
  <w:style w:type="paragraph" w:styleId="21">
    <w:name w:val="toc 2"/>
    <w:basedOn w:val="a"/>
    <w:next w:val="a"/>
    <w:autoRedefine/>
    <w:uiPriority w:val="39"/>
    <w:unhideWhenUsed/>
    <w:rsid w:val="0066438C"/>
    <w:pPr>
      <w:spacing w:after="100"/>
      <w:ind w:left="220"/>
    </w:pPr>
    <w:rPr>
      <w:rFonts w:eastAsiaTheme="minorEastAsia" w:cs="Times New Roman"/>
      <w:lang w:eastAsia="ru-RU"/>
    </w:rPr>
  </w:style>
  <w:style w:type="paragraph" w:styleId="31">
    <w:name w:val="toc 3"/>
    <w:basedOn w:val="a"/>
    <w:next w:val="a"/>
    <w:autoRedefine/>
    <w:uiPriority w:val="39"/>
    <w:unhideWhenUsed/>
    <w:rsid w:val="0066438C"/>
    <w:pPr>
      <w:spacing w:after="100"/>
      <w:ind w:left="440"/>
    </w:pPr>
    <w:rPr>
      <w:rFonts w:eastAsiaTheme="minorEastAsia" w:cs="Times New Roman"/>
      <w:lang w:eastAsia="ru-RU"/>
    </w:rPr>
  </w:style>
  <w:style w:type="character" w:customStyle="1" w:styleId="30">
    <w:name w:val="Заголовок 3 Знак"/>
    <w:basedOn w:val="a0"/>
    <w:link w:val="3"/>
    <w:uiPriority w:val="9"/>
    <w:rsid w:val="00FF05E5"/>
    <w:rPr>
      <w:rFonts w:asciiTheme="majorHAnsi" w:eastAsiaTheme="majorEastAsia" w:hAnsiTheme="majorHAnsi" w:cstheme="majorBidi"/>
      <w:color w:val="1F4D78" w:themeColor="accent1" w:themeShade="7F"/>
      <w:sz w:val="24"/>
      <w:szCs w:val="24"/>
    </w:rPr>
  </w:style>
  <w:style w:type="paragraph" w:styleId="a9">
    <w:name w:val="header"/>
    <w:basedOn w:val="a"/>
    <w:link w:val="aa"/>
    <w:uiPriority w:val="99"/>
    <w:unhideWhenUsed/>
    <w:rsid w:val="00B10164"/>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B10164"/>
  </w:style>
  <w:style w:type="paragraph" w:styleId="ab">
    <w:name w:val="footer"/>
    <w:basedOn w:val="a"/>
    <w:link w:val="ac"/>
    <w:uiPriority w:val="99"/>
    <w:unhideWhenUsed/>
    <w:rsid w:val="00B10164"/>
    <w:pPr>
      <w:tabs>
        <w:tab w:val="center" w:pos="4677"/>
        <w:tab w:val="right" w:pos="9355"/>
      </w:tabs>
      <w:spacing w:after="0" w:line="240" w:lineRule="auto"/>
    </w:pPr>
  </w:style>
  <w:style w:type="character" w:customStyle="1" w:styleId="ac">
    <w:name w:val="Нижний колонтитул Знак"/>
    <w:basedOn w:val="a0"/>
    <w:link w:val="ab"/>
    <w:uiPriority w:val="99"/>
    <w:rsid w:val="00B10164"/>
  </w:style>
  <w:style w:type="character" w:styleId="HTML">
    <w:name w:val="HTML Code"/>
    <w:basedOn w:val="a0"/>
    <w:uiPriority w:val="99"/>
    <w:semiHidden/>
    <w:unhideWhenUsed/>
    <w:rsid w:val="003A4F2E"/>
    <w:rPr>
      <w:rFonts w:ascii="Courier New" w:eastAsia="Times New Roman" w:hAnsi="Courier New" w:cs="Courier New"/>
      <w:sz w:val="20"/>
      <w:szCs w:val="20"/>
    </w:rPr>
  </w:style>
  <w:style w:type="character" w:customStyle="1" w:styleId="pre">
    <w:name w:val="pre"/>
    <w:basedOn w:val="a0"/>
    <w:rsid w:val="0009744A"/>
  </w:style>
  <w:style w:type="paragraph" w:styleId="ad">
    <w:name w:val="No Spacing"/>
    <w:uiPriority w:val="1"/>
    <w:qFormat/>
    <w:rsid w:val="00C00617"/>
    <w:pPr>
      <w:spacing w:after="0" w:line="240" w:lineRule="auto"/>
    </w:pPr>
  </w:style>
  <w:style w:type="character" w:customStyle="1" w:styleId="20">
    <w:name w:val="Заголовок 2 Знак"/>
    <w:basedOn w:val="a0"/>
    <w:link w:val="2"/>
    <w:uiPriority w:val="9"/>
    <w:rsid w:val="00B42498"/>
    <w:rPr>
      <w:rFonts w:asciiTheme="majorHAnsi" w:eastAsiaTheme="majorEastAsia" w:hAnsiTheme="majorHAnsi" w:cstheme="majorBidi"/>
      <w:color w:val="2E74B5" w:themeColor="accent1" w:themeShade="BF"/>
      <w:sz w:val="26"/>
      <w:szCs w:val="26"/>
    </w:rPr>
  </w:style>
  <w:style w:type="paragraph" w:styleId="ae">
    <w:name w:val="Title"/>
    <w:basedOn w:val="a"/>
    <w:next w:val="a"/>
    <w:link w:val="af"/>
    <w:uiPriority w:val="10"/>
    <w:qFormat/>
    <w:rsid w:val="00B424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
    <w:name w:val="Заголовок Знак"/>
    <w:basedOn w:val="a0"/>
    <w:link w:val="ae"/>
    <w:uiPriority w:val="10"/>
    <w:rsid w:val="00B42498"/>
    <w:rPr>
      <w:rFonts w:asciiTheme="majorHAnsi" w:eastAsiaTheme="majorEastAsia" w:hAnsiTheme="majorHAnsi" w:cstheme="majorBidi"/>
      <w:spacing w:val="-10"/>
      <w:kern w:val="28"/>
      <w:sz w:val="56"/>
      <w:szCs w:val="56"/>
    </w:rPr>
  </w:style>
  <w:style w:type="paragraph" w:styleId="af0">
    <w:name w:val="Subtitle"/>
    <w:basedOn w:val="a"/>
    <w:next w:val="a"/>
    <w:link w:val="af1"/>
    <w:uiPriority w:val="11"/>
    <w:qFormat/>
    <w:rsid w:val="00B42498"/>
    <w:pPr>
      <w:numPr>
        <w:ilvl w:val="1"/>
      </w:numPr>
    </w:pPr>
    <w:rPr>
      <w:rFonts w:eastAsiaTheme="minorEastAsia"/>
      <w:color w:val="5A5A5A" w:themeColor="text1" w:themeTint="A5"/>
      <w:spacing w:val="15"/>
    </w:rPr>
  </w:style>
  <w:style w:type="character" w:customStyle="1" w:styleId="af1">
    <w:name w:val="Подзаголовок Знак"/>
    <w:basedOn w:val="a0"/>
    <w:link w:val="af0"/>
    <w:uiPriority w:val="11"/>
    <w:rsid w:val="00B42498"/>
    <w:rPr>
      <w:rFonts w:eastAsiaTheme="minorEastAsia"/>
      <w:color w:val="5A5A5A" w:themeColor="text1" w:themeTint="A5"/>
      <w:spacing w:val="15"/>
    </w:rPr>
  </w:style>
  <w:style w:type="character" w:customStyle="1" w:styleId="40">
    <w:name w:val="Заголовок 4 Знак"/>
    <w:basedOn w:val="a0"/>
    <w:link w:val="4"/>
    <w:uiPriority w:val="9"/>
    <w:rsid w:val="00A70444"/>
    <w:rPr>
      <w:rFonts w:asciiTheme="majorHAnsi" w:eastAsiaTheme="majorEastAsia" w:hAnsiTheme="majorHAnsi" w:cstheme="majorBidi"/>
      <w:i/>
      <w:iCs/>
      <w:color w:val="2E74B5" w:themeColor="accent1" w:themeShade="BF"/>
    </w:rPr>
  </w:style>
  <w:style w:type="character" w:styleId="af2">
    <w:name w:val="Emphasis"/>
    <w:basedOn w:val="a0"/>
    <w:uiPriority w:val="20"/>
    <w:qFormat/>
    <w:rsid w:val="00A2002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2950968">
      <w:bodyDiv w:val="1"/>
      <w:marLeft w:val="0"/>
      <w:marRight w:val="0"/>
      <w:marTop w:val="0"/>
      <w:marBottom w:val="0"/>
      <w:divBdr>
        <w:top w:val="none" w:sz="0" w:space="0" w:color="auto"/>
        <w:left w:val="none" w:sz="0" w:space="0" w:color="auto"/>
        <w:bottom w:val="none" w:sz="0" w:space="0" w:color="auto"/>
        <w:right w:val="none" w:sz="0" w:space="0" w:color="auto"/>
      </w:divBdr>
    </w:div>
    <w:div w:id="748305584">
      <w:bodyDiv w:val="1"/>
      <w:marLeft w:val="0"/>
      <w:marRight w:val="0"/>
      <w:marTop w:val="0"/>
      <w:marBottom w:val="0"/>
      <w:divBdr>
        <w:top w:val="none" w:sz="0" w:space="0" w:color="auto"/>
        <w:left w:val="none" w:sz="0" w:space="0" w:color="auto"/>
        <w:bottom w:val="none" w:sz="0" w:space="0" w:color="auto"/>
        <w:right w:val="none" w:sz="0" w:space="0" w:color="auto"/>
      </w:divBdr>
    </w:div>
    <w:div w:id="995837516">
      <w:bodyDiv w:val="1"/>
      <w:marLeft w:val="0"/>
      <w:marRight w:val="0"/>
      <w:marTop w:val="0"/>
      <w:marBottom w:val="0"/>
      <w:divBdr>
        <w:top w:val="none" w:sz="0" w:space="0" w:color="auto"/>
        <w:left w:val="none" w:sz="0" w:space="0" w:color="auto"/>
        <w:bottom w:val="none" w:sz="0" w:space="0" w:color="auto"/>
        <w:right w:val="none" w:sz="0" w:space="0" w:color="auto"/>
      </w:divBdr>
      <w:divsChild>
        <w:div w:id="1672368561">
          <w:marLeft w:val="0"/>
          <w:marRight w:val="0"/>
          <w:marTop w:val="0"/>
          <w:marBottom w:val="0"/>
          <w:divBdr>
            <w:top w:val="none" w:sz="0" w:space="0" w:color="auto"/>
            <w:left w:val="none" w:sz="0" w:space="0" w:color="auto"/>
            <w:bottom w:val="none" w:sz="0" w:space="0" w:color="auto"/>
            <w:right w:val="none" w:sz="0" w:space="0" w:color="auto"/>
          </w:divBdr>
          <w:divsChild>
            <w:div w:id="1882088204">
              <w:marLeft w:val="0"/>
              <w:marRight w:val="0"/>
              <w:marTop w:val="0"/>
              <w:marBottom w:val="0"/>
              <w:divBdr>
                <w:top w:val="none" w:sz="0" w:space="0" w:color="auto"/>
                <w:left w:val="none" w:sz="0" w:space="0" w:color="auto"/>
                <w:bottom w:val="none" w:sz="0" w:space="0" w:color="auto"/>
                <w:right w:val="none" w:sz="0" w:space="0" w:color="auto"/>
              </w:divBdr>
              <w:divsChild>
                <w:div w:id="210345386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931549424">
          <w:marLeft w:val="0"/>
          <w:marRight w:val="0"/>
          <w:marTop w:val="0"/>
          <w:marBottom w:val="0"/>
          <w:divBdr>
            <w:top w:val="none" w:sz="0" w:space="0" w:color="auto"/>
            <w:left w:val="none" w:sz="0" w:space="0" w:color="auto"/>
            <w:bottom w:val="none" w:sz="0" w:space="0" w:color="auto"/>
            <w:right w:val="none" w:sz="0" w:space="0" w:color="auto"/>
          </w:divBdr>
          <w:divsChild>
            <w:div w:id="77485951">
              <w:marLeft w:val="0"/>
              <w:marRight w:val="0"/>
              <w:marTop w:val="0"/>
              <w:marBottom w:val="0"/>
              <w:divBdr>
                <w:top w:val="none" w:sz="0" w:space="0" w:color="auto"/>
                <w:left w:val="none" w:sz="0" w:space="0" w:color="auto"/>
                <w:bottom w:val="none" w:sz="0" w:space="0" w:color="auto"/>
                <w:right w:val="none" w:sz="0" w:space="0" w:color="auto"/>
              </w:divBdr>
            </w:div>
          </w:divsChild>
        </w:div>
        <w:div w:id="1575699532">
          <w:marLeft w:val="0"/>
          <w:marRight w:val="0"/>
          <w:marTop w:val="0"/>
          <w:marBottom w:val="0"/>
          <w:divBdr>
            <w:top w:val="none" w:sz="0" w:space="0" w:color="auto"/>
            <w:left w:val="none" w:sz="0" w:space="0" w:color="auto"/>
            <w:bottom w:val="none" w:sz="0" w:space="0" w:color="auto"/>
            <w:right w:val="none" w:sz="0" w:space="0" w:color="auto"/>
          </w:divBdr>
          <w:divsChild>
            <w:div w:id="858810175">
              <w:marLeft w:val="0"/>
              <w:marRight w:val="0"/>
              <w:marTop w:val="0"/>
              <w:marBottom w:val="225"/>
              <w:divBdr>
                <w:top w:val="none" w:sz="0" w:space="0" w:color="auto"/>
                <w:left w:val="none" w:sz="0" w:space="0" w:color="auto"/>
                <w:bottom w:val="none" w:sz="0" w:space="0" w:color="auto"/>
                <w:right w:val="none" w:sz="0" w:space="0" w:color="auto"/>
              </w:divBdr>
            </w:div>
            <w:div w:id="2028436014">
              <w:marLeft w:val="0"/>
              <w:marRight w:val="0"/>
              <w:marTop w:val="0"/>
              <w:marBottom w:val="0"/>
              <w:divBdr>
                <w:top w:val="none" w:sz="0" w:space="0" w:color="auto"/>
                <w:left w:val="none" w:sz="0" w:space="0" w:color="auto"/>
                <w:bottom w:val="none" w:sz="0" w:space="0" w:color="auto"/>
                <w:right w:val="none" w:sz="0" w:space="0" w:color="auto"/>
              </w:divBdr>
              <w:divsChild>
                <w:div w:id="1006403179">
                  <w:marLeft w:val="0"/>
                  <w:marRight w:val="0"/>
                  <w:marTop w:val="0"/>
                  <w:marBottom w:val="0"/>
                  <w:divBdr>
                    <w:top w:val="none" w:sz="0" w:space="0" w:color="auto"/>
                    <w:left w:val="none" w:sz="0" w:space="0" w:color="auto"/>
                    <w:bottom w:val="none" w:sz="0" w:space="0" w:color="auto"/>
                    <w:right w:val="none" w:sz="0" w:space="0" w:color="auto"/>
                  </w:divBdr>
                  <w:divsChild>
                    <w:div w:id="444080108">
                      <w:marLeft w:val="0"/>
                      <w:marRight w:val="0"/>
                      <w:marTop w:val="0"/>
                      <w:marBottom w:val="0"/>
                      <w:divBdr>
                        <w:top w:val="none" w:sz="0" w:space="0" w:color="auto"/>
                        <w:left w:val="none" w:sz="0" w:space="0" w:color="auto"/>
                        <w:bottom w:val="none" w:sz="0" w:space="0" w:color="auto"/>
                        <w:right w:val="none" w:sz="0" w:space="0" w:color="auto"/>
                      </w:divBdr>
                      <w:divsChild>
                        <w:div w:id="9267052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hyperlink" Target="https://github.com/fernet/spec/"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TimesNewRomanPS-BoldMT">
    <w:altName w:val="Times New Roman"/>
    <w:panose1 w:val="00000000000000000000"/>
    <w:charset w:val="CC"/>
    <w:family w:val="auto"/>
    <w:notTrueType/>
    <w:pitch w:val="default"/>
    <w:sig w:usb0="0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 w:name="TimesNewRomanPS-ItalicMT">
    <w:altName w:val="Arial"/>
    <w:panose1 w:val="00000000000000000000"/>
    <w:charset w:val="00"/>
    <w:family w:val="swiss"/>
    <w:notTrueType/>
    <w:pitch w:val="default"/>
    <w:sig w:usb0="00000203" w:usb1="00000000" w:usb2="00000000" w:usb3="00000000" w:csb0="00000005"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704"/>
    <w:rsid w:val="00287AFC"/>
    <w:rsid w:val="00612704"/>
    <w:rsid w:val="00855CE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2E4B90A0EFB48A6B8D92E0398372B9B">
    <w:name w:val="02E4B90A0EFB48A6B8D92E0398372B9B"/>
    <w:rsid w:val="00612704"/>
  </w:style>
  <w:style w:type="paragraph" w:customStyle="1" w:styleId="6D34CD1A50E7402B9A32B7E402AA73F6">
    <w:name w:val="6D34CD1A50E7402B9A32B7E402AA73F6"/>
    <w:rsid w:val="00612704"/>
  </w:style>
  <w:style w:type="paragraph" w:customStyle="1" w:styleId="EA6D520334E44C6AABF99642B27398E3">
    <w:name w:val="EA6D520334E44C6AABF99642B27398E3"/>
    <w:rsid w:val="00612704"/>
  </w:style>
  <w:style w:type="paragraph" w:customStyle="1" w:styleId="4874D9A38DB54C87831113EDE11C2D46">
    <w:name w:val="4874D9A38DB54C87831113EDE11C2D46"/>
    <w:rsid w:val="00855CE9"/>
  </w:style>
  <w:style w:type="paragraph" w:customStyle="1" w:styleId="E2AB0ECDAC1E4E76B8A103BFFE663DB4">
    <w:name w:val="E2AB0ECDAC1E4E76B8A103BFFE663DB4"/>
    <w:rsid w:val="00855CE9"/>
  </w:style>
  <w:style w:type="paragraph" w:customStyle="1" w:styleId="13F188AAD7C243EBAC1E7A95DE9F8B8E">
    <w:name w:val="13F188AAD7C243EBAC1E7A95DE9F8B8E"/>
    <w:rsid w:val="00855CE9"/>
  </w:style>
  <w:style w:type="character" w:styleId="a3">
    <w:name w:val="Placeholder Text"/>
    <w:basedOn w:val="a0"/>
    <w:uiPriority w:val="99"/>
    <w:semiHidden/>
    <w:rsid w:val="00855CE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491F9C-7FF6-4872-AA07-1C09B5AC7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48</Pages>
  <Words>13948</Words>
  <Characters>79507</Characters>
  <Application>Microsoft Office Word</Application>
  <DocSecurity>0</DocSecurity>
  <Lines>662</Lines>
  <Paragraphs>186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93269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5</cp:revision>
  <dcterms:created xsi:type="dcterms:W3CDTF">2018-10-06T10:03:00Z</dcterms:created>
  <dcterms:modified xsi:type="dcterms:W3CDTF">2018-10-06T10:07:00Z</dcterms:modified>
</cp:coreProperties>
</file>