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240" w:before="2880"/>
        <w:jc w:val="center"/>
      </w:pPr>
      <w:r>
        <w:rPr>
          <w:rFonts w:ascii="Calibri" w:cs="Calibri" w:eastAsia="Calibri" w:hAnsi="Calibri"/>
          <w:b/>
          <w:bCs/>
          <w:color w:val="FFFFFF"/>
          <w:sz w:val="36"/>
          <w:szCs w:val="36"/>
        </w:rPr>
        <w:t xml:space="preserve">CIBOP  |  Introduction to Financial Markets</w:t>
      </w:r>
    </w:p>
    <w:p>
      <w:pPr>
        <w:spacing w:after="120"/>
        <w:jc w:val="center"/>
      </w:pPr>
      <w:r>
        <w:rPr>
          <w:rFonts w:ascii="Calibri" w:cs="Calibri" w:eastAsia="Calibri" w:hAnsi="Calibri"/>
          <w:b/>
          <w:bCs/>
          <w:color w:val="FEF9E7"/>
          <w:sz w:val="28"/>
          <w:szCs w:val="28"/>
        </w:rPr>
        <w:t xml:space="preserve">VIDEO PRODUCTION DOCUMENT</w:t>
      </w:r>
    </w:p>
    <w:p>
      <w:pPr>
        <w:spacing w:after="120"/>
        <w:jc w:val="center"/>
      </w:pPr>
      <w:r>
        <w:rPr>
          <w:rFonts w:ascii="Calibri" w:cs="Calibri" w:eastAsia="Calibri" w:hAnsi="Calibri"/>
          <w:color w:val="FFFFFF"/>
          <w:sz w:val="22"/>
          <w:szCs w:val="22"/>
        </w:rPr>
        <w:t xml:space="preserve">Module 1  |  UORs D1.1 – D1.10  |  20 Videos</w:t>
      </w:r>
    </w:p>
    <w:p>
      <w:pPr>
        <w:spacing w:after="2880"/>
        <w:jc w:val="center"/>
      </w:pPr>
      <w:r>
        <w:rPr>
          <w:rFonts w:ascii="Calibri" w:cs="Calibri" w:eastAsia="Calibri" w:hAnsi="Calibri"/>
          <w:i/>
          <w:iCs/>
          <w:color w:val="DDDDDD"/>
          <w:sz w:val="20"/>
          <w:szCs w:val="20"/>
        </w:rPr>
        <w:t xml:space="preserve">Version 2.0  |  Correct Format with EAR-aligned Production Scripts</w:t>
      </w:r>
    </w:p>
    <w:p>
      <w:r>
        <w:br w:type="page"/>
      </w:r>
    </w:p>
    <w:p>
      <w:pPr>
        <w:spacing w:after="160" w:before="0"/>
        <w:jc w:val="left"/>
      </w:pPr>
      <w:r>
        <w:rPr>
          <w:rFonts w:ascii="Calibri" w:cs="Calibri" w:eastAsia="Calibri" w:hAnsi="Calibri"/>
          <w:b/>
          <w:bCs/>
          <w:i w:val="false"/>
          <w:iCs w:val="false"/>
          <w:color w:val="1E3A5F"/>
          <w:sz w:val="26"/>
          <w:szCs w:val="26"/>
        </w:rPr>
        <w:t xml:space="preserve">CHARACTER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600"/>
        <w:gridCol w:w="1440"/>
      </w:tblGrid>
      <w:tr>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8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AVATAR DESCRIPTION</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ROLE IN VIDEO</w:t>
            </w:r>
          </w:p>
        </w:tc>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STYLE</w:t>
            </w:r>
          </w:p>
        </w:tc>
      </w:tr>
      <w:tr>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8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Male, mid-30s, dark hair, navy blue suit, calm and composed. Speaks with precision.</w:t>
            </w:r>
          </w:p>
        </w:tc>
        <w:tc>
          <w:tcPr>
            <w:tcW w:type="dxa" w:w="3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Expert/Mentor — explains concepts authoritatively, uses real-world examples, gently corrects Aria.</w:t>
            </w:r>
          </w:p>
        </w:tc>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Confident, measured, occasionally dry wit</w:t>
            </w:r>
          </w:p>
        </w:tc>
      </w:tr>
      <w:tr>
        <w:tc>
          <w:tcPr>
            <w:tcW w:type="dxa" w:w="144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8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Female, late-20s, animated expression, teal blazer, always curious. Thinks out loud.</w:t>
            </w:r>
          </w:p>
        </w:tc>
        <w:tc>
          <w:tcPr>
            <w:tcW w:type="dxa" w:w="360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Curious Analyst — asks the questions a new joiner would ask, including the slightly embarrassing ones.</w:t>
            </w:r>
          </w:p>
        </w:tc>
        <w:tc>
          <w:tcPr>
            <w:tcW w:type="dxa" w:w="144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Energetic, inquisitive, great comic timing</w:t>
            </w:r>
          </w:p>
        </w:tc>
      </w:tr>
      <w:tr>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8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Split screen — Ryo on left, Aria on right.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Dialogue exchange — debate, summary, or Aria reacting to a Ryo punchline.</w:t>
            </w:r>
          </w:p>
        </w:tc>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Interactive, conversational</w:t>
            </w:r>
          </w:p>
        </w:tc>
      </w:tr>
      <w:tr>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8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Full-screen animated graphic — no characters visible.</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Visual concept delivery — diagrams, flows, tables, comparisons.</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Clean, branded animation</w:t>
            </w:r>
          </w:p>
        </w:tc>
      </w:tr>
    </w:tbl>
    <w:p>
      <w:pPr>
        <w:spacing w:after="80"/>
      </w:pPr>
      <w:r>
        <w:t xml:space="preserve"/>
      </w:r>
    </w:p>
    <w:p>
      <w:r>
        <w:br w:type="page"/>
      </w:r>
    </w:p>
    <w:p>
      <w:r>
        <w:br w:type="page"/>
      </w:r>
    </w:p>
    <w:p>
      <w:pPr>
        <w:pBdr>
          <w:bottom w:val="single" w:color="1E3A5F" w:sz="6" w:space="1"/>
        </w:pBdr>
        <w:spacing w:after="80" w:before="0"/>
      </w:pPr>
      <w:r>
        <w:rPr>
          <w:rFonts w:ascii="Calibri" w:cs="Calibri" w:eastAsia="Calibri" w:hAnsi="Calibri"/>
          <w:b/>
          <w:bCs/>
          <w:color w:val="1E3A5F"/>
          <w:sz w:val="28"/>
          <w:szCs w:val="28"/>
        </w:rPr>
        <w:t xml:space="preserve">D1.1  |  The Financial System</w:t>
      </w:r>
    </w:p>
    <w:p>
      <w:pPr>
        <w:spacing w:after="200" w:before="0"/>
        <w:jc w:val="left"/>
      </w:pPr>
      <w:r>
        <w:rPr>
          <w:rFonts w:ascii="Calibri" w:cs="Calibri" w:eastAsia="Calibri" w:hAnsi="Calibri"/>
          <w:b w:val="false"/>
          <w:bCs w:val="false"/>
          <w:i/>
          <w:iCs/>
          <w:color w:val="555555"/>
          <w:sz w:val="18"/>
          <w:szCs w:val="18"/>
        </w:rPr>
        <w:t xml:space="preserve">Source Slides: 4–8</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D1.1  ·  Video 1 of 2  /  What Is a Financial System?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What Is a Financial System?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purpose and structure of a financial system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the role of a financial system in channelling savings into investment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Animated globe — streams of light (representing money) flowing between cities, banks, individuals and companies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D1.1  |  Video 1 of 2
The Financial System
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second, trillions of rupees move across accounts, borders, and institutions. But how does all of this happen? Who makes it possible? Welcome to the financial system.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a clean desk, large whiteboard behind him with "FINANCIAL SYSTEM" written in bold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FINANCIAL SYSTEM
A network that channels savings into productive investment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financial system is the network of institutions, markets, instruments and regulations that allows savings to be channelled into productive use. Simply put — it moves money from where it is sitting idle to where it can grow.</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seated across from Ryo, holding a literal piggy bank, expression somewhere between curious and guilty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I just... put all my savings in a jar under my bed and refused to participate... the economy suffers?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perfectly controlled smirk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Participation Matters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Technically, yes. You would have removed capital from circulation. No businesses get funded, no jobs are created. The jar would be quite full, though.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slowly, theatrically putting the piggy bank behind her 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puts the jar away]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Okay. The jar is gone. Please continue.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Clean three-layer diagram animating: SURPLUS UNITS (households) → FINANCIAL SYSTEM → DEFICIT UNITS (businesses, government). Arrows labelled "savings flow" and "investment flow"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LAYERS:
1. Surplus Units — savers
2. Financial System — intermediary
3. Deficit Units — borrowers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system has three layers. Surplus units — households and firms with spare funds. The financial system — which channels those funds efficiently. And deficit units — governments and businesses that need capital to grow.</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whiteboard, pointing to each layer in the diagram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KEY TERMS:
• Surplus units
• Deficit units
• Capital allocation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your operations career, you will encounter all three layers every single day. Knowing where in this system a transaction sits tells you its risk, its urgency, and its regulatory treatment.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 Aria writing key points in notebook, Ryo pointing at a summary box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CORE INSIGHT:
A financial system transfers idle savings into active investment. Without it, capital cannot find its most productive use.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the financial system is basically the plumbing of the economy. RYO: That is the most accurate analogy I have heard. And like plumbing — when it breaks, everyone notices.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D1.1 · Video 2 of 2 — Direct vs Indirect Finance</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D1.1  ·  Video 2 of 2  /  Direct vs Indirect Finance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Direct vs Indirect Finance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between direct and indirect finance mechanisms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distinguish between direct finance (borrower-lender) and indirect finance (bank-intermediated) routes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two paths from "Saver" to "Borrower" — Path A is a single direct arrow labelled "Direct Finance", Path B routes through a bank labelled "Indirect Finance"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D1.1  |  Video 2 of 2
Direct vs Indirect Finance
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There are two ways money travels through a financial system. One route is direct. The other takes a detour through an intermediary. And that detour changes everything.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draws two diagrams side by side on whiteboard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DIRECT FINANCE
Borrower issues securities → Investor buys them directly
INDIRECT FINANCE
Bank collects deposits → Makes loans to borrowers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direct finance, the borrower goes straight to the investor — issuing bonds or shares that investors buy directly. In indirect finance, a bank stands between them, collecting deposits and making loans, transforming the nature of the contract entirely.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raising her hand eagerly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When I invested in an Infosys IPO — that was direct finance? Infosys actually got my money?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with a slight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IPO = Direct Finance
Your capital flows directly to the issuing company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Any primary market transaction — IPO, FPO, bond issuance — is direct finance. Your funds go straight to the company. That is why primary market settlement mechanics are different from secondary trading.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thoughtful now, tapping her chin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What About My Savings Account?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when I keep money in my savings account and the bank lends it to a business...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finishes her sentence with a composed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INDIRECT FINANCE
Bank absorbs and transforms risk
You have no contract with the end borrower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indirect finance. You have a contract with the bank, not with the borrower. The bank transforms your short-term deposit into a long-term loan — different maturity, different risk profile, different terms entirely.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Side-by-side animated comparison table filling in: Risk Exposure | Return Potential | Examples — for Direct and Indirect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DIRECT: Higher return potential, Higher risk, e.g. Bonds, Equity
INDIRECT: Lower return, Lower risk, e.g. Bank deposits, Loans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Direct finance offers potentially higher returns but exposes the investor directly to the borrower's creditworthiness. Indirect finance is safer — the intermediary absorbs, manages and prices the risk on your behalf.</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writing notes, Ryo summarising on the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KEY DIFFERENTIATOR:
Who bears the credit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the real question is — who is taking the risk? RYO: Precisely. In operations, every transaction you process traces back to this fundamental question. It determines documentation, settlement, and regulatory capital.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D1.2 · Video 1 of 2 — The Five Components of Financial Markets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D1.2  |  Components of the Financial System</w:t>
      </w:r>
    </w:p>
    <w:p>
      <w:pPr>
        <w:spacing w:after="200" w:before="0"/>
        <w:jc w:val="left"/>
      </w:pPr>
      <w:r>
        <w:rPr>
          <w:rFonts w:ascii="Calibri" w:cs="Calibri" w:eastAsia="Calibri" w:hAnsi="Calibri"/>
          <w:b w:val="false"/>
          <w:bCs w:val="false"/>
          <w:i/>
          <w:iCs/>
          <w:color w:val="555555"/>
          <w:sz w:val="18"/>
          <w:szCs w:val="18"/>
        </w:rPr>
        <w:t xml:space="preserve">Source Slides: 9–15</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D1.2  ·  Video 1 of 2  /  The Five Components of Financial Markets  —  EAR: CLASSIFY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D1.2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CLASSIFY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The Five Components of Financial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Classify the five key components that make up a financial system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classify financial participants, markets, instruments, regulators, and services as the five components of a financial system</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Five puzzle pieces fitting together, each labelled with one component. Animation assembles the puzzle into the word "FINANCIAL SYSTEM"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D1.2  |  Video 1 of 2
The Five Components
EAR: 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financial system is not one thing. It is five interconnected components, each playing a distinct role. Remove any one piece, and the entire system loses coherence.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stands at a five-column table on whiteboard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FIVE COMPONENTS:
1. Financial Participants
2. Financial Markets
3. Financial Instruments
4. Regulators
5. Financial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five components are: Financial Participants — the who. Financial Markets — the where. Financial Instruments — the what. Regulators — the rules. And Financial Services — the how. Together they create a functional ecosystem.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staring at the five-column list with slightly wide 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Take: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Wait. Five components just to move money from one person to another? Seems like a lot of infrastructure.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turning to her with a perfectly straight 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Complexity is proportional to scale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Your morning coffee order has more components than this. And that only serves one person. Financial markets serve billions of transactions a 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conceding, picking up a pen to take notes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Fair point. Continuing.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laughing] Okay. Fair. Walk me through each one.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Animated infographic — each component lights up one at a time with a defining icon: person (participants), building (markets), certificate (instruments), gavel (regulators), gears (services)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PARTICIPANTS: Who interacts
MARKETS: Where they interact
INSTRUMENTS: What they exchange
REGULATORS: Rules of the game
SERVICES: Support infrastructure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Participants are entities like banks, mutual funds, insurance companies, retail investors and governments. Markets are the organised venues — stock exchanges, bond markets, money markets. Instruments are the financial contracts traded — equities, bonds, derivatives.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points to regulators and services sections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REGULATORS: SEBI, RBI, IRDAI, PFRDA
SERVICES: Clearing, settlement, custody, research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Regulators set and enforce the rules — SEBI for securities, RBI for banking and FX, IRDAI for insurance. Financial services are the back-end plumbing — clearing, settlement, custody, rating, and distribution infrastructure that makes transactions possible.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summary — Aria reads back her notes, Ryo confirms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REMEMBER:
All five components are interdependent.
A failure in one component cascades through the others.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if the regulator fails to enforce rules, the whole system breaks down? RYO: History has confirmed this theory on multiple occasions.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D1.2 · Video 2 of 2 — Financial Instruments and Services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D1.2  ·  Video 2 of 2  /  Financial Instruments and Services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D1.2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Financial Instruments and Services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role and types of financial instruments and services within the system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different types of financial instruments and categorise financial services by function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financial contracts flowing between participants — shares, bonds, derivatives — each a different colour stream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D1.2  |  Video 2 of 2
Financial Instruments &amp; Services
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If markets are the venue and participants are the players, then financial instruments are the ball. Every transaction in a financial market involves an instrument — a contract that creates a financial relationship.</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holds up three physical prop certificates labelled "SHARE", "BOND", "DERIVATIVE"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CATEGORIES:
• Equity (ownership claim)
• Debt (creditor claim)
• Derivative (contingent claim)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There are three broad categories. Equity instruments represent ownership — a share of Infosys makes you a part-owner of Infosys. Debt instruments represent a creditor relationship — a government bond makes you a lender to the government. Derivatives derive their value from an underlying asset.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surprised at the equity certificate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Realisation: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Wait — when I buy a share, I actually OWN a part of the company? That feels like a lot of responsibility for an index fund.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an amused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Yes — proportional ownership
With voting rights and residual claims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You own a proportional share of every asset and every liability. Which is exactly why equity holders are last in line if the company is wound up. Ownership comes with risk.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Three-column diagram: Equity | Debt | Derivatives — filling in examples, risk levels, and payoff profiles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EQUITY: Shares, ADRs, GDRs
DEBT: Bonds, T-Bills, CPs, CDs
DERIVATIVES: Futures, Options, Swaps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Under equity: shares, ADRs, GDRs. Under debt: government bonds, treasury bills, commercial paper, certificates of deposit. Under derivatives: futures, options, and swaps — each deriving value from an underlying equity, rate, or commodity.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moves to financial services section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FINANCIAL SERVICES:
• Clearing &amp; Settlement
• Custody
• Rating &amp; Research
• Distribution &amp; Advisory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Financial services are the infrastructure layer. Clearing ensures both sides of a trade complete. Settlement transfers ownership. Custody safeguards assets on behalf of investors. Rating agencies assess creditworthiness. Distribution networks connect issuers with investors.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 Aria categorising her notes, Ryo confirming each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OPERATIONS TIE-IN:
You will spend your career processing instruments and delivering financial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in operations, we ARE the financial services component? RYO: Exactly. Every trade you process, every settlement you complete, every reconciliation you run — that is financial services in action.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D1.3 · Video 1 of 2 — Liquidity, Price Discovery &amp; Accessibility</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D1.3  |  Features of Financial Markets</w:t>
      </w:r>
    </w:p>
    <w:p>
      <w:pPr>
        <w:spacing w:after="200" w:before="0"/>
        <w:jc w:val="left"/>
      </w:pPr>
      <w:r>
        <w:rPr>
          <w:rFonts w:ascii="Calibri" w:cs="Calibri" w:eastAsia="Calibri" w:hAnsi="Calibri"/>
          <w:b w:val="false"/>
          <w:bCs w:val="false"/>
          <w:i/>
          <w:iCs/>
          <w:color w:val="555555"/>
          <w:sz w:val="18"/>
          <w:szCs w:val="18"/>
        </w:rPr>
        <w:t xml:space="preserve">Source Slides: 16–19</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D1.3  ·  Video 1 of 2  /  Liquidity, Price Discovery &amp; Accessibility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D1.3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Liquidity, Price Discovery &amp; Accessibility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key features of a financial market: liquidity, price discovery, and accessibility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liquidity, price discovery, and accessibility as core features of well-functioning financial markets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animated pillars labelled LIQUIDITY, PRICE DISCOVERY, ACCESSIBILITY — holding up a structure labelled "WELL-FUNCTIONING MARKET"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D1.3  |  Video 1 of 2
Liquidity, Price Discovery &amp; Accessibility
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financial market is not just a place where transactions happen. Its quality is defined by specific features. Three of the most fundamental: liquidity, price discovery, and accessibility.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the board, drawing a water tap next to the word LIQUIDITY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LIQUIDITY
The ability to buy or sell an asset quickly
at fair market price, with minimal impact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Liquidity is how easily an asset can be converted to cash without significantly moving the price. A highly liquid market — like the equity market on NSE — can absorb large orders with minimal price impact. An illiquid market cannot.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genuinely puzzled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does liquidity matter so much? I mean, I can always sell eventually, right?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leaning forward slightly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Liquidity = Confidence = Stability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Markets without liquidity create panic. If investors cannot exit positions, they stop entering them. The market collapses. The 2008 credit crisis was fundamentally a liquidity crisis — not just a default crisis.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Price discovery animation: buyers and sellers bidding in an order book, price converging to equilibrium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PRICE DISCOVERY
The process by which market forces determine
the fair value of an asset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Price discovery is the mechanism by which buying and selling pressure combine to determine the true market price of an asset. Efficient price discovery means the market is incorporating all available information into the price.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tilting her head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Price discovery makes it sound like prices are hiding somewhere.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measured pause and a straight 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certain markets, they practically 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From your recent online shopping history — you have experienced price discovery without knowing it. Dynamic pricing IS price discovery. In financial markets, it just happens in milliseconds.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 Aria and Ryo at respective desks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ACCESSIBILITY
Low barriers to participation for eligible investors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accessibility means anyone can participate? RYO: Any eligible investor, yes. Accessibility reduces barriers — lower transaction costs, broader distribution, and digital infrastructure bring more participants in, which itself improves liquidity and price discovery.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D1.3 · Video 2 of 2 — Transparency and Regulation in Markets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D1.3  ·  Video 2 of 2  /  Transparency and Regulation in Markets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D1.3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Transparency and Regulation in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why transparency and regulatory oversight are essential features of financial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the role of transparency and regulation in maintaining market integrity and investor confidence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Balanced scale animation: TRANSPARENCY on one side, INVESTOR CONFIDENCE on the other — in equilibrium, then REGULATION underneath as the fulcrum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D1.3  |  Video 2 of 2
Transparency &amp; Regulation
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features distinguish a trustworthy market from a chaotic one: transparency — the availability of accurate information to all participants — and regulation — the enforcement of rules that protect that information and its users.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"TRANSPARENCY" written at the top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TRANSPARENCY:
• Pre-trade: bid/ask visible to all
• Post-trade: executed prices published
• Disclosure: issuers publish financials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Transparency exists at multiple levels. Pre-trade transparency means live order books are visible to market participants. Post-trade transparency means every executed trade is reported publicly. Disclosure requirements force companies to publish material information before trading.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nodding along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who actually enforces all of this? Who makes sure everyone plays by the rules?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clicks to a new slide showing regulator logos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MARKET REGULATORS (India):
• SEBI — Securities markets
• RBI — Banking &amp; FX markets
• IRDAI — Insurance
• PFRDA — Pensions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Regulators. In India, SEBI governs the securities markets — equities, bonds, mutual funds, derivatives. RBI governs the banking system and the foreign exchange market. IRDAI governs insurance. Each regulator enforces rules, investigates violations, and can suspend or cancel licences.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lightbulb moment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SEBI is basically the finance police?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pausing, considering, then nodding slowly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not an inaccurate description.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actually not a bad way to put it. Investigates misconduct, issues notices, levies penalties, and makes rules. The analogy holds. SEBI even has enforcement powers and runs its own adjudication process.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Info graphic: Insider Trading → SEBI Investigation → Penalties/Debarment. Second example: Company fails to disclose → Stock Exchange flags → SEBI 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REGULATION IN ACTION:
Insider trading, non-disclosure, market manipulation — all investigated by SEBI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Here is what regulation looks like in practice. When a company fails to disclose a material event before trading, that is a regulatory breach. When a trader uses insider information to profit, that is a criminal offence SEBI actively investigates. In operations, your controls contribute directly to regulatory compliance.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facing the camera together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YOUR ROLE IN COMPLIANCE:
Every operations professional is a control 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our error-free processing is actually part of market integrity? RYO: Precisely. A failed settlement, a misreported trade, an incorrect corporate action — these are not just operational issues. They are regulatory events.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D1.4 · Video 1 of 2 — Money Market vs Capital Market</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D1.4  |  Types of Financial Markets</w:t>
      </w:r>
    </w:p>
    <w:p>
      <w:pPr>
        <w:spacing w:after="200" w:before="0"/>
        <w:jc w:val="left"/>
      </w:pPr>
      <w:r>
        <w:rPr>
          <w:rFonts w:ascii="Calibri" w:cs="Calibri" w:eastAsia="Calibri" w:hAnsi="Calibri"/>
          <w:b w:val="false"/>
          <w:bCs w:val="false"/>
          <w:i/>
          <w:iCs/>
          <w:color w:val="555555"/>
          <w:sz w:val="18"/>
          <w:szCs w:val="18"/>
        </w:rPr>
        <w:t xml:space="preserve">Source Slides: 20–21</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D1.4  ·  Video 1 of 2  /  Money Market vs Capital Market  —  EAR: CLASSIFY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D1.4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CLASSIFY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Money Market vs Capital Market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Classify financial markets by maturity — money markets (short-term) vs capital markets (long-term)</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classify instruments and markets as belonging to either the money market or the capital market based on maturity</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timeline animation — short end (&lt; 1 year) labelled MONEY MARKET, long end (&gt; 1 year) labelled CAPITAL MARKET. Instruments appear on appropriate sections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D1.4  |  Video 1 of 2
Money Market vs Capital Market
EAR: 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financial instrument has a maturity. And the most fundamental classification in financial markets is simply: how long is the money committed? This distinction divides the entire market into two worlds.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whiteboard, drawing a line with one year marked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DIVIDING LINE: 1 Year
MONEY MARKET: &lt; 1 year maturity
CAPITAL MARKET: &gt; 1 year maturity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money market deals with short-term instruments — maturities of up to one year. Think of it as short-term lending and borrowing between institutions. The capital market deals with long-term instruments — stocks, long-dated bonds, infrastructure financing.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raising her hand with a slightly exasperated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Suggestion: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Can we not just call them the short-term market and the long-term market? Money market and capital market both involve money and capital.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patient but slightly amused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Historical naming conventions are non-negotiable.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Because big money is a phrase already claimed by certain trading desks, and they are very protective of it. The names are historical conventions. Learn them. Do not rename them.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writing in her notes: "Do not rename markets"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adds to her do-not-do list]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Adding it to the list.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columns animate — MONEY MARKET instruments on left, CAPITAL MARKET instruments on right, each with maturity range and typical issuer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MONEY MARKET: T-Bills, Commercial Paper, CDs, Call Money
CAPITAL MARKET: Equities, Corporate Bonds, G-Secs (long-dated)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Money market instruments include Treasury Bills (91-day, 182-day, 364-day), Commercial Paper issued by corporates, Certificates of Deposit from banks, and call money used for overnight interbank lending. Capital market instruments include equities, corporate bonds, and long-dated government securities.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reviewing the classification together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OPERATIONS TIE-IN:
Money market = different settlement cycle, different counterparties, different regulators than capital markets.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Different regulations for each? RYO: Different everything. Settlement cycles, documentation, counterparties, and risk profiles differ significantly. In operations you will handle both — knowing which world a transaction belongs to changes how you process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D1.4 · Video 2 of 2 — Primary Markets vs Secondary Markets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D1.4  ·  Video 2 of 2  /  Primary Markets vs Secondary Markets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D1.4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Primary Markets vs Secondary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between primary market transactions (new issuances) and secondary market transactions (trading existing securities)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primary and secondary market transactions by fund flow, participants, and purpose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COMPANY → issues new share → INVESTOR. Then second animation: INVESTOR A → sells existing share → INVESTOR B. Company has no involvement in the second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D1.4  |  Video 2 of 2
Primary vs Secondary Markets
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markets. One involves money flowing to the issuer. The other involves money flowing only between investors. Understanding this difference is foundational to how you interpret every transaction in operations.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two cards: "PRIMARY" and "SECONDARY"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PRIMARY MARKET
New securities issued
Issuer receives funds
Examples: IPO, FPO, Rights Issue, Bond Issuance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the primary market, securities are created and sold for the first time. The company or government issuing the security receives the proceeds. This is how capital is raised. Every IPO, every new bond issue, every rights offering is a primary market transaction.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shocked and slightly betrayed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Revelation: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Hold on. When I buy Infosys shares on NSE today... Infosys doesn't get my money?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calm, direct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SECONDARY MARKET
Existing securities change ownership
Issuer is NOT involved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Welcome to secondary markets. Once a share has been issued in the primary market, it trades between investors in the secondary market. The company receives nothing from secondary market trades. You are buying from a previous investor, not from Infosys.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staring into the middle distance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That's... surprisingly rude. I've been a shareholder for two years and they don't even know I exist.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allowing himself a small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They know your proxy votes exist, though.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They receive your proxy voting decisions at every AGM. So they do notice you — just not your capital. The secondary market is where price discovery happens and liquidity is provided. It is essential for the primary market to function.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comparison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PRIMARY: Capital flows to issuer
SECONDARY: Capital flows between investors
BOTH: Necessary for each other to 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without the secondary market, no one would buy in the primary? RYO: Correct. If investors couldn't sell their shares afterward, they would not buy during the IPO. Secondary market liquidity makes primary market fundraising possible.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D1.5 · Video 1 of 2 — What Capital Markets Do</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D1.5  |  Capital Markets</w:t>
      </w:r>
    </w:p>
    <w:p>
      <w:pPr>
        <w:spacing w:after="200" w:before="0"/>
        <w:jc w:val="left"/>
      </w:pPr>
      <w:r>
        <w:rPr>
          <w:rFonts w:ascii="Calibri" w:cs="Calibri" w:eastAsia="Calibri" w:hAnsi="Calibri"/>
          <w:b w:val="false"/>
          <w:bCs w:val="false"/>
          <w:i/>
          <w:iCs/>
          <w:color w:val="555555"/>
          <w:sz w:val="18"/>
          <w:szCs w:val="18"/>
        </w:rPr>
        <w:t xml:space="preserve">Source Slides: 22–26</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D1.5  ·  Video 1 of 2  /  What Capital Markets Do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D1.5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What Capital Markets Do</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economic function and structure of capital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how capital markets facilitate long-term financing and investment for economies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funds flowing from scattered savers into capital markets, then funnelling into infrastructure, companies, and government projects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D1.5  |  Video 1 of 2
What Capital Markets Do
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Capital markets are where economies fund their future. Long-term investments — factories, roads, technology, research — require long-term capital. Capital markets are the mechanism that connects long-term investors with long-term borrowers.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"CAPITAL MARKETS" as header, two sub-boxes: EQUITY MARKET and DEBT MARKET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CAPITAL MARKETS
= Equity Markets + Debt Markets
Purpose: Long-term financing of the real economy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Capital markets consist of two major components — equity markets, where companies raise funds by issuing ownership stakes, and debt markets, where companies and governments raise funds through bonds. Both serve the same purpose: channelling long-term savings into long-term investment.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 out loud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Thinking: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capital markets let large borrowers bypass banks for big, long-term needs? Like the government building a highway?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GOVERNMENT BONDS
Infrastructure financed through debt capital markets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When the government issues 10-year G-Secs, it is raising money from the capital market — from pension funds, insurance companies, banks — to fund infrastructure. Without capital markets, the government would need to raise every rupee through taxation or short-term borrowing.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Indian capital market structure: BSE and NSE (equity), NDS-OM (government bonds), FIMMDA/CCIL (corporate bonds), labelled with their functions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INDIAN CAPITAL MARKETS:
• NSE/BSE — Equity
• NDS-OM — Government Securities
• FIMMDA — Corporate Bonds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India, equity capital markets operate primarily on NSE and BSE. Government securities trade on NDS-OM, the RBI-administered platform. Corporate bonds are quoted through FIMMDA. Each platform has its own market participants, settlement cycles, and regulatory framework.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looking at a newspaper headline about an IPO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SCALE:
Indian capital markets manage trillions of rupees in assets, connecting crores of retail investors with the largest borrowers in the economy.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every single one of those transactions needs to be processed, settled, and reconciled. RYO: Now you understand why operations is not a back-office function. It is a critical market infrastructure function.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D1.5 · Video 2 of 2 — Equity Markets vs Debt Markets in Capital Markets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D1.5  ·  Video 2 of 2  /  Equity Markets vs Debt Markets in Capital Markets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D1.5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Equity Markets vs Debt Markets in Capital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between equity and debt capital markets by structure, participants, and risk profile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equity and debt capital markets by instrument type, risk profile, and investor base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animation: left side "EQUITY MARKET" with rising/falling price bars; right side "DEBT MARKET" with coupon payment timelines and maturity dates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D1.5  |  Video 2 of 2
Equity vs Debt Capital Markets
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Both equity and debt markets are part of the capital market. But they attract different investors, create different obligations for issuers, and present different risk and return profiles. Let us differentiate them clearly.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holding equity share certificate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EQUITY CAPITAL MARKET
• Issuer: Corporations only
• Instrument: Shares
• Obligation: No fixed payment
• Investor right: Ownership + voting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the equity capital market, companies issue shares to raise permanent capital. There is no repayment obligation — shares do not mature. The company pays dividends only if it chooses to, and only out of profits. Investors receive ownership rights and voting power in return.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considering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company keeps the money forever? Even if I want out?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calmly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Capital is permanent. Exit is via secondary market.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capital is permanent from the company's perspective. Your exit is through the secondary market — you sell your shares to another investor. The company's balance sheet is unaffected.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now holding a bond certificate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DEBT CAPITAL MARKET
• Issuer: Corporations + Governments
• Instrument: Bonds
• Obligation: Fixed coupon + principal repayment
• Investor right: Senior creditor claim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the debt capital market, issuers borrow by issuing bonds. They commit to pay a fixed or floating coupon periodically and repay the principal at maturity. Bondholders are creditors — they rank above equity holders if the issuer defaults.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Risk-return comparison chart: Equity (high risk, high return, no fixed income) vs Debt (lower risk, fixed income, seniority in default)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EQUITY: Higher risk, higher return potential, no fixed income
DEBT: Lower risk, fixed income, senior claim in default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fundamental trade-off: equity offers participation in upside with no guaranteed return. Debt offers predictable income with limited upside. This is why pension funds — which have predictable obligations — prefer debt, while growth funds prefer equity.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Aria categorises instruments, Ryo confirms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OPERATIONS:
Equity and debt transactions follow different workflows, settlement cycles, and documentation requirements.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we process both? RYO: Every day. Equity settlement on T+1. Bond settlement on T+1 or T+2 depending on the market. Corporate actions differ entirely. Know your instrument before you start the workflow.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D1.6 · Video 1 of 2 — Order-Driven vs Quote-Driven Markets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D1.6  |  Market Microstructure — Order, Quote &amp; Hybrid</w:t>
      </w:r>
    </w:p>
    <w:p>
      <w:pPr>
        <w:spacing w:after="200" w:before="0"/>
        <w:jc w:val="left"/>
      </w:pPr>
      <w:r>
        <w:rPr>
          <w:rFonts w:ascii="Calibri" w:cs="Calibri" w:eastAsia="Calibri" w:hAnsi="Calibri"/>
          <w:b w:val="false"/>
          <w:bCs w:val="false"/>
          <w:i/>
          <w:iCs/>
          <w:color w:val="555555"/>
          <w:sz w:val="18"/>
          <w:szCs w:val="18"/>
        </w:rPr>
        <w:t xml:space="preserve">Source Slides: 27–33</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D1.6  ·  Video 1 of 2  /  Order-Driven vs Quote-Driven Markets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D1.6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Order-Driven vs Quote-Driven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between order-driven and quote-driven market mechanisms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order-driven and quote-driven markets by price formation method, role of intermediaries, and transparency</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two parallel trading venues — left is an order book filling with buy and sell orders converging; right is a market maker posting bid and offer prices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D1.6  |  Video 1 of 2
Order-Driven vs Quote-Driven
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How does a price emerge when two strangers agree to trade? The answer depends entirely on the market mechanism. Two dominant models exist: order-driven and quote-driven. Each has fundamentally different implications for transparency, fairness, and liquidity.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the board with an order book diagram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MARKET
Price determined by matching buyers' and sellers' orders
No intermediary required
Examples: NSE Equity, BSE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an order-driven market, all buyers and sellers submit their orders — price, quantity, direction — to a central order book. An algorithm matches them. The market price is whatever price best matches supply and demand. No dealer stands in between. This is how NSE equity trading works.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genuinely impressed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Take: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price is just... whatever the market collectively decides? Pure supply and demand, nothing added?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 no intermediary mark-up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No intermediary mark-up. The system is fully transparent — you can see the best bids and offers in real time. This creates price discovery that reflects true market sentiment.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Quote-driven market animation: a market maker sitting in the middle, posting BID and ASK prices, buyers come to buy at ASK, sellers come to sell at BID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QUOTE-DRIVEN MARKET
Market maker posts bid and ask prices
Traders transact with the market maker, not each other
Examples: OTC FX, bond markets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a quote-driven market, a market maker — a dealer — stands in the middle. They continuously post a price at which they will buy (bid) and a price at which they will sell (ask). Traders deal against the market maker, not against each other.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slightly suspicious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Concern: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this market maker just... makes up prices? Sounds a bit arbitrary.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quiet authority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They QUOTE prices. Not make them 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They quote prices. There is a significant difference. Market makers are obliged to continuously provide two-way prices — buy and sell — in adequate size. Their quotes reflect their inventory, hedging costs, and market risk. There is nothing arbitrary about 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writing in her notes, whispering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quietly: "sounds like making up prices to 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[whispering] It still sounds like making up prices.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9</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 Aria and Ryo face camera for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ORDER-DRIVEN: Transparent, no intermediary, price from matching
QUOTE-DRIVEN: Dealer as intermediary, two-way price, common in OTC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in operations, this matters because...? RYO: Because settlement in a quote-driven market involves the dealer as counterparty on one side of every trade. Your documentation, margining, and credit exposure are entirely different.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D1.6 · Video 2 of 2 — Hybrid Market Models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D1.6  ·  Video 2 of 2  /  Hybrid Market Models  —  EAR: COMPARE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D1.6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COMPARE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Hybrid Market Models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Compare hybrid market models that combine features of order-driven and quote-driven systems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compare hybrid market structures by evaluating how they incorporate order book transparency with designated market-maker liquidity</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puzzle pieces — ORDER DRIVEN and QUOTE DRIVEN — clicking together to form HYBRID MARKET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D1.6  |  Video 2 of 2
Hybrid Market Models
EAR: 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Real-world markets rarely fit cleanly into one category. Most developed exchanges have evolved into hybrid models — combining the transparency of order-driven systems with the liquidity guarantee of designated market makers.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the board with NSE diagram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NSE HYBRID MODEL
Primary: Order-driven (central limit order book)
Supplementary: Market makers for illiquid securities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NSE is predominantly order-driven. For the main equity segment, prices emerge from the central limit order book. But for certain illiquid securities — smaller stocks, ETFs, and structured products — designated market makers are appointed to provide minimum liquidity.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leaning 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NSE uses both models depending on what is being traded?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 with a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Mechanism matches the security's liquidity profile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The more liquid a security, the more it can rely on natural order book liquidity. The less liquid — smaller cap, niche instruments — the more it needs a market maker to guarantee tradeable prices. Hybrid models are a pragmatic response to real market conditions.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Comparison table animating — three columns: ORDER-DRIVEN | HYBRID | QUOTE-DRIVEN across rows: Price Formation, Transparency, Counterparty, Used When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ORDER: Matching, High transparency, Buyer/Seller
HYBRID: Both, High+guaranteed, Both
QUOTE: Dealer prices, Lower, Dealer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Comparing all three: order-driven markets have the highest pre-trade transparency but no guaranteed liquidity. Quote-driven markets guarantee two-way prices but with lower transparency and a dealer spread cost. Hybrid markets attempt to deliver both — guaranteed minimum liquidity with order book transparency.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Both summarise for camera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BOTTOM LINE:
No single mechanism is universally superior.
The right model depends on the security's liquidity and the market's maturity.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in practice, most of what we process at NSE is order-driven? RYO: Correct — for equities. But once you move to fixed income, FX, or OTC derivatives, you are predominantly in quote-driven territory. Know your market segment before making assumptions.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D1.7 · Video 1 of 2 — Who Are the Issuers?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D1.7  |  Issuers and Investors</w:t>
      </w:r>
    </w:p>
    <w:p>
      <w:pPr>
        <w:spacing w:after="200" w:before="0"/>
        <w:jc w:val="left"/>
      </w:pPr>
      <w:r>
        <w:rPr>
          <w:rFonts w:ascii="Calibri" w:cs="Calibri" w:eastAsia="Calibri" w:hAnsi="Calibri"/>
          <w:b w:val="false"/>
          <w:bCs w:val="false"/>
          <w:i/>
          <w:iCs/>
          <w:color w:val="555555"/>
          <w:sz w:val="18"/>
          <w:szCs w:val="18"/>
        </w:rPr>
        <w:t xml:space="preserve">Source Slides: 34–39</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D1.7  ·  Video 1 of 2  /  Who Are the Issuers?  —  EAR: CLASSIFY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D1.7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CLASSIFY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Who Are the Issuers?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Classify the main types of issuers in financial markets by category and instrument type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classify issuers as governments, corporates, or financial institutions and identify the instruments each issues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three groups labelled GOVERNMENT, CORPORATES, FINANCIAL INSTITUTIONS — each pointing arrows toward a capital market pool labelled "FUNDS RAISED"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D1.7  |  Video 1 of 2
Who Are the Issuers?
EAR: CLASSIFY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security in a financial market was created by someone who needed capital. That someone is the issuer. Understanding who the issuers are — and what they issue — is foundational to understanding why any instrument exists.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"GOVERNMENT" header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GOVERNMENT ISSUERS
• Central Government: G-Secs, T-Bills
• State Governments: SDLs
• RBI: Cash Management Bills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largest issuer in any market is typically the government. In India, the Central Government issues long-dated Government Securities (G-Secs) and short-dated Treasury Bills. State governments issue State Development Loans. The government issues to fund budget deficits and infrastructure.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slightly amazed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Realisation: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when the government builds highways, it borrows money from pension funds and insurance companies through bonds? Citizens funding infrastructure through their retirement savings?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genuine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And the government pays interest on 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The government is a borrower from citizens and institutions in the capital markets. Very professionally structured borrowing with fixed coupons and defined maturities. Much like your home loan — but considerably larger.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Corporate issuers animation: company timeline from startup (private equity) → IPO (equity market) → bond issuance (debt market)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CORPORATE ISSUERS
• Equity: IPO, FPO, Rights Issue
• Debt: NCDs, Commercial Paper, Bonds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Corporates are the second major issuer category. They issue equity to raise permanent capital without interest obligations, and debt to raise fixed-term capital with interest. A company like Reliance Industries has both equity listed on NSE and bonds in the debt market.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split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ISSUER TYPE DETERMINES:
• Instrument type
• Credit risk
• Regulatory framework
• Settlement mechanism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in operations, we need to know who issued the security because it changes how we process it? RYO: Every time. A G-Sec settles through CCIL on NDS-OM. An equity settles through NSCCL on T+1. The issuer type is the first question to answer.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D1.7 · Video 2 of 2 — Types of Investors — Retail vs Institutional</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D1.7  ·  Video 2 of 2  /  Types of Investors — Retail vs Institutional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D1.7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Types of Investors — Retail vs Institutional</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between retail and institutional investors by size, regulation, access, and market impact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retail and institutional investors by capital scale, regulatory treatment, and ability to move markets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Two-sided animation: left shows individual retail investor at laptop; right shows large institutional building (mutual fund, insurance company) with massive capital 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D1.7  |  Video 2 of 2
Retail vs Institutional Investors
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Not all investors are equal — in scale, access, or market impact. The distinction between retail and institutional investors is one of the most important in financial markets. It affects pricing, regulation, and what products are available to whom.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 retail investors with a simple diagram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RETAIL INVESTORS
• Individual participants
• Smaller ticket sizes
• Access via brokers
• Protected by investor protection regulations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Retail investors are individual investors — people investing their personal savings. They typically trade in smaller amounts, access markets through registered brokers, and are subject to strong investor protection regulations including suitability requirements and disclosure obligations.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pointing at herself with a questioning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 — investing from my savings account — am a retail investor?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 with a slight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Unless your net worth exceeds ₹1 crore.
In which case — congratulations.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Unless your net worth exceeds the threshold for High Net Worth Individual classification. In which case you gain access to additional products, but you also lose some protective regulations. With wealth comes reduced hand-holding.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writing in her notebook: "Goal: become HNI"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adds to her goals list]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Adding that to the five-year plan.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Institutional investor categories expanding: Mutual Funds → Insurance Companies → Pension Funds → Foreign Portfolio Investors → Sovereign Wealth Funds. Each with approximate AUM scale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INSTITUTIONAL INVESTORS
• Mutual Funds (pooled retail)
• Insurance Companies
• Pension Funds
• FPIs / FIIs
• Sovereign Wealth Funds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Institutional investors deploy capital at scale — sometimes crores of rupees in a single trade. Mutual funds aggregate retail savings into professionally managed pools. Insurance companies and pension funds invest long-term premiums and contributions. Foreign Portfolio Investors bring global capital into Indian markets.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reviewing a market depth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INSTITUTIONAL IMPACT:
A single institutional order can move a mid-cap stock's price significantly.
Operations teams must handle block trades differently.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when a mutual fund buys a billion rupees of a mid-cap stock, the price moves? RYO: Dramatically. This is why institutional orders are handled differently — block deal windows, negotiated settlement, and specific reporting requirements that you will encounter in operations.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D1.8 · Video 1 of 2 — Broker vs Dealer — Agent vs Principal</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D1.8  |  Brokers, Dealers and Stock Exchanges</w:t>
      </w:r>
    </w:p>
    <w:p>
      <w:pPr>
        <w:spacing w:after="200" w:before="0"/>
        <w:jc w:val="left"/>
      </w:pPr>
      <w:r>
        <w:rPr>
          <w:rFonts w:ascii="Calibri" w:cs="Calibri" w:eastAsia="Calibri" w:hAnsi="Calibri"/>
          <w:b w:val="false"/>
          <w:bCs w:val="false"/>
          <w:i/>
          <w:iCs/>
          <w:color w:val="555555"/>
          <w:sz w:val="18"/>
          <w:szCs w:val="18"/>
        </w:rPr>
        <w:t xml:space="preserve">Source Slides: 40–47</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D1.8  ·  Video 1 of 2  /  Broker vs Dealer — Agent vs Principal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D1.8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Broker vs Dealer — Agent vs Principal</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between brokers (agents) and dealers (principals) by role, risk, and compensation structure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a broker (agent acting for client) from a dealer (principal acting for own account) by legal role and remuneration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Client → BROKER → Market (broker shown as a pass-through arrow). Then: Client ↔ DEALER (dealer shown as direct counterparty, standing between buy and sell sides)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D1.8  |  Video 1 of 2
Broker vs Dealer
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of the most important intermediaries in financial markets are brokers and dealers. They are often confused — even sometimes grouped together as "broker-dealers." But their legal roles, risk exposures, and compensation structures are fundamentally different.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holding a sign that says "AGENT"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BROKER = AGENT
• Acts on behalf of a client
• Does not own the securities traded
• Earns a commission
• No market risk taken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broker is an agent. They act on your behalf to find a buyer or seller in the market. They never own the securities. If they buy shares for you, those shares go directly to your account. The broker earns a commission for facilitating the transaction — typically a small percentage of the trade value.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confused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is the dealer called a "Principal"? Every time I hear that word I think of school.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pausing, then nodding thoughtfully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Actually, the analogy holds.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Actually, that is a surprisingly accurate analogy. A principal is someone with authority and accountability — they act for themselves, not as an agent of others. Both the school principal and the financial dealer make decisions that affect everyone else, on their own authority. They also both issue instructions you are expected to follow.</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visibly delighted that her school reference was correct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triumphant] The school analogy works.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 knew the school analogy would land eventually.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Dealer mechanism animation: Dealer posts BID and ASK. Client sells at BID (dealer buys), client buys at ASK (dealer sells). Dealer profits from the spread.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DEALER = PRINCIPAL
• Trades from own inventory
• Bears market risk on positions
• Earns bid-ask spread, not commission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dealer takes the other side of every trade directly from their own inventory. When you sell to a dealer, they buy and hold the security until they can find a buyer at a higher price. The dealer profits from the spread between their bid and ask. They bear full market risk on their inventory.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Comparison summary split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BROKER: Agent, commission, no risk
DEALER: Principal, spread, holds inventory risk
BROKER-DEALER: Registered firm that does both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some firms do both? RYO: Most regulated broker-dealers do both. When you trade equities on NSE through a broker, they act as agent. When a bank quotes you an FX rate, they are acting as dealer. Operations needs to identify which role applies — it determines documentation, margining, and settlement workflows.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D1.8 · Video 2 of 2 — The Role of a Stock Exchange</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D1.8  ·  Video 2 of 2  /  The Role of a Stock Exchange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D1.8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The Role of a Stock Exchange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functions of a stock exchange in providing organised, transparent, and regulated trading</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the core functions of a stock exchange: listing, price discovery, trading, settlement coordination, and regulation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chaotic bilateral trades between thousands of individuals → all funnelling into an organised STOCK EXCHANGE with matching engine in the centre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D1.8  |  Video 2 of 2
The Role of a Stock Exchange
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Before organised exchanges existed, trading was a chaotic bilateral exercise. Finding a counterparty, agreeing a price, ensuring delivery — all of this happened informally. The stock exchange solved all of these problems simultaneously.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a board showing exchange functions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STOCK EXCHANGE FUNCTIONS:
1. Listing &amp; disclosure
2. Price discovery
3. Trade matching
4. Settlement coordination
5. Surveillance &amp; compliance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stock exchange serves five core functions. First, listing — it admits securities after verifying eligibility criteria. Second, price discovery — it runs a continuous matching engine that generates market prices. Third, trade matching — every buy and sell order is matched electronically. Fourth, settlement coordination — it interfaces with the clearing house. Fifth, surveillance — it monitors for manipulation and compliance.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Thought Experiment: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What if there was no stock exchange? Could I still trade shares?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deadpan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Theoretically, yes. Practically, imagine this: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Imagine calling five hundred different people individually to find one willing to sell you exactly three hundred Infosys shares at a price you both consider fair, with guaranteed delivery within two days, and a legal record of the transaction.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horrified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visibly disturbed]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Hard pass. The exchange can handle 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NSE and BSE logos with key statistics: number of listed companies, daily turnover, settlement guarantee mechanism through NSCCL and BSE Clearing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NSE: ~2,000 listed companies, largest by volume
BSE: ~5,500 listed companies, oldest in Asia
Settlement guaranteed by clearing corporations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India, NSE handles the highest equity turnover by volume. BSE has the largest number of listed companies and is one of the oldest exchanges in Asia. Both settle through their respective clearing corporations — NSCCL and BSE Clearing — which guarantee settlement even if a counterparty defaults.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at trading terminal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YOUR ROLE:
Every trade on an exchange generates an operations workflow — confirmation, clearing, settlement, custody.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Every trade on the exchange generates work for us? RYO: Every single one. Price discovery on the exchange front-end triggers an entire operations chain on the back-end. You are the settlement guarantee behind every trade executed.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D1.9 · Video 1 of 2 — Depositories and Clearing Corporations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D1.9  |  Market Infrastructure — Depositories, Clearing &amp; Regulators</w:t>
      </w:r>
    </w:p>
    <w:p>
      <w:pPr>
        <w:spacing w:after="200" w:before="0"/>
        <w:jc w:val="left"/>
      </w:pPr>
      <w:r>
        <w:rPr>
          <w:rFonts w:ascii="Calibri" w:cs="Calibri" w:eastAsia="Calibri" w:hAnsi="Calibri"/>
          <w:b w:val="false"/>
          <w:bCs w:val="false"/>
          <w:i/>
          <w:iCs/>
          <w:color w:val="555555"/>
          <w:sz w:val="18"/>
          <w:szCs w:val="18"/>
        </w:rPr>
        <w:t xml:space="preserve">Source Slides: 48–56</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D1.9  ·  Video 1 of 2  /  Depositories and Clearing Corporations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D1.9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Depositories and Clearing Corporations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role of depositories (NSDL, CDSL) and clearing corporations (NSCCL, ICCL) in post-trade market infrastructure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depositories as holders of dematerialised securities and clearing corporations as guarantors of settlement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Timeline animation: Physical share certificate in 1990s → SEBI demat mandate → Electronic holding in Demat account. Physical certificate fades, digital account glows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D1.9  |  Video 1 of 2
Depositories &amp; Clearing Corporations
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Before 1996, shares in India were physical paper certificates. Transferring them required physical delivery and manual signatures. The risk of forgery, loss, and delay was enormous. Depositories changed everything.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DEPOSITORY definition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DEPOSITORY
An institution that holds securities
in electronic (dematerialised) form
on behalf of investors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depository holds your securities electronically — just as a bank holds your money electronically. You do not hold a physical share certificate. The depository records your ownership in its system. In India, there are two depositories: NSDL (National Securities Depository Limited) and CDSL (Central Depository Services Limited).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her phone screen (showing Zerodha app Demat balance)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Connection: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my Demat account — it is basically a digital locker where my shares are stored?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with a slight amused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Electronic, instant, secure.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And unlike a physical locker, it does not charge you extra for accessing it on weekends. Every time you sell a share, the depository debits your account. Every time you buy, it credits you. All instantaneous, all electronic, all audited.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Clearing corporation animation: Trade → Goes to clearing corporation → Netted → Settlement obligations sent to depositories and banks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CLEARING CORPORATION FUNCTIONS:
• Novation (becomes counterparty to all trades)
• Netting (reduce settlement volumes)
• Settlement guarantee
• Margin collection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clearing corporation sits between every buyer and every seller in the market. When you buy shares, you are legally buying from the clearing corporation. When you sell, you are selling to the clearing corporation. This process, called novation, eliminates counterparty risk. NSCCL (NSE Clearing) and ICCL (BSE Clearing) are the key institutions.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DEPOSITORY: Holds and transfers securities
CLEARING CORP: Guarantees settlement, nets obligations
TOGETHER: They make T+1 equity settlement possible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the clearing corporation is the reason I never worry about whether the seller has the shares? RYO: Precisely. The clearing corporation guarantees you receive either the shares or compensation. Your counterparty risk is to the clearing corporation, not to the individual seller.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D1.9 · Video 2 of 2 — Custodians and Regulators in Market Infrastructure</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D1.9  ·  Video 2 of 2  /  Custodians and Regulators in Market Infrastructure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D1.9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Custodians and Regulators in Market Infrastructure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roles of custodians (for institutional investors) and regulators (SEBI, RBI) in supporting market integrity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how custodians safeguard institutional assets and how regulators oversee market conduct and systemic risk</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Institutional investor (FPI) at the top, custodian bank below as a protective layer, holding securities and cash on behalf of the investor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D1.9  |  Video 2 of 2
Custodians &amp; Regulators
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Large institutional investors — especially foreign ones — do not manage their own securities accounts directly. They appoint a custodian to hold and manage their assets. Understanding why requires understanding the regulatory environment that makes custodians mandatory.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 custodian role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CUSTODIAN
• Holds assets on behalf of institutional investors
• Handles settlement, corporate actions, reporting
• Mandatory for FPIs under SEBI regulation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custodian is a financial institution that safeguards assets on behalf of an institutional investor. They maintain the investor's securities and cash accounts, process settlements, handle corporate action claims, and provide comprehensive reporting. For Foreign Portfolio Investors under SEBI's FPI regulations, appointing a registered custodian is mandatory.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 genuinely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do large foreign investors need a custodian? Can't they just have their own Demat account?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calmly explaining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Regulatory requirement + practical necessity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FPIs, SEBI requires it. Regulatory compliance in a foreign jurisdiction requires a local, regulated intermediary to account for every rupee entering or leaving Indian markets. Beyond regulation — the operational complexity of managing hundreds of Indian corporate actions, voting rights, and tax reclaims makes a specialist custodian essential.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Indian regulatory landscape — four regulators shown as pillars: SEBI (securities), RBI (banking/FX/money markets), IRDAI (insurance), PFRDA (pensions). Each pillar holding up the "MARKET INTEGRITY" arch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INDIA'S FINANCIAL REGULATORS:
• SEBI — Securities &amp; capital markets
• RBI — Banking, FX, money markets
• IRDAI — Insurance
• PFRDA — Pensions &amp; PF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Four regulators oversee India's financial system. SEBI governs all securities markets — equities, bonds, mutual funds, FPIs, and exchanges. RBI governs banks, NBFCs, and the foreign exchange market. IRDAI oversees insurance companies. PFRDA oversees pension funds.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thought, hesitant to say 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Reprise: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SEBI is still the finance police?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calm, affirming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SEBI: Investigate, adjudicate, regulate.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SEBI investigates misconduct, adjudicates violations, and issues regulations that bind everyone in the market. I will not retract the analogy. It is accurate. With the power to debar, penalise, and direct disclosures — yes. Finance police.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Both face camera for final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OPERATIONS:
You will work with depositories, clearing corps, and custodians daily.
Regulatory compliance is a deliverable, not an afterthought.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everything we do is subject to SEBI oversight? RYO: Every trade, every settlement record, every client account. Regulatory reporting is not optional. It is the cost of operating in a regulated market — and the reason those markets are trusted.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D1.10 · Video 1 of 2 — What Is an Investment Bank?</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D1.10  |  Investment Banks</w:t>
      </w:r>
    </w:p>
    <w:p>
      <w:pPr>
        <w:spacing w:after="200" w:before="0"/>
        <w:jc w:val="left"/>
      </w:pPr>
      <w:r>
        <w:rPr>
          <w:rFonts w:ascii="Calibri" w:cs="Calibri" w:eastAsia="Calibri" w:hAnsi="Calibri"/>
          <w:b w:val="false"/>
          <w:bCs w:val="false"/>
          <w:i/>
          <w:iCs/>
          <w:color w:val="555555"/>
          <w:sz w:val="18"/>
          <w:szCs w:val="18"/>
        </w:rPr>
        <w:t xml:space="preserve">Source Slides: 57–66</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D1.10  ·  Video 1 of 2  /  What Is an Investment Bank?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D1.10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What Is an Investment Bank?</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defining characteristics of an investment bank and distinguish it from a commercial bank</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an investment bank by its business model, revenue sources, and distinction from deposit-taking institutions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animation: Commercial bank (deposits in, loans out) vs Investment bank (at the centre of capital markets, connecting issuers with investors, trading, advisory)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D1.10  |  Video 1 of 2
What Is an Investment Bank?
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investment bank is one of the most influential — and frequently misunderstood — institutions in financial markets. It does not take deposits. It does not make retail loans. It operates at the junction of capital markets, connecting those who need to raise money with those who want to deploy 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"INVESTMENT BANK" definition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INVESTMENT BANK
• Does NOT take retail deposits
• Raises capital for issuers
• Advises on M&amp;A, restructuring
• Trades securities as principal and agent
• Revenue: fees, spreads, trading profits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investment bank is a financial institution that helps companies, governments, and other entities raise capital — by structuring and distributing equity or debt instruments. It advises on mergers and acquisitions. It trades securities. It conducts research. It does none of the things your local bank branch does.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thoughtful, slightly indignant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investment banks don't take deposits... but they still control enormous amounts of capital?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knowing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Welcome to the top of the financial food chain.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Welcome to the top of the food chain. They access capital through wholesale funding markets, trading revenues, and fee income. Goldman Sachs, JP Morgan, Morgan Stanley — their balance sheets run into the trillions without a single retail deposit window.</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slightly awestruck and slightly offended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feels like being uninvited to a party that is happening in your own house.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dry agreement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apt description of investment banking culture.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remarkably apt description. Investment banking is a wholesale business. The minimum deal size effectively excludes all but the largest issuers. The entry points for individuals are through employment, not as clients.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Global IB logos (Goldman Sachs, JP Morgan, Morgan Stanley, Citi, Barclays) and Indian IBs (Kotak, ICICI Securities, Axis Capital, SBI Capital) arranged on a world 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GLOBAL IBs: Goldman Sachs, JP Morgan, Morgan Stanley
INDIAN IBs: Kotak, ICICI Securities, Axis Capital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Globally, investment banking is dominated by the bulge bracket firms — Goldman Sachs, JP Morgan, Morgan Stanley, Citi, and Barclays. In India, domestic investment banks such as Kotak Investment Banking, ICICI Securities, Axis Capital and SBI Capital Markets are increasingly competitive in local capital markets.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side by side, professional tone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THIS MATTERS IN OPERATIONS:
IBs generate enormous transaction flows — every deal they execute generates operations work across settlement, custody, and reconciliation.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everything an IB executes, someone in operations has to settle? RYO: Every IPO they manage. Every bond they place. Every block trade they execute as dealer. You are the infrastructure their revenues depend 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D1.10 · Video 2 of 2 — Core Functions of an Investment Bank</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D1.10  ·  Video 2 of 2  /  Core Functions of an Investment Bank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D1.10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Core Functions of an Investment Bank</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core business functions of an investment bank: ECM, DCM, M&amp;A advisory, sales &amp; trading, and research</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 Statement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the key functions of an investment bank and how each generates revenue and operations activity</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IB function map animating: five divisions light up — ECM, DCM, M&amp;A, Sales &amp; Trading, Research — each connecting to examples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D1.10  |  Video 2 of 2
Core IB Functions
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Investment banks are organised around a set of core functions — each serving a different market need, each generating different types of revenue, and each creating different types of operations activity. Let us walk through each one.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"UNDERWRITING" header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UNDERWRITING (ECM / DCM)
IB guarantees proceeds from a new issuance
ECM = Equity (IPOs, FPOs)
DCM = Debt (bonds, NCD issuances)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most fundamental function is underwriting — the IB commits to sell a new security issuance to investors, and if the full amount is not subscribed, the IB itself absorbs the remainder. This guarantee is what makes issuers comfortable bringing large deals to market. Underwriting is divided into Equity Capital Markets — IPOs, FPOs, rights issues — and Debt Capital Markets — bond and NCD issuances.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doing a double-take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IB literally guarantees the IPO will raise the target amount? If no one buys, the IB buys?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 with calm certainty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Book-built offering: IB absorbs shortfall
Firm commitment underwriting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a firm commitment underwriting, yes. The investment bank purchases the entire issue from the company and then sells it to investors. If demand is insufficient, the bank holds the unsold inventory at market risk.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impressed and slightly wary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either very brave or very expensive.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perfectly timed reply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Often both.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Often both. Which is why syndication exists — spreading the risk across multiple underwriters. Very few banks take a billion-dollar underwriting commitment alone.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Animated breakdown of remaining IB functions: M&amp;A Advisory (two companies merging), Sales &amp; Trading (trading floor animation), Research (analyst writing a report)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M&amp;A ADVISORY: Advises buyers/sellers in corporate transactions
SALES &amp; TRADING: Executes client orders, takes principal positions
RESEARCH: Produces analysis that supports ECM/DCM and trading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M&amp;A advisory helps companies navigate acquisitions, mergers, divestitures, and restructurings — typically for a success fee. Sales and Trading desks execute large institutional orders and make markets in equities, bonds, and derivatives. Research analysts produce the reports that institutional investors rely on for investment decisions.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in a closing summary frame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OPERATIONS CONNECTS ALL FUNCTIONS:
ECM/DCM → Allotment, settlement
M&amp;A → Corporate action processing
S&amp;T → Trade confirmation, clearing
Research → Reference data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every function lands in operations eventually. RYO: Every single one. An ECM transaction generates allotment processing. M&amp;A generates corporate actions. Sales and trading generates daily trade settlement. An investment bank's reputation rests partly on the quality of its operations team — because clean settlement is how trust is built.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End of Module 1 — See D2 series</w:t>
            </w:r>
          </w:p>
        </w:tc>
      </w:tr>
    </w:tbl>
    <w:p>
      <w:pPr>
        <w:spacing w:after="80"/>
      </w:pPr>
      <w:r>
        <w:t xml:space="preserve"/>
      </w:r>
    </w:p>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2026-05-11T11:11:36.311Z</dcterms:created>
  <dcterms:modified xsi:type="dcterms:W3CDTF">2026-05-11T11:11:36.312Z</dcterms:modified>
</cp:coreProperties>
</file>

<file path=docProps/custom.xml><?xml version="1.0" encoding="utf-8"?>
<Properties xmlns="http://schemas.openxmlformats.org/officeDocument/2006/custom-properties" xmlns:vt="http://schemas.openxmlformats.org/officeDocument/2006/docPropsVTypes"/>
</file>