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PracticeRank — Local AI &amp; Search Playbook</w:t>
      </w:r>
    </w:p>
    <w:p>
      <w:r>
        <w:rPr>
          <w:i/>
        </w:rPr>
        <w:t>Evidence-backed (2025–2026) playbook for LOCAL clients — dental, legal, local retail. Each item is tagged so staff know what's proven vs conventional wisdom vs debunked.</w:t>
      </w:r>
    </w:p>
    <w:p>
      <w:r>
        <w:t>Legend:  [VERIFIED] = survived adversarial fact-check (cited).  [CONVENTIONAL] = reasonable industry practice but NOT proven by the evidence we gathered — use, but don't claim as fact.  [DEBUNKED] = failed verification — do NOT staff against it.</w:t>
      </w:r>
    </w:p>
    <w:p>
      <w:pPr>
        <w:pStyle w:val="Heading1"/>
      </w:pPr>
      <w:r>
        <w:t>0. The big picture (read first)</w:t>
      </w:r>
    </w:p>
    <w:p>
      <w:pPr>
        <w:pStyle w:val="ListBullet"/>
      </w:pPr>
      <w:r>
        <w:t>[VERIFIED] AI is now a mainstream but SELECTIVE local-discovery channel: ~45% of consumers used AI for local recommendations in early 2026 (up from 6%), led by ChatGPT (31%) and Google AI Mode (23%). BUT AI 'local packs' surface only ~32% as many businesses as Google's 3-pack, and fewer than half of Google local leaders appear in AI results. (BrightLocal LCRS 2026; Sterling Sky; SOCi.)</w:t>
      </w:r>
    </w:p>
    <w:p>
      <w:pPr>
        <w:pStyle w:val="ListBullet"/>
      </w:pPr>
      <w:r>
        <w:t>[VERIFIED] Implication: ranking #1 in Google Maps does NOT mean you'll be the AI recommendation. To get surfaced by AI for local queries you must be present across MANY third-party platforms — directories, Yelp (cited in ~33% of AI searches), reviews, social, and your own site — not just Google.</w:t>
      </w:r>
    </w:p>
    <w:p>
      <w:pPr>
        <w:pStyle w:val="ListBullet"/>
      </w:pPr>
      <w:r>
        <w:t>[CAVEAT] These figures move fast: Google AI Mode's self-citation of GBP fell from ~98% (mid-2025) to ~36% (Feb 2026). Re-verify quarterly.</w:t>
      </w:r>
    </w:p>
    <w:p>
      <w:pPr>
        <w:pStyle w:val="Heading1"/>
      </w:pPr>
      <w:r>
        <w:t>1. Google Maps / Local 3-Pack ranking (strongest evidence)</w:t>
      </w:r>
    </w:p>
    <w:p>
      <w:pPr>
        <w:pStyle w:val="Heading2"/>
      </w:pPr>
      <w:r>
        <w:t>What actually moves the needle</w:t>
      </w:r>
    </w:p>
    <w:p>
      <w:pPr>
        <w:pStyle w:val="ListBullet"/>
      </w:pPr>
      <w:r>
        <w:t>[VERIFIED] Google Business Profile is the foundation. Set the right PRIMARY category; add relevant ADDITIONAL categories — profiles with ~4 additional categories averaged map position 5.9 vs 7.6 with none (correlation, not proven causation).</w:t>
      </w:r>
    </w:p>
    <w:p>
      <w:pPr>
        <w:pStyle w:val="ListBullet"/>
      </w:pPr>
      <w:r>
        <w:t>[VERIFIED] Reviews are the #2 controllable factor (grew 16%→20% of local-pack weight). What matters: number of NATIVE Google reviews WITH TEXT, recency, and steady growth.</w:t>
      </w:r>
    </w:p>
    <w:p>
      <w:pPr>
        <w:pStyle w:val="ListBullet"/>
      </w:pPr>
      <w:r>
        <w:t>[VERIFIED] There's a threshold around 10 reviews: going 9→10 gave a noticeable bump; 10→11 did not. Get every client to ~10+ Google reviews, then keep a steady drip (diminishing returns on raw count beyond ~10).</w:t>
      </w:r>
    </w:p>
    <w:p>
      <w:pPr>
        <w:pStyle w:val="ListBullet"/>
      </w:pPr>
      <w:r>
        <w:t>[VERIFIED] Review recency is also a conversion signal: 74% of consumers want reviews from the last 3 months; 32% from the last 2 weeks.</w:t>
      </w:r>
    </w:p>
    <w:p>
      <w:pPr>
        <w:pStyle w:val="ListBullet"/>
      </w:pPr>
      <w:r>
        <w:t>[VERIFIED] Citation / NAP consistency matters: a dentist with 11 of 13 citations containing errors scored 28/100; 62% of consumers avoid a business with incorrect info online. Keep Name/Address/Phone identical everywhere.</w:t>
      </w:r>
    </w:p>
    <w:p>
      <w:pPr>
        <w:pStyle w:val="ListBullet"/>
      </w:pPr>
      <w:r>
        <w:t>[VERIFIED] Proximity to the searcher is a heavy factor — uncontrollable, but it's why service-area pages + being correctly placed/categorized matters.</w:t>
      </w:r>
    </w:p>
    <w:p>
      <w:pPr>
        <w:pStyle w:val="Heading2"/>
      </w:pPr>
      <w:r>
        <w:t>What NOT to bill as ranking levers (no proven ranking impact)</w:t>
      </w:r>
    </w:p>
    <w:p>
      <w:pPr>
        <w:pStyle w:val="ListBullet"/>
      </w:pPr>
      <w:r>
        <w:t>[DEBUNKED] Geo-tagged photos, keywords stuffed into review RESPONSES, keywords in the GBP description, sheer QUANTITY of Google Posts, and QUANTITY of Q&amp;A entries — none showed a ranking effect. (They can still help conversion/trust — sell them as that, not as ranking factors.)</w:t>
      </w:r>
    </w:p>
    <w:p>
      <w:pPr>
        <w:pStyle w:val="ListBullet"/>
      </w:pPr>
      <w:r>
        <w:t>[DEBUNKED] 'Review velocity beats total count' and 'rankings drop if you stop getting reviews for ~3 weeks' — both failed verification. Don't promise these.</w:t>
      </w:r>
    </w:p>
    <w:p>
      <w:pPr>
        <w:pStyle w:val="ListBullet"/>
      </w:pPr>
      <w:r>
        <w:t>[DEBUNKED] 'Reviews with keywords beat star-only ratings' — not supported.</w:t>
      </w:r>
    </w:p>
    <w:p>
      <w:pPr>
        <w:pStyle w:val="Heading2"/>
      </w:pPr>
      <w:r>
        <w:t>Staff playbook (Maps)</w:t>
      </w:r>
    </w:p>
    <w:p>
      <w:pPr>
        <w:pStyle w:val="ListNumber"/>
      </w:pPr>
      <w:r>
        <w:t>Verify + fully complete GBP; set primary + 3-4 accurate additional categories.</w:t>
      </w:r>
    </w:p>
    <w:p>
      <w:pPr>
        <w:pStyle w:val="ListNumber"/>
      </w:pPr>
      <w:r>
        <w:t>Fill services, hours, attributes, photos (for conversion, not ranking).</w:t>
      </w:r>
    </w:p>
    <w:p>
      <w:pPr>
        <w:pStyle w:val="ListNumber"/>
      </w:pPr>
      <w:r>
        <w:t>Drive to ~10+ native Google reviews WITH text, then a steady monthly drip; respond to all.</w:t>
      </w:r>
    </w:p>
    <w:p>
      <w:pPr>
        <w:pStyle w:val="ListNumber"/>
      </w:pPr>
      <w:r>
        <w:t>Lock NAP and fix citation errors across the core + vertical directories.</w:t>
      </w:r>
    </w:p>
    <w:p>
      <w:pPr>
        <w:pStyle w:val="ListNumber"/>
      </w:pPr>
      <w:r>
        <w:t>Build city/service-area pages so relevance + proximity signals line up.</w:t>
      </w:r>
    </w:p>
    <w:p>
      <w:pPr>
        <w:pStyle w:val="Heading1"/>
      </w:pPr>
      <w:r>
        <w:t>2. High-value local links / mentions (quality over volume)</w:t>
      </w:r>
    </w:p>
    <w:p>
      <w:r>
        <w:t>IMPORTANT: the specific local-link tactics below did NOT survive fact-checking with citable evidence in this research batch. Treat them as CONVENTIONAL best practice, not proven — and prioritize the VERIFIED 'broad third-party presence + citation consistency' finding above.</w:t>
      </w:r>
    </w:p>
    <w:p>
      <w:pPr>
        <w:pStyle w:val="ListBullet"/>
      </w:pPr>
      <w:r>
        <w:t>[VERIFIED, adjacent] The proven 'link-like' lever for local is broad, consistent presence across directories + Yelp + reviews + your site — that's what AI cites for local. Nail citations/NAP first.</w:t>
      </w:r>
    </w:p>
    <w:p>
      <w:pPr>
        <w:pStyle w:val="ListBullet"/>
      </w:pPr>
      <w:r>
        <w:t>[CONVENTIONAL] Local news / press features (pitch a local-angle story).</w:t>
      </w:r>
    </w:p>
    <w:p>
      <w:pPr>
        <w:pStyle w:val="ListBullet"/>
      </w:pPr>
      <w:r>
        <w:t>[CONVENTIONAL] Local .edu / .gov pages, chambers of commerce, local business associations.</w:t>
      </w:r>
    </w:p>
    <w:p>
      <w:pPr>
        <w:pStyle w:val="ListBullet"/>
      </w:pPr>
      <w:r>
        <w:t>[CONVENTIONAL] Local sponsorships, events, and scholarships (often earn a local-org link).</w:t>
      </w:r>
    </w:p>
    <w:p>
      <w:pPr>
        <w:pStyle w:val="ListBullet"/>
      </w:pPr>
      <w:r>
        <w:t>[CONVENTIONAL] Supplier / partner / vendor pages that list the business.</w:t>
      </w:r>
    </w:p>
    <w:p>
      <w:pPr>
        <w:pStyle w:val="ListBullet"/>
      </w:pPr>
      <w:r>
        <w:t>[CONVENTIONAL] '​Best {service} in {city}' roundup inclusion; local podcasts.</w:t>
      </w:r>
    </w:p>
    <w:p>
      <w:pPr>
        <w:pStyle w:val="ListBullet"/>
      </w:pPr>
      <w:r>
        <w:t>Principle: a few HIGH-relevance LOCAL links beat volume — but we can't cite hard numbers, so don't quote stats; pitch it as quality-over-quantity hygiene.</w:t>
      </w:r>
    </w:p>
    <w:p>
      <w:pPr>
        <w:pStyle w:val="Heading1"/>
      </w:pPr>
      <w:r>
        <w:t>3. Reddit for local businesses</w:t>
      </w:r>
    </w:p>
    <w:p>
      <w:pPr>
        <w:pStyle w:val="ListBullet"/>
      </w:pPr>
      <w:r>
        <w:t>[VERIFIED] Reddit is cited heavily by AI for GENERAL/commercial queries (~24% of Perplexity citations; 44% of social citations in Google AI Overviews).</w:t>
      </w:r>
    </w:p>
    <w:p>
      <w:pPr>
        <w:pStyle w:val="ListBullet"/>
      </w:pPr>
      <w:r>
        <w:t>[DEBUNKED] 'Reddit/Quora mentions give ~4x higher AI-citation odds' — failed verification.</w:t>
      </w:r>
    </w:p>
    <w:p>
      <w:pPr>
        <w:pStyle w:val="ListBullet"/>
      </w:pPr>
      <w:r>
        <w:t>[UNPROVEN for local] Whether Reddit helps for LOCAL '{service} in {city}' queries was NOT shown by the evidence. The heavy-citation data is national/commercial, not local.</w:t>
      </w:r>
    </w:p>
    <w:p>
      <w:pPr>
        <w:pStyle w:val="ListBullet"/>
      </w:pPr>
      <w:r>
        <w:t>Recommendation: for a single-location client, Reddit is LOW priority. If anything, do light, genuine participation in the city subreddit (answer local questions honestly, no spam — most local subs ban self-promotion). Do not build a paid Reddit motion or promise AI-citation lift from it until proven.</w:t>
      </w:r>
    </w:p>
    <w:p>
      <w:pPr>
        <w:pStyle w:val="Heading1"/>
      </w:pPr>
      <w:r>
        <w:t>4. Caveats</w:t>
      </w:r>
    </w:p>
    <w:p>
      <w:pPr>
        <w:pStyle w:val="ListBullet"/>
      </w:pPr>
      <w:r>
        <w:t>AI-local stats move fast (GBP self-citation 98%→36% in months) — re-verify quarterly.</w:t>
      </w:r>
    </w:p>
    <w:p>
      <w:pPr>
        <w:pStyle w:val="ListBullet"/>
      </w:pPr>
      <w:r>
        <w:t>The 45% AI-usage figure is a single US survey (n≈1,002, self-report); treat the YoY jump magnitude loosely.</w:t>
      </w:r>
    </w:p>
    <w:p>
      <w:pPr>
        <w:pStyle w:val="ListBullet"/>
      </w:pPr>
      <w:r>
        <w:t>Sterling Sky / SOCi figures are from multi-location brands — directionally true for solo SMBs, exact %s less certain.</w:t>
      </w:r>
    </w:p>
    <w:p>
      <w:pPr>
        <w:pStyle w:val="ListBullet"/>
      </w:pPr>
      <w:r>
        <w:t>Review-threshold test used only 3 businesses/step (small, correlational).</w:t>
      </w:r>
    </w:p>
    <w:p>
      <w:pPr>
        <w:pStyle w:val="Heading1"/>
      </w:pPr>
      <w:r>
        <w:t>5. Sources</w:t>
      </w:r>
    </w:p>
    <w:p>
      <w:pPr>
        <w:pStyle w:val="ListBullet"/>
      </w:pPr>
      <w:r>
        <w:t>BrightLocal — LCRS AI Trust 2026: brightlocal.com/research/lcrs-ai-trust/</w:t>
      </w:r>
    </w:p>
    <w:p>
      <w:pPr>
        <w:pStyle w:val="ListBullet"/>
      </w:pPr>
      <w:r>
        <w:t>BrightLocal — AI search using listings/sources: brightlocal.com/blog/ai-search-using-listings-sources/</w:t>
      </w:r>
    </w:p>
    <w:p>
      <w:pPr>
        <w:pStyle w:val="ListBullet"/>
      </w:pPr>
      <w:r>
        <w:t>BrightLocal — Local ranking factors / Google local algorithm: brightlocal.com/learn/google-local-algorithm-and-ranking-factors/</w:t>
      </w:r>
    </w:p>
    <w:p>
      <w:pPr>
        <w:pStyle w:val="ListBullet"/>
      </w:pPr>
      <w:r>
        <w:t>BrightLocal — Dentist local rankings investigation (categories, citations): brightlocal.com/research/local-rankings-investigation-dentist/</w:t>
      </w:r>
    </w:p>
    <w:p>
      <w:pPr>
        <w:pStyle w:val="ListBullet"/>
      </w:pPr>
      <w:r>
        <w:t>BrightLocal — Local Consumer Review Survey: brightlocal.com/research/local-consumer-review-survey/</w:t>
      </w:r>
    </w:p>
    <w:p>
      <w:pPr>
        <w:pStyle w:val="ListBullet"/>
      </w:pPr>
      <w:r>
        <w:t>Sterling Sky — State of Local SEO 2026: sterlingsky.ca/the-state-of-local-seo-in-2026/</w:t>
      </w:r>
    </w:p>
    <w:p>
      <w:pPr>
        <w:pStyle w:val="ListBullet"/>
      </w:pPr>
      <w:r>
        <w:t>Sterling Sky — Number of reviews impact on ranking: sterlingsky.ca/number-of-reviews-impact-ranking/</w:t>
      </w:r>
    </w:p>
    <w:p>
      <w:pPr>
        <w:pStyle w:val="ListBullet"/>
      </w:pPr>
      <w:r>
        <w:t>CMSWire — Reddit's rise in AI citations: cmswire.com/digital-marketing/reddits-rise-in-ai-citations...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