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27ECF" w14:textId="27791631" w:rsidR="00C920D3" w:rsidRDefault="003C715E">
      <w:r w:rsidRPr="003C715E">
        <w:drawing>
          <wp:inline distT="0" distB="0" distL="0" distR="0" wp14:anchorId="5233E600" wp14:editId="21AEAD71">
            <wp:extent cx="6453652" cy="2599765"/>
            <wp:effectExtent l="0" t="0" r="4445" b="0"/>
            <wp:docPr id="154470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09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8840" cy="26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C715E">
        <w:drawing>
          <wp:inline distT="0" distB="0" distL="0" distR="0" wp14:anchorId="16C974A7" wp14:editId="1B94DF2B">
            <wp:extent cx="5731510" cy="2058035"/>
            <wp:effectExtent l="0" t="0" r="2540" b="0"/>
            <wp:docPr id="1748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68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C715E">
        <w:drawing>
          <wp:inline distT="0" distB="0" distL="0" distR="0" wp14:anchorId="6B5515A3" wp14:editId="305D1F94">
            <wp:extent cx="5731510" cy="3492500"/>
            <wp:effectExtent l="0" t="0" r="2540" b="0"/>
            <wp:docPr id="170295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54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br/>
      </w:r>
    </w:p>
    <w:sectPr w:rsidR="00C92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5E"/>
    <w:rsid w:val="003C715E"/>
    <w:rsid w:val="00821BBA"/>
    <w:rsid w:val="0097769B"/>
    <w:rsid w:val="00992504"/>
    <w:rsid w:val="00C9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FFAD"/>
  <w15:chartTrackingRefBased/>
  <w15:docId w15:val="{678F14E0-3E82-45A4-9213-0906EF1A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1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1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1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1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1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1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1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1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1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1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1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1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Kasthuri</dc:creator>
  <cp:keywords/>
  <dc:description/>
  <cp:lastModifiedBy>Sathvika Kasthuri</cp:lastModifiedBy>
  <cp:revision>1</cp:revision>
  <dcterms:created xsi:type="dcterms:W3CDTF">2025-02-24T05:36:00Z</dcterms:created>
  <dcterms:modified xsi:type="dcterms:W3CDTF">2025-02-24T05:40:00Z</dcterms:modified>
</cp:coreProperties>
</file>